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24" w:rsidRDefault="00D46A03" w:rsidP="00822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 лист психологический комфорт</w:t>
      </w:r>
    </w:p>
    <w:p w:rsidR="00822AE3" w:rsidRDefault="00822AE3" w:rsidP="00822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AE3" w:rsidRPr="00822AE3" w:rsidRDefault="00822AE3" w:rsidP="00822A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AE3">
        <w:rPr>
          <w:rFonts w:ascii="Times New Roman" w:hAnsi="Times New Roman" w:cs="Times New Roman"/>
          <w:b/>
          <w:sz w:val="28"/>
          <w:szCs w:val="28"/>
        </w:rPr>
        <w:t>Для педагогов:</w:t>
      </w:r>
    </w:p>
    <w:p w:rsidR="00D46A03" w:rsidRDefault="00822AE3" w:rsidP="00822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46A03">
        <w:rPr>
          <w:rFonts w:ascii="Times New Roman" w:hAnsi="Times New Roman" w:cs="Times New Roman"/>
          <w:sz w:val="28"/>
          <w:szCs w:val="28"/>
        </w:rPr>
        <w:t>. 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D46A03" w:rsidRDefault="00822AE3" w:rsidP="00822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6A03">
        <w:rPr>
          <w:rFonts w:ascii="Times New Roman" w:hAnsi="Times New Roman" w:cs="Times New Roman"/>
          <w:sz w:val="28"/>
          <w:szCs w:val="28"/>
        </w:rPr>
        <w:t>. Использование в образовательном процессе форм и методов работы с детьми, соответствующих их психолого-возрастным и индивидуальным особенностям;</w:t>
      </w:r>
    </w:p>
    <w:p w:rsidR="00D46A03" w:rsidRDefault="00822AE3" w:rsidP="00822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6A03">
        <w:rPr>
          <w:rFonts w:ascii="Times New Roman" w:hAnsi="Times New Roman" w:cs="Times New Roman"/>
          <w:sz w:val="28"/>
          <w:szCs w:val="28"/>
        </w:rPr>
        <w:t>.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D46A03" w:rsidRDefault="00822AE3" w:rsidP="00822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6A03">
        <w:rPr>
          <w:rFonts w:ascii="Times New Roman" w:hAnsi="Times New Roman" w:cs="Times New Roman"/>
          <w:sz w:val="28"/>
          <w:szCs w:val="28"/>
        </w:rPr>
        <w:t>. Поддержка педагогами положительного, доброжелательного отношения детей друг к другу и взаимодействия детей в разных видах деятельности;</w:t>
      </w:r>
    </w:p>
    <w:p w:rsidR="00D46A03" w:rsidRDefault="00822AE3" w:rsidP="00822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Построение взаимодействия с семьями воспитанников в целях осуществления полноценного развития каждого ребёнка, вовлечение семей воспитанников непосредственно в образовательный процесс.</w:t>
      </w:r>
    </w:p>
    <w:p w:rsidR="00822AE3" w:rsidRDefault="00822AE3" w:rsidP="00822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AE3" w:rsidRPr="00822AE3" w:rsidRDefault="00822AE3" w:rsidP="00822A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AE3">
        <w:rPr>
          <w:rFonts w:ascii="Times New Roman" w:hAnsi="Times New Roman" w:cs="Times New Roman"/>
          <w:b/>
          <w:sz w:val="28"/>
          <w:szCs w:val="28"/>
        </w:rPr>
        <w:t>Для детей:</w:t>
      </w:r>
    </w:p>
    <w:p w:rsidR="00822AE3" w:rsidRDefault="00822AE3" w:rsidP="00822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Обеспечение эмоционального благополучия ребёнка;</w:t>
      </w:r>
    </w:p>
    <w:p w:rsidR="00D46A03" w:rsidRDefault="00822AE3" w:rsidP="00822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6A03">
        <w:rPr>
          <w:rFonts w:ascii="Times New Roman" w:hAnsi="Times New Roman" w:cs="Times New Roman"/>
          <w:sz w:val="28"/>
          <w:szCs w:val="28"/>
        </w:rPr>
        <w:t>. Возможность выбора детьми материалов, видов активности, участников совместной деятельности и общения;</w:t>
      </w:r>
    </w:p>
    <w:p w:rsidR="00822AE3" w:rsidRDefault="00822AE3" w:rsidP="00822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Деятельность должна исключать перегрузки, влияющие на развитие ребёнка;</w:t>
      </w:r>
    </w:p>
    <w:p w:rsidR="00D46A03" w:rsidRDefault="00822AE3" w:rsidP="00822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6A03">
        <w:rPr>
          <w:rFonts w:ascii="Times New Roman" w:hAnsi="Times New Roman" w:cs="Times New Roman"/>
          <w:sz w:val="28"/>
          <w:szCs w:val="28"/>
        </w:rPr>
        <w:t>. Защита от всех форм физ</w:t>
      </w:r>
      <w:r w:rsidR="00FD070E">
        <w:rPr>
          <w:rFonts w:ascii="Times New Roman" w:hAnsi="Times New Roman" w:cs="Times New Roman"/>
          <w:sz w:val="28"/>
          <w:szCs w:val="28"/>
        </w:rPr>
        <w:t>ического и психического насилия;</w:t>
      </w:r>
    </w:p>
    <w:p w:rsidR="00822AE3" w:rsidRDefault="00FD070E" w:rsidP="00822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D070E">
        <w:rPr>
          <w:rFonts w:ascii="Times New Roman" w:hAnsi="Times New Roman" w:cs="Times New Roman"/>
          <w:sz w:val="28"/>
          <w:szCs w:val="28"/>
        </w:rPr>
        <w:t>Спокойная эм</w:t>
      </w:r>
      <w:r>
        <w:rPr>
          <w:rFonts w:ascii="Times New Roman" w:hAnsi="Times New Roman" w:cs="Times New Roman"/>
          <w:sz w:val="28"/>
          <w:szCs w:val="28"/>
        </w:rPr>
        <w:t>оциональная обстановка в семье;</w:t>
      </w:r>
    </w:p>
    <w:p w:rsidR="00FD070E" w:rsidRDefault="00FD070E" w:rsidP="00822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D070E">
        <w:rPr>
          <w:rFonts w:ascii="Times New Roman" w:hAnsi="Times New Roman" w:cs="Times New Roman"/>
          <w:sz w:val="28"/>
          <w:szCs w:val="28"/>
        </w:rPr>
        <w:t>Обеспечение комфортности предметно-развивающей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70E" w:rsidRDefault="00FD070E" w:rsidP="00822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AE3" w:rsidRPr="00822AE3" w:rsidRDefault="00822AE3" w:rsidP="00822A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AE3">
        <w:rPr>
          <w:rFonts w:ascii="Times New Roman" w:hAnsi="Times New Roman" w:cs="Times New Roman"/>
          <w:b/>
          <w:sz w:val="28"/>
          <w:szCs w:val="28"/>
        </w:rPr>
        <w:t>Для родителей:</w:t>
      </w:r>
    </w:p>
    <w:p w:rsidR="00822AE3" w:rsidRDefault="00822AE3" w:rsidP="00822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22AE3">
        <w:rPr>
          <w:rFonts w:ascii="Times New Roman" w:hAnsi="Times New Roman" w:cs="Times New Roman"/>
          <w:sz w:val="28"/>
          <w:szCs w:val="28"/>
        </w:rPr>
        <w:t xml:space="preserve">Уважение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Pr="00822AE3">
        <w:rPr>
          <w:rFonts w:ascii="Times New Roman" w:hAnsi="Times New Roman" w:cs="Times New Roman"/>
          <w:sz w:val="28"/>
          <w:szCs w:val="28"/>
        </w:rPr>
        <w:t xml:space="preserve"> к человеческому достоинству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 w:rsidRPr="00822AE3">
        <w:rPr>
          <w:rFonts w:ascii="Times New Roman" w:hAnsi="Times New Roman" w:cs="Times New Roman"/>
          <w:sz w:val="28"/>
          <w:szCs w:val="28"/>
        </w:rPr>
        <w:t xml:space="preserve">, формирование и поддержка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22AE3">
        <w:rPr>
          <w:rFonts w:ascii="Times New Roman" w:hAnsi="Times New Roman" w:cs="Times New Roman"/>
          <w:sz w:val="28"/>
          <w:szCs w:val="28"/>
        </w:rPr>
        <w:t xml:space="preserve"> положительной самооценки, уверенности в собственных возможностях и способностях;</w:t>
      </w:r>
    </w:p>
    <w:p w:rsidR="00822AE3" w:rsidRDefault="00822AE3" w:rsidP="00822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Взаимодействие</w:t>
      </w:r>
      <w:r w:rsidRPr="00822AE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педагогами и специалистами ДОУ</w:t>
      </w:r>
      <w:r w:rsidRPr="00822AE3">
        <w:rPr>
          <w:rFonts w:ascii="Times New Roman" w:hAnsi="Times New Roman" w:cs="Times New Roman"/>
          <w:sz w:val="28"/>
          <w:szCs w:val="28"/>
        </w:rPr>
        <w:t xml:space="preserve"> в целях осуществления полноценного развития ребёнка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AE3" w:rsidRDefault="00822AE3" w:rsidP="00822A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AE3" w:rsidRDefault="00822AE3" w:rsidP="00822A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AE3" w:rsidRDefault="00822AE3" w:rsidP="00822A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AE3" w:rsidRDefault="00822AE3" w:rsidP="00822AE3">
      <w:pPr>
        <w:rPr>
          <w:rFonts w:ascii="Times New Roman" w:hAnsi="Times New Roman" w:cs="Times New Roman"/>
          <w:b/>
          <w:sz w:val="28"/>
          <w:szCs w:val="28"/>
        </w:rPr>
      </w:pPr>
    </w:p>
    <w:p w:rsidR="00822AE3" w:rsidRDefault="00822AE3" w:rsidP="00822AE3">
      <w:pPr>
        <w:rPr>
          <w:rFonts w:ascii="Times New Roman" w:hAnsi="Times New Roman" w:cs="Times New Roman"/>
          <w:b/>
          <w:sz w:val="28"/>
          <w:szCs w:val="28"/>
        </w:rPr>
      </w:pPr>
    </w:p>
    <w:p w:rsidR="00822AE3" w:rsidRDefault="00822AE3" w:rsidP="00822AE3">
      <w:pPr>
        <w:rPr>
          <w:rFonts w:ascii="Times New Roman" w:hAnsi="Times New Roman" w:cs="Times New Roman"/>
          <w:b/>
          <w:sz w:val="28"/>
          <w:szCs w:val="28"/>
        </w:rPr>
      </w:pPr>
    </w:p>
    <w:p w:rsidR="00FD070E" w:rsidRDefault="00FD070E" w:rsidP="00822AE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22AE3" w:rsidRDefault="00822AE3" w:rsidP="00822A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</w:t>
      </w:r>
    </w:p>
    <w:p w:rsidR="00822AE3" w:rsidRPr="003A0A59" w:rsidRDefault="00822AE3" w:rsidP="00822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A59">
        <w:rPr>
          <w:rFonts w:ascii="Times New Roman" w:hAnsi="Times New Roman" w:cs="Times New Roman"/>
          <w:b/>
          <w:sz w:val="28"/>
          <w:szCs w:val="28"/>
        </w:rPr>
        <w:t>Работа с детьми:</w:t>
      </w:r>
    </w:p>
    <w:p w:rsidR="00822AE3" w:rsidRPr="002362CF" w:rsidRDefault="00822AE3" w:rsidP="0082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2362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Плановая психолого-педагогическая диагностика эмоционального благополучия ребё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нка.</w:t>
      </w:r>
    </w:p>
    <w:p w:rsidR="00822AE3" w:rsidRPr="002362CF" w:rsidRDefault="00822AE3" w:rsidP="00822AE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62CF">
        <w:rPr>
          <w:sz w:val="28"/>
          <w:szCs w:val="28"/>
        </w:rPr>
        <w:t>Показатели эмоционального благополучия детей:</w:t>
      </w:r>
    </w:p>
    <w:p w:rsidR="00822AE3" w:rsidRPr="002362CF" w:rsidRDefault="00822AE3" w:rsidP="00822AE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62CF">
        <w:rPr>
          <w:rStyle w:val="a5"/>
          <w:i/>
          <w:iCs/>
          <w:sz w:val="28"/>
          <w:szCs w:val="28"/>
        </w:rPr>
        <w:t>1. Эмоциональный фон жизнедеятельности:</w:t>
      </w:r>
    </w:p>
    <w:p w:rsidR="00822AE3" w:rsidRPr="002362CF" w:rsidRDefault="00822AE3" w:rsidP="00822AE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62CF">
        <w:rPr>
          <w:sz w:val="28"/>
          <w:szCs w:val="28"/>
        </w:rPr>
        <w:t>- доминирование положительных эмоций в деятельности детей в течение дня;</w:t>
      </w:r>
    </w:p>
    <w:p w:rsidR="00822AE3" w:rsidRPr="002362CF" w:rsidRDefault="00822AE3" w:rsidP="00822AE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62CF">
        <w:rPr>
          <w:sz w:val="28"/>
          <w:szCs w:val="28"/>
        </w:rPr>
        <w:t>- разнообразие эмоциональных состояний и адекватность переживаний содержанию деятельности, что отражает степень удовлетворения ведущих потребностей;</w:t>
      </w:r>
    </w:p>
    <w:p w:rsidR="00822AE3" w:rsidRPr="002362CF" w:rsidRDefault="00822AE3" w:rsidP="00822AE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62CF">
        <w:rPr>
          <w:sz w:val="28"/>
          <w:szCs w:val="28"/>
        </w:rPr>
        <w:t>- нормативная тревожность;</w:t>
      </w:r>
    </w:p>
    <w:p w:rsidR="00822AE3" w:rsidRPr="002362CF" w:rsidRDefault="00822AE3" w:rsidP="00822AE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62CF">
        <w:rPr>
          <w:sz w:val="28"/>
          <w:szCs w:val="28"/>
        </w:rPr>
        <w:t xml:space="preserve">- умеренное проявление возрастных страхов. </w:t>
      </w:r>
    </w:p>
    <w:p w:rsidR="00822AE3" w:rsidRPr="002362CF" w:rsidRDefault="00822AE3" w:rsidP="00822AE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62CF">
        <w:rPr>
          <w:rStyle w:val="a5"/>
          <w:sz w:val="28"/>
          <w:szCs w:val="28"/>
        </w:rPr>
        <w:t xml:space="preserve">2. </w:t>
      </w:r>
      <w:r w:rsidRPr="002362CF">
        <w:rPr>
          <w:rStyle w:val="a5"/>
          <w:i/>
          <w:iCs/>
          <w:sz w:val="28"/>
          <w:szCs w:val="28"/>
        </w:rPr>
        <w:t>Новообразования в эмоциональной сфере:</w:t>
      </w:r>
    </w:p>
    <w:p w:rsidR="00822AE3" w:rsidRPr="002362CF" w:rsidRDefault="00822AE3" w:rsidP="00822AE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62CF">
        <w:rPr>
          <w:sz w:val="28"/>
          <w:szCs w:val="28"/>
        </w:rPr>
        <w:t xml:space="preserve">- </w:t>
      </w:r>
      <w:proofErr w:type="spellStart"/>
      <w:r w:rsidRPr="002362CF">
        <w:rPr>
          <w:sz w:val="28"/>
          <w:szCs w:val="28"/>
        </w:rPr>
        <w:t>дифиринциация</w:t>
      </w:r>
      <w:proofErr w:type="spellEnd"/>
      <w:r w:rsidRPr="002362CF">
        <w:rPr>
          <w:sz w:val="28"/>
          <w:szCs w:val="28"/>
        </w:rPr>
        <w:t xml:space="preserve"> эмоций и овладение языком эмоциональных состояний (умение читать и выражать эмоциональное состояние, через экспрессивные средства и речь;</w:t>
      </w:r>
    </w:p>
    <w:p w:rsidR="00822AE3" w:rsidRPr="002362CF" w:rsidRDefault="00822AE3" w:rsidP="00822AE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62CF">
        <w:rPr>
          <w:sz w:val="28"/>
          <w:szCs w:val="28"/>
        </w:rPr>
        <w:t>- появление социальных эмоций и высших чувств;</w:t>
      </w:r>
    </w:p>
    <w:p w:rsidR="00822AE3" w:rsidRPr="002362CF" w:rsidRDefault="00822AE3" w:rsidP="00822AE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62CF">
        <w:rPr>
          <w:sz w:val="28"/>
          <w:szCs w:val="28"/>
        </w:rPr>
        <w:t>- развитие механизмов эмоциональной регуляции.</w:t>
      </w:r>
    </w:p>
    <w:p w:rsidR="00822AE3" w:rsidRPr="002362CF" w:rsidRDefault="00822AE3" w:rsidP="00822AE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62CF">
        <w:rPr>
          <w:rStyle w:val="a5"/>
          <w:sz w:val="28"/>
          <w:szCs w:val="28"/>
        </w:rPr>
        <w:t xml:space="preserve">3. </w:t>
      </w:r>
      <w:r w:rsidRPr="002362CF">
        <w:rPr>
          <w:rStyle w:val="a5"/>
          <w:i/>
          <w:iCs/>
          <w:sz w:val="28"/>
          <w:szCs w:val="28"/>
        </w:rPr>
        <w:t>Характер отношений ребёнка с окружающими его взрослыми и сверстниками.</w:t>
      </w:r>
    </w:p>
    <w:p w:rsidR="00822AE3" w:rsidRPr="002362CF" w:rsidRDefault="00822AE3" w:rsidP="00822AE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62CF">
        <w:rPr>
          <w:sz w:val="28"/>
          <w:szCs w:val="28"/>
        </w:rPr>
        <w:t xml:space="preserve">- </w:t>
      </w:r>
      <w:proofErr w:type="gramStart"/>
      <w:r w:rsidRPr="002362CF">
        <w:rPr>
          <w:sz w:val="28"/>
          <w:szCs w:val="28"/>
        </w:rPr>
        <w:t>х</w:t>
      </w:r>
      <w:proofErr w:type="gramEnd"/>
      <w:r w:rsidRPr="002362CF">
        <w:rPr>
          <w:sz w:val="28"/>
          <w:szCs w:val="28"/>
        </w:rPr>
        <w:t xml:space="preserve">арактер </w:t>
      </w:r>
      <w:proofErr w:type="spellStart"/>
      <w:r w:rsidRPr="002362CF">
        <w:rPr>
          <w:sz w:val="28"/>
          <w:szCs w:val="28"/>
        </w:rPr>
        <w:t>самооценочных</w:t>
      </w:r>
      <w:proofErr w:type="spellEnd"/>
      <w:r w:rsidRPr="002362CF">
        <w:rPr>
          <w:sz w:val="28"/>
          <w:szCs w:val="28"/>
        </w:rPr>
        <w:t xml:space="preserve"> действий реб</w:t>
      </w:r>
      <w:r>
        <w:rPr>
          <w:sz w:val="28"/>
          <w:szCs w:val="28"/>
        </w:rPr>
        <w:t>ё</w:t>
      </w:r>
      <w:r w:rsidRPr="002362CF">
        <w:rPr>
          <w:sz w:val="28"/>
          <w:szCs w:val="28"/>
        </w:rPr>
        <w:t>нка;</w:t>
      </w:r>
    </w:p>
    <w:p w:rsidR="00822AE3" w:rsidRDefault="00822AE3" w:rsidP="00822AE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62CF">
        <w:rPr>
          <w:sz w:val="28"/>
          <w:szCs w:val="28"/>
        </w:rPr>
        <w:t>- количество и чистота конфликтов, стремление ребёнка устанавливать и сохранять положительные отношения с взрослыми и сверстниками.</w:t>
      </w:r>
    </w:p>
    <w:p w:rsidR="00822AE3" w:rsidRPr="002362CF" w:rsidRDefault="00822AE3" w:rsidP="00822AE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0C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Диагностика психологической готовности ребё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нка к школьному обучению.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мае 2021-2022 учебного года проводилась д</w:t>
      </w:r>
      <w:r w:rsidRPr="002362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иагностика готовности ребёнка к школьному обучению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tbl>
      <w:tblPr>
        <w:tblStyle w:val="71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709"/>
        <w:gridCol w:w="567"/>
        <w:gridCol w:w="709"/>
        <w:gridCol w:w="567"/>
        <w:gridCol w:w="709"/>
        <w:gridCol w:w="708"/>
        <w:gridCol w:w="1134"/>
        <w:gridCol w:w="709"/>
        <w:gridCol w:w="567"/>
        <w:gridCol w:w="709"/>
        <w:gridCol w:w="567"/>
        <w:gridCol w:w="709"/>
        <w:gridCol w:w="567"/>
      </w:tblGrid>
      <w:tr w:rsidR="00822AE3" w:rsidRPr="000936F8" w:rsidTr="00585CF5">
        <w:trPr>
          <w:trHeight w:val="253"/>
        </w:trPr>
        <w:tc>
          <w:tcPr>
            <w:tcW w:w="1135" w:type="dxa"/>
            <w:vMerge w:val="restart"/>
            <w:shd w:val="clear" w:color="auto" w:fill="auto"/>
          </w:tcPr>
          <w:p w:rsidR="00822AE3" w:rsidRPr="000936F8" w:rsidRDefault="00822AE3" w:rsidP="00585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961" w:type="dxa"/>
            <w:gridSpan w:val="7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4962" w:type="dxa"/>
            <w:gridSpan w:val="7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822AE3" w:rsidRPr="000936F8" w:rsidTr="00585CF5">
        <w:trPr>
          <w:trHeight w:val="117"/>
        </w:trPr>
        <w:tc>
          <w:tcPr>
            <w:tcW w:w="1135" w:type="dxa"/>
            <w:vMerge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продиагностированных детей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Готовы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готовы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Недостаточно готовы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продиагностированных</w:t>
            </w:r>
          </w:p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Готовы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готовы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Недостаточно готовы</w:t>
            </w:r>
          </w:p>
        </w:tc>
      </w:tr>
      <w:tr w:rsidR="00822AE3" w:rsidRPr="000936F8" w:rsidTr="00585CF5">
        <w:trPr>
          <w:trHeight w:val="117"/>
        </w:trPr>
        <w:tc>
          <w:tcPr>
            <w:tcW w:w="1135" w:type="dxa"/>
            <w:vMerge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22AE3" w:rsidRPr="000936F8" w:rsidTr="00585CF5">
        <w:trPr>
          <w:trHeight w:val="313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0936F8">
              <w:rPr>
                <w:rFonts w:ascii="Times New Roman" w:hAnsi="Times New Roman" w:cs="Times New Roman"/>
                <w:sz w:val="24"/>
                <w:szCs w:val="24"/>
              </w:rPr>
              <w:t xml:space="preserve">. гр.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36 %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11 %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18 %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22AE3" w:rsidRPr="000936F8" w:rsidRDefault="00822AE3" w:rsidP="00585CF5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</w:tbl>
    <w:p w:rsidR="00822AE3" w:rsidRDefault="00822AE3" w:rsidP="00822AE3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</w:p>
    <w:p w:rsidR="00822AE3" w:rsidRPr="003846CE" w:rsidRDefault="00822AE3" w:rsidP="00822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6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Вывод:</w:t>
      </w:r>
      <w:r w:rsidRPr="0038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проведённая работа в течение года дала положительные результаты: </w:t>
      </w:r>
    </w:p>
    <w:p w:rsidR="00822AE3" w:rsidRDefault="00822AE3" w:rsidP="00822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6CE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учебного года 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овность к школе увеличилась на 14</w:t>
      </w:r>
      <w:r w:rsidRPr="0038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условная готовность увеличилась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7</w:t>
      </w:r>
      <w:r w:rsidRPr="0038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а недоста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точная готовность снизилась на 18</w:t>
      </w:r>
      <w:r w:rsidRPr="0038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в сравнении с началом учебного года.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0C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Индивидуальная коррекцио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нно-развивающая работа с детьми.</w:t>
      </w:r>
    </w:p>
    <w:p w:rsidR="00822AE3" w:rsidRDefault="00822AE3" w:rsidP="00822AE3">
      <w:pPr>
        <w:spacing w:after="0" w:line="271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F4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Коррекционно-развивающее направление</w:t>
      </w:r>
      <w:r w:rsidRPr="00FF2F44">
        <w:rPr>
          <w:rFonts w:ascii="Times New Roman" w:eastAsia="Calibri" w:hAnsi="Times New Roman" w:cs="Times New Roman"/>
          <w:sz w:val="28"/>
          <w:szCs w:val="28"/>
        </w:rPr>
        <w:t xml:space="preserve"> реализовывалось в индивидуальных и групповых коррекционных и развивающих занятиях по следующим программам:</w:t>
      </w:r>
    </w:p>
    <w:p w:rsidR="00822AE3" w:rsidRPr="00136B6C" w:rsidRDefault="00822AE3" w:rsidP="00822AE3">
      <w:pPr>
        <w:spacing w:after="0" w:line="271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6B6C">
        <w:rPr>
          <w:rFonts w:ascii="Times New Roman" w:eastAsia="Calibri" w:hAnsi="Times New Roman" w:cs="Times New Roman"/>
          <w:b/>
          <w:sz w:val="28"/>
          <w:szCs w:val="28"/>
        </w:rPr>
        <w:t>Развивающие занятия:</w:t>
      </w:r>
    </w:p>
    <w:p w:rsidR="00822AE3" w:rsidRDefault="00822AE3" w:rsidP="00822AE3">
      <w:pPr>
        <w:spacing w:after="0" w:line="271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F44">
        <w:rPr>
          <w:rFonts w:ascii="Times New Roman" w:eastAsia="Calibri" w:hAnsi="Times New Roman" w:cs="Times New Roman"/>
          <w:sz w:val="28"/>
          <w:szCs w:val="28"/>
        </w:rPr>
        <w:t>• «Учимс</w:t>
      </w:r>
      <w:r>
        <w:rPr>
          <w:rFonts w:ascii="Times New Roman" w:eastAsia="Calibri" w:hAnsi="Times New Roman" w:cs="Times New Roman"/>
          <w:sz w:val="28"/>
          <w:szCs w:val="28"/>
        </w:rPr>
        <w:t>я быть вместе» для детей старших групп (старшая группа «А» – 22 чел.</w:t>
      </w:r>
      <w:r w:rsidRPr="00FF2F44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старшая группа «Б» – 25 чел.);</w:t>
      </w:r>
    </w:p>
    <w:p w:rsidR="00822AE3" w:rsidRDefault="00822AE3" w:rsidP="00822AE3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6"/>
          <w:szCs w:val="26"/>
        </w:rPr>
        <w:t>Программа</w:t>
      </w:r>
      <w:r w:rsidRPr="00570CC6">
        <w:rPr>
          <w:rFonts w:ascii="Times New Roman" w:hAnsi="Times New Roman" w:cs="Times New Roman"/>
          <w:sz w:val="26"/>
          <w:szCs w:val="26"/>
        </w:rPr>
        <w:t xml:space="preserve"> по развитию одарённых детей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570CC6">
        <w:rPr>
          <w:rFonts w:ascii="Times New Roman" w:hAnsi="Times New Roman" w:cs="Times New Roman"/>
          <w:sz w:val="26"/>
          <w:szCs w:val="26"/>
        </w:rPr>
        <w:t>Развивайка</w:t>
      </w:r>
      <w:proofErr w:type="spellEnd"/>
      <w:r>
        <w:rPr>
          <w:rFonts w:ascii="Times New Roman" w:hAnsi="Times New Roman" w:cs="Times New Roman"/>
          <w:sz w:val="26"/>
          <w:szCs w:val="26"/>
        </w:rPr>
        <w:t>» (старшая группа «А» – 7 чел., старшая группа «Б» – 8 чел., подготовительная группа – 12 чел.).</w:t>
      </w:r>
    </w:p>
    <w:p w:rsidR="00822AE3" w:rsidRPr="00136B6C" w:rsidRDefault="00822AE3" w:rsidP="00822AE3">
      <w:pPr>
        <w:spacing w:after="0" w:line="271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6B6C">
        <w:rPr>
          <w:rFonts w:ascii="Times New Roman" w:hAnsi="Times New Roman" w:cs="Times New Roman"/>
          <w:b/>
          <w:sz w:val="26"/>
          <w:szCs w:val="26"/>
        </w:rPr>
        <w:t>Коррекционные занятия:</w:t>
      </w:r>
    </w:p>
    <w:p w:rsidR="00822AE3" w:rsidRPr="00FF2F44" w:rsidRDefault="00822AE3" w:rsidP="00822AE3">
      <w:pPr>
        <w:spacing w:after="0" w:line="271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F44">
        <w:rPr>
          <w:rFonts w:ascii="Times New Roman" w:eastAsia="Calibri" w:hAnsi="Times New Roman" w:cs="Times New Roman"/>
          <w:sz w:val="28"/>
          <w:szCs w:val="28"/>
        </w:rPr>
        <w:t>• «Скоро в школу» программа занятий по формированию психологической готовности к школьному обучению и развитию познавательных способностей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(26 чел.)</w:t>
      </w:r>
      <w:r w:rsidRPr="00FF2F4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2AE3" w:rsidRPr="00FF2F44" w:rsidRDefault="00822AE3" w:rsidP="00822AE3">
      <w:pPr>
        <w:spacing w:after="0" w:line="271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F44">
        <w:rPr>
          <w:rFonts w:ascii="Times New Roman" w:eastAsia="Calibri" w:hAnsi="Times New Roman" w:cs="Times New Roman"/>
          <w:sz w:val="28"/>
          <w:szCs w:val="28"/>
        </w:rPr>
        <w:t>• Для вновь прибывших детей проводятся занятия по программе «В детский сад без слёз»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(14 чел.)</w:t>
      </w:r>
      <w:r w:rsidRPr="00FF2F4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2AE3" w:rsidRDefault="00822AE3" w:rsidP="00822AE3">
      <w:pPr>
        <w:spacing w:after="0" w:line="271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F44">
        <w:rPr>
          <w:rFonts w:ascii="Times New Roman" w:eastAsia="Calibri" w:hAnsi="Times New Roman" w:cs="Times New Roman"/>
          <w:sz w:val="28"/>
          <w:szCs w:val="28"/>
        </w:rPr>
        <w:t>• Коррекционно-развивающие занятия по развитию познавательных процессов для детей с</w:t>
      </w:r>
      <w:r>
        <w:rPr>
          <w:rFonts w:ascii="Times New Roman" w:eastAsia="Calibri" w:hAnsi="Times New Roman" w:cs="Times New Roman"/>
          <w:sz w:val="28"/>
          <w:szCs w:val="28"/>
        </w:rPr>
        <w:t>таршей и подготовительной групп (</w:t>
      </w:r>
      <w:r>
        <w:rPr>
          <w:rFonts w:ascii="Times New Roman" w:hAnsi="Times New Roman" w:cs="Times New Roman"/>
          <w:sz w:val="26"/>
          <w:szCs w:val="26"/>
        </w:rPr>
        <w:t>старшая группа «А» – 11 чел., старшая группа «Б» – 11 чел., подготовительная группа – 10 чел.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22AE3" w:rsidRPr="00FF2F44" w:rsidRDefault="00822AE3" w:rsidP="00822AE3">
      <w:pPr>
        <w:spacing w:after="0" w:line="271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F44">
        <w:rPr>
          <w:rFonts w:ascii="Times New Roman" w:eastAsia="Calibri" w:hAnsi="Times New Roman" w:cs="Times New Roman"/>
          <w:sz w:val="28"/>
          <w:szCs w:val="28"/>
        </w:rPr>
        <w:t>• Для воспитанников с ОВЗ проводятся занятия по адаптированной образовательной программе в соответствии с индивидуа</w:t>
      </w:r>
      <w:r>
        <w:rPr>
          <w:rFonts w:ascii="Times New Roman" w:eastAsia="Calibri" w:hAnsi="Times New Roman" w:cs="Times New Roman"/>
          <w:sz w:val="28"/>
          <w:szCs w:val="28"/>
        </w:rPr>
        <w:t>льным образовательным маршрутом и в соответствии с индивидуальной коррекционно-развивающей программой (4 чел.).</w:t>
      </w:r>
    </w:p>
    <w:p w:rsidR="00822AE3" w:rsidRPr="00570CC6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0C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Индивидуальное сопровождение детей в 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ериод адаптации к детскому саду.</w:t>
      </w:r>
    </w:p>
    <w:tbl>
      <w:tblPr>
        <w:tblStyle w:val="72"/>
        <w:tblW w:w="115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00"/>
        <w:gridCol w:w="993"/>
        <w:gridCol w:w="709"/>
        <w:gridCol w:w="567"/>
        <w:gridCol w:w="708"/>
        <w:gridCol w:w="567"/>
        <w:gridCol w:w="709"/>
        <w:gridCol w:w="567"/>
        <w:gridCol w:w="992"/>
        <w:gridCol w:w="709"/>
        <w:gridCol w:w="567"/>
        <w:gridCol w:w="851"/>
        <w:gridCol w:w="850"/>
        <w:gridCol w:w="851"/>
        <w:gridCol w:w="850"/>
      </w:tblGrid>
      <w:tr w:rsidR="00822AE3" w:rsidRPr="0010794A" w:rsidTr="00585CF5">
        <w:trPr>
          <w:trHeight w:val="253"/>
        </w:trPr>
        <w:tc>
          <w:tcPr>
            <w:tcW w:w="1100" w:type="dxa"/>
            <w:vMerge w:val="restart"/>
            <w:shd w:val="clear" w:color="auto" w:fill="auto"/>
          </w:tcPr>
          <w:p w:rsidR="00822AE3" w:rsidRPr="000936F8" w:rsidRDefault="00822AE3" w:rsidP="00585CF5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820" w:type="dxa"/>
            <w:gridSpan w:val="7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5670" w:type="dxa"/>
            <w:gridSpan w:val="7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822AE3" w:rsidRPr="0010794A" w:rsidTr="00585CF5">
        <w:trPr>
          <w:trHeight w:val="117"/>
        </w:trPr>
        <w:tc>
          <w:tcPr>
            <w:tcW w:w="1100" w:type="dxa"/>
            <w:vMerge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продиагностированных детей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Лёгкая форма адаптации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форма адаптации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Тяжёлая форма адаптации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продиагностированных</w:t>
            </w:r>
          </w:p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Лёгкая форма адаптации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форма адаптации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Тяжёлая форма адаптации</w:t>
            </w:r>
          </w:p>
        </w:tc>
      </w:tr>
      <w:tr w:rsidR="00822AE3" w:rsidRPr="0010794A" w:rsidTr="00585CF5">
        <w:trPr>
          <w:trHeight w:val="117"/>
        </w:trPr>
        <w:tc>
          <w:tcPr>
            <w:tcW w:w="1100" w:type="dxa"/>
            <w:vMerge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vMerge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22AE3" w:rsidRPr="0010794A" w:rsidTr="00585CF5">
        <w:trPr>
          <w:trHeight w:val="268"/>
        </w:trPr>
        <w:tc>
          <w:tcPr>
            <w:tcW w:w="1100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 xml:space="preserve">Ранний возраст </w:t>
            </w:r>
          </w:p>
        </w:tc>
        <w:tc>
          <w:tcPr>
            <w:tcW w:w="993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29 %</w:t>
            </w:r>
          </w:p>
        </w:tc>
        <w:tc>
          <w:tcPr>
            <w:tcW w:w="708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709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21 %</w:t>
            </w:r>
          </w:p>
        </w:tc>
        <w:tc>
          <w:tcPr>
            <w:tcW w:w="992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93 %</w:t>
            </w:r>
          </w:p>
        </w:tc>
        <w:tc>
          <w:tcPr>
            <w:tcW w:w="851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851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22AE3" w:rsidRPr="000936F8" w:rsidRDefault="00822AE3" w:rsidP="0058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8">
              <w:rPr>
                <w:rFonts w:ascii="Times New Roman" w:hAnsi="Times New Roman" w:cs="Times New Roman"/>
                <w:sz w:val="24"/>
                <w:szCs w:val="24"/>
              </w:rPr>
              <w:t>7 %</w:t>
            </w:r>
          </w:p>
        </w:tc>
      </w:tr>
    </w:tbl>
    <w:p w:rsidR="00822AE3" w:rsidRPr="0010794A" w:rsidRDefault="00822AE3" w:rsidP="00822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9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Вывод:</w:t>
      </w:r>
      <w:r w:rsidRPr="0010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2AE3" w:rsidRPr="0010794A" w:rsidRDefault="00822AE3" w:rsidP="00822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группе раннего возраста</w:t>
      </w:r>
      <w:r w:rsidRPr="0010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 детей с лёгкой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ормой адаптации увеличился на 64</w:t>
      </w:r>
      <w:r w:rsidRPr="0010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1079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средней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формой адаптации отсутствуют</w:t>
      </w:r>
      <w:r w:rsidRPr="0010794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тяжёл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формой адаптации снизился на 14 %.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22AE3" w:rsidRDefault="00822AE3" w:rsidP="00822AE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70C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Работа с пе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дагогами</w:t>
      </w:r>
    </w:p>
    <w:p w:rsidR="00822AE3" w:rsidRPr="00570CC6" w:rsidRDefault="00822AE3" w:rsidP="00822AE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22AE3" w:rsidRPr="004C126B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4C1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уровня педагогической и психологической грамотности. Просветительская работа с воспитателями, педагогами ДОУ.</w:t>
      </w:r>
    </w:p>
    <w:p w:rsidR="00822AE3" w:rsidRPr="004C126B" w:rsidRDefault="00822AE3" w:rsidP="00822AE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сайте МБДОУ № 2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Ленино есть страничка педагога-психолога «Психолог рекомендует» </w:t>
      </w:r>
      <w:r w:rsidRPr="00F87AD6">
        <w:rPr>
          <w:rFonts w:ascii="Times New Roman" w:eastAsia="Calibri" w:hAnsi="Times New Roman" w:cs="Times New Roman"/>
          <w:sz w:val="26"/>
          <w:szCs w:val="26"/>
        </w:rPr>
        <w:t xml:space="preserve">с рекомендациями и советами для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воспитателей, где была размещена 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>информация на темы: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Гиперактивный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ребёнок. 6 подсказок педагогам», «Как воспитателю общаться с ребёнком провокатором», «Средства для развития мелкой моторики», «Советы педагогам для профилактики эмоционального выгорания».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570C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Рекомендации по индивидуальной работе с детьми на основании результат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 диагностики.</w:t>
      </w:r>
    </w:p>
    <w:p w:rsidR="00822AE3" w:rsidRPr="006B2F6C" w:rsidRDefault="00822AE3" w:rsidP="00822A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6B2F6C">
        <w:rPr>
          <w:rFonts w:ascii="Times New Roman" w:eastAsia="Calibri" w:hAnsi="Times New Roman" w:cs="Times New Roman"/>
          <w:sz w:val="28"/>
          <w:szCs w:val="28"/>
        </w:rPr>
        <w:t xml:space="preserve"> воспитателями старших и подготовительной групп проводятся </w:t>
      </w:r>
      <w:r w:rsidRPr="006B2F6C">
        <w:rPr>
          <w:rFonts w:ascii="Times New Roman" w:hAnsi="Times New Roman" w:cs="Times New Roman"/>
          <w:sz w:val="28"/>
          <w:szCs w:val="28"/>
        </w:rPr>
        <w:t>индивидуальные консультации по проблемам детей, выявленным в результате пси</w:t>
      </w:r>
      <w:r>
        <w:rPr>
          <w:rFonts w:ascii="Times New Roman" w:hAnsi="Times New Roman" w:cs="Times New Roman"/>
          <w:sz w:val="28"/>
          <w:szCs w:val="28"/>
        </w:rPr>
        <w:t>ходиагностического обследования.</w:t>
      </w:r>
    </w:p>
    <w:p w:rsidR="00822AE3" w:rsidRDefault="00822AE3" w:rsidP="00822AE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</w:t>
      </w:r>
      <w:r w:rsidRPr="006B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мониторинга исследования </w:t>
      </w:r>
      <w:proofErr w:type="spellStart"/>
      <w:r w:rsidRPr="006B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сформированности</w:t>
      </w:r>
      <w:proofErr w:type="spellEnd"/>
      <w:r w:rsidRPr="006B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осылок к обучению детей в школе</w:t>
      </w:r>
      <w:r w:rsidRPr="006B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воспитателям были даны следующие рекомендации:</w:t>
      </w:r>
    </w:p>
    <w:p w:rsidR="00822AE3" w:rsidRPr="006B2F6C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6B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Внедрять инновационные методы и приёмы для повышения качества подготовки детей к школе.</w:t>
      </w:r>
    </w:p>
    <w:p w:rsidR="00822AE3" w:rsidRPr="006B2F6C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6B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сделать обучение на занятиях более интересными с помощью разнообразного наглядного, дидактического материала.</w:t>
      </w:r>
    </w:p>
    <w:p w:rsidR="00822AE3" w:rsidRPr="006B2F6C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6B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Повышать компетентность родителей по </w:t>
      </w:r>
      <w:proofErr w:type="spellStart"/>
      <w:r w:rsidRPr="006B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сформированности</w:t>
      </w:r>
      <w:proofErr w:type="spellEnd"/>
      <w:r w:rsidRPr="006B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предпосылок к обучению детей в школе, провести беседу о важности закрепления полученных заданий дома, предложить родителям игры и упражнения для занятий с ребёнком в домашних условиях.</w:t>
      </w:r>
    </w:p>
    <w:p w:rsidR="00822AE3" w:rsidRPr="006B2F6C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6B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Продолжить проводить:</w:t>
      </w:r>
    </w:p>
    <w:p w:rsidR="00822AE3" w:rsidRPr="006B2F6C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Упражнения на развитие мелкой моторики руки;</w:t>
      </w:r>
    </w:p>
    <w:p w:rsidR="00822AE3" w:rsidRPr="006B2F6C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Упражнения на развитие умения ориентироваться на листе бумаги вправо, влево, умение пересчитывать клеточки;</w:t>
      </w:r>
    </w:p>
    <w:p w:rsidR="00822AE3" w:rsidRPr="006B2F6C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Упражнения на овладение звуковым анализом на уровне определения количества звуков в слове.</w:t>
      </w:r>
    </w:p>
    <w:p w:rsidR="00822AE3" w:rsidRPr="00570CC6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6B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Продолжать использовать дидактические игры, позволяющие закрепить и развивать соответствующие знания, умения и навыки, сделав учение интересным занятием для ребёнка.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570C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Разработка рекомендаций для воспитателей и специалистов по </w:t>
      </w:r>
      <w:r w:rsidRPr="00C3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C3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условий психологически комфортного пребывания ребёнка в детском саду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22AE3" w:rsidRDefault="00822AE3" w:rsidP="00822AE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воспитателей и специалистов были разработаны следующие рекомендации </w:t>
      </w:r>
      <w:r w:rsidRPr="00C3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создания условий психологически комфортного пребывания ребёнка в детском саду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822AE3" w:rsidRPr="00C3098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C3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Принимать каждо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ребёнка таким, какой он есть;</w:t>
      </w:r>
    </w:p>
    <w:p w:rsidR="00822AE3" w:rsidRPr="00C3098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C3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профессиональной деятельности опираться на добровольную помощь детей, включать их в организационные моменты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уходу за помещением и участком;</w:t>
      </w:r>
    </w:p>
    <w:p w:rsidR="00822AE3" w:rsidRPr="00C3098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C3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 затейником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участником детских игр и забав;</w:t>
      </w:r>
    </w:p>
    <w:p w:rsidR="00822AE3" w:rsidRPr="00C3098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C3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затруднительных для ребёнка ситуациях ориентироваться на его возрастные и индивидуальные особенности: быть всегда вместе с ними,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делать что-либо вместо него;</w:t>
      </w:r>
    </w:p>
    <w:p w:rsidR="00822AE3" w:rsidRPr="00C3098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C3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Привлекать родителей к образовательному процессу и обращаться к ним за поддержкой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случаях нестандартных ситуаций;</w:t>
      </w:r>
    </w:p>
    <w:p w:rsidR="00822AE3" w:rsidRPr="00C3098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C3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Запретов и строгих требований не должно быть слишком много. Это ведёт к пассивности и 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зкой самооценке у воспитанников;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Вводить в группах традиции: </w:t>
      </w:r>
      <w:r w:rsidRPr="00C3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отмечать  дни  рождения  детей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C30983"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«Круг  хороших  воспоминаний», </w:t>
      </w:r>
      <w:r w:rsidRPr="00C3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«Вопросительно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место</w:t>
      </w:r>
      <w:r w:rsidRPr="00C3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С</w:t>
      </w:r>
      <w:r w:rsidRPr="00C3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оздавать ситуации успеха каждому ребёнку. Этому способствует включение ребёнка в праздники, спектакли. Даже самая незначительная роль даёт уверенность ребёнку в собственной значимости, повышает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его </w:t>
      </w:r>
      <w:r w:rsidRPr="00C30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самооценку.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570C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Индивидуальное консультирование по вопросам воспитания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развития детей.</w:t>
      </w:r>
    </w:p>
    <w:p w:rsidR="00822AE3" w:rsidRDefault="00822AE3" w:rsidP="00822AE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 воспитателями были проведены консультации на темы: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135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Детские истерики. Что делать?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Детские страхи. Что делать?;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135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Уровень интеллекта ребёнка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135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Ребёнок пишет зеркально. Что делать?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135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Ребёнок не реагирует на своё имя. Что делать?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22AE3" w:rsidRPr="00570CC6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135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Ребёнок с ОВЗ. Как с ним взаимодействовать?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570C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Семинары, практикумы, психологические тренинги с педагогическим коллективом.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воспитателей и специалистов были проведены следующие тренинги: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«Профилактика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постотпускного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синдрома»;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«Профилактика эмоционального выгорания»;</w:t>
      </w:r>
    </w:p>
    <w:p w:rsidR="00822AE3" w:rsidRPr="00570CC6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Нейроигры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работе с детьми».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22AE3" w:rsidRDefault="00822AE3" w:rsidP="00822AE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70C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Работа с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родителями</w:t>
      </w:r>
    </w:p>
    <w:p w:rsidR="00822AE3" w:rsidRPr="00570CC6" w:rsidRDefault="00822AE3" w:rsidP="00822AE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22AE3" w:rsidRPr="00F87AD6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F87A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Социологическое анкетирование родителей.</w:t>
      </w:r>
    </w:p>
    <w:p w:rsidR="00822AE3" w:rsidRDefault="00822AE3" w:rsidP="00822AE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начале учебного года родителям было предложено анкетирование на тему: «Проявление признаков одарё</w:t>
      </w:r>
      <w:r w:rsidRPr="002A68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нности у дошкольников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822AE3" w:rsidRPr="00F87AD6" w:rsidRDefault="00822AE3" w:rsidP="00822AE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конце учебного года родителям было предложено а</w:t>
      </w:r>
      <w:r w:rsidRPr="005B18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нкетирование родителей, дети которых поступают в школу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5B18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 ли ваш ребёнок к поступлению в школу?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0C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Индивидуальное консультирование родителей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22AE3" w:rsidRDefault="00822AE3" w:rsidP="00822AE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родителями были проведены консультации на темы:</w:t>
      </w:r>
    </w:p>
    <w:p w:rsidR="00822AE3" w:rsidRPr="00F87AD6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F87A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результатам мониторинга исследования </w:t>
      </w:r>
      <w:proofErr w:type="spellStart"/>
      <w:r w:rsidRPr="00F87A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сформированности</w:t>
      </w:r>
      <w:proofErr w:type="spellEnd"/>
      <w:r w:rsidRPr="00F87A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предпосылок к обучению детей в школе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F87A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Успехи ребёнка на занятиях, результаты диагностик, какие упражнения нужно выполнять дома?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22AE3" w:rsidRPr="00F87AD6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F87A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Детские истерики. Что делать?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22AE3" w:rsidRPr="00F87AD6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F87A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Уровень интеллекта ребёнка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22AE3" w:rsidRPr="00F87AD6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F87A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Мой ребёнок левша. Что делать?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F87A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Ребёнок пишет зеркально. Что делать?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22AE3" w:rsidRPr="00570CC6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135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Какие обследования и занятия проводит с детьми психолог?</w:t>
      </w:r>
    </w:p>
    <w:p w:rsidR="00822AE3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570C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Просветительская работа среди родителей.</w:t>
      </w:r>
    </w:p>
    <w:p w:rsidR="00822AE3" w:rsidRDefault="00822AE3" w:rsidP="00822AE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начале учебного года были проведены дистанционные родительские собрания во всех возрастных группах на тему: «</w:t>
      </w:r>
      <w:r w:rsidRPr="008559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Психологические особенности детей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822AE3" w:rsidRDefault="00822AE3" w:rsidP="00822AE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сайте МБДОУ № 2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Ленино есть страничка педагога-психолога «Психолог рекомендует» </w:t>
      </w:r>
      <w:r w:rsidRPr="00F87AD6">
        <w:rPr>
          <w:rFonts w:ascii="Times New Roman" w:eastAsia="Calibri" w:hAnsi="Times New Roman" w:cs="Times New Roman"/>
          <w:sz w:val="26"/>
          <w:szCs w:val="26"/>
        </w:rPr>
        <w:t>с рекомендациями и советами для родителей по воспитанию детей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где была размещена информация на темы: «</w:t>
      </w:r>
      <w:r w:rsidRPr="008559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 на кончиках пальцев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</w:t>
      </w:r>
      <w:r w:rsidRPr="008559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Первый раз в первый класс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«К</w:t>
      </w:r>
      <w:r w:rsidRPr="008559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омпьютерные игры дошкольника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8559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польза или вред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</w:t>
      </w:r>
      <w:r w:rsidRPr="008559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научить реб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8559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нка проигрывать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«Подготовка к детскому саду – преодоление проблем социализации», «</w:t>
      </w:r>
      <w:r w:rsidRPr="008559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Играя дома, тренируем внимание и развиваем память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«Если у вас растёт маленький непоседа», «Советы родителям одарённого ребёнка», «Средства для развития мелкой моторики».</w:t>
      </w:r>
    </w:p>
    <w:p w:rsidR="00822AE3" w:rsidRDefault="00822AE3" w:rsidP="00822AE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</w:t>
      </w:r>
      <w:r w:rsidRPr="006B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мониторинга исследования </w:t>
      </w:r>
      <w:proofErr w:type="spellStart"/>
      <w:r w:rsidRPr="006B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сформированности</w:t>
      </w:r>
      <w:proofErr w:type="spellEnd"/>
      <w:r w:rsidRPr="006B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осылок к обучению детей в школе</w:t>
      </w:r>
      <w:r w:rsidRPr="006B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родителям были даны следующие рекомендации:</w:t>
      </w:r>
    </w:p>
    <w:p w:rsidR="00822AE3" w:rsidRPr="00135C8E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5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Усилить эмоциональную, обучающую родительскую поддержку тех детей, которые показали низкие результаты во время обследования;</w:t>
      </w:r>
    </w:p>
    <w:p w:rsidR="00822AE3" w:rsidRPr="00135C8E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5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2. Повышать родительскую компетентность по </w:t>
      </w:r>
      <w:proofErr w:type="spellStart"/>
      <w:r w:rsidRPr="00135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сформированности</w:t>
      </w:r>
      <w:proofErr w:type="spellEnd"/>
      <w:r w:rsidRPr="00135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предпосылок к обучению ребёнка в школе;</w:t>
      </w:r>
    </w:p>
    <w:p w:rsidR="00822AE3" w:rsidRPr="003A0A59" w:rsidRDefault="00822AE3" w:rsidP="00822A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5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proofErr w:type="gramStart"/>
      <w:r w:rsidRPr="00135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Продолжить домашнее чтение художественной литературы, заучивание стихов, произведений устного народного творчества (весёлых песенок, замысловатых загадок, пословиц, </w:t>
      </w:r>
      <w:proofErr w:type="spellStart"/>
      <w:r w:rsidRPr="00135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закличек</w:t>
      </w:r>
      <w:proofErr w:type="spellEnd"/>
      <w:r w:rsidRPr="00135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приговорок, </w:t>
      </w:r>
      <w:proofErr w:type="spellStart"/>
      <w:r w:rsidRPr="00135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потешек</w:t>
      </w:r>
      <w:proofErr w:type="spellEnd"/>
      <w:r w:rsidRPr="00135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прибауток, перевёртышей, считалок, скороговорок, </w:t>
      </w:r>
      <w:proofErr w:type="spellStart"/>
      <w:r w:rsidRPr="00135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чистоговорок</w:t>
      </w:r>
      <w:proofErr w:type="spellEnd"/>
      <w:r w:rsidRPr="00135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  <w:proofErr w:type="gramEnd"/>
    </w:p>
    <w:p w:rsidR="00822AE3" w:rsidRPr="00D46A03" w:rsidRDefault="00822AE3" w:rsidP="00822A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2AE3" w:rsidRPr="00D46A03" w:rsidSect="00D46A0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D2C40"/>
    <w:multiLevelType w:val="hybridMultilevel"/>
    <w:tmpl w:val="F196C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24"/>
    <w:rsid w:val="001B1824"/>
    <w:rsid w:val="00822AE3"/>
    <w:rsid w:val="00D46A03"/>
    <w:rsid w:val="00FD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A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2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2AE3"/>
    <w:rPr>
      <w:b/>
      <w:bCs/>
    </w:rPr>
  </w:style>
  <w:style w:type="table" w:customStyle="1" w:styleId="71">
    <w:name w:val="Сетка таблицы71"/>
    <w:basedOn w:val="a1"/>
    <w:next w:val="a6"/>
    <w:uiPriority w:val="59"/>
    <w:rsid w:val="00822A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next w:val="a6"/>
    <w:uiPriority w:val="59"/>
    <w:rsid w:val="00822A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2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A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2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2AE3"/>
    <w:rPr>
      <w:b/>
      <w:bCs/>
    </w:rPr>
  </w:style>
  <w:style w:type="table" w:customStyle="1" w:styleId="71">
    <w:name w:val="Сетка таблицы71"/>
    <w:basedOn w:val="a1"/>
    <w:next w:val="a6"/>
    <w:uiPriority w:val="59"/>
    <w:rsid w:val="00822A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next w:val="a6"/>
    <w:uiPriority w:val="59"/>
    <w:rsid w:val="00822A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2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2022-06-09T08:41:00Z</dcterms:created>
  <dcterms:modified xsi:type="dcterms:W3CDTF">2022-06-09T09:03:00Z</dcterms:modified>
</cp:coreProperties>
</file>