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48" w:rsidRPr="00F06248" w:rsidRDefault="00F06248" w:rsidP="00F06248">
      <w:pPr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"ДЕТСКИЙ САД №2 "ЦВЕТИК-СЕМИЦВЕТИК" ПГТ ЛЕНИНО" ЛЕНИНСКОГО РАЙОНА РЕСПУБЛИКИ КРЫМ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 получателей услуг организации: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178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 респондентов: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респондентов: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123.6</w:t>
      </w:r>
    </w:p>
    <w:p w:rsidR="00F06248" w:rsidRPr="00F06248" w:rsidRDefault="00F06248" w:rsidP="00F06248">
      <w:pPr>
        <w:shd w:val="clear" w:color="auto" w:fill="E8F3F7"/>
        <w:spacing w:after="0" w:line="240" w:lineRule="auto"/>
        <w:rPr>
          <w:rFonts w:ascii="Times New Roman" w:eastAsia="Times New Roman" w:hAnsi="Times New Roman" w:cs="Times New Roman"/>
          <w:b/>
          <w:bCs/>
          <w:color w:val="919191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b/>
          <w:bCs/>
          <w:caps/>
          <w:color w:val="919191"/>
          <w:sz w:val="24"/>
          <w:szCs w:val="24"/>
          <w:lang w:eastAsia="ru-RU"/>
        </w:rPr>
        <w:t>Образование</w:t>
      </w:r>
    </w:p>
    <w:p w:rsidR="00F06248" w:rsidRPr="00F06248" w:rsidRDefault="00F06248" w:rsidP="00F06248">
      <w:pPr>
        <w:shd w:val="clear" w:color="auto" w:fill="E8F3F7"/>
        <w:spacing w:after="0" w:line="240" w:lineRule="auto"/>
        <w:rPr>
          <w:rFonts w:ascii="Times New Roman" w:eastAsia="Times New Roman" w:hAnsi="Times New Roman" w:cs="Times New Roman"/>
          <w:color w:val="919191"/>
          <w:lang w:eastAsia="ru-RU"/>
        </w:rPr>
      </w:pPr>
      <w:r w:rsidRPr="00F06248">
        <w:rPr>
          <w:rFonts w:ascii="Times New Roman" w:eastAsia="Times New Roman" w:hAnsi="Times New Roman" w:cs="Times New Roman"/>
          <w:color w:val="919191"/>
          <w:lang w:eastAsia="ru-RU"/>
        </w:rPr>
        <w:t xml:space="preserve">Значение показателей по критерию за 2020 год 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"Открытость и доступность информации об организации"</w:t>
      </w:r>
    </w:p>
    <w:p w:rsidR="00F06248" w:rsidRPr="00F06248" w:rsidRDefault="00F06248" w:rsidP="00F06248">
      <w:pPr>
        <w:shd w:val="clear" w:color="auto" w:fill="D2EB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баллов по всем показателям</w:t>
      </w: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248" w:rsidRPr="00F06248" w:rsidRDefault="00F06248" w:rsidP="00F06248">
      <w:pPr>
        <w:shd w:val="clear" w:color="auto" w:fill="D2EB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92.8</w:t>
      </w:r>
    </w:p>
    <w:p w:rsidR="00F06248" w:rsidRPr="00F06248" w:rsidRDefault="00F06248" w:rsidP="00F06248">
      <w:pPr>
        <w:shd w:val="clear" w:color="auto" w:fill="D2EB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F06248" w:rsidRPr="00F06248" w:rsidRDefault="00F06248" w:rsidP="00F06248">
      <w:pPr>
        <w:shd w:val="clear" w:color="auto" w:fill="D2EB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proofErr w:type="gramStart"/>
        <w:r w:rsidRPr="00F062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1.1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Федерации,</w:t>
        </w:r>
      </w:hyperlink>
      <w:r w:rsidRPr="00F06248">
        <w:rPr>
          <w:rFonts w:ascii="Times New Roman" w:eastAsia="Times New Roman" w:hAnsi="Times New Roman" w:cs="Times New Roman"/>
          <w:color w:val="919191"/>
          <w:lang w:eastAsia="ru-RU"/>
        </w:rPr>
        <w:t>(значимость показателя 30%),</w:t>
      </w:r>
      <w:r w:rsidRPr="00F06248">
        <w:rPr>
          <w:rFonts w:ascii="Times New Roman" w:eastAsia="Times New Roman" w:hAnsi="Times New Roman" w:cs="Times New Roman"/>
          <w:b/>
          <w:bCs/>
          <w:color w:val="919191"/>
          <w:lang w:eastAsia="ru-RU"/>
        </w:rPr>
        <w:t>баллы</w:t>
      </w: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06248" w:rsidRPr="00F06248" w:rsidRDefault="00F06248" w:rsidP="00F062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25.8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062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функционирование,</w:t>
        </w:r>
      </w:hyperlink>
      <w:r w:rsidRPr="00F06248">
        <w:rPr>
          <w:rFonts w:ascii="Times New Roman" w:eastAsia="Times New Roman" w:hAnsi="Times New Roman" w:cs="Times New Roman"/>
          <w:color w:val="919191"/>
          <w:lang w:eastAsia="ru-RU"/>
        </w:rPr>
        <w:t>(значимость показателя 30%),</w:t>
      </w:r>
      <w:r w:rsidRPr="00F06248">
        <w:rPr>
          <w:rFonts w:ascii="Times New Roman" w:eastAsia="Times New Roman" w:hAnsi="Times New Roman" w:cs="Times New Roman"/>
          <w:b/>
          <w:bCs/>
          <w:color w:val="919191"/>
          <w:lang w:eastAsia="ru-RU"/>
        </w:rPr>
        <w:t>баллы</w:t>
      </w: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248" w:rsidRPr="00F06248" w:rsidRDefault="00F06248" w:rsidP="00F062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F062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1.3 Доля получателей услуг, удовлетворенных открытостью, полнотой и доступностью информации о деятельности организации социальной сферы,</w:t>
        </w:r>
      </w:hyperlink>
      <w:r w:rsidRPr="00F06248">
        <w:rPr>
          <w:rFonts w:ascii="Times New Roman" w:eastAsia="Times New Roman" w:hAnsi="Times New Roman" w:cs="Times New Roman"/>
          <w:color w:val="919191"/>
          <w:lang w:eastAsia="ru-RU"/>
        </w:rPr>
        <w:t>(значимость показателя 40%),</w:t>
      </w:r>
      <w:r w:rsidRPr="00F06248">
        <w:rPr>
          <w:rFonts w:ascii="Times New Roman" w:eastAsia="Times New Roman" w:hAnsi="Times New Roman" w:cs="Times New Roman"/>
          <w:b/>
          <w:bCs/>
          <w:color w:val="919191"/>
          <w:lang w:eastAsia="ru-RU"/>
        </w:rPr>
        <w:t>баллы</w:t>
      </w: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248" w:rsidRPr="00F06248" w:rsidRDefault="00F06248" w:rsidP="00F062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40.0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:rsidR="00F06248" w:rsidRPr="00F06248" w:rsidRDefault="00F06248" w:rsidP="00F0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24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1"/>
        <w:gridCol w:w="1727"/>
        <w:gridCol w:w="2249"/>
        <w:gridCol w:w="969"/>
        <w:gridCol w:w="1045"/>
      </w:tblGrid>
      <w:tr w:rsidR="00F06248" w:rsidRPr="00F06248" w:rsidTr="00F062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248" w:rsidRPr="00F06248" w:rsidRDefault="00F06248" w:rsidP="00F06248">
            <w:pPr>
              <w:spacing w:before="313" w:after="31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248">
              <w:rPr>
                <w:rFonts w:ascii="Times New Roman" w:eastAsia="Times New Roman" w:hAnsi="Times New Roman" w:cs="Times New Roman"/>
                <w:lang w:eastAsia="ru-RU"/>
              </w:rPr>
              <w:t>Неудовлетворительно</w:t>
            </w:r>
          </w:p>
        </w:tc>
        <w:tc>
          <w:tcPr>
            <w:tcW w:w="0" w:type="auto"/>
            <w:vAlign w:val="center"/>
            <w:hideMark/>
          </w:tcPr>
          <w:p w:rsidR="00F06248" w:rsidRPr="00F06248" w:rsidRDefault="00F06248" w:rsidP="00F06248">
            <w:pPr>
              <w:spacing w:before="313" w:after="31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248">
              <w:rPr>
                <w:rFonts w:ascii="Times New Roman" w:eastAsia="Times New Roman" w:hAnsi="Times New Roman" w:cs="Times New Roman"/>
                <w:lang w:eastAsia="ru-RU"/>
              </w:rPr>
              <w:t>Ниже среднего</w:t>
            </w:r>
          </w:p>
        </w:tc>
        <w:tc>
          <w:tcPr>
            <w:tcW w:w="0" w:type="auto"/>
            <w:vAlign w:val="center"/>
            <w:hideMark/>
          </w:tcPr>
          <w:p w:rsidR="00F06248" w:rsidRPr="00F06248" w:rsidRDefault="00F06248" w:rsidP="00F06248">
            <w:pPr>
              <w:spacing w:before="313" w:after="31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248">
              <w:rPr>
                <w:rFonts w:ascii="Times New Roman" w:eastAsia="Times New Roman" w:hAnsi="Times New Roman" w:cs="Times New Roman"/>
                <w:lang w:eastAsia="ru-RU"/>
              </w:rPr>
              <w:t>Удовлетворительно</w:t>
            </w:r>
          </w:p>
        </w:tc>
        <w:tc>
          <w:tcPr>
            <w:tcW w:w="0" w:type="auto"/>
            <w:vAlign w:val="center"/>
            <w:hideMark/>
          </w:tcPr>
          <w:p w:rsidR="00F06248" w:rsidRPr="00F06248" w:rsidRDefault="00F06248" w:rsidP="00F06248">
            <w:pPr>
              <w:spacing w:before="313" w:after="31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248">
              <w:rPr>
                <w:rFonts w:ascii="Times New Roman" w:eastAsia="Times New Roman" w:hAnsi="Times New Roman" w:cs="Times New Roman"/>
                <w:lang w:eastAsia="ru-RU"/>
              </w:rPr>
              <w:t>Хорошо</w:t>
            </w:r>
          </w:p>
        </w:tc>
        <w:tc>
          <w:tcPr>
            <w:tcW w:w="0" w:type="auto"/>
            <w:vAlign w:val="center"/>
            <w:hideMark/>
          </w:tcPr>
          <w:p w:rsidR="00F06248" w:rsidRPr="00F06248" w:rsidRDefault="00F06248" w:rsidP="00F06248">
            <w:pPr>
              <w:spacing w:before="313" w:after="313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248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</w:p>
        </w:tc>
      </w:tr>
    </w:tbl>
    <w:p w:rsidR="004C351D" w:rsidRDefault="004C351D"/>
    <w:sectPr w:rsidR="004C351D" w:rsidSect="004C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06248"/>
    <w:rsid w:val="001E26A2"/>
    <w:rsid w:val="004C351D"/>
    <w:rsid w:val="008F6065"/>
    <w:rsid w:val="00CC761B"/>
    <w:rsid w:val="00F0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62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5494">
          <w:marLeft w:val="0"/>
          <w:marRight w:val="0"/>
          <w:marTop w:val="0"/>
          <w:marBottom w:val="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9351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5625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944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0204">
              <w:marLeft w:val="9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3706">
              <w:marLeft w:val="9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4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7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97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5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42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16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0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2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35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64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5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4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58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64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0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22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18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.gov.ru/criterions/27699" TargetMode="External"/><Relationship Id="rId5" Type="http://schemas.openxmlformats.org/officeDocument/2006/relationships/hyperlink" Target="https://bus.gov.ru/criterions/27698" TargetMode="External"/><Relationship Id="rId4" Type="http://schemas.openxmlformats.org/officeDocument/2006/relationships/hyperlink" Target="https://bus.gov.ru/criterions/27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2021-04-12T10:04:00Z</dcterms:created>
  <dcterms:modified xsi:type="dcterms:W3CDTF">2021-04-12T10:05:00Z</dcterms:modified>
</cp:coreProperties>
</file>