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77" w:rsidRPr="009320CD" w:rsidRDefault="00C74277" w:rsidP="009320CD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2"/>
          <w:szCs w:val="42"/>
        </w:rPr>
      </w:pPr>
      <w:r w:rsidRPr="009320CD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</w:rPr>
        <w:t>Список детской художественной литературы по теме: "Безопасность поведения"</w:t>
      </w:r>
    </w:p>
    <w:p w:rsidR="00C74277" w:rsidRPr="009320CD" w:rsidRDefault="00C74277" w:rsidP="009320CD">
      <w:pPr>
        <w:shd w:val="clear" w:color="auto" w:fill="FFFFFF"/>
        <w:spacing w:after="100" w:afterAutospacing="1" w:line="240" w:lineRule="auto"/>
        <w:ind w:left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9320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 Пожарная безопасность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Баданов М. Костер.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Барто А. Гроза.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Бороздин В. Поехали!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Житков Б. Пожар в море. Пожар. Дым.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Маршак С. Кошкин дом. Вчера и сегодня (отрывок). Пожар.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Рассказ о неизвестном герое.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Михалков С. Дядя Степа (отрывок).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Новичихин Е. Ноль — один. Спички.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Оленев К. Красная машина.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Орлова Д. Как </w:t>
      </w: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Стобед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хотел испугать волка, а сам чуть не сгорел.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Пермяк Е. Как Огонь Воду замуж взял.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Распутин В. Костер.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Смирнов О. Степной пожар.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Сухомлинский В. Воробышек и огонь.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Толстой Л. Пожар. Пожарные собаки.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Фетисов </w:t>
      </w:r>
      <w:proofErr w:type="gram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Т.</w:t>
      </w:r>
      <w:proofErr w:type="gram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Куда спешат красные машины.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Холин И. Как непослушная хрюшка едва не сгорела.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Хоринская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Е. Спичка-невеличка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Цыферов Г. Жил на свете слоненок.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Чуковский К. Путаница.</w:t>
      </w:r>
    </w:p>
    <w:p w:rsidR="00C74277" w:rsidRPr="009320CD" w:rsidRDefault="00C74277" w:rsidP="0093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Яковлев Ю. </w:t>
      </w:r>
      <w:proofErr w:type="gram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Кто</w:t>
      </w:r>
      <w:proofErr w:type="gram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 чем поет?</w:t>
      </w:r>
    </w:p>
    <w:p w:rsidR="00C74277" w:rsidRPr="009320CD" w:rsidRDefault="009320CD" w:rsidP="009320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</w:t>
      </w:r>
      <w:r w:rsidR="00C74277" w:rsidRPr="009320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 Безопасное поведение в природе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«Хитрые ласки» (Г. Шалаева).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«Что нельзя купить?» (В. Орлова).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«Наша планета» (Я.Аким).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Сказка «На лесной тропинке» (Т.Шорыгина).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«Советы лесной мышки</w:t>
      </w:r>
      <w:proofErr w:type="gram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»(</w:t>
      </w:r>
      <w:proofErr w:type="gram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Т. Шорыгина).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«Не ешь незнакомые ягоды в лесу» (</w:t>
      </w: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Г.Шалаева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) 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«Наказание за незнание» (М. Фисенко).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«Ландыш» (Е.Серова)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«Осколок стекла» (Т. Шорыгина).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«Пожар в лесу» (М. Фисенко)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Волшебные  вороны» (Т. Шорыгина).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«Не ходи по льду водоема» (Г. Шалаева, Н. Иванова).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«Зима» (М. Фисенко)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«Гроза» (А. Барто).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«Гроза» (В. Лифшиц).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Сказка «Добрая </w:t>
      </w: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Ивушка</w:t>
      </w:r>
      <w:proofErr w:type="spellEnd"/>
      <w:proofErr w:type="gram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»(</w:t>
      </w:r>
      <w:proofErr w:type="gram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Т. Шорыгина).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«Как </w:t>
      </w: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Стобед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бросил бутылку и что из этого вышло</w:t>
      </w:r>
      <w:proofErr w:type="gram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»(</w:t>
      </w:r>
      <w:proofErr w:type="gram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Д. Орлова).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«Не купайся в запрещенных местах» (Г. </w:t>
      </w: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Шалаева</w:t>
      </w:r>
      <w:proofErr w:type="gram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,Н</w:t>
      </w:r>
      <w:proofErr w:type="spellEnd"/>
      <w:proofErr w:type="gram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. Иванова).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«Не прыгай в воду в незнакомых местах» (Г. </w:t>
      </w: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Шалаева</w:t>
      </w:r>
      <w:proofErr w:type="gram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,Н</w:t>
      </w:r>
      <w:proofErr w:type="spellEnd"/>
      <w:proofErr w:type="gram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. Иванова).</w:t>
      </w:r>
    </w:p>
    <w:p w:rsidR="00C74277" w:rsidRPr="009320CD" w:rsidRDefault="00C74277" w:rsidP="0093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«Как Владик с Катей ходили купаться» (М. Фисенко)</w:t>
      </w:r>
    </w:p>
    <w:p w:rsidR="00C74277" w:rsidRPr="009320CD" w:rsidRDefault="00C74277" w:rsidP="009320CD">
      <w:pPr>
        <w:shd w:val="clear" w:color="auto" w:fill="FFFFFF"/>
        <w:spacing w:after="100" w:afterAutospacing="1" w:line="240" w:lineRule="auto"/>
        <w:ind w:left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</w:t>
      </w:r>
    </w:p>
    <w:p w:rsidR="00C74277" w:rsidRPr="009320CD" w:rsidRDefault="00C74277" w:rsidP="009320CD">
      <w:pPr>
        <w:shd w:val="clear" w:color="auto" w:fill="FFFFFF"/>
        <w:spacing w:after="100" w:afterAutospacing="1" w:line="240" w:lineRule="auto"/>
        <w:ind w:left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 ПДД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Головко «Дорожные знаки»;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Дорохов А. «Подземный ход», «Заборчик вдоль тротуара», «Шлагбаум»;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Кожевников В. «Светофор»;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Кривицкая А. «Тайны дорожных знаков»;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Маршак С. «Светофор»;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Мигунова Н.А. «Светофор»;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Михалков С. «Дядя Стёпа – милиционер»;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Пишумов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Я. «Пешеходный светофор», «Посмотрите, постовой»,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Пляцковский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И. «Светофор»;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Прокофьев С. «Мой приятель – светофор»;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Северный А. «Светофор»; 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Серяков И. «Законы улиц и дорог»;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Бедарев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О. «Если бы …»;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Берестов В. «Про машины»;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Боровой Е.В рассказы из серии «А знаешь ли ты?»;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Гальперштейн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Л. «Трамвай и его семья»;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Дорохов</w:t>
      </w:r>
      <w:proofErr w:type="gram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</w:t>
      </w:r>
      <w:proofErr w:type="gram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, «Пассажир»;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Михалков С. «Моя улица», «Скверная история»;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Носов Н. «Автомобиль»;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Огнецвет Э. «Кто начинает день»;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Пишумов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Я. «Машина моя», «Азбука города», «Песенка о правилах», «На улице нашей», «Все мальчишки, все девчонки</w:t>
      </w:r>
      <w:proofErr w:type="gram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…», ;</w:t>
      </w:r>
      <w:proofErr w:type="gramEnd"/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Семернин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В. «Запрещается – разрешается»;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Юрмин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 «Любопытный мышонок»;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Гангов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А. «Кто храбрей?»;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Иванов А. «Как неразлучные друзья дорогу переходили»;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Кончаловская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Н. «Самокат»;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Лешкевич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И. «Гололёд»;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Орлова Д. «Как </w:t>
      </w: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Стобед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качался на качелях»;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Пишумов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Я. «Юрка живёт на другой стороне…»;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Шорыгина Т. «Волшебный мяч»; 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Яковлев С. «Читает книжку глупый слон…».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В.Ардов «</w:t>
      </w: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Огнехвостик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О.Бедарев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«Если бы»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Я.Пишумов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«Посмотрите, постовой»</w:t>
      </w:r>
    </w:p>
    <w:p w:rsidR="00C74277" w:rsidRPr="009320CD" w:rsidRDefault="00C74277" w:rsidP="0093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Шорыгина «Марта и </w:t>
      </w:r>
      <w:proofErr w:type="spellStart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>Чичи</w:t>
      </w:r>
      <w:proofErr w:type="spellEnd"/>
      <w:r w:rsidRPr="009320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идут в парк», «Волшебный мяч»</w:t>
      </w:r>
    </w:p>
    <w:p w:rsidR="00541598" w:rsidRDefault="009320CD" w:rsidP="009320CD">
      <w:pPr>
        <w:ind w:left="567"/>
      </w:pPr>
    </w:p>
    <w:sectPr w:rsidR="00541598" w:rsidSect="009320C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DE4"/>
    <w:multiLevelType w:val="multilevel"/>
    <w:tmpl w:val="6F5C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414722"/>
    <w:multiLevelType w:val="multilevel"/>
    <w:tmpl w:val="2F58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A70FF1"/>
    <w:multiLevelType w:val="multilevel"/>
    <w:tmpl w:val="90E4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277"/>
    <w:rsid w:val="00075B13"/>
    <w:rsid w:val="009320CD"/>
    <w:rsid w:val="00AC1DF0"/>
    <w:rsid w:val="00C74277"/>
    <w:rsid w:val="00F1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Список детской художественной литературы по теме: "Безопасность поведения"</vt:lpstr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admin</cp:lastModifiedBy>
  <cp:revision>2</cp:revision>
  <dcterms:created xsi:type="dcterms:W3CDTF">2023-04-24T12:33:00Z</dcterms:created>
  <dcterms:modified xsi:type="dcterms:W3CDTF">2025-03-14T12:55:00Z</dcterms:modified>
</cp:coreProperties>
</file>