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08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21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5 «Страна Чудес»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Pr="002C1214" w:rsidRDefault="002C1214" w:rsidP="002C1214">
      <w:pPr>
        <w:jc w:val="center"/>
        <w:rPr>
          <w:rFonts w:ascii="Times New Roman" w:hAnsi="Times New Roman" w:cs="Times New Roman"/>
          <w:b/>
          <w:color w:val="C45911" w:themeColor="accent2" w:themeShade="BF"/>
          <w:sz w:val="52"/>
          <w:szCs w:val="28"/>
        </w:rPr>
      </w:pPr>
      <w:r w:rsidRPr="002C1214">
        <w:rPr>
          <w:rFonts w:ascii="Times New Roman" w:hAnsi="Times New Roman" w:cs="Times New Roman"/>
          <w:b/>
          <w:color w:val="C45911" w:themeColor="accent2" w:themeShade="BF"/>
          <w:sz w:val="52"/>
          <w:szCs w:val="28"/>
        </w:rPr>
        <w:t xml:space="preserve">ИНТЕРАКТИВНОЕ ЗАНЯТИЕ </w:t>
      </w:r>
    </w:p>
    <w:p w:rsidR="002C1214" w:rsidRPr="002C1214" w:rsidRDefault="002C1214" w:rsidP="002C1214">
      <w:pPr>
        <w:jc w:val="center"/>
        <w:rPr>
          <w:rFonts w:ascii="Times New Roman" w:hAnsi="Times New Roman" w:cs="Times New Roman"/>
          <w:b/>
          <w:color w:val="C45911" w:themeColor="accent2" w:themeShade="BF"/>
          <w:sz w:val="52"/>
          <w:szCs w:val="28"/>
        </w:rPr>
      </w:pPr>
      <w:r w:rsidRPr="002C1214">
        <w:rPr>
          <w:rFonts w:ascii="Times New Roman" w:hAnsi="Times New Roman" w:cs="Times New Roman"/>
          <w:b/>
          <w:color w:val="C45911" w:themeColor="accent2" w:themeShade="BF"/>
          <w:sz w:val="52"/>
          <w:szCs w:val="28"/>
        </w:rPr>
        <w:t>«Терроризм – угроза обществу»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«Радуга»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8003D" wp14:editId="74AE0B7C">
                <wp:simplePos x="0" y="0"/>
                <wp:positionH relativeFrom="page">
                  <wp:posOffset>2990850</wp:posOffset>
                </wp:positionH>
                <wp:positionV relativeFrom="paragraph">
                  <wp:posOffset>172086</wp:posOffset>
                </wp:positionV>
                <wp:extent cx="1847850" cy="1047750"/>
                <wp:effectExtent l="38100" t="38100" r="19050" b="381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0477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FF82E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5.5pt,13.55pt" to="381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" strokecolor="#ed7d31" strokeweight="6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979F" wp14:editId="086A8CBA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1714500" cy="1076325"/>
                <wp:effectExtent l="38100" t="38100" r="38100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0763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0E32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pt" to="13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" strokecolor="#ed7d31 [3205]" strokeweight="6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A56680" wp14:editId="365A3FC6">
            <wp:extent cx="1733550" cy="1524000"/>
            <wp:effectExtent l="0" t="0" r="0" b="0"/>
            <wp:docPr id="1" name="Рисунок 1" descr="ÐÐ°ÑÑÐ¸Ð½ÐºÐ¸ Ð¿Ð¾ Ð·Ð°Ð¿ÑÐ¾ÑÑ Ð±Ð°Ð½Ð´Ð¸Ñ ÐºÐ°ÑÑÐ¸Ð½ÐºÐ¸ Ð´Ð»Ñ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±Ð°Ð½Ð´Ð¸Ñ ÐºÐ°ÑÑÐ¸Ð½ÐºÐ¸ Ð´Ð»Ñ Ð´Ð¾Ñ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Разработчик: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кат.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Шемет Т. Ю.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Целина</w:t>
      </w:r>
    </w:p>
    <w:p w:rsidR="002C1214" w:rsidRDefault="002C1214" w:rsidP="002C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>Комментарий к слайдам: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Все маленькие граждане страны должны знать,</w:t>
      </w:r>
      <w:r>
        <w:rPr>
          <w:rFonts w:ascii="Times New Roman" w:hAnsi="Times New Roman" w:cs="Times New Roman"/>
          <w:sz w:val="28"/>
          <w:szCs w:val="28"/>
        </w:rPr>
        <w:t xml:space="preserve"> что в России действует На</w:t>
      </w:r>
      <w:r w:rsidRPr="000D490D">
        <w:rPr>
          <w:rFonts w:ascii="Times New Roman" w:hAnsi="Times New Roman" w:cs="Times New Roman"/>
          <w:sz w:val="28"/>
          <w:szCs w:val="28"/>
        </w:rPr>
        <w:t xml:space="preserve">циональный антитеррористический комитет. В </w:t>
      </w:r>
      <w:r>
        <w:rPr>
          <w:rFonts w:ascii="Times New Roman" w:hAnsi="Times New Roman" w:cs="Times New Roman"/>
          <w:sz w:val="28"/>
          <w:szCs w:val="28"/>
        </w:rPr>
        <w:t>его названии заключена и его ос</w:t>
      </w:r>
      <w:r w:rsidRPr="000D490D">
        <w:rPr>
          <w:rFonts w:ascii="Times New Roman" w:hAnsi="Times New Roman" w:cs="Times New Roman"/>
          <w:sz w:val="28"/>
          <w:szCs w:val="28"/>
        </w:rPr>
        <w:t>новная задача: сотрудники комитета борются с терроризмом.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10 марта 2006 года по Указу Президента Р</w:t>
      </w:r>
      <w:r>
        <w:rPr>
          <w:rFonts w:ascii="Times New Roman" w:hAnsi="Times New Roman" w:cs="Times New Roman"/>
          <w:sz w:val="28"/>
          <w:szCs w:val="28"/>
        </w:rPr>
        <w:t>оссийской Федерации в соответст</w:t>
      </w:r>
      <w:r w:rsidRPr="000D490D">
        <w:rPr>
          <w:rFonts w:ascii="Times New Roman" w:hAnsi="Times New Roman" w:cs="Times New Roman"/>
          <w:sz w:val="28"/>
          <w:szCs w:val="28"/>
        </w:rPr>
        <w:t>вии с Законом РФ «О противодействии террори</w:t>
      </w:r>
      <w:r>
        <w:rPr>
          <w:rFonts w:ascii="Times New Roman" w:hAnsi="Times New Roman" w:cs="Times New Roman"/>
          <w:sz w:val="28"/>
          <w:szCs w:val="28"/>
        </w:rPr>
        <w:t>зму» был создан Национальный ан</w:t>
      </w:r>
      <w:r w:rsidRPr="000D490D">
        <w:rPr>
          <w:rFonts w:ascii="Times New Roman" w:hAnsi="Times New Roman" w:cs="Times New Roman"/>
          <w:sz w:val="28"/>
          <w:szCs w:val="28"/>
        </w:rPr>
        <w:t>титеррористический комитет (НАК). Сотрудники его не только придумывают, как защитить вокзалы, аэропорты, предприятия и каждого человека от угрозы терактов, но и разрабатывают специальные положения и законы. Эти документы помогают устранить причины терактов и предотвратить их.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Работа Национального антитеррористичес</w:t>
      </w:r>
      <w:r>
        <w:rPr>
          <w:rFonts w:ascii="Times New Roman" w:hAnsi="Times New Roman" w:cs="Times New Roman"/>
          <w:sz w:val="28"/>
          <w:szCs w:val="28"/>
        </w:rPr>
        <w:t>кого комитета обеспечивает безо</w:t>
      </w:r>
      <w:r w:rsidRPr="000D490D">
        <w:rPr>
          <w:rFonts w:ascii="Times New Roman" w:hAnsi="Times New Roman" w:cs="Times New Roman"/>
          <w:sz w:val="28"/>
          <w:szCs w:val="28"/>
        </w:rPr>
        <w:t>пасность всех граждан России, в том числе и таких юных, как вы.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В нелёгком деле борьбы с террористами сотрудникам </w:t>
      </w:r>
      <w:proofErr w:type="spellStart"/>
      <w:r w:rsidRPr="000D490D">
        <w:rPr>
          <w:rFonts w:ascii="Times New Roman" w:hAnsi="Times New Roman" w:cs="Times New Roman"/>
          <w:sz w:val="28"/>
          <w:szCs w:val="28"/>
        </w:rPr>
        <w:t>НАКа</w:t>
      </w:r>
      <w:proofErr w:type="spellEnd"/>
      <w:r w:rsidRPr="000D490D">
        <w:rPr>
          <w:rFonts w:ascii="Times New Roman" w:hAnsi="Times New Roman" w:cs="Times New Roman"/>
          <w:sz w:val="28"/>
          <w:szCs w:val="28"/>
        </w:rPr>
        <w:t xml:space="preserve"> помогают: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Федеральная служба безопасности (ФСБ);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D490D">
        <w:rPr>
          <w:rFonts w:ascii="Times New Roman" w:hAnsi="Times New Roman" w:cs="Times New Roman"/>
          <w:sz w:val="28"/>
          <w:szCs w:val="28"/>
        </w:rPr>
        <w:t>лиция;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Федеральная служба по контролю за оборотом наркотиков (ФСКН).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Что же такое терроризм?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0D490D">
        <w:rPr>
          <w:rFonts w:ascii="Times New Roman" w:hAnsi="Times New Roman" w:cs="Times New Roman"/>
          <w:sz w:val="28"/>
          <w:szCs w:val="28"/>
        </w:rPr>
        <w:t>terror</w:t>
      </w:r>
      <w:proofErr w:type="spellEnd"/>
      <w:r w:rsidRPr="000D490D">
        <w:rPr>
          <w:rFonts w:ascii="Times New Roman" w:hAnsi="Times New Roman" w:cs="Times New Roman"/>
          <w:sz w:val="28"/>
          <w:szCs w:val="28"/>
        </w:rPr>
        <w:t>» в переводе с латинского означает «страх», «ужас». Поэтому преступников, пытающихся своими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запугать людей, называют терро</w:t>
      </w:r>
      <w:r w:rsidRPr="000D490D">
        <w:rPr>
          <w:rFonts w:ascii="Times New Roman" w:hAnsi="Times New Roman" w:cs="Times New Roman"/>
          <w:sz w:val="28"/>
          <w:szCs w:val="28"/>
        </w:rPr>
        <w:t>ристами. Они применяют насилие или угрожают людям для того, чтобы добиться своих злых целей. И при совершении террористич</w:t>
      </w:r>
      <w:r>
        <w:rPr>
          <w:rFonts w:ascii="Times New Roman" w:hAnsi="Times New Roman" w:cs="Times New Roman"/>
          <w:sz w:val="28"/>
          <w:szCs w:val="28"/>
        </w:rPr>
        <w:t>еских актов страдают, как прави</w:t>
      </w:r>
      <w:r w:rsidRPr="000D490D">
        <w:rPr>
          <w:rFonts w:ascii="Times New Roman" w:hAnsi="Times New Roman" w:cs="Times New Roman"/>
          <w:sz w:val="28"/>
          <w:szCs w:val="28"/>
        </w:rPr>
        <w:t>ло, невиновные граждане.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Национальный антитеррористический к</w:t>
      </w:r>
      <w:r>
        <w:rPr>
          <w:rFonts w:ascii="Times New Roman" w:hAnsi="Times New Roman" w:cs="Times New Roman"/>
          <w:sz w:val="28"/>
          <w:szCs w:val="28"/>
        </w:rPr>
        <w:t>омитет своей деятельностью защи</w:t>
      </w:r>
      <w:r w:rsidRPr="000D490D">
        <w:rPr>
          <w:rFonts w:ascii="Times New Roman" w:hAnsi="Times New Roman" w:cs="Times New Roman"/>
          <w:sz w:val="28"/>
          <w:szCs w:val="28"/>
        </w:rPr>
        <w:t>щает граждан нашей страны от таких преступников.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Среди наиболее известных терактов последнего десятилетия: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Захват заложников в больнице 14 июля 1995 года в городе Буденновске, Ставропольский край.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В сентябре 1999 года произошел ряд терактов в Москве и Волгодонске: 8 сентября на улице Гурьянова террористы взор</w:t>
      </w:r>
      <w:r>
        <w:rPr>
          <w:rFonts w:ascii="Times New Roman" w:hAnsi="Times New Roman" w:cs="Times New Roman"/>
          <w:sz w:val="28"/>
          <w:szCs w:val="28"/>
        </w:rPr>
        <w:t>вали жилой дом; 13 сентября про</w:t>
      </w:r>
      <w:r w:rsidRPr="000D490D">
        <w:rPr>
          <w:rFonts w:ascii="Times New Roman" w:hAnsi="Times New Roman" w:cs="Times New Roman"/>
          <w:sz w:val="28"/>
          <w:szCs w:val="28"/>
        </w:rPr>
        <w:t xml:space="preserve">изошел взрыв на Каширском шоссе; 16 сентября </w:t>
      </w:r>
      <w:r>
        <w:rPr>
          <w:rFonts w:ascii="Times New Roman" w:hAnsi="Times New Roman" w:cs="Times New Roman"/>
          <w:sz w:val="28"/>
          <w:szCs w:val="28"/>
        </w:rPr>
        <w:t>1999 года был взорван дом в Вол</w:t>
      </w:r>
      <w:r w:rsidRPr="000D490D">
        <w:rPr>
          <w:rFonts w:ascii="Times New Roman" w:hAnsi="Times New Roman" w:cs="Times New Roman"/>
          <w:sz w:val="28"/>
          <w:szCs w:val="28"/>
        </w:rPr>
        <w:t>годонске.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- 23 октября 2002 года был совершен захв</w:t>
      </w:r>
      <w:r>
        <w:rPr>
          <w:rFonts w:ascii="Times New Roman" w:hAnsi="Times New Roman" w:cs="Times New Roman"/>
          <w:sz w:val="28"/>
          <w:szCs w:val="28"/>
        </w:rPr>
        <w:t>ат заложников в Театральном цен</w:t>
      </w:r>
      <w:r w:rsidRPr="000D490D">
        <w:rPr>
          <w:rFonts w:ascii="Times New Roman" w:hAnsi="Times New Roman" w:cs="Times New Roman"/>
          <w:sz w:val="28"/>
          <w:szCs w:val="28"/>
        </w:rPr>
        <w:t>тре на Дубровке во время представления мюзикла «Норд-Ост». Это продолжалось трое суток.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- 5 июля 2003 года у входа на аэродром Тушино, где проходил рок-фестиваль «Крылья», прогремело два взрыва.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>- 6 февраля 2004 года произошел теракт в</w:t>
      </w:r>
      <w:r>
        <w:rPr>
          <w:rFonts w:ascii="Times New Roman" w:hAnsi="Times New Roman" w:cs="Times New Roman"/>
          <w:sz w:val="28"/>
          <w:szCs w:val="28"/>
        </w:rPr>
        <w:t xml:space="preserve"> московском метро. Взрывное уст</w:t>
      </w:r>
      <w:r w:rsidRPr="000D490D">
        <w:rPr>
          <w:rFonts w:ascii="Times New Roman" w:hAnsi="Times New Roman" w:cs="Times New Roman"/>
          <w:sz w:val="28"/>
          <w:szCs w:val="28"/>
        </w:rPr>
        <w:t>ройство было приведено в действие во втором вагоне поезда на перегоне между станциями Павелецкая и Автозаводская.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- 1 сентября 2004 около 30 террористов захватили школу в </w:t>
      </w:r>
      <w:proofErr w:type="spellStart"/>
      <w:proofErr w:type="gramStart"/>
      <w:r w:rsidRPr="000D490D">
        <w:rPr>
          <w:rFonts w:ascii="Times New Roman" w:hAnsi="Times New Roman" w:cs="Times New Roman"/>
          <w:sz w:val="28"/>
          <w:szCs w:val="28"/>
        </w:rPr>
        <w:t>северо-осетинском</w:t>
      </w:r>
      <w:proofErr w:type="spellEnd"/>
      <w:proofErr w:type="gramEnd"/>
      <w:r w:rsidRPr="000D490D">
        <w:rPr>
          <w:rFonts w:ascii="Times New Roman" w:hAnsi="Times New Roman" w:cs="Times New Roman"/>
          <w:sz w:val="28"/>
          <w:szCs w:val="28"/>
        </w:rPr>
        <w:t xml:space="preserve"> городе Беслан. В течение нескольких минут в их руках оказалось более тысячи заложников — учеников, учителей, родителей. Тремя днями позже наступила кровавая развязка.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- 13 августа 2007 года террористы подложили бомбу под поезд Москва – Санкт-Петербург. При взрыве пострадали 60 человек.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- 29 марта 2010 года в Москве снова прогремели два взрыва в Московском метро: первый на станции «Лубянка», второй,</w:t>
      </w:r>
      <w:r>
        <w:rPr>
          <w:rFonts w:ascii="Times New Roman" w:hAnsi="Times New Roman" w:cs="Times New Roman"/>
          <w:sz w:val="28"/>
          <w:szCs w:val="28"/>
        </w:rPr>
        <w:t xml:space="preserve"> на станции «Парк культуры». По</w:t>
      </w:r>
      <w:r w:rsidRPr="000D490D">
        <w:rPr>
          <w:rFonts w:ascii="Times New Roman" w:hAnsi="Times New Roman" w:cs="Times New Roman"/>
          <w:sz w:val="28"/>
          <w:szCs w:val="28"/>
        </w:rPr>
        <w:t>гибло 40 человек, пострадали 60.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Думаю, что вы все знаете, что наша с вами встреча и обучение проходит не для того, чтобы мы просто весело общались. Ос</w:t>
      </w:r>
      <w:r>
        <w:rPr>
          <w:rFonts w:ascii="Times New Roman" w:hAnsi="Times New Roman" w:cs="Times New Roman"/>
          <w:sz w:val="28"/>
          <w:szCs w:val="28"/>
        </w:rPr>
        <w:t>новная задача учителей и родите</w:t>
      </w:r>
      <w:r w:rsidRPr="000D490D">
        <w:rPr>
          <w:rFonts w:ascii="Times New Roman" w:hAnsi="Times New Roman" w:cs="Times New Roman"/>
          <w:sz w:val="28"/>
          <w:szCs w:val="28"/>
        </w:rPr>
        <w:t>лей – научить вас противодействовать страшному злу – терроризму. Поэтому мы с вами должны знать, что делать, если возникает угроза, созданные специально службы для борьбы с терроризмом будут продолж</w:t>
      </w:r>
      <w:r>
        <w:rPr>
          <w:rFonts w:ascii="Times New Roman" w:hAnsi="Times New Roman" w:cs="Times New Roman"/>
          <w:sz w:val="28"/>
          <w:szCs w:val="28"/>
        </w:rPr>
        <w:t>ать ловить тех преступников, ко</w:t>
      </w:r>
      <w:r w:rsidRPr="000D490D">
        <w:rPr>
          <w:rFonts w:ascii="Times New Roman" w:hAnsi="Times New Roman" w:cs="Times New Roman"/>
          <w:sz w:val="28"/>
          <w:szCs w:val="28"/>
        </w:rPr>
        <w:t>торые совершают террористические акты.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Начнем с правил безопасного пользования мобильными телефонами: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- Не пользуйтесь дорогими мобильными телефонами, если вы еще ребенок и не в состоянии постоять за себя, чтобы никакой </w:t>
      </w:r>
      <w:r>
        <w:rPr>
          <w:rFonts w:ascii="Times New Roman" w:hAnsi="Times New Roman" w:cs="Times New Roman"/>
          <w:sz w:val="28"/>
          <w:szCs w:val="28"/>
        </w:rPr>
        <w:t>хулиган не польстился на дорого</w:t>
      </w:r>
      <w:r w:rsidRPr="000D490D">
        <w:rPr>
          <w:rFonts w:ascii="Times New Roman" w:hAnsi="Times New Roman" w:cs="Times New Roman"/>
          <w:sz w:val="28"/>
          <w:szCs w:val="28"/>
        </w:rPr>
        <w:t>визну.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Никогда не доставайте мобильный телеф</w:t>
      </w:r>
      <w:r>
        <w:rPr>
          <w:rFonts w:ascii="Times New Roman" w:hAnsi="Times New Roman" w:cs="Times New Roman"/>
          <w:sz w:val="28"/>
          <w:szCs w:val="28"/>
        </w:rPr>
        <w:t>он на улице без надобности, осо</w:t>
      </w:r>
      <w:r w:rsidRPr="000D490D">
        <w:rPr>
          <w:rFonts w:ascii="Times New Roman" w:hAnsi="Times New Roman" w:cs="Times New Roman"/>
          <w:sz w:val="28"/>
          <w:szCs w:val="28"/>
        </w:rPr>
        <w:t>бенно в безлюдных или темных местах. Поиграть и послушать музыку, написать или прочитать сообщение вы можете в спокойной обстановке дома или на перемене в классе.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Настройте в телефоне клавишу «Быстрый вызов» на номер родителей или друзей, чтобы в случае опасности вы смогли на</w:t>
      </w:r>
      <w:r>
        <w:rPr>
          <w:rFonts w:ascii="Times New Roman" w:hAnsi="Times New Roman" w:cs="Times New Roman"/>
          <w:sz w:val="28"/>
          <w:szCs w:val="28"/>
        </w:rPr>
        <w:t>жато только одну клавишу, не вы</w:t>
      </w:r>
      <w:r w:rsidRPr="000D490D">
        <w:rPr>
          <w:rFonts w:ascii="Times New Roman" w:hAnsi="Times New Roman" w:cs="Times New Roman"/>
          <w:sz w:val="28"/>
          <w:szCs w:val="28"/>
        </w:rPr>
        <w:t>нимая телефона из кармана.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Никогда не давай номер своего телефона незнакомым людям, а также, если у вас заметили телефон и попросили позвонить, откажите, сославшись на то, что нет денег на счету.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- Всегда сообщайте родителям о своем маршруте, </w:t>
      </w:r>
      <w:proofErr w:type="gramStart"/>
      <w:r w:rsidRPr="000D490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D490D">
        <w:rPr>
          <w:rFonts w:ascii="Times New Roman" w:hAnsi="Times New Roman" w:cs="Times New Roman"/>
          <w:sz w:val="28"/>
          <w:szCs w:val="28"/>
        </w:rPr>
        <w:t>: «Я пришел из школы», «Я иду на секцию», «Я у друзей». Есть современные тарифы для детей, которые дозволяют дозвониться другим даже при отрицательном балансе.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Очень важно, чтобы все вы знали и запомнили номера экстренных служб различных операторов связи.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lastRenderedPageBreak/>
        <w:t>Слайд 3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Проведем три мини-урока.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Первый мини-урок: «Взрывы в общественных местах»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Вы знаете, что такое общественные места?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Да, это места, где собирается много людей.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Это бывают рынки, остановки городского транспорта, магазины, особенно супермаркеты, площади и парки во время проведения мероприятий. В этих местах террористы могут заложить взрывные устройств</w:t>
      </w:r>
      <w:r>
        <w:rPr>
          <w:rFonts w:ascii="Times New Roman" w:hAnsi="Times New Roman" w:cs="Times New Roman"/>
          <w:sz w:val="28"/>
          <w:szCs w:val="28"/>
        </w:rPr>
        <w:t>а. Можете ли вы их найти? Конеч</w:t>
      </w:r>
      <w:r w:rsidRPr="000D490D">
        <w:rPr>
          <w:rFonts w:ascii="Times New Roman" w:hAnsi="Times New Roman" w:cs="Times New Roman"/>
          <w:sz w:val="28"/>
          <w:szCs w:val="28"/>
        </w:rPr>
        <w:t>но! Для этого надо быть всегда очень внимательным и знать признаки наличия взрывных устройств. Это могут быть: подброшенн</w:t>
      </w:r>
      <w:r>
        <w:rPr>
          <w:rFonts w:ascii="Times New Roman" w:hAnsi="Times New Roman" w:cs="Times New Roman"/>
          <w:sz w:val="28"/>
          <w:szCs w:val="28"/>
        </w:rPr>
        <w:t xml:space="preserve">ая сумка, антенна, провода,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</w:t>
      </w:r>
      <w:r w:rsidRPr="000D490D">
        <w:rPr>
          <w:rFonts w:ascii="Times New Roman" w:hAnsi="Times New Roman" w:cs="Times New Roman"/>
          <w:sz w:val="28"/>
          <w:szCs w:val="28"/>
        </w:rPr>
        <w:t>жевыкопанная</w:t>
      </w:r>
      <w:proofErr w:type="spellEnd"/>
      <w:r w:rsidRPr="000D490D">
        <w:rPr>
          <w:rFonts w:ascii="Times New Roman" w:hAnsi="Times New Roman" w:cs="Times New Roman"/>
          <w:sz w:val="28"/>
          <w:szCs w:val="28"/>
        </w:rPr>
        <w:t xml:space="preserve"> земля, мобильные телефоны, банк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пива; посторонний непо</w:t>
      </w:r>
      <w:r w:rsidRPr="000D490D">
        <w:rPr>
          <w:rFonts w:ascii="Times New Roman" w:hAnsi="Times New Roman" w:cs="Times New Roman"/>
          <w:sz w:val="28"/>
          <w:szCs w:val="28"/>
        </w:rPr>
        <w:t>нятный шум.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Самое страшное, что преступники маскируют мины под игрушки. Самыми доверчивыми людьми являются дети, поэтому они первыми кинутся поднять куклу, телефон, ручку или любой другой предмет. Вот тут и может произойти взрыв.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Что же делать? Во-первых, не трогать, не</w:t>
      </w:r>
      <w:r>
        <w:rPr>
          <w:rFonts w:ascii="Times New Roman" w:hAnsi="Times New Roman" w:cs="Times New Roman"/>
          <w:sz w:val="28"/>
          <w:szCs w:val="28"/>
        </w:rPr>
        <w:t xml:space="preserve"> пинать на улице предметы, лежа</w:t>
      </w:r>
      <w:r w:rsidRPr="000D490D">
        <w:rPr>
          <w:rFonts w:ascii="Times New Roman" w:hAnsi="Times New Roman" w:cs="Times New Roman"/>
          <w:sz w:val="28"/>
          <w:szCs w:val="28"/>
        </w:rPr>
        <w:t>щие на земле! Во-вторых, сообщить об этом взро</w:t>
      </w:r>
      <w:r>
        <w:rPr>
          <w:rFonts w:ascii="Times New Roman" w:hAnsi="Times New Roman" w:cs="Times New Roman"/>
          <w:sz w:val="28"/>
          <w:szCs w:val="28"/>
        </w:rPr>
        <w:t>слым и отойти на безопасное рас</w:t>
      </w:r>
      <w:r w:rsidRPr="000D490D">
        <w:rPr>
          <w:rFonts w:ascii="Times New Roman" w:hAnsi="Times New Roman" w:cs="Times New Roman"/>
          <w:sz w:val="28"/>
          <w:szCs w:val="28"/>
        </w:rPr>
        <w:t>стояние: лучше всего вообще покинуть это место. Специалисты, которым сообщили об этом, сделают все, чтобы никто не пострадал.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Очень важно запомнить, что в таких ситуа</w:t>
      </w:r>
      <w:r>
        <w:rPr>
          <w:rFonts w:ascii="Times New Roman" w:hAnsi="Times New Roman" w:cs="Times New Roman"/>
          <w:sz w:val="28"/>
          <w:szCs w:val="28"/>
        </w:rPr>
        <w:t>циях нельзя пользоваться мобиль</w:t>
      </w:r>
      <w:r w:rsidRPr="000D490D">
        <w:rPr>
          <w:rFonts w:ascii="Times New Roman" w:hAnsi="Times New Roman" w:cs="Times New Roman"/>
          <w:sz w:val="28"/>
          <w:szCs w:val="28"/>
        </w:rPr>
        <w:t>ными телефонами. Дело в том, что мина может быть запрограммирована на тех же волнах, что и ваш мобильный телефон. И, если вдруг так случиться, то при звонке (или вы звоните, или вам звонят) может произойт</w:t>
      </w:r>
      <w:r>
        <w:rPr>
          <w:rFonts w:ascii="Times New Roman" w:hAnsi="Times New Roman" w:cs="Times New Roman"/>
          <w:sz w:val="28"/>
          <w:szCs w:val="28"/>
        </w:rPr>
        <w:t>и взрыв. Поэтому, когда вы заме</w:t>
      </w:r>
      <w:r w:rsidRPr="000D490D">
        <w:rPr>
          <w:rFonts w:ascii="Times New Roman" w:hAnsi="Times New Roman" w:cs="Times New Roman"/>
          <w:sz w:val="28"/>
          <w:szCs w:val="28"/>
        </w:rPr>
        <w:t>тили или вам сообщили, что найден подозрител</w:t>
      </w:r>
      <w:r>
        <w:rPr>
          <w:rFonts w:ascii="Times New Roman" w:hAnsi="Times New Roman" w:cs="Times New Roman"/>
          <w:sz w:val="28"/>
          <w:szCs w:val="28"/>
        </w:rPr>
        <w:t>ьный предмет, сразу отходите по</w:t>
      </w:r>
      <w:r w:rsidRPr="000D490D">
        <w:rPr>
          <w:rFonts w:ascii="Times New Roman" w:hAnsi="Times New Roman" w:cs="Times New Roman"/>
          <w:sz w:val="28"/>
          <w:szCs w:val="28"/>
        </w:rPr>
        <w:t>дальше и выключайте телефон.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Второй мини-урок: «Похищение людей».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Как вы думаете, зачем преступникам похищать людей?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Не думайте, что похищают только богаты</w:t>
      </w:r>
      <w:r>
        <w:rPr>
          <w:rFonts w:ascii="Times New Roman" w:hAnsi="Times New Roman" w:cs="Times New Roman"/>
          <w:sz w:val="28"/>
          <w:szCs w:val="28"/>
        </w:rPr>
        <w:t>х, которые могут заплатить боль</w:t>
      </w:r>
      <w:r w:rsidRPr="000D490D">
        <w:rPr>
          <w:rFonts w:ascii="Times New Roman" w:hAnsi="Times New Roman" w:cs="Times New Roman"/>
          <w:sz w:val="28"/>
          <w:szCs w:val="28"/>
        </w:rPr>
        <w:t>шую сумку денег за освобождение.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 xml:space="preserve">Исторические факты говорят о том, что </w:t>
      </w:r>
      <w:r>
        <w:rPr>
          <w:rFonts w:ascii="Times New Roman" w:hAnsi="Times New Roman" w:cs="Times New Roman"/>
          <w:sz w:val="28"/>
          <w:szCs w:val="28"/>
        </w:rPr>
        <w:t>похищают людей не только для вы</w:t>
      </w:r>
      <w:r w:rsidRPr="000D490D">
        <w:rPr>
          <w:rFonts w:ascii="Times New Roman" w:hAnsi="Times New Roman" w:cs="Times New Roman"/>
          <w:sz w:val="28"/>
          <w:szCs w:val="28"/>
        </w:rPr>
        <w:t xml:space="preserve">купа, но и для того, чтобы обратить людей в рабство, а также для </w:t>
      </w:r>
      <w:r>
        <w:rPr>
          <w:rFonts w:ascii="Times New Roman" w:hAnsi="Times New Roman" w:cs="Times New Roman"/>
          <w:sz w:val="28"/>
          <w:szCs w:val="28"/>
        </w:rPr>
        <w:t>того, чтобы ис</w:t>
      </w:r>
      <w:r w:rsidRPr="000D490D">
        <w:rPr>
          <w:rFonts w:ascii="Times New Roman" w:hAnsi="Times New Roman" w:cs="Times New Roman"/>
          <w:sz w:val="28"/>
          <w:szCs w:val="28"/>
        </w:rPr>
        <w:t>пользовать их здоровые органы.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Поэтому наша с вами задача – научиться вести себя так, чтобы, никогда не быть похищенным.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Во-первых, надо держаться подальше от дороги, чтобы преступники не смогли втолкнуть тебя в машину.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Во-вторых, свои маршруты по городу (станице) продумывайте так, чтобы всегда находиться на виду у многих людей.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>В-третьих, старайтесь ходить с друзьями, родителями, но не в одиночку. Преступники боятся подходить к группе людей, т</w:t>
      </w:r>
      <w:r>
        <w:rPr>
          <w:rFonts w:ascii="Times New Roman" w:hAnsi="Times New Roman" w:cs="Times New Roman"/>
          <w:sz w:val="28"/>
          <w:szCs w:val="28"/>
        </w:rPr>
        <w:t>ак как появляется много свидете</w:t>
      </w:r>
      <w:r w:rsidRPr="000D490D">
        <w:rPr>
          <w:rFonts w:ascii="Times New Roman" w:hAnsi="Times New Roman" w:cs="Times New Roman"/>
          <w:sz w:val="28"/>
          <w:szCs w:val="28"/>
        </w:rPr>
        <w:t>лей.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Не забывайте правила пользования мобильными телефонами!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Третий мини-урок: «Захват заложников».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Первое правило – не паниковать! Волнующийся человек не может трезво оценивать ситуацию, поэтому самое главное – сохранять спокойствие, не перечить преступникам и выполнять их просьбы.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Второе правило – отвлекаться от происхо</w:t>
      </w:r>
      <w:r>
        <w:rPr>
          <w:rFonts w:ascii="Times New Roman" w:hAnsi="Times New Roman" w:cs="Times New Roman"/>
          <w:sz w:val="28"/>
          <w:szCs w:val="28"/>
        </w:rPr>
        <w:t>дящего, вспоминая родных и близ</w:t>
      </w:r>
      <w:r w:rsidRPr="000D490D">
        <w:rPr>
          <w:rFonts w:ascii="Times New Roman" w:hAnsi="Times New Roman" w:cs="Times New Roman"/>
          <w:sz w:val="28"/>
          <w:szCs w:val="28"/>
        </w:rPr>
        <w:t>ких.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Третье правило – не делать резких движений</w:t>
      </w:r>
      <w:r>
        <w:rPr>
          <w:rFonts w:ascii="Times New Roman" w:hAnsi="Times New Roman" w:cs="Times New Roman"/>
          <w:sz w:val="28"/>
          <w:szCs w:val="28"/>
        </w:rPr>
        <w:t>, не смотреть террористам в гла</w:t>
      </w:r>
      <w:r w:rsidRPr="000D490D">
        <w:rPr>
          <w:rFonts w:ascii="Times New Roman" w:hAnsi="Times New Roman" w:cs="Times New Roman"/>
          <w:sz w:val="28"/>
          <w:szCs w:val="28"/>
        </w:rPr>
        <w:t>за, стараться быть незаметным.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Четвертое правило – не падать духом! Помните, что вас обязательно спасут!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Пятое правило – вы должны стараться запомнить все: как террористы одеты, как они называют друг друга, что они говорят, какие у них привычки и другое. Это поможет потом нашим службам разыскать преступников.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Ложный вызов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Послушаем одну историю: Саша и Витя играли в парке. Вдруг они увидели лежащий на земле мобильный телефон. Остановились. Подумали.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Давай вызовем милицию, предложил Саша.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Давай, согласился Витя.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Как вы думаете, правильно поступили мальчики?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Приехала милиция. Оцепила место, где</w:t>
      </w:r>
      <w:r>
        <w:rPr>
          <w:rFonts w:ascii="Times New Roman" w:hAnsi="Times New Roman" w:cs="Times New Roman"/>
          <w:sz w:val="28"/>
          <w:szCs w:val="28"/>
        </w:rPr>
        <w:t xml:space="preserve"> лежал брошенный мобильный теле</w:t>
      </w:r>
      <w:r w:rsidRPr="000D490D">
        <w:rPr>
          <w:rFonts w:ascii="Times New Roman" w:hAnsi="Times New Roman" w:cs="Times New Roman"/>
          <w:sz w:val="28"/>
          <w:szCs w:val="28"/>
        </w:rPr>
        <w:t>фон. В конце операции милиционер поблагодарил мальчиков.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Тут Витя сказал: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Классно! Один звонок и столько шума...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Круто! Сказал Саша. Давай еще так сделаем?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Ребята позвонили повторно в милицию, сказав, что подброшен пакет и в нем что-то тикает...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Приехала милиция, снова серьезным образ</w:t>
      </w:r>
      <w:r>
        <w:rPr>
          <w:rFonts w:ascii="Times New Roman" w:hAnsi="Times New Roman" w:cs="Times New Roman"/>
          <w:sz w:val="28"/>
          <w:szCs w:val="28"/>
        </w:rPr>
        <w:t>ом проводилась операция по обез</w:t>
      </w:r>
      <w:r w:rsidRPr="000D490D">
        <w:rPr>
          <w:rFonts w:ascii="Times New Roman" w:hAnsi="Times New Roman" w:cs="Times New Roman"/>
          <w:sz w:val="28"/>
          <w:szCs w:val="28"/>
        </w:rPr>
        <w:t>вреживанию подброшенного устройства.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Мальчики! Вы не видели, кто оставил пакет?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И тут девочка сказала, что видела, как пакет бросили мальчики.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Милиционер доложил, что вызов был ложным.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Мальчиков забрали в милицию, вызвали и</w:t>
      </w:r>
      <w:r>
        <w:rPr>
          <w:rFonts w:ascii="Times New Roman" w:hAnsi="Times New Roman" w:cs="Times New Roman"/>
          <w:sz w:val="28"/>
          <w:szCs w:val="28"/>
        </w:rPr>
        <w:t>х родителей, которых предупреди</w:t>
      </w:r>
      <w:r w:rsidRPr="000D490D">
        <w:rPr>
          <w:rFonts w:ascii="Times New Roman" w:hAnsi="Times New Roman" w:cs="Times New Roman"/>
          <w:sz w:val="28"/>
          <w:szCs w:val="28"/>
        </w:rPr>
        <w:t>ли, что их детей поставят на учет.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>- И все? Спросила Сашина мама.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Ждите повестку в суд, — ответил милиционер, вы должны будете заплатить штраф за ложный вызов.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90D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ПАМЯТКА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по знаниям правил безопасности для детей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обнаружил неизвестный, бесхозный сверток или оставленную сумку, портфель, коробку в транспорте, подъезде, квартире, на остановке, на улице,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трогай его;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приближайся к нему;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пользуйся мобильным телефоном возле него;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запомни время обнаружения предмета;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сообщи взрослым (учителю, водителю, соседям, родителям) об этом;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позвони по телефону 02.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 помещении возможен взрыв,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быстро ляг;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прикрой голову руками;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опасайся падения штукатурки, арматуры;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держись подальше от окон, шкафов, полок;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беги, не пользуйся лифтом;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опасайся застекленных поверхностей;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держись ближе к дверным проемам в несущих стенах.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возможен взрыв на улице,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беги к месту взрыва;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интересуйся, почему происходит взрыв у случайных прохожих;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отбеги подальше в сторону;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спрячься за угол, выступ здания;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быстро ляг;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прикрой голову руками;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>- опасайся падения столбов и линий электропередач;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старайся укрыться, но вдали от высотных зданий и сооружений.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ты, находясь в помещении, услышал выстрелы,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стой у окна, даже если оно закрыто занавеской;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поднимайся выше уровня подоконника;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входи в комнату, со стороны которой слышны выстрелы;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позвони по телефону 02: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подходи к окну, ни к дверям, если будут звать и говорить, что это милиция;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позвони родителям и сообщи им о выстрелах.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попал в заложники,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кричи;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плачь;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капризничай;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жалуйся;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паникуй;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встречайся взглядом с террористами;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вспоминай что-нибудь хорошее;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выполняй требования террористов;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экономь силы.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попал в толпу,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позволь толпе нести тебя;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старайся продвинуться к краю толпы;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держи руки в карманах;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разведи согнутые в локтях руки чуть в стороны, чтобы грудная клетка не была сдавлена;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старайся удержаться на ногах любым способом;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освободись от шарфа, сумки, галстука;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стремись оказаться подальше от высоких и крупных людей, людей с громоздкими предметами и большими сумками.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lastRenderedPageBreak/>
        <w:t>Слайд 15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услышал запах газа,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зажигай свет, не чиркай спичками;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немедленно открой окна, двери, форточки;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закрой газовый кран на плите и газовой трубе;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вызови службу по телефону «04»;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покинь квартиру;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забери домашних животных, если они есть.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эвакуируешься при сообщении о пожаре,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позвони по телефону «01», сообщи, где происхо</w:t>
      </w:r>
      <w:r w:rsidR="007871A3">
        <w:rPr>
          <w:rFonts w:ascii="Times New Roman" w:hAnsi="Times New Roman" w:cs="Times New Roman"/>
          <w:sz w:val="28"/>
          <w:szCs w:val="28"/>
        </w:rPr>
        <w:t>дит пожар, что горит, адрес, но</w:t>
      </w:r>
      <w:r w:rsidRPr="000D490D">
        <w:rPr>
          <w:rFonts w:ascii="Times New Roman" w:hAnsi="Times New Roman" w:cs="Times New Roman"/>
          <w:sz w:val="28"/>
          <w:szCs w:val="28"/>
        </w:rPr>
        <w:t>мер телефона, свою фамилию, как удобнее подъехать к дому, есть ли опасность для людей;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говори по телефону четко и спокойно;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покинь квартиру;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двигайся ползком или, пригнувшись, надень на нос и рот повязку, смо</w:t>
      </w:r>
      <w:r w:rsidR="007871A3">
        <w:rPr>
          <w:rFonts w:ascii="Times New Roman" w:hAnsi="Times New Roman" w:cs="Times New Roman"/>
          <w:sz w:val="28"/>
          <w:szCs w:val="28"/>
        </w:rPr>
        <w:t>ченную во</w:t>
      </w:r>
      <w:r w:rsidRPr="000D490D">
        <w:rPr>
          <w:rFonts w:ascii="Times New Roman" w:hAnsi="Times New Roman" w:cs="Times New Roman"/>
          <w:sz w:val="28"/>
          <w:szCs w:val="28"/>
        </w:rPr>
        <w:t>дой;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дверь в задымленное помещение открывай ост</w:t>
      </w:r>
      <w:r w:rsidR="007871A3">
        <w:rPr>
          <w:rFonts w:ascii="Times New Roman" w:hAnsi="Times New Roman" w:cs="Times New Roman"/>
          <w:sz w:val="28"/>
          <w:szCs w:val="28"/>
        </w:rPr>
        <w:t>орожно, чтобы быстрый поток воз</w:t>
      </w:r>
      <w:r w:rsidRPr="000D490D">
        <w:rPr>
          <w:rFonts w:ascii="Times New Roman" w:hAnsi="Times New Roman" w:cs="Times New Roman"/>
          <w:sz w:val="28"/>
          <w:szCs w:val="28"/>
        </w:rPr>
        <w:t>духа не вызвал вспышки пламени.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внезапно началось наводнение,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захвати с собой еду, питьевую воду, теплые вещи, фонарик, спички, медицинскую аптечку, свой спасательный круг, веревку, другие средства спасения;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поднимайся на верхние этажи или крышу дома;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оставайся там до прибытия спасателей;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подавай сигналы о месте своего нахождения с помощью флагов, света фонаря или свечи.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оказался в воде во время наводнения,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сбрось с себя тяжелую одежду и обувь;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lastRenderedPageBreak/>
        <w:t xml:space="preserve">- воспользуйся плавающими вблизи предметами для удержания на поверхности </w:t>
      </w:r>
      <w:proofErr w:type="gramStart"/>
      <w:r w:rsidRPr="000D490D">
        <w:rPr>
          <w:rFonts w:ascii="Times New Roman" w:hAnsi="Times New Roman" w:cs="Times New Roman"/>
          <w:sz w:val="28"/>
          <w:szCs w:val="28"/>
        </w:rPr>
        <w:t>во-</w:t>
      </w:r>
      <w:proofErr w:type="spellStart"/>
      <w:r w:rsidRPr="000D490D">
        <w:rPr>
          <w:rFonts w:ascii="Times New Roman" w:hAnsi="Times New Roman" w:cs="Times New Roman"/>
          <w:sz w:val="28"/>
          <w:szCs w:val="28"/>
        </w:rPr>
        <w:t>ды</w:t>
      </w:r>
      <w:proofErr w:type="spellEnd"/>
      <w:proofErr w:type="gramEnd"/>
      <w:r w:rsidRPr="000D490D">
        <w:rPr>
          <w:rFonts w:ascii="Times New Roman" w:hAnsi="Times New Roman" w:cs="Times New Roman"/>
          <w:sz w:val="28"/>
          <w:szCs w:val="28"/>
        </w:rPr>
        <w:t>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спокойно плыви по течению к берегу или ближайшим островкам, строениям и здесь жди спасателей;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экономь силы;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избегай водоворотов;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приближайся к электропроводам и электрическим столбам.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пользуешься электроприборами,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оставляй включенные электроприборы без присмотра;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никогда не тяни за электрический провод руками;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включай и выключай электроприборы только сухими руками;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самостоятельно не пробуй отремонтировать электрические приборы;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засовывай в розетки посторонние предметы.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на улице интересуешься электричеством,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подходи к оголенным или свисающим проводам, не дотрагивайся до них;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набрасывай никакой провод на электропровода на столбах;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подходи к трансформаторным будкам, в них</w:t>
      </w:r>
      <w:r w:rsidR="007871A3">
        <w:rPr>
          <w:rFonts w:ascii="Times New Roman" w:hAnsi="Times New Roman" w:cs="Times New Roman"/>
          <w:sz w:val="28"/>
          <w:szCs w:val="28"/>
        </w:rPr>
        <w:t xml:space="preserve"> нельзя прятаться, их нельзя от</w:t>
      </w:r>
      <w:r w:rsidRPr="000D490D">
        <w:rPr>
          <w:rFonts w:ascii="Times New Roman" w:hAnsi="Times New Roman" w:cs="Times New Roman"/>
          <w:sz w:val="28"/>
          <w:szCs w:val="28"/>
        </w:rPr>
        <w:t>крывать.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90D" w:rsidRPr="007871A3" w:rsidRDefault="000D490D" w:rsidP="000D4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A3"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ЕСЛИ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ты собрался искупаться в море или реке,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ТО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ныряй в незнакомых местах;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никогда не заплывай за буйки;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заходи на глубокое место, даже если хорошо плаваешь;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подплывай к лодкам, судам, тебя может затянуть под винт;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заплывай далеко на надувных матрасах, кругах;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не играй на воде так, чтобы удерживать «про</w:t>
      </w:r>
      <w:r w:rsidR="007871A3">
        <w:rPr>
          <w:rFonts w:ascii="Times New Roman" w:hAnsi="Times New Roman" w:cs="Times New Roman"/>
          <w:sz w:val="28"/>
          <w:szCs w:val="28"/>
        </w:rPr>
        <w:t>тивника» под водой, он может за</w:t>
      </w:r>
      <w:r w:rsidRPr="000D490D">
        <w:rPr>
          <w:rFonts w:ascii="Times New Roman" w:hAnsi="Times New Roman" w:cs="Times New Roman"/>
          <w:sz w:val="28"/>
          <w:szCs w:val="28"/>
        </w:rPr>
        <w:t>хлебнуться;</w:t>
      </w:r>
    </w:p>
    <w:p w:rsidR="000D490D" w:rsidRPr="000D490D" w:rsidRDefault="000D490D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90D">
        <w:rPr>
          <w:rFonts w:ascii="Times New Roman" w:hAnsi="Times New Roman" w:cs="Times New Roman"/>
          <w:sz w:val="28"/>
          <w:szCs w:val="28"/>
        </w:rPr>
        <w:t>- никогда не заходи в воду во время шторма.</w:t>
      </w:r>
    </w:p>
    <w:p w:rsidR="002C1214" w:rsidRPr="000D490D" w:rsidRDefault="002C1214" w:rsidP="000D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214" w:rsidRPr="000D490D" w:rsidSect="002C1214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14"/>
    <w:rsid w:val="000D490D"/>
    <w:rsid w:val="00130508"/>
    <w:rsid w:val="002C1214"/>
    <w:rsid w:val="007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EFB1-0043-44B2-B383-83DD2F1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2019-03-22T12:26:00Z</dcterms:created>
  <dcterms:modified xsi:type="dcterms:W3CDTF">2019-03-22T12:54:00Z</dcterms:modified>
</cp:coreProperties>
</file>