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00" w:rsidRPr="00555400" w:rsidRDefault="00555400" w:rsidP="00555400">
      <w:pPr>
        <w:spacing w:after="0" w:line="240" w:lineRule="auto"/>
        <w:jc w:val="center"/>
        <w:outlineLvl w:val="1"/>
        <w:rPr>
          <w:rFonts w:ascii="inherit" w:eastAsia="Times New Roman" w:hAnsi="inherit"/>
          <w:color w:val="FF0000"/>
          <w:sz w:val="53"/>
          <w:szCs w:val="53"/>
          <w:lang w:eastAsia="ru-RU"/>
        </w:rPr>
      </w:pPr>
      <w:r w:rsidRPr="00555400">
        <w:rPr>
          <w:rFonts w:ascii="inherit" w:eastAsia="Times New Roman" w:hAnsi="inherit"/>
          <w:color w:val="FF0000"/>
          <w:sz w:val="53"/>
          <w:szCs w:val="53"/>
          <w:lang w:eastAsia="ru-RU"/>
        </w:rPr>
        <w:t>Как мальчик Яша плохо ел</w:t>
      </w:r>
      <w:bookmarkStart w:id="0" w:name="h9"/>
      <w:bookmarkEnd w:id="0"/>
    </w:p>
    <w:p w:rsidR="00555400" w:rsidRPr="00555400" w:rsidRDefault="00555400" w:rsidP="00555400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4"/>
          <w:szCs w:val="24"/>
          <w:lang w:eastAsia="ru-RU"/>
        </w:rPr>
      </w:pPr>
      <w:r w:rsidRPr="00555400">
        <w:rPr>
          <w:rFonts w:ascii="Times New Roman" w:eastAsia="Times New Roman" w:hAnsi="Times New Roman"/>
          <w:i/>
          <w:iCs/>
          <w:color w:val="1F4E79" w:themeColor="accent1" w:themeShade="80"/>
          <w:sz w:val="24"/>
          <w:szCs w:val="24"/>
          <w:lang w:eastAsia="ru-RU"/>
        </w:rPr>
        <w:t>Автор: Эдуард Успенский</w:t>
      </w:r>
    </w:p>
    <w:p w:rsidR="00555400" w:rsidRDefault="00555400" w:rsidP="00555400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Всем Яша был хорош, только плохо ел. Всё время с концертами. То мама ему поёт, то папа фокусы показывает. А он своё ладит: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Не хочу.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Мама говорит: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Яша, ешь кашу.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Не хочу.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Папа говорит: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Яша, пей сок!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Не хочу.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Маме и папе надоело его каждый раз уговаривать. А тут ещё мама прочитала в одной учёной педагогической книге, что детей не надо уговаривать есть. Надо поставить перед ними тарелку каши и ждать, когда они сами проголодаются и всё съедят.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Ставили, ставили перед Яшей тарелки, а он не ест и не ест ничего. Ни котлеты не ест, ни суп, ни кашу. Стал худенький и дохленький, как соломинка.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–Яша, ешь кашу!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Не хочу.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 xml:space="preserve">– Яша, ешь </w:t>
      </w:r>
      <w:proofErr w:type="spellStart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супик</w:t>
      </w:r>
      <w:proofErr w:type="spellEnd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!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Не хочу.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Раньше на нём штанишки с трудом застёгивались, а теперь он в них совсем свободно болтался. Можно было в эти штанишки ещё одного Яшу запустить.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И вот однажды подул сильный ветер. А Яша на участке играл. Был он очень лёгонький, и ветер его по участку покатил. Докатил до забора из проволочной сетки. И там Яша застрял.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Так и сидел он, прижатый к забору ветром, целый час.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Мама зовёт: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 xml:space="preserve">– Яша, где ты? Иди домой с супом </w:t>
      </w:r>
      <w:proofErr w:type="spellStart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мучаться</w:t>
      </w:r>
      <w:proofErr w:type="spellEnd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А он не идёт. Его и не слышно даже. Он не только сам стал дохленький, но и голосок у него стал дохленький. Ничего не слышно, что он там пищит.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А он пищит: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Мама, забери меня от забора!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Мама стала беспокоиться – куда это Яша делся? Где его искать? Не видно Яшу и не слышно.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Папа так сказал: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Я думаю, нашего Яшу куда-нибудь ветром откатило. Давай, мама, мы кастрюлю с супом вынесем на крыльцо. Ветер подует и запах супа к Яше принесёт. На этот вкусный запах он и приползёт.</w:t>
      </w:r>
      <w:bookmarkStart w:id="1" w:name="_GoBack"/>
      <w:bookmarkEnd w:id="1"/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Так и сделали. Вынесли кастрюлю с супом на крыльцо. Ветер запах к Яше понёс.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Яша как учуял запах вкусного супа, сразу на запах пополз. Потому что замёрз, много сил потерял.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Полз он, полз, полчаса полз. Но цели достиг. Пришёл он на кухню к маме и как съест сразу целую кастрюлю супу! Как съест сразу три котлеты! Как выпьет три стакана компота!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Мама была поражена. Она даже не знала: радоваться ей или огорчаться. Она говорит: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– Яша, если ты каждый день так будешь есть, у меня еды не хватит.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Яша её успокоил: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 xml:space="preserve">– Нет, мама, я не </w:t>
      </w:r>
      <w:proofErr w:type="spellStart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бубу</w:t>
      </w:r>
      <w:proofErr w:type="spellEnd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 xml:space="preserve"> так много каждый день есть. Это я прошлые ошибки исправляю. Я </w:t>
      </w:r>
      <w:proofErr w:type="spellStart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бубу</w:t>
      </w:r>
      <w:proofErr w:type="spellEnd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 xml:space="preserve">, как все дети, хорошо есть. Я </w:t>
      </w:r>
      <w:proofErr w:type="spellStart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бубу</w:t>
      </w:r>
      <w:proofErr w:type="spellEnd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 xml:space="preserve"> совсем другой мальчик.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Хотел сказать «буду», а у него получалось «</w:t>
      </w:r>
      <w:proofErr w:type="spellStart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бубу</w:t>
      </w:r>
      <w:proofErr w:type="spellEnd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 xml:space="preserve">». </w:t>
      </w:r>
      <w:proofErr w:type="gramStart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Знаете</w:t>
      </w:r>
      <w:proofErr w:type="gramEnd"/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 xml:space="preserve"> почему? Потому что рот у него был забит яблоком. Он никак остановиться не мог.</w:t>
      </w:r>
    </w:p>
    <w:p w:rsidR="00555400" w:rsidRPr="00555400" w:rsidRDefault="00555400" w:rsidP="00555400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5400">
        <w:rPr>
          <w:rFonts w:ascii="Times New Roman" w:eastAsia="Times New Roman" w:hAnsi="Times New Roman"/>
          <w:sz w:val="28"/>
          <w:szCs w:val="24"/>
          <w:lang w:eastAsia="ru-RU"/>
        </w:rPr>
        <w:t>С тех пор Яша всё ел хорошо.</w:t>
      </w:r>
    </w:p>
    <w:p w:rsidR="000E3EA5" w:rsidRDefault="000E3EA5"/>
    <w:p w:rsidR="00555400" w:rsidRDefault="00555400"/>
    <w:sectPr w:rsidR="0055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8B"/>
    <w:rsid w:val="000E3EA5"/>
    <w:rsid w:val="00555400"/>
    <w:rsid w:val="00F2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074E7-485F-4AED-A8DE-B2097F28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4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2017-12-13T07:05:00Z</dcterms:created>
  <dcterms:modified xsi:type="dcterms:W3CDTF">2017-12-13T07:06:00Z</dcterms:modified>
</cp:coreProperties>
</file>