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79" w:rsidRDefault="00C93F79" w:rsidP="00C93F7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</w:p>
    <w:p w:rsidR="00C93F79" w:rsidRPr="00C93F79" w:rsidRDefault="00C93F79" w:rsidP="00C93F79">
      <w:pPr>
        <w:pStyle w:val="a3"/>
        <w:shd w:val="clear" w:color="auto" w:fill="FFFFFF"/>
        <w:jc w:val="center"/>
        <w:rPr>
          <w:rStyle w:val="a4"/>
          <w:color w:val="2E74B5" w:themeColor="accent1" w:themeShade="BF"/>
          <w:sz w:val="28"/>
          <w:szCs w:val="28"/>
        </w:rPr>
      </w:pPr>
      <w:r w:rsidRPr="00C93F79">
        <w:rPr>
          <w:rStyle w:val="a4"/>
          <w:color w:val="2E74B5" w:themeColor="accent1" w:themeShade="BF"/>
          <w:sz w:val="28"/>
          <w:szCs w:val="28"/>
        </w:rPr>
        <w:t>НО! ВАЖНО ПОМНИТЬ: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 </w:t>
      </w:r>
      <w:r w:rsidRPr="00C93F79">
        <w:rPr>
          <w:rStyle w:val="a4"/>
          <w:color w:val="000000"/>
          <w:sz w:val="28"/>
          <w:szCs w:val="28"/>
        </w:rPr>
        <w:t>При купании недопустимо: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1. Плавать в незнакомом месте, под мостами и у плотин.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2. Нырять с высоты, не зная глубины и рельефа дна.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3. Заплывать за буйки и ограждения.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 xml:space="preserve">4. Приближаться к судам, плотам и иным </w:t>
      </w:r>
      <w:proofErr w:type="spellStart"/>
      <w:r w:rsidRPr="00C93F79">
        <w:rPr>
          <w:color w:val="000000"/>
          <w:sz w:val="28"/>
          <w:szCs w:val="28"/>
        </w:rPr>
        <w:t>плавсредствам</w:t>
      </w:r>
      <w:proofErr w:type="spellEnd"/>
      <w:r w:rsidRPr="00C93F79">
        <w:rPr>
          <w:color w:val="000000"/>
          <w:sz w:val="28"/>
          <w:szCs w:val="28"/>
        </w:rPr>
        <w:t>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5. Прыгать в воду с лодок, катеров, причалов.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6. Хватать друг друга за руки и ноги во время игр на воде.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C93F79" w:rsidRPr="00173AA9" w:rsidRDefault="00C93F79" w:rsidP="00173AA9">
      <w:pPr>
        <w:pStyle w:val="a3"/>
        <w:shd w:val="clear" w:color="auto" w:fill="FFFFFF"/>
        <w:jc w:val="center"/>
        <w:rPr>
          <w:color w:val="FF0000"/>
          <w:sz w:val="28"/>
          <w:szCs w:val="28"/>
        </w:rPr>
      </w:pPr>
      <w:r w:rsidRPr="00173AA9">
        <w:rPr>
          <w:rStyle w:val="a4"/>
          <w:color w:val="FF0000"/>
          <w:sz w:val="28"/>
          <w:szCs w:val="28"/>
        </w:rPr>
        <w:t>Не умеющим плавать купаться только в специально оборудованных местах глубиной не более 1-2 метра!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C93F79" w:rsidRPr="00173AA9" w:rsidRDefault="00173AA9" w:rsidP="00173AA9">
      <w:pPr>
        <w:pStyle w:val="a3"/>
        <w:shd w:val="clear" w:color="auto" w:fill="FFFFFF"/>
        <w:jc w:val="center"/>
        <w:rPr>
          <w:color w:val="FF0000"/>
          <w:sz w:val="28"/>
          <w:szCs w:val="28"/>
        </w:rPr>
      </w:pPr>
      <w:r w:rsidRPr="00173AA9">
        <w:rPr>
          <w:rStyle w:val="a4"/>
          <w:color w:val="FF0000"/>
          <w:sz w:val="28"/>
          <w:szCs w:val="28"/>
        </w:rPr>
        <w:t>УВАЖАЕМЫЕ ВЗРОСЛЫЕ!</w:t>
      </w:r>
    </w:p>
    <w:p w:rsidR="00C93F79" w:rsidRPr="00C93F79" w:rsidRDefault="00C93F79" w:rsidP="00173AA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Безопасность жизни детей на водоемах во многих случаях зависит ТОЛЬКО ОТ ВАС! </w:t>
      </w:r>
      <w:r w:rsidRPr="00C93F79">
        <w:rPr>
          <w:color w:val="00000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Категорически запрещено купание: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lastRenderedPageBreak/>
        <w:t>- детей без надзора взрослых;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в незнакомых местах;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на надувных матрацах, камерах и других плавательных средствах (без надзора взрослых);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Необходимо соблюдать следующие правила: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Прежде чем войти в воду, сделайте разминку, выполнив несколько легких упражнений.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Продолжительность купания - не более 30 минут, при невысокой температуре воды - не более 5-6 минут.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Во избежание перегревания отдыхайте на пляже в головном уборе.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Не допускать ситуаций неоправданного риска, шалости на воде.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Если тонет человек: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Сразу громко зовите на помощь: «Человек тонет!»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Попросите вызвать спасателей и «скорую помощь».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Бросьте тонущему спасательный круг, длинную веревку с узлом на конце.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Если тонешь сам: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lastRenderedPageBreak/>
        <w:t>- Не паникуйте.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Снимите с себя лишнюю одежду, обувь, кричи, зови на помощь.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Перевернитесь на спину, широко раскиньте руки, расслабьтесь, сделайте несколько глубоких вдохов.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Вы захлебнулись водой: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не паникуйте, постарайтесь развернуться спиной к волне;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затем очистите от воды нос и сделайте несколько глотательных движений;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восстановив дыхание, ложитесь на живот и двигайтесь к берегу;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при необходимости позовите людей на помощь.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Правила оказания помощи при утоплении: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1. Перевернуть пострадавшего лицом вниз, опустить голову ниже таза.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2. Очистить ротовую полость.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3. Резко надавить на корень языка.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6. </w:t>
      </w:r>
      <w:r w:rsidRPr="00C93F79">
        <w:rPr>
          <w:rStyle w:val="a4"/>
          <w:color w:val="000000"/>
          <w:sz w:val="28"/>
          <w:szCs w:val="28"/>
        </w:rPr>
        <w:t>Вызвать “Скорую помощь”.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lastRenderedPageBreak/>
        <w:t>НЕЛЬЗЯ ОСТАВЛЯТЬ ПОСТРАДАВШЕГО БЕЗ ВНИМАНИЯ (в любой момент может произойти остановка сердца)</w:t>
      </w:r>
    </w:p>
    <w:p w:rsidR="00C93F79" w:rsidRPr="00C93F79" w:rsidRDefault="00167580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НЕЛЬЗЯ </w:t>
      </w:r>
      <w:r w:rsidR="00C93F79" w:rsidRPr="00C93F79">
        <w:rPr>
          <w:color w:val="000000"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rStyle w:val="a4"/>
          <w:color w:val="000000"/>
          <w:sz w:val="28"/>
          <w:szCs w:val="28"/>
        </w:rPr>
        <w:t>ОСНОВНЫЕ ПРАВИЛА БЕЗОПАСНОГО ПОВЕДЕНИЯ НА ВОДЕ.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C93F79">
        <w:rPr>
          <w:color w:val="000000"/>
          <w:sz w:val="28"/>
          <w:szCs w:val="28"/>
        </w:rPr>
        <w:t>плавсредствами</w:t>
      </w:r>
      <w:proofErr w:type="spellEnd"/>
      <w:r w:rsidRPr="00C93F79">
        <w:rPr>
          <w:color w:val="000000"/>
          <w:sz w:val="28"/>
          <w:szCs w:val="28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Во-вторых, при купании запрещается: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заплывать за границы зоны купания;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подплывать к движущимся судам, лодкам, катерам, катамаранам, гидроциклам;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нырять и долго находиться под водой;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прыгать в воду в незнакомых местах, с причалов и др. сооружений, не приспособленных для этих целей;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долго находиться в холодной воде;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купаться на голодный желудок;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проводить в воде игры, связанные с нырянием и захватом друг друга;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плавать на досках, лежаках, бревнах, надувных матрасах и камерах (за пределы нормы заплыва);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подавать крики ложной тревоги;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- приводить с собой собак и др. животных.</w:t>
      </w:r>
    </w:p>
    <w:p w:rsidR="00C93F79" w:rsidRPr="00C93F79" w:rsidRDefault="00C93F79" w:rsidP="0016758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lastRenderedPageBreak/>
        <w:t>Необходимо уметь не только плавать, но и отдыхать на воде.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Наиболее известные способы отдыха: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93F79">
        <w:rPr>
          <w:color w:val="000000"/>
          <w:sz w:val="28"/>
          <w:szCs w:val="2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C93F79" w:rsidRPr="00C93F79" w:rsidRDefault="00C93F79" w:rsidP="00C93F79">
      <w:pPr>
        <w:pStyle w:val="a3"/>
        <w:shd w:val="clear" w:color="auto" w:fill="FFFFFF"/>
        <w:rPr>
          <w:color w:val="000000"/>
          <w:sz w:val="28"/>
          <w:szCs w:val="28"/>
        </w:rPr>
      </w:pPr>
      <w:bookmarkStart w:id="0" w:name="_GoBack"/>
      <w:bookmarkEnd w:id="0"/>
      <w:r w:rsidRPr="00C93F79">
        <w:rPr>
          <w:color w:val="000000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B422BE" w:rsidRPr="00C93F79" w:rsidRDefault="00B422BE">
      <w:pPr>
        <w:rPr>
          <w:rFonts w:ascii="Times New Roman" w:hAnsi="Times New Roman" w:cs="Times New Roman"/>
          <w:sz w:val="28"/>
          <w:szCs w:val="28"/>
        </w:rPr>
      </w:pPr>
    </w:p>
    <w:sectPr w:rsidR="00B422BE" w:rsidRPr="00C9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79"/>
    <w:rsid w:val="00167580"/>
    <w:rsid w:val="00173AA9"/>
    <w:rsid w:val="00B422BE"/>
    <w:rsid w:val="00C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4817B-FDEA-432F-AFFD-BF00BA65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2020-07-02T12:38:00Z</dcterms:created>
  <dcterms:modified xsi:type="dcterms:W3CDTF">2020-07-02T13:10:00Z</dcterms:modified>
</cp:coreProperties>
</file>