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17DBD" w:rsidTr="00317DBD">
        <w:tc>
          <w:tcPr>
            <w:tcW w:w="3115" w:type="dxa"/>
          </w:tcPr>
          <w:p w:rsidR="00317DBD" w:rsidRDefault="00317DBD">
            <w:r>
              <w:t>Предписание Роспотребнадзо</w:t>
            </w:r>
            <w:r w:rsidR="00A944AC">
              <w:t>р</w:t>
            </w:r>
            <w:r>
              <w:t>а</w:t>
            </w:r>
          </w:p>
        </w:tc>
        <w:tc>
          <w:tcPr>
            <w:tcW w:w="3115" w:type="dxa"/>
          </w:tcPr>
          <w:p w:rsidR="00317DBD" w:rsidRDefault="00317DBD">
            <w:r>
              <w:t>Срок исполнения</w:t>
            </w:r>
          </w:p>
        </w:tc>
        <w:tc>
          <w:tcPr>
            <w:tcW w:w="3115" w:type="dxa"/>
          </w:tcPr>
          <w:p w:rsidR="00317DBD" w:rsidRDefault="00317DBD">
            <w:r>
              <w:t>Информация о принятых мерах</w:t>
            </w:r>
          </w:p>
        </w:tc>
      </w:tr>
      <w:tr w:rsidR="00317DBD" w:rsidTr="00317DBD">
        <w:tc>
          <w:tcPr>
            <w:tcW w:w="3115" w:type="dxa"/>
          </w:tcPr>
          <w:p w:rsidR="00354A33" w:rsidRDefault="00354A33">
            <w:r>
              <w:t>1.Контроль завозимого песка.</w:t>
            </w:r>
          </w:p>
          <w:p w:rsidR="00354A33" w:rsidRDefault="00354A33"/>
          <w:p w:rsidR="00354A33" w:rsidRDefault="00354A33">
            <w:r>
              <w:t>2.Проведение дезинсекционных мероприятий: обследование с целью учета численности, заселенности объектов и территорий.</w:t>
            </w:r>
          </w:p>
          <w:p w:rsidR="003E2965" w:rsidRDefault="003E2965"/>
          <w:p w:rsidR="00354A33" w:rsidRDefault="00354A33">
            <w:r>
              <w:t>3.Обследование с целью учета грызунов.</w:t>
            </w:r>
          </w:p>
          <w:p w:rsidR="003E2965" w:rsidRDefault="003E2965"/>
          <w:p w:rsidR="00354A33" w:rsidRDefault="00354A33">
            <w:r>
              <w:t>4.Привести режимы дня в группах  в соответствии с СанПиН.</w:t>
            </w:r>
          </w:p>
          <w:p w:rsidR="003E2965" w:rsidRDefault="003E2965"/>
          <w:p w:rsidR="00354A33" w:rsidRDefault="00354A33">
            <w:r>
              <w:t xml:space="preserve">5.Покрытие твердым покрытием дорожки к контейнерной площадке для сбора мусора. </w:t>
            </w:r>
          </w:p>
        </w:tc>
        <w:tc>
          <w:tcPr>
            <w:tcW w:w="3115" w:type="dxa"/>
          </w:tcPr>
          <w:p w:rsidR="00317DBD" w:rsidRDefault="00354A33">
            <w:r>
              <w:t>23.01.2020г.</w:t>
            </w:r>
          </w:p>
        </w:tc>
        <w:tc>
          <w:tcPr>
            <w:tcW w:w="3115" w:type="dxa"/>
          </w:tcPr>
          <w:p w:rsidR="00317DBD" w:rsidRDefault="00354A33">
            <w:r>
              <w:t>Акт об обследовании песка имеется.</w:t>
            </w:r>
          </w:p>
          <w:p w:rsidR="003E2965" w:rsidRDefault="003E2965"/>
          <w:p w:rsidR="00354A33" w:rsidRDefault="00354A33">
            <w:r>
              <w:t>2.</w:t>
            </w:r>
            <w:r w:rsidR="003E2965">
              <w:t>Акты об обследовании объектов ведем.</w:t>
            </w:r>
          </w:p>
          <w:p w:rsidR="003E2965" w:rsidRDefault="003E2965"/>
          <w:p w:rsidR="003E2965" w:rsidRDefault="003E2965"/>
          <w:p w:rsidR="003E2965" w:rsidRDefault="003E2965"/>
          <w:p w:rsidR="003E2965" w:rsidRDefault="003E2965"/>
          <w:p w:rsidR="003E2965" w:rsidRDefault="003E2965">
            <w:r>
              <w:t>3.Акты об обследовании численности грызунов ведем.</w:t>
            </w:r>
          </w:p>
          <w:p w:rsidR="003E2965" w:rsidRDefault="003E2965"/>
          <w:p w:rsidR="003E2965" w:rsidRDefault="003E2965">
            <w:r>
              <w:t>4.Режимы дня в группах приведены в соответствии с СанПиН.</w:t>
            </w:r>
          </w:p>
          <w:p w:rsidR="003E2965" w:rsidRDefault="003E2965"/>
          <w:p w:rsidR="003E2965" w:rsidRDefault="003E2965"/>
          <w:p w:rsidR="003E2965" w:rsidRDefault="003E2965">
            <w:r>
              <w:t>5.Дорожку сделали с  твердым покрытием.</w:t>
            </w:r>
          </w:p>
        </w:tc>
      </w:tr>
    </w:tbl>
    <w:p w:rsidR="00317DBD" w:rsidRDefault="00317DBD"/>
    <w:p w:rsidR="00D57521" w:rsidRDefault="00D57521">
      <w:bookmarkStart w:id="0" w:name="_GoBack"/>
      <w:bookmarkEnd w:id="0"/>
    </w:p>
    <w:p w:rsidR="003E2965" w:rsidRPr="00D57521" w:rsidRDefault="00D57521" w:rsidP="00D57521">
      <w:pPr>
        <w:jc w:val="center"/>
        <w:rPr>
          <w:sz w:val="36"/>
          <w:szCs w:val="36"/>
        </w:rPr>
      </w:pPr>
      <w:r w:rsidRPr="00D57521">
        <w:rPr>
          <w:sz w:val="36"/>
          <w:szCs w:val="36"/>
        </w:rPr>
        <w:t>Штраф оплачен:13.03.2019г.</w:t>
      </w:r>
    </w:p>
    <w:p w:rsidR="003E2965" w:rsidRDefault="003E2965"/>
    <w:p w:rsidR="003E2965" w:rsidRDefault="003E2965" w:rsidP="00D57521">
      <w:pPr>
        <w:rPr>
          <w:sz w:val="48"/>
          <w:szCs w:val="48"/>
        </w:rPr>
      </w:pPr>
    </w:p>
    <w:p w:rsidR="003E2965" w:rsidRPr="003E2965" w:rsidRDefault="003E2965" w:rsidP="003E2965">
      <w:pPr>
        <w:jc w:val="right"/>
        <w:rPr>
          <w:sz w:val="32"/>
          <w:szCs w:val="32"/>
        </w:rPr>
      </w:pPr>
    </w:p>
    <w:sectPr w:rsidR="003E2965" w:rsidRPr="003E2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BD"/>
    <w:rsid w:val="00317DBD"/>
    <w:rsid w:val="00354A33"/>
    <w:rsid w:val="003E2965"/>
    <w:rsid w:val="00A944AC"/>
    <w:rsid w:val="00D5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7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7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звездочка</cp:lastModifiedBy>
  <cp:revision>6</cp:revision>
  <dcterms:created xsi:type="dcterms:W3CDTF">2019-08-01T12:42:00Z</dcterms:created>
  <dcterms:modified xsi:type="dcterms:W3CDTF">2019-11-05T08:27:00Z</dcterms:modified>
</cp:coreProperties>
</file>