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8B" w:rsidRPr="00C5138B" w:rsidRDefault="00C5138B" w:rsidP="00C5138B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  <w:r w:rsidRPr="00C5138B">
        <w:rPr>
          <w:rFonts w:ascii="Times New Roman" w:eastAsia="Courier New" w:hAnsi="Times New Roman" w:cs="Courier New"/>
          <w:b/>
          <w:bCs/>
          <w:lang w:bidi="ar-SA"/>
        </w:rPr>
        <w:t>муниципальное бюджетное дошкольное образовательное учреждение</w:t>
      </w:r>
    </w:p>
    <w:p w:rsidR="00C5138B" w:rsidRPr="00C5138B" w:rsidRDefault="00C5138B" w:rsidP="00C5138B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  <w:r w:rsidRPr="00C5138B">
        <w:rPr>
          <w:rFonts w:ascii="Times New Roman" w:eastAsia="Courier New" w:hAnsi="Times New Roman" w:cs="Courier New"/>
          <w:b/>
          <w:bCs/>
          <w:lang w:bidi="ar-SA"/>
        </w:rPr>
        <w:t xml:space="preserve"> детский сад  №11 «Звездочка» Каменского района Ростовской области </w:t>
      </w:r>
      <w:r w:rsidRPr="00C5138B">
        <w:rPr>
          <w:rFonts w:ascii="Times New Roman" w:eastAsia="Courier New" w:hAnsi="Times New Roman" w:cs="Courier New"/>
          <w:lang w:bidi="ar-SA"/>
        </w:rPr>
        <w:t>___________________________________________________________________________</w:t>
      </w:r>
    </w:p>
    <w:p w:rsidR="00C5138B" w:rsidRPr="00C5138B" w:rsidRDefault="00C5138B" w:rsidP="00C5138B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5138B" w:rsidRPr="00C5138B" w:rsidRDefault="00C5138B" w:rsidP="00C5138B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5138B" w:rsidRPr="00C5138B" w:rsidRDefault="00C5138B" w:rsidP="00C5138B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77"/>
        <w:gridCol w:w="6219"/>
      </w:tblGrid>
      <w:tr w:rsidR="00C5138B" w:rsidRPr="00C5138B" w:rsidTr="00D84F2C">
        <w:tc>
          <w:tcPr>
            <w:tcW w:w="0" w:type="auto"/>
            <w:shd w:val="clear" w:color="auto" w:fill="auto"/>
          </w:tcPr>
          <w:p w:rsidR="00C5138B" w:rsidRPr="00C5138B" w:rsidRDefault="00C5138B" w:rsidP="00C5138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Принято решением</w:t>
            </w:r>
          </w:p>
          <w:p w:rsidR="00C5138B" w:rsidRPr="00C5138B" w:rsidRDefault="00C5138B" w:rsidP="00C5138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Педагогического совета</w:t>
            </w:r>
          </w:p>
          <w:p w:rsidR="00C5138B" w:rsidRPr="00C5138B" w:rsidRDefault="00C5138B" w:rsidP="00C5138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МБДОУ детский сад </w:t>
            </w:r>
          </w:p>
          <w:p w:rsidR="00C5138B" w:rsidRPr="00C5138B" w:rsidRDefault="00C5138B" w:rsidP="00C5138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№11 «Звездочка»</w:t>
            </w:r>
          </w:p>
          <w:p w:rsidR="000F2D64" w:rsidRDefault="00C5138B" w:rsidP="00C5138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Протокол </w:t>
            </w:r>
            <w:proofErr w:type="gramStart"/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от</w:t>
            </w:r>
            <w:proofErr w:type="gramEnd"/>
          </w:p>
          <w:p w:rsidR="00C5138B" w:rsidRPr="00C5138B" w:rsidRDefault="00C5138B" w:rsidP="00C5138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«</w:t>
            </w:r>
            <w:r w:rsidRPr="00C5138B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31</w:t>
            </w: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</w:t>
            </w:r>
            <w:r w:rsidRPr="00C5138B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августа</w:t>
            </w: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  <w:r w:rsidRPr="00C5138B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17</w:t>
            </w:r>
            <w:r w:rsidR="000F2D64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г.</w:t>
            </w:r>
            <w:r w:rsidRPr="00C5138B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 </w:t>
            </w:r>
          </w:p>
          <w:p w:rsidR="00C5138B" w:rsidRPr="00C5138B" w:rsidRDefault="00C5138B" w:rsidP="00C5138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№ </w:t>
            </w:r>
            <w:r w:rsidRPr="00C5138B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C5138B" w:rsidRPr="00C5138B" w:rsidRDefault="00C5138B" w:rsidP="00C5138B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Утверждаю:</w:t>
            </w:r>
          </w:p>
          <w:p w:rsidR="00C5138B" w:rsidRPr="00C5138B" w:rsidRDefault="00C5138B" w:rsidP="00C5138B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заведующий МБДОУ</w:t>
            </w:r>
          </w:p>
          <w:p w:rsidR="00C5138B" w:rsidRPr="00C5138B" w:rsidRDefault="00C5138B" w:rsidP="00C5138B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детский сад №11 «Звездочка» </w:t>
            </w:r>
          </w:p>
          <w:p w:rsidR="00C5138B" w:rsidRPr="00C5138B" w:rsidRDefault="00C5138B" w:rsidP="00C5138B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__________/Т.П. Лазарева</w:t>
            </w:r>
          </w:p>
          <w:p w:rsidR="00C5138B" w:rsidRPr="00C5138B" w:rsidRDefault="00C5138B" w:rsidP="00C5138B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   Приказ от «</w:t>
            </w:r>
            <w:r w:rsidR="000F2D6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01</w:t>
            </w: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 </w:t>
            </w:r>
            <w:r w:rsidRPr="00C5138B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сентября  </w:t>
            </w: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  <w:r w:rsidRPr="00C5138B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17</w:t>
            </w:r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№</w:t>
            </w:r>
            <w:r w:rsidR="000F2D6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69</w:t>
            </w:r>
            <w:bookmarkStart w:id="0" w:name="_GoBack"/>
            <w:bookmarkEnd w:id="0"/>
            <w:r w:rsidRPr="00C5138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</w:tr>
      <w:tr w:rsidR="00C5138B" w:rsidRPr="00C5138B" w:rsidTr="00D84F2C">
        <w:tc>
          <w:tcPr>
            <w:tcW w:w="0" w:type="auto"/>
            <w:shd w:val="clear" w:color="auto" w:fill="auto"/>
          </w:tcPr>
          <w:p w:rsidR="00C5138B" w:rsidRPr="00C5138B" w:rsidRDefault="00C5138B" w:rsidP="00C5138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C5138B" w:rsidRPr="00C5138B" w:rsidRDefault="00C5138B" w:rsidP="00C5138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C5138B" w:rsidRPr="00C5138B" w:rsidRDefault="00C5138B" w:rsidP="00C5138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shd w:val="clear" w:color="auto" w:fill="auto"/>
          </w:tcPr>
          <w:p w:rsidR="00C5138B" w:rsidRPr="00C5138B" w:rsidRDefault="00C5138B" w:rsidP="00C5138B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C5138B" w:rsidRPr="00C5138B" w:rsidRDefault="00C5138B" w:rsidP="00C5138B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5138B" w:rsidRPr="00C5138B" w:rsidRDefault="00C5138B" w:rsidP="00C5138B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5138B" w:rsidRPr="00C5138B" w:rsidRDefault="00C5138B" w:rsidP="00C5138B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5138B" w:rsidRPr="00C5138B" w:rsidRDefault="00C5138B" w:rsidP="00C5138B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5138B" w:rsidRPr="00C5138B" w:rsidRDefault="00C5138B" w:rsidP="00C5138B">
      <w:pPr>
        <w:jc w:val="center"/>
        <w:rPr>
          <w:rFonts w:ascii="Times New Roman" w:eastAsia="Courier New" w:hAnsi="Times New Roman" w:cs="Times New Roman"/>
          <w:b/>
          <w:sz w:val="44"/>
          <w:szCs w:val="44"/>
          <w:lang w:bidi="ar-SA"/>
        </w:rPr>
      </w:pPr>
      <w:r w:rsidRPr="00C5138B">
        <w:rPr>
          <w:rFonts w:ascii="Times New Roman" w:eastAsia="Courier New" w:hAnsi="Times New Roman" w:cs="Times New Roman"/>
          <w:b/>
          <w:sz w:val="44"/>
          <w:szCs w:val="44"/>
          <w:lang w:bidi="ar-SA"/>
        </w:rPr>
        <w:t xml:space="preserve">Положение </w:t>
      </w:r>
    </w:p>
    <w:p w:rsidR="00C5138B" w:rsidRPr="00C5138B" w:rsidRDefault="00C5138B" w:rsidP="00C5138B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5138B" w:rsidRPr="00C5138B" w:rsidRDefault="00C5138B" w:rsidP="00C5138B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  <w:r w:rsidRPr="00C5138B"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 xml:space="preserve">Об </w:t>
      </w:r>
      <w:proofErr w:type="spellStart"/>
      <w:r w:rsidRPr="00C5138B"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>организациия</w:t>
      </w:r>
      <w:proofErr w:type="spellEnd"/>
      <w:r w:rsidRPr="00C5138B"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 xml:space="preserve"> и осуществлении образовательной деятельности</w:t>
      </w:r>
    </w:p>
    <w:p w:rsidR="00C5138B" w:rsidRPr="00C5138B" w:rsidRDefault="00C5138B" w:rsidP="00C5138B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5138B" w:rsidRPr="00C5138B" w:rsidRDefault="00C5138B" w:rsidP="00C5138B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  <w:r w:rsidRPr="00C5138B"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>МБДОУ детский сад №11 «Звездочка»</w:t>
      </w:r>
    </w:p>
    <w:p w:rsidR="00C5138B" w:rsidRPr="00C5138B" w:rsidRDefault="00C5138B" w:rsidP="00C5138B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5138B" w:rsidRPr="00C5138B" w:rsidRDefault="00C5138B" w:rsidP="00C5138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C5138B" w:rsidRPr="00C5138B" w:rsidRDefault="00C5138B" w:rsidP="00C5138B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C5138B" w:rsidRPr="00C5138B" w:rsidRDefault="00C5138B" w:rsidP="00C5138B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537C89" w:rsidRDefault="00537C89">
      <w:pPr>
        <w:pStyle w:val="30"/>
        <w:shd w:val="clear" w:color="auto" w:fill="auto"/>
        <w:spacing w:line="475" w:lineRule="exact"/>
        <w:ind w:left="20"/>
        <w:jc w:val="center"/>
        <w:rPr>
          <w:rStyle w:val="32"/>
          <w:b/>
          <w:bCs/>
        </w:rPr>
      </w:pPr>
    </w:p>
    <w:p w:rsidR="008808FC" w:rsidRDefault="008808FC">
      <w:pPr>
        <w:pStyle w:val="30"/>
        <w:shd w:val="clear" w:color="auto" w:fill="auto"/>
        <w:spacing w:line="475" w:lineRule="exact"/>
        <w:ind w:left="20"/>
        <w:jc w:val="center"/>
        <w:rPr>
          <w:rStyle w:val="32"/>
          <w:b/>
          <w:bCs/>
        </w:rPr>
      </w:pPr>
    </w:p>
    <w:p w:rsidR="008808FC" w:rsidRDefault="008808FC">
      <w:pPr>
        <w:pStyle w:val="30"/>
        <w:shd w:val="clear" w:color="auto" w:fill="auto"/>
        <w:spacing w:line="475" w:lineRule="exact"/>
        <w:ind w:left="20"/>
        <w:jc w:val="center"/>
        <w:rPr>
          <w:rStyle w:val="32"/>
          <w:b/>
          <w:bCs/>
        </w:rPr>
      </w:pPr>
    </w:p>
    <w:p w:rsidR="008808FC" w:rsidRDefault="008808FC">
      <w:pPr>
        <w:pStyle w:val="30"/>
        <w:shd w:val="clear" w:color="auto" w:fill="auto"/>
        <w:spacing w:line="475" w:lineRule="exact"/>
        <w:ind w:left="20"/>
        <w:jc w:val="center"/>
        <w:rPr>
          <w:rStyle w:val="32"/>
          <w:b/>
          <w:bCs/>
        </w:rPr>
      </w:pPr>
    </w:p>
    <w:p w:rsidR="008808FC" w:rsidRDefault="008808FC">
      <w:pPr>
        <w:pStyle w:val="30"/>
        <w:shd w:val="clear" w:color="auto" w:fill="auto"/>
        <w:spacing w:line="475" w:lineRule="exact"/>
        <w:ind w:left="20"/>
        <w:jc w:val="center"/>
        <w:rPr>
          <w:rStyle w:val="32"/>
          <w:b/>
          <w:bCs/>
        </w:rPr>
      </w:pPr>
    </w:p>
    <w:p w:rsidR="008808FC" w:rsidRDefault="008808FC">
      <w:pPr>
        <w:pStyle w:val="30"/>
        <w:shd w:val="clear" w:color="auto" w:fill="auto"/>
        <w:spacing w:line="475" w:lineRule="exact"/>
        <w:ind w:left="20"/>
        <w:jc w:val="center"/>
        <w:rPr>
          <w:rStyle w:val="32"/>
          <w:b/>
          <w:bCs/>
        </w:rPr>
      </w:pPr>
    </w:p>
    <w:p w:rsidR="008808FC" w:rsidRDefault="008808FC">
      <w:pPr>
        <w:pStyle w:val="30"/>
        <w:shd w:val="clear" w:color="auto" w:fill="auto"/>
        <w:spacing w:line="475" w:lineRule="exact"/>
        <w:ind w:left="20"/>
        <w:jc w:val="center"/>
        <w:rPr>
          <w:rStyle w:val="32"/>
          <w:b/>
          <w:bCs/>
        </w:rPr>
      </w:pPr>
    </w:p>
    <w:p w:rsidR="008808FC" w:rsidRDefault="008808FC">
      <w:pPr>
        <w:pStyle w:val="30"/>
        <w:shd w:val="clear" w:color="auto" w:fill="auto"/>
        <w:spacing w:line="475" w:lineRule="exact"/>
        <w:ind w:left="20"/>
        <w:jc w:val="center"/>
        <w:rPr>
          <w:rStyle w:val="32"/>
          <w:b/>
          <w:bCs/>
        </w:rPr>
      </w:pPr>
    </w:p>
    <w:p w:rsidR="008808FC" w:rsidRDefault="008808FC" w:rsidP="008808FC">
      <w:pPr>
        <w:pStyle w:val="30"/>
        <w:shd w:val="clear" w:color="auto" w:fill="auto"/>
        <w:spacing w:line="475" w:lineRule="exact"/>
        <w:jc w:val="left"/>
        <w:sectPr w:rsidR="008808FC">
          <w:pgSz w:w="11900" w:h="16840"/>
          <w:pgMar w:top="1752" w:right="986" w:bottom="1752" w:left="1900" w:header="0" w:footer="3" w:gutter="0"/>
          <w:cols w:space="720"/>
          <w:noEndnote/>
          <w:docGrid w:linePitch="360"/>
        </w:sectPr>
      </w:pPr>
    </w:p>
    <w:p w:rsidR="00537C89" w:rsidRDefault="00537C89">
      <w:pPr>
        <w:spacing w:before="42" w:after="42" w:line="240" w:lineRule="exact"/>
        <w:rPr>
          <w:sz w:val="19"/>
          <w:szCs w:val="19"/>
        </w:rPr>
      </w:pPr>
    </w:p>
    <w:p w:rsidR="00537C89" w:rsidRDefault="00537C89">
      <w:pPr>
        <w:rPr>
          <w:sz w:val="2"/>
          <w:szCs w:val="2"/>
        </w:rPr>
        <w:sectPr w:rsidR="00537C89">
          <w:pgSz w:w="11900" w:h="16840"/>
          <w:pgMar w:top="1113" w:right="0" w:bottom="1148" w:left="0" w:header="0" w:footer="3" w:gutter="0"/>
          <w:cols w:space="720"/>
          <w:noEndnote/>
          <w:docGrid w:linePitch="360"/>
        </w:sectPr>
      </w:pPr>
    </w:p>
    <w:p w:rsidR="00537C89" w:rsidRDefault="00E425F3">
      <w:pPr>
        <w:pStyle w:val="10"/>
        <w:keepNext/>
        <w:keepLines/>
        <w:shd w:val="clear" w:color="auto" w:fill="auto"/>
        <w:spacing w:after="74" w:line="280" w:lineRule="exact"/>
        <w:ind w:firstLine="340"/>
      </w:pPr>
      <w:bookmarkStart w:id="1" w:name="bookmark0"/>
      <w:r>
        <w:lastRenderedPageBreak/>
        <w:t>1 Общие положения</w:t>
      </w:r>
      <w:bookmarkEnd w:id="1"/>
    </w:p>
    <w:p w:rsidR="00537C89" w:rsidRPr="00B83062" w:rsidRDefault="00E425F3">
      <w:pPr>
        <w:pStyle w:val="20"/>
        <w:numPr>
          <w:ilvl w:val="0"/>
          <w:numId w:val="1"/>
        </w:numPr>
        <w:shd w:val="clear" w:color="auto" w:fill="auto"/>
        <w:tabs>
          <w:tab w:val="left" w:pos="817"/>
        </w:tabs>
        <w:spacing w:before="0"/>
        <w:ind w:firstLine="340"/>
        <w:rPr>
          <w:sz w:val="24"/>
          <w:szCs w:val="24"/>
        </w:rPr>
      </w:pPr>
      <w:proofErr w:type="gramStart"/>
      <w:r w:rsidRPr="00B83062">
        <w:rPr>
          <w:sz w:val="24"/>
          <w:szCs w:val="24"/>
        </w:rPr>
        <w:t xml:space="preserve">Положение об организации и осуществлении образовательной деятельности (далее - Положение) разработано в соответствии с Конвенцией о правах ребенка, Конституцией Российской Федерации, Гражданским кодексом, Семейным кодексом, Федеральным законом от 29 декабря 2012 г. № 273-ФЗ «Об образовании в Российской Федерации», Приказом </w:t>
      </w:r>
      <w:proofErr w:type="spellStart"/>
      <w:r w:rsidRPr="00B83062">
        <w:rPr>
          <w:sz w:val="24"/>
          <w:szCs w:val="24"/>
        </w:rPr>
        <w:t>Минобрнауки</w:t>
      </w:r>
      <w:proofErr w:type="spellEnd"/>
      <w:r w:rsidRPr="00B83062">
        <w:rPr>
          <w:sz w:val="24"/>
          <w:szCs w:val="24"/>
        </w:rPr>
        <w:t xml:space="preserve"> России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</w:t>
      </w:r>
      <w:proofErr w:type="gramEnd"/>
      <w:r w:rsidRPr="00B83062">
        <w:rPr>
          <w:sz w:val="24"/>
          <w:szCs w:val="24"/>
        </w:rPr>
        <w:t xml:space="preserve"> дошкольного образования», Приказом </w:t>
      </w:r>
      <w:proofErr w:type="spellStart"/>
      <w:r w:rsidRPr="00B83062">
        <w:rPr>
          <w:sz w:val="24"/>
          <w:szCs w:val="24"/>
        </w:rPr>
        <w:t>Минобрнауки</w:t>
      </w:r>
      <w:proofErr w:type="spellEnd"/>
      <w:r w:rsidRPr="00B83062">
        <w:rPr>
          <w:sz w:val="24"/>
          <w:szCs w:val="24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образования», Санитарно-эпидемиологическими требованиями к устройству, содержанию и организации работы дошкольных образовательных организаций (</w:t>
      </w:r>
      <w:proofErr w:type="spellStart"/>
      <w:r w:rsidRPr="00B83062">
        <w:rPr>
          <w:sz w:val="24"/>
          <w:szCs w:val="24"/>
        </w:rPr>
        <w:t>СанПин</w:t>
      </w:r>
      <w:proofErr w:type="spellEnd"/>
      <w:r w:rsidRPr="00B83062">
        <w:rPr>
          <w:sz w:val="24"/>
          <w:szCs w:val="24"/>
        </w:rPr>
        <w:t xml:space="preserve"> 2.4.1.3049-13), Уставом муниципального бюджетного дошкольного образовательного учре</w:t>
      </w:r>
      <w:r w:rsidR="00B83062" w:rsidRPr="00B83062">
        <w:rPr>
          <w:sz w:val="24"/>
          <w:szCs w:val="24"/>
        </w:rPr>
        <w:t xml:space="preserve">ждения детский сад №11 «Звездочка» </w:t>
      </w:r>
      <w:r w:rsidRPr="00B83062">
        <w:rPr>
          <w:sz w:val="24"/>
          <w:szCs w:val="24"/>
        </w:rPr>
        <w:t xml:space="preserve"> Каменского района Ростовской области (дале</w:t>
      </w:r>
      <w:proofErr w:type="gramStart"/>
      <w:r w:rsidRPr="00B83062">
        <w:rPr>
          <w:sz w:val="24"/>
          <w:szCs w:val="24"/>
        </w:rPr>
        <w:t>е-</w:t>
      </w:r>
      <w:proofErr w:type="gramEnd"/>
      <w:r w:rsidRPr="00B83062">
        <w:rPr>
          <w:sz w:val="24"/>
          <w:szCs w:val="24"/>
        </w:rPr>
        <w:t xml:space="preserve"> ДОУ).</w:t>
      </w:r>
    </w:p>
    <w:p w:rsidR="00537C89" w:rsidRPr="00B83062" w:rsidRDefault="00E425F3">
      <w:pPr>
        <w:pStyle w:val="20"/>
        <w:numPr>
          <w:ilvl w:val="0"/>
          <w:numId w:val="1"/>
        </w:numPr>
        <w:shd w:val="clear" w:color="auto" w:fill="auto"/>
        <w:tabs>
          <w:tab w:val="left" w:pos="812"/>
        </w:tabs>
        <w:spacing w:before="0"/>
        <w:ind w:firstLine="340"/>
        <w:rPr>
          <w:sz w:val="24"/>
          <w:szCs w:val="24"/>
        </w:rPr>
      </w:pPr>
      <w:r w:rsidRPr="00B83062">
        <w:rPr>
          <w:sz w:val="24"/>
          <w:szCs w:val="24"/>
        </w:rPr>
        <w:t>Настоящее Положение регулирует организацию и осуществление образовательной деятельности по основной общеобразовательной программе - образовательной программе дошкольного образования (далее - образовательная программа) в ДОУ.</w:t>
      </w:r>
    </w:p>
    <w:p w:rsidR="00537C89" w:rsidRPr="00B83062" w:rsidRDefault="00E425F3">
      <w:pPr>
        <w:pStyle w:val="20"/>
        <w:numPr>
          <w:ilvl w:val="0"/>
          <w:numId w:val="1"/>
        </w:numPr>
        <w:shd w:val="clear" w:color="auto" w:fill="auto"/>
        <w:tabs>
          <w:tab w:val="left" w:pos="812"/>
        </w:tabs>
        <w:spacing w:before="0"/>
        <w:ind w:firstLine="340"/>
        <w:rPr>
          <w:sz w:val="24"/>
          <w:szCs w:val="24"/>
        </w:rPr>
      </w:pPr>
      <w:r w:rsidRPr="00B83062">
        <w:rPr>
          <w:sz w:val="24"/>
          <w:szCs w:val="24"/>
        </w:rPr>
        <w:t xml:space="preserve">ДОУ осуществляет образовательную деятельность - обеспечивает получение дошкольного образования, присмотр и уход за воспитанниками в возрасте от двух месяцев </w:t>
      </w:r>
      <w:proofErr w:type="gramStart"/>
      <w:r w:rsidRPr="00B83062">
        <w:rPr>
          <w:sz w:val="24"/>
          <w:szCs w:val="24"/>
        </w:rPr>
        <w:t xml:space="preserve">( </w:t>
      </w:r>
      <w:proofErr w:type="gramEnd"/>
      <w:r w:rsidRPr="00B83062">
        <w:rPr>
          <w:sz w:val="24"/>
          <w:szCs w:val="24"/>
        </w:rPr>
        <w:t>при наличии условий) до прекращения образовательных отношений.</w:t>
      </w:r>
    </w:p>
    <w:p w:rsidR="00537C89" w:rsidRPr="00B83062" w:rsidRDefault="00E425F3">
      <w:pPr>
        <w:pStyle w:val="20"/>
        <w:numPr>
          <w:ilvl w:val="0"/>
          <w:numId w:val="1"/>
        </w:numPr>
        <w:shd w:val="clear" w:color="auto" w:fill="auto"/>
        <w:tabs>
          <w:tab w:val="left" w:pos="807"/>
        </w:tabs>
        <w:spacing w:before="0" w:after="203"/>
        <w:ind w:firstLine="340"/>
        <w:rPr>
          <w:sz w:val="24"/>
          <w:szCs w:val="24"/>
        </w:rPr>
      </w:pPr>
      <w:r w:rsidRPr="00B83062">
        <w:rPr>
          <w:sz w:val="24"/>
          <w:szCs w:val="24"/>
        </w:rPr>
        <w:t>Воспитание и обучение ведется на государственном языке Российской Федерации.</w:t>
      </w:r>
    </w:p>
    <w:p w:rsidR="00537C89" w:rsidRDefault="00E425F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667"/>
        </w:tabs>
        <w:spacing w:after="0" w:line="280" w:lineRule="exact"/>
        <w:ind w:firstLine="340"/>
        <w:rPr>
          <w:sz w:val="24"/>
          <w:szCs w:val="24"/>
        </w:rPr>
      </w:pPr>
      <w:bookmarkStart w:id="2" w:name="bookmark1"/>
      <w:r w:rsidRPr="00B83062">
        <w:rPr>
          <w:sz w:val="24"/>
          <w:szCs w:val="24"/>
        </w:rPr>
        <w:t>Цели и задачи</w:t>
      </w:r>
      <w:bookmarkEnd w:id="2"/>
    </w:p>
    <w:p w:rsidR="007C3150" w:rsidRPr="00B83062" w:rsidRDefault="007C3150" w:rsidP="007C3150">
      <w:pPr>
        <w:pStyle w:val="10"/>
        <w:keepNext/>
        <w:keepLines/>
        <w:shd w:val="clear" w:color="auto" w:fill="auto"/>
        <w:tabs>
          <w:tab w:val="left" w:pos="667"/>
        </w:tabs>
        <w:spacing w:after="0" w:line="280" w:lineRule="exact"/>
        <w:ind w:left="340" w:firstLine="0"/>
        <w:rPr>
          <w:sz w:val="24"/>
          <w:szCs w:val="24"/>
        </w:rPr>
      </w:pP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12"/>
        </w:tabs>
        <w:spacing w:before="0" w:line="379" w:lineRule="exact"/>
        <w:ind w:firstLine="340"/>
        <w:rPr>
          <w:sz w:val="24"/>
          <w:szCs w:val="24"/>
        </w:rPr>
      </w:pPr>
      <w:r w:rsidRPr="00B83062">
        <w:rPr>
          <w:sz w:val="24"/>
          <w:szCs w:val="24"/>
        </w:rPr>
        <w:t>Упорядочение образовательного процесса в соответствие с нормативно</w:t>
      </w:r>
      <w:r w:rsidRPr="00B83062">
        <w:rPr>
          <w:sz w:val="24"/>
          <w:szCs w:val="24"/>
        </w:rPr>
        <w:softHyphen/>
      </w:r>
      <w:r w:rsidR="007C3150">
        <w:rPr>
          <w:sz w:val="24"/>
          <w:szCs w:val="24"/>
        </w:rPr>
        <w:t xml:space="preserve"> </w:t>
      </w:r>
      <w:r w:rsidRPr="00B83062">
        <w:rPr>
          <w:sz w:val="24"/>
          <w:szCs w:val="24"/>
        </w:rPr>
        <w:t>правовыми документами;</w:t>
      </w: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07"/>
        </w:tabs>
        <w:spacing w:before="0" w:after="124" w:line="389" w:lineRule="exact"/>
        <w:ind w:firstLine="340"/>
        <w:rPr>
          <w:sz w:val="24"/>
          <w:szCs w:val="24"/>
        </w:rPr>
      </w:pPr>
      <w:r w:rsidRPr="00B83062">
        <w:rPr>
          <w:sz w:val="24"/>
          <w:szCs w:val="24"/>
        </w:rPr>
        <w:t xml:space="preserve">Обеспечение конституционных прав воспитанников на дошкольное образование и </w:t>
      </w:r>
      <w:proofErr w:type="spellStart"/>
      <w:r w:rsidRPr="00B83062">
        <w:rPr>
          <w:sz w:val="24"/>
          <w:szCs w:val="24"/>
        </w:rPr>
        <w:t>здоровьесбережение</w:t>
      </w:r>
      <w:proofErr w:type="spellEnd"/>
      <w:r w:rsidRPr="00B83062">
        <w:rPr>
          <w:sz w:val="24"/>
          <w:szCs w:val="24"/>
        </w:rPr>
        <w:t>.</w:t>
      </w:r>
    </w:p>
    <w:p w:rsidR="00537C89" w:rsidRDefault="00E425F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615"/>
        </w:tabs>
        <w:spacing w:after="0" w:line="384" w:lineRule="exact"/>
        <w:ind w:firstLine="340"/>
        <w:jc w:val="left"/>
        <w:rPr>
          <w:sz w:val="24"/>
          <w:szCs w:val="24"/>
        </w:rPr>
      </w:pPr>
      <w:bookmarkStart w:id="3" w:name="bookmark2"/>
      <w:r w:rsidRPr="00B83062">
        <w:rPr>
          <w:sz w:val="24"/>
          <w:szCs w:val="24"/>
        </w:rPr>
        <w:t>Режим работы учреждения во время организации образовательной деятельности</w:t>
      </w:r>
      <w:bookmarkEnd w:id="3"/>
    </w:p>
    <w:p w:rsidR="007C3150" w:rsidRPr="00B83062" w:rsidRDefault="007C3150" w:rsidP="007C3150">
      <w:pPr>
        <w:pStyle w:val="10"/>
        <w:keepNext/>
        <w:keepLines/>
        <w:shd w:val="clear" w:color="auto" w:fill="auto"/>
        <w:tabs>
          <w:tab w:val="left" w:pos="615"/>
        </w:tabs>
        <w:spacing w:after="0" w:line="384" w:lineRule="exact"/>
        <w:ind w:left="340" w:firstLine="0"/>
        <w:jc w:val="left"/>
        <w:rPr>
          <w:sz w:val="24"/>
          <w:szCs w:val="24"/>
        </w:rPr>
      </w:pP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12"/>
        </w:tabs>
        <w:spacing w:before="0"/>
        <w:ind w:firstLine="340"/>
        <w:rPr>
          <w:sz w:val="24"/>
          <w:szCs w:val="24"/>
        </w:rPr>
      </w:pPr>
      <w:r w:rsidRPr="00B83062">
        <w:rPr>
          <w:sz w:val="24"/>
          <w:szCs w:val="24"/>
        </w:rPr>
        <w:t xml:space="preserve">Организация образовательной деятельности в ДОУ направлена на реализацию образовательной программы и регламентируется Уставом ДОУ, учебным планом, годовым календарным учебным графиком, </w:t>
      </w:r>
      <w:proofErr w:type="gramStart"/>
      <w:r w:rsidRPr="00B83062">
        <w:rPr>
          <w:sz w:val="24"/>
          <w:szCs w:val="24"/>
        </w:rPr>
        <w:t>утверждаемыми</w:t>
      </w:r>
      <w:proofErr w:type="gramEnd"/>
      <w:r w:rsidRPr="00B83062">
        <w:rPr>
          <w:sz w:val="24"/>
          <w:szCs w:val="24"/>
        </w:rPr>
        <w:t xml:space="preserve"> приказом руководителя, расписанием организованной - образовательной деятельности, расписанием занятий, осуществляемых по дополнительным образовательным программам, режимом дня.</w:t>
      </w: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45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 xml:space="preserve">Организацию образовательного процесса осуществляют воспитатели, и педагоги - специалисты в соответствии с перечнем обязанностей, установленных должностной </w:t>
      </w:r>
      <w:r w:rsidRPr="00B83062">
        <w:rPr>
          <w:sz w:val="24"/>
          <w:szCs w:val="24"/>
        </w:rPr>
        <w:lastRenderedPageBreak/>
        <w:t>инструкцией.</w:t>
      </w: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 xml:space="preserve"> Учебный год начинается 1 сентября и длится до 31 мая. Продолжительность учебной рабочей недели: 5 дней в неделю (понедельник, вторник, среда, четверг, пятница)</w:t>
      </w: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72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В учебном году в ДОУ предусматривается наличие общих каникул:</w:t>
      </w:r>
    </w:p>
    <w:p w:rsidR="00537C89" w:rsidRPr="00B83062" w:rsidRDefault="00E425F3">
      <w:pPr>
        <w:pStyle w:val="20"/>
        <w:shd w:val="clear" w:color="auto" w:fill="auto"/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-две недели с 29 декабря;</w:t>
      </w:r>
    </w:p>
    <w:p w:rsidR="00537C89" w:rsidRPr="00B83062" w:rsidRDefault="00E425F3">
      <w:pPr>
        <w:pStyle w:val="20"/>
        <w:shd w:val="clear" w:color="auto" w:fill="auto"/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-с 1 июня по 31 августа.</w:t>
      </w: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72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Для воспитанников ДОУ годовым календарным учебным графиком</w:t>
      </w:r>
    </w:p>
    <w:p w:rsidR="00537C89" w:rsidRPr="00B83062" w:rsidRDefault="00E425F3">
      <w:pPr>
        <w:pStyle w:val="20"/>
        <w:shd w:val="clear" w:color="auto" w:fill="auto"/>
        <w:tabs>
          <w:tab w:val="left" w:pos="6763"/>
        </w:tabs>
        <w:spacing w:before="0"/>
        <w:rPr>
          <w:sz w:val="24"/>
          <w:szCs w:val="24"/>
        </w:rPr>
      </w:pPr>
      <w:r w:rsidRPr="00B83062">
        <w:rPr>
          <w:sz w:val="24"/>
          <w:szCs w:val="24"/>
        </w:rPr>
        <w:t>предусмотрены каникулы, продолжительностью</w:t>
      </w:r>
      <w:r w:rsidRPr="00B83062">
        <w:rPr>
          <w:sz w:val="24"/>
          <w:szCs w:val="24"/>
        </w:rPr>
        <w:tab/>
        <w:t>1 неделя. В целях</w:t>
      </w:r>
    </w:p>
    <w:p w:rsidR="00537C89" w:rsidRPr="00B83062" w:rsidRDefault="00E425F3">
      <w:pPr>
        <w:pStyle w:val="20"/>
        <w:shd w:val="clear" w:color="auto" w:fill="auto"/>
        <w:spacing w:before="0"/>
        <w:rPr>
          <w:sz w:val="24"/>
          <w:szCs w:val="24"/>
        </w:rPr>
      </w:pPr>
      <w:r w:rsidRPr="00B83062">
        <w:rPr>
          <w:sz w:val="24"/>
          <w:szCs w:val="24"/>
        </w:rPr>
        <w:t>рациональной организации каникул утверждается план проведения каникул (на зимний период времени) и план летней оздоровительной работы (на летний период).</w:t>
      </w: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40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На самостоятельную деятельность детей 3 - 7 лет (игры, подготовка к образовательной деятельности, личная гигиена) в режиме дня отводится не менее 3 - 4 часов.</w:t>
      </w: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72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Регламентирование образовательного процесса на день:</w:t>
      </w:r>
    </w:p>
    <w:p w:rsidR="00537C89" w:rsidRPr="00B83062" w:rsidRDefault="00E425F3">
      <w:pPr>
        <w:pStyle w:val="20"/>
        <w:numPr>
          <w:ilvl w:val="2"/>
          <w:numId w:val="2"/>
        </w:numPr>
        <w:shd w:val="clear" w:color="auto" w:fill="auto"/>
        <w:tabs>
          <w:tab w:val="left" w:pos="1046"/>
        </w:tabs>
        <w:spacing w:before="0"/>
        <w:ind w:firstLine="320"/>
        <w:rPr>
          <w:sz w:val="24"/>
          <w:szCs w:val="24"/>
        </w:rPr>
      </w:pPr>
      <w:proofErr w:type="gramStart"/>
      <w:r w:rsidRPr="00B83062">
        <w:rPr>
          <w:sz w:val="24"/>
          <w:szCs w:val="24"/>
        </w:rPr>
        <w:t>Продолжительность непрерывной организованной образовательной деятельности для детей от 3 до 4-х лет - составляет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  <w:proofErr w:type="gramEnd"/>
    </w:p>
    <w:p w:rsidR="00537C89" w:rsidRPr="00B83062" w:rsidRDefault="00E425F3">
      <w:pPr>
        <w:pStyle w:val="20"/>
        <w:numPr>
          <w:ilvl w:val="2"/>
          <w:numId w:val="2"/>
        </w:numPr>
        <w:shd w:val="clear" w:color="auto" w:fill="auto"/>
        <w:tabs>
          <w:tab w:val="left" w:pos="1051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превышает 30 и 40 минут</w:t>
      </w:r>
    </w:p>
    <w:p w:rsidR="00537C89" w:rsidRPr="00B83062" w:rsidRDefault="00E425F3">
      <w:pPr>
        <w:pStyle w:val="20"/>
        <w:shd w:val="clear" w:color="auto" w:fill="auto"/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 xml:space="preserve">соответственно, а в </w:t>
      </w:r>
      <w:proofErr w:type="gramStart"/>
      <w:r w:rsidRPr="00B83062">
        <w:rPr>
          <w:sz w:val="24"/>
          <w:szCs w:val="24"/>
        </w:rPr>
        <w:t>старшей</w:t>
      </w:r>
      <w:proofErr w:type="gramEnd"/>
      <w:r w:rsidRPr="00B83062">
        <w:rPr>
          <w:sz w:val="24"/>
          <w:szCs w:val="24"/>
        </w:rPr>
        <w:t xml:space="preserve"> и подготовительной - 45 минут и 1,5 часа соответственно.</w:t>
      </w:r>
    </w:p>
    <w:p w:rsidR="00537C89" w:rsidRPr="00B83062" w:rsidRDefault="00E425F3">
      <w:pPr>
        <w:pStyle w:val="20"/>
        <w:shd w:val="clear" w:color="auto" w:fill="auto"/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В середине времени, отведенного на непрерывную образовательную деятельность, проводят физкультурные минутки, оздоровительные паузы. Перерывы между периодами непрерывной образовательной деятельности - не менее 10 минут.</w:t>
      </w:r>
    </w:p>
    <w:p w:rsidR="00537C89" w:rsidRPr="00B83062" w:rsidRDefault="00E425F3">
      <w:pPr>
        <w:pStyle w:val="20"/>
        <w:numPr>
          <w:ilvl w:val="2"/>
          <w:numId w:val="2"/>
        </w:numPr>
        <w:shd w:val="clear" w:color="auto" w:fill="auto"/>
        <w:tabs>
          <w:tab w:val="left" w:pos="1051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</w:t>
      </w:r>
    </w:p>
    <w:p w:rsidR="00537C89" w:rsidRPr="00B83062" w:rsidRDefault="00E425F3">
      <w:pPr>
        <w:pStyle w:val="20"/>
        <w:shd w:val="clear" w:color="auto" w:fill="auto"/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В середине организованной образовательной деятельности статического характера проводятся физкультурные минутки, оздоровительные паузы.</w:t>
      </w:r>
    </w:p>
    <w:p w:rsidR="00537C89" w:rsidRPr="00B83062" w:rsidRDefault="00E425F3">
      <w:pPr>
        <w:pStyle w:val="20"/>
        <w:numPr>
          <w:ilvl w:val="2"/>
          <w:numId w:val="2"/>
        </w:numPr>
        <w:shd w:val="clear" w:color="auto" w:fill="auto"/>
        <w:tabs>
          <w:tab w:val="left" w:pos="1023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537C89" w:rsidRPr="00B83062" w:rsidRDefault="00E425F3">
      <w:pPr>
        <w:pStyle w:val="20"/>
        <w:numPr>
          <w:ilvl w:val="2"/>
          <w:numId w:val="2"/>
        </w:numPr>
        <w:shd w:val="clear" w:color="auto" w:fill="auto"/>
        <w:tabs>
          <w:tab w:val="left" w:pos="1023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Образовательная деятельность по реализации дополнительных образовательных программ осуществляется во вторую половину дня, не допускается ее проведения за счет времени, отведенного на прогулку, дневной сон и прием пищи, на основании расписания.</w:t>
      </w: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17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 xml:space="preserve">Продолжительность ежедневных прогулок составляет 3-4 часа. Продолжительность прогулки определяется и регулируется ДОУ в зависимости от климатических условий </w:t>
      </w:r>
      <w:r w:rsidRPr="00B83062">
        <w:rPr>
          <w:sz w:val="24"/>
          <w:szCs w:val="24"/>
        </w:rPr>
        <w:lastRenderedPageBreak/>
        <w:t>Ростовской области. При температуре ниже минус 15 градусов и скорости ветра более 7 м/с продолжительность прогулки сокращается.</w:t>
      </w:r>
    </w:p>
    <w:p w:rsidR="00537C89" w:rsidRPr="00B83062" w:rsidRDefault="00E425F3">
      <w:pPr>
        <w:pStyle w:val="20"/>
        <w:numPr>
          <w:ilvl w:val="2"/>
          <w:numId w:val="2"/>
        </w:numPr>
        <w:shd w:val="clear" w:color="auto" w:fill="auto"/>
        <w:tabs>
          <w:tab w:val="left" w:pos="1018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Организовывать прогулку рекомендуется 2 раза в день: в первую половину дня и во вторую половину дня перед уходом воспитанников домой.</w:t>
      </w:r>
    </w:p>
    <w:p w:rsidR="00537C89" w:rsidRPr="00B83062" w:rsidRDefault="00E425F3">
      <w:pPr>
        <w:pStyle w:val="20"/>
        <w:numPr>
          <w:ilvl w:val="2"/>
          <w:numId w:val="2"/>
        </w:numPr>
        <w:shd w:val="clear" w:color="auto" w:fill="auto"/>
        <w:tabs>
          <w:tab w:val="left" w:pos="1018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Проведение экскурсий, выходов с детьми за пределы ДОУ (театр, музей) разрешается только после заполнения журнала выходов за пределы ДОУ с отметкой количества детей и сопровождающих взрослых (не менее 2 человек) ДОУ. Ответственность за жизнь и здоровье детей при проведении подобных мероприятий несет сопровождающий педагог.</w:t>
      </w: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12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График питания воспитанников утверждается заведующим ДОУ ежегодно. Организация питания осуществляется с интервалом 3-4 часа (завтрак, второй завтрак, обед, полдник, ужин).</w:t>
      </w: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961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Продолжительность дневного сна для детей с 3 до 7 лет не менее 2 -2,5 часов.</w:t>
      </w: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6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Ответственность за реализацию времени, образовательного процесса в соответствии с расписанием, выполнение режима дня несут педагоги (воспитатели и педагоги-специалисты) ДОУ.</w:t>
      </w:r>
    </w:p>
    <w:p w:rsidR="00537C89" w:rsidRDefault="00E425F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615"/>
        </w:tabs>
        <w:spacing w:after="0" w:line="384" w:lineRule="exact"/>
        <w:jc w:val="left"/>
        <w:rPr>
          <w:sz w:val="24"/>
          <w:szCs w:val="24"/>
        </w:rPr>
      </w:pPr>
      <w:bookmarkStart w:id="4" w:name="bookmark3"/>
      <w:r w:rsidRPr="00B83062">
        <w:rPr>
          <w:sz w:val="24"/>
          <w:szCs w:val="24"/>
        </w:rPr>
        <w:t>Требования к содержанию и результатам образовательной деятельности</w:t>
      </w:r>
      <w:bookmarkEnd w:id="4"/>
    </w:p>
    <w:p w:rsidR="007C3150" w:rsidRPr="00B83062" w:rsidRDefault="007C3150" w:rsidP="007C3150">
      <w:pPr>
        <w:pStyle w:val="10"/>
        <w:keepNext/>
        <w:keepLines/>
        <w:shd w:val="clear" w:color="auto" w:fill="auto"/>
        <w:tabs>
          <w:tab w:val="left" w:pos="615"/>
        </w:tabs>
        <w:spacing w:after="0" w:line="384" w:lineRule="exact"/>
        <w:ind w:left="320" w:firstLine="0"/>
        <w:jc w:val="left"/>
        <w:rPr>
          <w:sz w:val="24"/>
          <w:szCs w:val="24"/>
        </w:rPr>
      </w:pP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17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Содержание дошкольного образования определяется образовательной программой дошкольного образования.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537C89" w:rsidRPr="00B83062" w:rsidRDefault="00E425F3">
      <w:pPr>
        <w:pStyle w:val="20"/>
        <w:shd w:val="clear" w:color="auto" w:fill="auto"/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Образовательная программа дошкольного образования разрабатывается и утверждается Учреждением самостоятельно в соответствии с федеральным</w:t>
      </w:r>
      <w:r>
        <w:t xml:space="preserve"> </w:t>
      </w:r>
      <w:r w:rsidRPr="00B83062">
        <w:rPr>
          <w:sz w:val="24"/>
          <w:szCs w:val="24"/>
        </w:rPr>
        <w:t>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537C89" w:rsidRPr="00B83062" w:rsidRDefault="00E425F3">
      <w:pPr>
        <w:pStyle w:val="20"/>
        <w:shd w:val="clear" w:color="auto" w:fill="auto"/>
        <w:spacing w:before="0"/>
        <w:ind w:firstLine="320"/>
        <w:rPr>
          <w:sz w:val="24"/>
          <w:szCs w:val="24"/>
        </w:rPr>
      </w:pPr>
      <w:proofErr w:type="gramStart"/>
      <w:r w:rsidRPr="00B83062">
        <w:rPr>
          <w:sz w:val="24"/>
          <w:szCs w:val="24"/>
        </w:rPr>
        <w:t>Образовательные программы дошкольного образования, реализуемые в ДОУ,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B83062">
        <w:rPr>
          <w:sz w:val="24"/>
          <w:szCs w:val="24"/>
        </w:rPr>
        <w:t xml:space="preserve"> Сроки получения дошкольного образования устанавливаются федеральным государственным образовательным стандартом дошкольного образования.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 ДОУ.</w:t>
      </w:r>
    </w:p>
    <w:p w:rsidR="00537C89" w:rsidRPr="00B83062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07"/>
        </w:tabs>
        <w:spacing w:before="0"/>
        <w:ind w:firstLine="320"/>
        <w:rPr>
          <w:sz w:val="24"/>
          <w:szCs w:val="24"/>
        </w:rPr>
      </w:pPr>
      <w:r w:rsidRPr="00B83062">
        <w:rPr>
          <w:sz w:val="24"/>
          <w:szCs w:val="24"/>
        </w:rPr>
        <w:t>Содержание образовательного процесса осуществляется по образовательной программе, утвержденной решением педагогического совета.</w:t>
      </w:r>
    </w:p>
    <w:p w:rsidR="00537C89" w:rsidRPr="007C3150" w:rsidRDefault="00E425F3">
      <w:pPr>
        <w:pStyle w:val="20"/>
        <w:shd w:val="clear" w:color="auto" w:fill="auto"/>
        <w:spacing w:before="0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lastRenderedPageBreak/>
        <w:t>Содержание образовательного процесса строится с учетом возраста воспитанников и их индивидуальных особенностей.</w:t>
      </w:r>
    </w:p>
    <w:p w:rsidR="00537C89" w:rsidRPr="007C3150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17"/>
        </w:tabs>
        <w:spacing w:before="0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t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537C89" w:rsidRPr="007C3150" w:rsidRDefault="00E425F3">
      <w:pPr>
        <w:pStyle w:val="20"/>
        <w:shd w:val="clear" w:color="auto" w:fill="auto"/>
        <w:spacing w:before="0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t xml:space="preserve">Для воспитанников, нуждающихся в длительном лечении, детей-инвалидов, которые по состоянию здоровья не могут посещать Учреждение,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7C3150">
        <w:rPr>
          <w:sz w:val="24"/>
          <w:szCs w:val="24"/>
        </w:rPr>
        <w:t>обучение по</w:t>
      </w:r>
      <w:proofErr w:type="gramEnd"/>
      <w:r w:rsidRPr="007C3150">
        <w:rPr>
          <w:sz w:val="24"/>
          <w:szCs w:val="24"/>
        </w:rPr>
        <w:t xml:space="preserve"> образовательным программам дошкольного образования организуется на дому или в медицинских организациях.</w:t>
      </w:r>
    </w:p>
    <w:p w:rsidR="00537C89" w:rsidRPr="007C3150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22"/>
        </w:tabs>
        <w:spacing w:before="0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t>Образовательная деятельность по образовательным программам дошкольного образования в ДОУ осуществляется в группах общеразвивающей направленности, реализующих образовательную программу дошкольного образования</w:t>
      </w:r>
    </w:p>
    <w:p w:rsidR="00537C89" w:rsidRPr="007C3150" w:rsidRDefault="00E425F3">
      <w:pPr>
        <w:pStyle w:val="20"/>
        <w:shd w:val="clear" w:color="auto" w:fill="auto"/>
        <w:spacing w:before="0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t>Количество и соотношение возрастных групп в Учреждении определяются с учетом особенностей психофизического развития и возможностей воспитанников.</w:t>
      </w:r>
    </w:p>
    <w:p w:rsidR="00537C89" w:rsidRPr="007C3150" w:rsidRDefault="00E425F3">
      <w:pPr>
        <w:pStyle w:val="20"/>
        <w:shd w:val="clear" w:color="auto" w:fill="auto"/>
        <w:spacing w:before="0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537C89" w:rsidRPr="007C3150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58"/>
        </w:tabs>
        <w:spacing w:before="0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t>Для качественной реализации образовательной программы ДОУ может</w:t>
      </w:r>
    </w:p>
    <w:p w:rsidR="00537C89" w:rsidRPr="007C3150" w:rsidRDefault="00E425F3">
      <w:pPr>
        <w:pStyle w:val="20"/>
        <w:shd w:val="clear" w:color="auto" w:fill="auto"/>
        <w:tabs>
          <w:tab w:val="left" w:pos="4373"/>
        </w:tabs>
        <w:spacing w:before="0"/>
        <w:rPr>
          <w:sz w:val="24"/>
          <w:szCs w:val="24"/>
        </w:rPr>
      </w:pPr>
      <w:r w:rsidRPr="007C3150">
        <w:rPr>
          <w:sz w:val="24"/>
          <w:szCs w:val="24"/>
        </w:rPr>
        <w:t>использовать сетевую форму</w:t>
      </w:r>
      <w:r w:rsidRPr="007C3150">
        <w:rPr>
          <w:sz w:val="24"/>
          <w:szCs w:val="24"/>
        </w:rPr>
        <w:tab/>
        <w:t>реализации образовательной программы</w:t>
      </w:r>
    </w:p>
    <w:p w:rsidR="00537C89" w:rsidRPr="007C3150" w:rsidRDefault="00E425F3">
      <w:pPr>
        <w:pStyle w:val="20"/>
        <w:shd w:val="clear" w:color="auto" w:fill="auto"/>
        <w:tabs>
          <w:tab w:val="left" w:pos="1939"/>
          <w:tab w:val="left" w:pos="4373"/>
          <w:tab w:val="left" w:pos="5966"/>
          <w:tab w:val="left" w:pos="8122"/>
        </w:tabs>
        <w:spacing w:before="0"/>
        <w:rPr>
          <w:sz w:val="24"/>
          <w:szCs w:val="24"/>
        </w:rPr>
      </w:pPr>
      <w:r w:rsidRPr="007C3150">
        <w:rPr>
          <w:sz w:val="24"/>
          <w:szCs w:val="24"/>
        </w:rPr>
        <w:t>дошкольного образования, обеспечивающую возможность ее освоения воспитанниками, с использованием ресурсов нескольких организаций, осуществляющих образовательную деятельность, а также при необходимости, с использованием ресурсов иных организаций. Использование сетевой формы реализации</w:t>
      </w:r>
      <w:r w:rsidRPr="007C3150">
        <w:rPr>
          <w:sz w:val="24"/>
          <w:szCs w:val="24"/>
        </w:rPr>
        <w:tab/>
        <w:t>образовательных</w:t>
      </w:r>
      <w:r w:rsidRPr="007C3150">
        <w:rPr>
          <w:sz w:val="24"/>
          <w:szCs w:val="24"/>
        </w:rPr>
        <w:tab/>
        <w:t>программ</w:t>
      </w:r>
      <w:r w:rsidRPr="007C3150">
        <w:rPr>
          <w:sz w:val="24"/>
          <w:szCs w:val="24"/>
        </w:rPr>
        <w:tab/>
        <w:t>дошкольного</w:t>
      </w:r>
      <w:r w:rsidRPr="007C3150">
        <w:rPr>
          <w:sz w:val="24"/>
          <w:szCs w:val="24"/>
        </w:rPr>
        <w:tab/>
        <w:t>образования</w:t>
      </w:r>
    </w:p>
    <w:p w:rsidR="00537C89" w:rsidRPr="007C3150" w:rsidRDefault="00E425F3">
      <w:pPr>
        <w:pStyle w:val="20"/>
        <w:shd w:val="clear" w:color="auto" w:fill="auto"/>
        <w:spacing w:before="0"/>
        <w:rPr>
          <w:sz w:val="24"/>
          <w:szCs w:val="24"/>
        </w:rPr>
      </w:pPr>
      <w:r w:rsidRPr="007C3150">
        <w:rPr>
          <w:sz w:val="24"/>
          <w:szCs w:val="24"/>
        </w:rPr>
        <w:t>осуществляется на основании договора между ДОУ и организациями.</w:t>
      </w:r>
    </w:p>
    <w:p w:rsidR="00537C89" w:rsidRPr="007C3150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21"/>
        </w:tabs>
        <w:spacing w:before="0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t>Для качественной реализации образовательного процесса в соответствии с требованиями федерального государственного образовательного стандарта педагоги разрабатывают перспективное (минимум на месяц) и ежедневное календарное планирование.</w:t>
      </w:r>
    </w:p>
    <w:p w:rsidR="00537C89" w:rsidRPr="007C3150" w:rsidRDefault="00E425F3">
      <w:pPr>
        <w:pStyle w:val="20"/>
        <w:shd w:val="clear" w:color="auto" w:fill="auto"/>
        <w:spacing w:before="0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t>Форму перспективного и ежедневного календарного планирования утверждает ежегодно педагогический совет (август - сентябрь).</w:t>
      </w:r>
    </w:p>
    <w:p w:rsidR="00537C89" w:rsidRPr="007C3150" w:rsidRDefault="00E425F3">
      <w:pPr>
        <w:pStyle w:val="20"/>
        <w:shd w:val="clear" w:color="auto" w:fill="auto"/>
        <w:spacing w:before="0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t>Планирование, разработанное педагогами, хранится в течение трех следующих учебных лет.</w:t>
      </w:r>
    </w:p>
    <w:p w:rsidR="00537C89" w:rsidRPr="007C3150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26"/>
        </w:tabs>
        <w:spacing w:before="0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t>Учет детей, осваивающих образовательную программу, осуществляется по табелю посещаемости воспитанников, который ведут воспитатели группы. Вносить изменения в табель посещаемости воспитанников возможно лишь на основании приказа заведующего по личному составу воспитанников.</w:t>
      </w:r>
    </w:p>
    <w:p w:rsidR="00537C89" w:rsidRPr="007C3150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26"/>
        </w:tabs>
        <w:spacing w:before="0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lastRenderedPageBreak/>
        <w:t>Продукты детской деятельности, полученные в процессе реализации образовательной программы, хранятся в ДОУ (на группе, у специалистов) в течение текущего учебного года.</w:t>
      </w:r>
    </w:p>
    <w:p w:rsidR="00537C89" w:rsidRPr="007C3150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21"/>
        </w:tabs>
        <w:spacing w:before="0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t>Мониторинг освоения воспитанниками образовательной программы проводится два раза в год - в сентябре и мае. Использование диагностик во время проведения мониторинга не допускается, основной метод проведения мониторинга - наблюдение за детьми, анкетирование родителей (законных представителей) воспитанников.</w:t>
      </w:r>
    </w:p>
    <w:p w:rsidR="00537C89" w:rsidRPr="007C3150" w:rsidRDefault="00E425F3">
      <w:pPr>
        <w:pStyle w:val="20"/>
        <w:shd w:val="clear" w:color="auto" w:fill="auto"/>
        <w:spacing w:before="0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t>Результаты мониторинга используются для внутреннего пользования, составления индивидуальных линий развития, образовательных маршрутов воспитанников.</w:t>
      </w:r>
    </w:p>
    <w:p w:rsidR="00537C89" w:rsidRPr="007C3150" w:rsidRDefault="00E425F3">
      <w:pPr>
        <w:pStyle w:val="20"/>
        <w:shd w:val="clear" w:color="auto" w:fill="auto"/>
        <w:spacing w:before="0" w:after="143"/>
        <w:ind w:firstLine="320"/>
        <w:rPr>
          <w:sz w:val="24"/>
          <w:szCs w:val="24"/>
        </w:rPr>
      </w:pPr>
      <w:r w:rsidRPr="007C3150">
        <w:rPr>
          <w:sz w:val="24"/>
          <w:szCs w:val="24"/>
        </w:rPr>
        <w:t xml:space="preserve">Данные мониторинга хранятся до завершения </w:t>
      </w:r>
      <w:proofErr w:type="gramStart"/>
      <w:r w:rsidRPr="007C3150">
        <w:rPr>
          <w:sz w:val="24"/>
          <w:szCs w:val="24"/>
        </w:rPr>
        <w:t>обучения ребенка по</w:t>
      </w:r>
      <w:proofErr w:type="gramEnd"/>
      <w:r w:rsidRPr="007C3150">
        <w:rPr>
          <w:sz w:val="24"/>
          <w:szCs w:val="24"/>
        </w:rPr>
        <w:t xml:space="preserve"> образовательной программе.</w:t>
      </w:r>
    </w:p>
    <w:p w:rsidR="00537C89" w:rsidRDefault="00E425F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652"/>
        </w:tabs>
        <w:spacing w:after="0" w:line="280" w:lineRule="exact"/>
        <w:rPr>
          <w:sz w:val="24"/>
          <w:szCs w:val="24"/>
        </w:rPr>
      </w:pPr>
      <w:bookmarkStart w:id="5" w:name="bookmark4"/>
      <w:r w:rsidRPr="007C3150">
        <w:rPr>
          <w:sz w:val="24"/>
          <w:szCs w:val="24"/>
        </w:rPr>
        <w:t>Требования к условиям организации образовательной деятельности</w:t>
      </w:r>
      <w:bookmarkEnd w:id="5"/>
    </w:p>
    <w:p w:rsidR="007C3150" w:rsidRPr="007C3150" w:rsidRDefault="007C3150" w:rsidP="007C3150">
      <w:pPr>
        <w:pStyle w:val="10"/>
        <w:keepNext/>
        <w:keepLines/>
        <w:shd w:val="clear" w:color="auto" w:fill="auto"/>
        <w:tabs>
          <w:tab w:val="left" w:pos="652"/>
        </w:tabs>
        <w:spacing w:after="0" w:line="280" w:lineRule="exact"/>
        <w:ind w:left="320" w:firstLine="0"/>
        <w:rPr>
          <w:sz w:val="24"/>
          <w:szCs w:val="24"/>
        </w:rPr>
      </w:pPr>
    </w:p>
    <w:p w:rsidR="00537C89" w:rsidRPr="007C3150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17"/>
        </w:tabs>
        <w:spacing w:before="0"/>
        <w:ind w:firstLine="320"/>
        <w:rPr>
          <w:sz w:val="24"/>
          <w:szCs w:val="24"/>
        </w:rPr>
      </w:pPr>
      <w:proofErr w:type="gramStart"/>
      <w:r w:rsidRPr="007C3150">
        <w:rPr>
          <w:sz w:val="24"/>
          <w:szCs w:val="24"/>
        </w:rPr>
        <w:t>Условия организации образовательной деятельности по реализации образовательной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 развития, познавательного развития, речевого развития,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proofErr w:type="gramEnd"/>
    </w:p>
    <w:p w:rsidR="00537C89" w:rsidRPr="007C3150" w:rsidRDefault="00E425F3">
      <w:pPr>
        <w:pStyle w:val="20"/>
        <w:numPr>
          <w:ilvl w:val="1"/>
          <w:numId w:val="2"/>
        </w:numPr>
        <w:shd w:val="clear" w:color="auto" w:fill="auto"/>
        <w:tabs>
          <w:tab w:val="left" w:pos="817"/>
        </w:tabs>
        <w:spacing w:before="0"/>
        <w:ind w:firstLine="320"/>
        <w:rPr>
          <w:sz w:val="24"/>
          <w:szCs w:val="24"/>
        </w:rPr>
      </w:pPr>
      <w:proofErr w:type="gramStart"/>
      <w:r w:rsidRPr="007C3150">
        <w:rPr>
          <w:sz w:val="24"/>
          <w:szCs w:val="24"/>
        </w:rPr>
        <w:t xml:space="preserve">Требования к условиям реализации образовательной программы включают требования к психолого-педагогическим, кадровым, </w:t>
      </w:r>
      <w:proofErr w:type="spellStart"/>
      <w:r w:rsidRPr="007C3150">
        <w:rPr>
          <w:sz w:val="24"/>
          <w:szCs w:val="24"/>
        </w:rPr>
        <w:t>материально</w:t>
      </w:r>
      <w:r w:rsidRPr="007C3150">
        <w:rPr>
          <w:sz w:val="24"/>
          <w:szCs w:val="24"/>
        </w:rPr>
        <w:softHyphen/>
        <w:t>техническим</w:t>
      </w:r>
      <w:proofErr w:type="spellEnd"/>
      <w:r w:rsidRPr="007C3150">
        <w:rPr>
          <w:sz w:val="24"/>
          <w:szCs w:val="24"/>
        </w:rPr>
        <w:t xml:space="preserve"> и финансовым условиям реализации Программы, а также к </w:t>
      </w:r>
      <w:proofErr w:type="spellStart"/>
      <w:r w:rsidRPr="007C3150">
        <w:rPr>
          <w:sz w:val="24"/>
          <w:szCs w:val="24"/>
        </w:rPr>
        <w:t>развивающейпредметно</w:t>
      </w:r>
      <w:proofErr w:type="spellEnd"/>
      <w:r w:rsidRPr="007C3150">
        <w:rPr>
          <w:sz w:val="24"/>
          <w:szCs w:val="24"/>
        </w:rPr>
        <w:t xml:space="preserve">-пространственной среде и определены в разделе 3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7C3150">
        <w:rPr>
          <w:sz w:val="24"/>
          <w:szCs w:val="24"/>
        </w:rPr>
        <w:t>Минобрнауки</w:t>
      </w:r>
      <w:proofErr w:type="spellEnd"/>
      <w:r w:rsidRPr="007C3150">
        <w:rPr>
          <w:sz w:val="24"/>
          <w:szCs w:val="24"/>
        </w:rPr>
        <w:t xml:space="preserve"> от 17.10.2013 № 1155, действующими санитарно-эпидемиологическими требованиями к устройству, содержанию и организации работы дошкольных образовательных организаций.</w:t>
      </w:r>
      <w:proofErr w:type="gramEnd"/>
    </w:p>
    <w:sectPr w:rsidR="00537C89" w:rsidRPr="007C3150">
      <w:type w:val="continuous"/>
      <w:pgSz w:w="11900" w:h="16840"/>
      <w:pgMar w:top="1113" w:right="761" w:bottom="1148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19D" w:rsidRDefault="0037319D">
      <w:r>
        <w:separator/>
      </w:r>
    </w:p>
  </w:endnote>
  <w:endnote w:type="continuationSeparator" w:id="0">
    <w:p w:rsidR="0037319D" w:rsidRDefault="0037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19D" w:rsidRDefault="0037319D"/>
  </w:footnote>
  <w:footnote w:type="continuationSeparator" w:id="0">
    <w:p w:rsidR="0037319D" w:rsidRDefault="0037319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96D68"/>
    <w:multiLevelType w:val="multilevel"/>
    <w:tmpl w:val="D696B50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1A1CD9"/>
    <w:multiLevelType w:val="multilevel"/>
    <w:tmpl w:val="C0889A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C89"/>
    <w:rsid w:val="000F2D64"/>
    <w:rsid w:val="0037319D"/>
    <w:rsid w:val="00537C89"/>
    <w:rsid w:val="005859EE"/>
    <w:rsid w:val="005C31D1"/>
    <w:rsid w:val="007A537B"/>
    <w:rsid w:val="007C3150"/>
    <w:rsid w:val="008808FC"/>
    <w:rsid w:val="00B83062"/>
    <w:rsid w:val="00C5138B"/>
    <w:rsid w:val="00D162CE"/>
    <w:rsid w:val="00E4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ind w:firstLine="3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38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C31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15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ind w:firstLine="3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38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C31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15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звездочка</cp:lastModifiedBy>
  <cp:revision>7</cp:revision>
  <cp:lastPrinted>2019-11-01T09:31:00Z</cp:lastPrinted>
  <dcterms:created xsi:type="dcterms:W3CDTF">2019-10-31T11:42:00Z</dcterms:created>
  <dcterms:modified xsi:type="dcterms:W3CDTF">2019-11-28T08:08:00Z</dcterms:modified>
</cp:coreProperties>
</file>