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752" w:rsidRDefault="0057045E" w:rsidP="0057045E">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образовательное учреждение детский сад № 11 « Звездочка»</w:t>
      </w:r>
    </w:p>
    <w:p w:rsidR="0057045E" w:rsidRDefault="0057045E" w:rsidP="0057045E">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w:t>
      </w:r>
      <w:r w:rsidR="00722752">
        <w:rPr>
          <w:rFonts w:ascii="Times New Roman" w:hAnsi="Times New Roman" w:cs="Times New Roman"/>
          <w:b/>
          <w:sz w:val="24"/>
          <w:szCs w:val="24"/>
        </w:rPr>
        <w:t xml:space="preserve"> </w:t>
      </w:r>
      <w:proofErr w:type="gramStart"/>
      <w:r>
        <w:rPr>
          <w:rFonts w:ascii="Times New Roman" w:hAnsi="Times New Roman" w:cs="Times New Roman"/>
          <w:b/>
          <w:sz w:val="24"/>
          <w:szCs w:val="24"/>
        </w:rPr>
        <w:t>Молодежный</w:t>
      </w:r>
      <w:proofErr w:type="gramEnd"/>
      <w:r>
        <w:rPr>
          <w:rFonts w:ascii="Times New Roman" w:hAnsi="Times New Roman" w:cs="Times New Roman"/>
          <w:b/>
          <w:sz w:val="24"/>
          <w:szCs w:val="24"/>
        </w:rPr>
        <w:t xml:space="preserve"> Каменского района Ростовской области</w:t>
      </w:r>
    </w:p>
    <w:p w:rsidR="0057045E" w:rsidRDefault="0057045E" w:rsidP="00DD2FDA">
      <w:pPr>
        <w:spacing w:after="120" w:line="240" w:lineRule="auto"/>
        <w:jc w:val="right"/>
        <w:rPr>
          <w:rFonts w:ascii="Times New Roman" w:hAnsi="Times New Roman" w:cs="Times New Roman"/>
          <w:b/>
          <w:sz w:val="24"/>
          <w:szCs w:val="24"/>
        </w:rPr>
      </w:pPr>
    </w:p>
    <w:p w:rsidR="0057045E" w:rsidRDefault="0057045E" w:rsidP="00DD2FDA">
      <w:pPr>
        <w:spacing w:after="120" w:line="240" w:lineRule="auto"/>
        <w:jc w:val="right"/>
        <w:rPr>
          <w:rFonts w:ascii="Times New Roman" w:hAnsi="Times New Roman" w:cs="Times New Roman"/>
          <w:b/>
          <w:sz w:val="24"/>
          <w:szCs w:val="24"/>
        </w:rPr>
      </w:pPr>
    </w:p>
    <w:p w:rsidR="00D86EBD" w:rsidRDefault="00DD2FDA" w:rsidP="00DD2FDA">
      <w:pPr>
        <w:spacing w:after="120" w:line="240" w:lineRule="auto"/>
        <w:jc w:val="right"/>
        <w:rPr>
          <w:rFonts w:ascii="Times New Roman" w:hAnsi="Times New Roman" w:cs="Times New Roman"/>
          <w:b/>
          <w:sz w:val="24"/>
          <w:szCs w:val="24"/>
        </w:rPr>
      </w:pPr>
      <w:r>
        <w:rPr>
          <w:rFonts w:ascii="Times New Roman" w:hAnsi="Times New Roman" w:cs="Times New Roman"/>
          <w:b/>
          <w:sz w:val="24"/>
          <w:szCs w:val="24"/>
        </w:rPr>
        <w:t>Утверждаю:</w:t>
      </w:r>
    </w:p>
    <w:p w:rsidR="00DD2FDA" w:rsidRDefault="00DD2FDA" w:rsidP="00DD2FDA">
      <w:pPr>
        <w:spacing w:after="12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Заведующий МБДОУ </w:t>
      </w:r>
    </w:p>
    <w:p w:rsidR="00DD2FDA" w:rsidRDefault="00DD2FDA" w:rsidP="00DD2FDA">
      <w:pPr>
        <w:spacing w:after="120" w:line="240" w:lineRule="auto"/>
        <w:jc w:val="right"/>
        <w:rPr>
          <w:rFonts w:ascii="Times New Roman" w:hAnsi="Times New Roman" w:cs="Times New Roman"/>
          <w:b/>
          <w:sz w:val="24"/>
          <w:szCs w:val="24"/>
        </w:rPr>
      </w:pPr>
      <w:r>
        <w:rPr>
          <w:rFonts w:ascii="Times New Roman" w:hAnsi="Times New Roman" w:cs="Times New Roman"/>
          <w:b/>
          <w:sz w:val="24"/>
          <w:szCs w:val="24"/>
        </w:rPr>
        <w:t>детский сад № 11 « Звездочка»</w:t>
      </w:r>
    </w:p>
    <w:p w:rsidR="00DD2FDA" w:rsidRDefault="0057045E" w:rsidP="00DD2FDA">
      <w:pPr>
        <w:spacing w:after="12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_________________ </w:t>
      </w:r>
      <w:r w:rsidR="00DD2FDA">
        <w:rPr>
          <w:rFonts w:ascii="Times New Roman" w:hAnsi="Times New Roman" w:cs="Times New Roman"/>
          <w:b/>
          <w:sz w:val="24"/>
          <w:szCs w:val="24"/>
        </w:rPr>
        <w:t>Лазарева Т.П.</w:t>
      </w: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Default="00751230" w:rsidP="00D86EBD">
      <w:pPr>
        <w:spacing w:after="120" w:line="240" w:lineRule="auto"/>
        <w:rPr>
          <w:rFonts w:ascii="Times New Roman" w:hAnsi="Times New Roman" w:cs="Times New Roman"/>
          <w:b/>
          <w:sz w:val="24"/>
          <w:szCs w:val="24"/>
        </w:rPr>
      </w:pPr>
    </w:p>
    <w:p w:rsidR="00751230" w:rsidRPr="00751230" w:rsidRDefault="00751230" w:rsidP="00751230">
      <w:pPr>
        <w:spacing w:after="120" w:line="240" w:lineRule="auto"/>
        <w:jc w:val="center"/>
        <w:rPr>
          <w:rFonts w:ascii="Times New Roman" w:hAnsi="Times New Roman" w:cs="Times New Roman"/>
          <w:b/>
          <w:sz w:val="48"/>
          <w:szCs w:val="48"/>
        </w:rPr>
      </w:pPr>
      <w:r w:rsidRPr="00751230">
        <w:rPr>
          <w:rFonts w:ascii="Times New Roman" w:hAnsi="Times New Roman" w:cs="Times New Roman"/>
          <w:b/>
          <w:sz w:val="48"/>
          <w:szCs w:val="48"/>
        </w:rPr>
        <w:t>РАБОЧАЯ ПРОГРАММА</w:t>
      </w:r>
    </w:p>
    <w:p w:rsidR="00751230" w:rsidRDefault="00751230" w:rsidP="00751230">
      <w:pPr>
        <w:spacing w:after="120" w:line="240" w:lineRule="auto"/>
        <w:jc w:val="center"/>
        <w:rPr>
          <w:rFonts w:ascii="Times New Roman" w:hAnsi="Times New Roman" w:cs="Times New Roman"/>
          <w:b/>
          <w:sz w:val="48"/>
          <w:szCs w:val="48"/>
        </w:rPr>
      </w:pPr>
      <w:r w:rsidRPr="00751230">
        <w:rPr>
          <w:rFonts w:ascii="Times New Roman" w:hAnsi="Times New Roman" w:cs="Times New Roman"/>
          <w:b/>
          <w:sz w:val="48"/>
          <w:szCs w:val="48"/>
        </w:rPr>
        <w:t>инструктора по ФИЗО</w:t>
      </w:r>
    </w:p>
    <w:p w:rsidR="001E1E25" w:rsidRDefault="00722752" w:rsidP="00751230">
      <w:pPr>
        <w:spacing w:after="12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на 2022-2023 </w:t>
      </w:r>
      <w:r w:rsidR="001E1E25">
        <w:rPr>
          <w:rFonts w:ascii="Times New Roman" w:hAnsi="Times New Roman" w:cs="Times New Roman"/>
          <w:b/>
          <w:sz w:val="48"/>
          <w:szCs w:val="48"/>
        </w:rPr>
        <w:t>учебный год</w:t>
      </w: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751230">
      <w:pPr>
        <w:spacing w:after="120" w:line="240" w:lineRule="auto"/>
        <w:jc w:val="center"/>
        <w:rPr>
          <w:rFonts w:ascii="Times New Roman" w:hAnsi="Times New Roman" w:cs="Times New Roman"/>
          <w:b/>
          <w:sz w:val="48"/>
          <w:szCs w:val="48"/>
        </w:rPr>
      </w:pPr>
    </w:p>
    <w:p w:rsidR="00751230" w:rsidRDefault="00751230" w:rsidP="0057045E">
      <w:pPr>
        <w:spacing w:after="120" w:line="240" w:lineRule="auto"/>
        <w:rPr>
          <w:rFonts w:ascii="Times New Roman" w:hAnsi="Times New Roman" w:cs="Times New Roman"/>
          <w:b/>
          <w:sz w:val="48"/>
          <w:szCs w:val="48"/>
        </w:rPr>
      </w:pPr>
    </w:p>
    <w:p w:rsidR="00751230" w:rsidRDefault="00751230" w:rsidP="001E1E25">
      <w:pPr>
        <w:rPr>
          <w:rFonts w:ascii="Times New Roman" w:hAnsi="Times New Roman" w:cs="Times New Roman"/>
          <w:b/>
          <w:sz w:val="24"/>
          <w:szCs w:val="24"/>
        </w:rPr>
      </w:pPr>
    </w:p>
    <w:p w:rsidR="0057045E" w:rsidRDefault="0057045E" w:rsidP="001E1E25">
      <w:pPr>
        <w:rPr>
          <w:rFonts w:ascii="Times New Roman" w:hAnsi="Times New Roman" w:cs="Times New Roman"/>
          <w:b/>
          <w:sz w:val="24"/>
          <w:szCs w:val="24"/>
        </w:rPr>
      </w:pPr>
    </w:p>
    <w:p w:rsidR="00C57BD7" w:rsidRPr="006012EC" w:rsidRDefault="00910DED" w:rsidP="00A125C5">
      <w:pPr>
        <w:pStyle w:val="a3"/>
        <w:numPr>
          <w:ilvl w:val="0"/>
          <w:numId w:val="2"/>
        </w:numPr>
        <w:spacing w:after="120" w:line="240" w:lineRule="auto"/>
        <w:jc w:val="center"/>
        <w:rPr>
          <w:rFonts w:ascii="Times New Roman" w:hAnsi="Times New Roman" w:cs="Times New Roman"/>
          <w:b/>
          <w:sz w:val="24"/>
          <w:szCs w:val="24"/>
        </w:rPr>
      </w:pPr>
      <w:r w:rsidRPr="006012EC">
        <w:rPr>
          <w:rFonts w:ascii="Times New Roman" w:hAnsi="Times New Roman" w:cs="Times New Roman"/>
          <w:b/>
          <w:sz w:val="24"/>
          <w:szCs w:val="24"/>
        </w:rPr>
        <w:t>ЦЕЛЕВОЙ РАЗДЕЛ</w:t>
      </w:r>
    </w:p>
    <w:p w:rsidR="00201DEC" w:rsidRPr="006012EC" w:rsidRDefault="00201DEC" w:rsidP="00201DEC">
      <w:pPr>
        <w:pStyle w:val="a3"/>
        <w:spacing w:after="120" w:line="240" w:lineRule="auto"/>
        <w:ind w:left="1069"/>
        <w:rPr>
          <w:rFonts w:ascii="Times New Roman" w:hAnsi="Times New Roman" w:cs="Times New Roman"/>
          <w:b/>
          <w:sz w:val="24"/>
          <w:szCs w:val="24"/>
        </w:rPr>
      </w:pPr>
    </w:p>
    <w:p w:rsidR="00910DED" w:rsidRPr="006012EC" w:rsidRDefault="00910DED" w:rsidP="00A125C5">
      <w:pPr>
        <w:pStyle w:val="a3"/>
        <w:numPr>
          <w:ilvl w:val="1"/>
          <w:numId w:val="2"/>
        </w:numPr>
        <w:spacing w:after="120" w:line="240" w:lineRule="auto"/>
        <w:jc w:val="center"/>
        <w:rPr>
          <w:rFonts w:ascii="Times New Roman" w:hAnsi="Times New Roman" w:cs="Times New Roman"/>
          <w:b/>
          <w:sz w:val="24"/>
          <w:szCs w:val="24"/>
        </w:rPr>
      </w:pPr>
      <w:r w:rsidRPr="006012EC">
        <w:rPr>
          <w:rFonts w:ascii="Times New Roman" w:hAnsi="Times New Roman" w:cs="Times New Roman"/>
          <w:b/>
          <w:sz w:val="24"/>
          <w:szCs w:val="24"/>
        </w:rPr>
        <w:t>Пояснительная записка</w:t>
      </w:r>
    </w:p>
    <w:p w:rsidR="00DB6DA6" w:rsidRPr="006012EC" w:rsidRDefault="00E520AE" w:rsidP="00BA5C98">
      <w:pPr>
        <w:spacing w:after="120" w:line="240" w:lineRule="auto"/>
        <w:ind w:firstLine="709"/>
        <w:jc w:val="both"/>
        <w:rPr>
          <w:rFonts w:ascii="Times New Roman" w:hAnsi="Times New Roman" w:cs="Times New Roman"/>
          <w:sz w:val="24"/>
          <w:szCs w:val="24"/>
        </w:rPr>
      </w:pPr>
      <w:r w:rsidRPr="006012EC">
        <w:rPr>
          <w:rFonts w:ascii="Times New Roman" w:hAnsi="Times New Roman" w:cs="Times New Roman"/>
          <w:sz w:val="24"/>
          <w:szCs w:val="24"/>
        </w:rPr>
        <w:t>Рабочая программа инструктора по ФИЗО раз</w:t>
      </w:r>
      <w:r w:rsidR="00B777DC">
        <w:rPr>
          <w:rFonts w:ascii="Times New Roman" w:hAnsi="Times New Roman" w:cs="Times New Roman"/>
          <w:sz w:val="24"/>
          <w:szCs w:val="24"/>
        </w:rPr>
        <w:t>работана с учетом ОП ДО МБДОУ детский сад №11 «Звездочка</w:t>
      </w:r>
      <w:r w:rsidRPr="006012EC">
        <w:rPr>
          <w:rFonts w:ascii="Times New Roman" w:hAnsi="Times New Roman" w:cs="Times New Roman"/>
          <w:sz w:val="24"/>
          <w:szCs w:val="24"/>
        </w:rPr>
        <w:t>».</w:t>
      </w:r>
    </w:p>
    <w:p w:rsidR="00E520AE" w:rsidRPr="006012EC" w:rsidRDefault="00E520AE" w:rsidP="00BA5C98">
      <w:pPr>
        <w:spacing w:after="120" w:line="240" w:lineRule="auto"/>
        <w:ind w:firstLine="709"/>
        <w:jc w:val="both"/>
        <w:rPr>
          <w:rFonts w:ascii="Times New Roman" w:hAnsi="Times New Roman" w:cs="Times New Roman"/>
          <w:sz w:val="24"/>
          <w:szCs w:val="24"/>
        </w:rPr>
      </w:pPr>
      <w:r w:rsidRPr="006012EC">
        <w:rPr>
          <w:rFonts w:ascii="Times New Roman" w:hAnsi="Times New Roman" w:cs="Times New Roman"/>
          <w:sz w:val="24"/>
          <w:szCs w:val="24"/>
        </w:rPr>
        <w:t xml:space="preserve">Программа разработана в соответствии </w:t>
      </w:r>
      <w:proofErr w:type="gramStart"/>
      <w:r w:rsidRPr="006012EC">
        <w:rPr>
          <w:rFonts w:ascii="Times New Roman" w:hAnsi="Times New Roman" w:cs="Times New Roman"/>
          <w:sz w:val="24"/>
          <w:szCs w:val="24"/>
        </w:rPr>
        <w:t>с</w:t>
      </w:r>
      <w:proofErr w:type="gramEnd"/>
    </w:p>
    <w:p w:rsidR="00E520AE" w:rsidRPr="006012EC" w:rsidRDefault="00E520AE" w:rsidP="00BA5C98">
      <w:pPr>
        <w:pStyle w:val="a3"/>
        <w:numPr>
          <w:ilvl w:val="0"/>
          <w:numId w:val="1"/>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Федеральный закон от 29.12.2012 № 273-ФЗ «Об образовании в РФ»;</w:t>
      </w:r>
    </w:p>
    <w:p w:rsidR="00E520AE" w:rsidRPr="006012EC" w:rsidRDefault="00E520AE" w:rsidP="00BA5C98">
      <w:pPr>
        <w:pStyle w:val="a3"/>
        <w:numPr>
          <w:ilvl w:val="0"/>
          <w:numId w:val="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Приказ </w:t>
      </w:r>
      <w:proofErr w:type="spellStart"/>
      <w:r w:rsidRPr="006012EC">
        <w:rPr>
          <w:rFonts w:ascii="Times New Roman" w:hAnsi="Times New Roman" w:cs="Times New Roman"/>
          <w:sz w:val="24"/>
          <w:szCs w:val="24"/>
        </w:rPr>
        <w:t>Мин</w:t>
      </w:r>
      <w:proofErr w:type="gramStart"/>
      <w:r w:rsidRPr="006012EC">
        <w:rPr>
          <w:rFonts w:ascii="Times New Roman" w:hAnsi="Times New Roman" w:cs="Times New Roman"/>
          <w:sz w:val="24"/>
          <w:szCs w:val="24"/>
        </w:rPr>
        <w:t>.о</w:t>
      </w:r>
      <w:proofErr w:type="gramEnd"/>
      <w:r w:rsidRPr="006012EC">
        <w:rPr>
          <w:rFonts w:ascii="Times New Roman" w:hAnsi="Times New Roman" w:cs="Times New Roman"/>
          <w:sz w:val="24"/>
          <w:szCs w:val="24"/>
        </w:rPr>
        <w:t>бр.науки</w:t>
      </w:r>
      <w:proofErr w:type="spellEnd"/>
      <w:r w:rsidRPr="006012EC">
        <w:rPr>
          <w:rFonts w:ascii="Times New Roman" w:hAnsi="Times New Roman" w:cs="Times New Roman"/>
          <w:sz w:val="24"/>
          <w:szCs w:val="24"/>
        </w:rPr>
        <w:t xml:space="preserve"> РФ от 17.10.2013 № 1155  «Об утверждении ФГОС ДО»;</w:t>
      </w:r>
    </w:p>
    <w:p w:rsidR="00E520AE" w:rsidRPr="006012EC" w:rsidRDefault="00E520AE" w:rsidP="00BA5C98">
      <w:pPr>
        <w:pStyle w:val="a3"/>
        <w:numPr>
          <w:ilvl w:val="0"/>
          <w:numId w:val="1"/>
        </w:numPr>
        <w:spacing w:after="120"/>
        <w:jc w:val="both"/>
        <w:rPr>
          <w:rFonts w:ascii="Times New Roman" w:hAnsi="Times New Roman" w:cs="Times New Roman"/>
          <w:sz w:val="24"/>
          <w:szCs w:val="24"/>
        </w:rPr>
      </w:pPr>
      <w:r w:rsidRPr="006012EC">
        <w:rPr>
          <w:rFonts w:ascii="Times New Roman" w:hAnsi="Times New Roman" w:cs="Times New Roman"/>
          <w:sz w:val="24"/>
          <w:szCs w:val="24"/>
        </w:rPr>
        <w:t>СанПиН 2.4.1.3049-13 от 15.05.2013 № 26.</w:t>
      </w:r>
    </w:p>
    <w:p w:rsidR="00E520AE" w:rsidRPr="006012EC" w:rsidRDefault="00E520AE" w:rsidP="00BA5C98">
      <w:pPr>
        <w:spacing w:after="120"/>
        <w:ind w:firstLine="709"/>
        <w:jc w:val="both"/>
        <w:rPr>
          <w:rFonts w:ascii="Times New Roman" w:hAnsi="Times New Roman" w:cs="Times New Roman"/>
          <w:sz w:val="24"/>
          <w:szCs w:val="24"/>
        </w:rPr>
      </w:pPr>
      <w:r w:rsidRPr="006012EC">
        <w:rPr>
          <w:rFonts w:ascii="Times New Roman" w:hAnsi="Times New Roman" w:cs="Times New Roman"/>
          <w:sz w:val="24"/>
          <w:szCs w:val="24"/>
        </w:rPr>
        <w:t>Рабочая программа определяет содержание образовательного процесса по физическому воспитанию детей дошкольного возраста с учетом их возрастных и индивидуальных особенностей.</w:t>
      </w:r>
    </w:p>
    <w:p w:rsidR="00E520AE" w:rsidRPr="006012EC" w:rsidRDefault="00E520AE" w:rsidP="00BA5C98">
      <w:pPr>
        <w:spacing w:after="120"/>
        <w:ind w:firstLine="709"/>
        <w:jc w:val="both"/>
        <w:rPr>
          <w:rFonts w:ascii="Times New Roman" w:hAnsi="Times New Roman" w:cs="Times New Roman"/>
          <w:sz w:val="24"/>
          <w:szCs w:val="24"/>
        </w:rPr>
      </w:pPr>
      <w:r w:rsidRPr="006012EC">
        <w:rPr>
          <w:rFonts w:ascii="Times New Roman" w:hAnsi="Times New Roman" w:cs="Times New Roman"/>
          <w:sz w:val="24"/>
          <w:szCs w:val="24"/>
        </w:rPr>
        <w:t xml:space="preserve">Рабочая программа включает в себя три основных раздела: целевой, </w:t>
      </w:r>
      <w:proofErr w:type="gramStart"/>
      <w:r w:rsidRPr="006012EC">
        <w:rPr>
          <w:rFonts w:ascii="Times New Roman" w:hAnsi="Times New Roman" w:cs="Times New Roman"/>
          <w:sz w:val="24"/>
          <w:szCs w:val="24"/>
        </w:rPr>
        <w:t>содержательный</w:t>
      </w:r>
      <w:proofErr w:type="gramEnd"/>
      <w:r w:rsidRPr="006012EC">
        <w:rPr>
          <w:rFonts w:ascii="Times New Roman" w:hAnsi="Times New Roman" w:cs="Times New Roman"/>
          <w:sz w:val="24"/>
          <w:szCs w:val="24"/>
        </w:rPr>
        <w:t xml:space="preserve"> и организационный, в каждом из которых отражается обязательная часть и часть, формируемая участниками образовательных отношений, составлена в соответствии с ФГОС ДО. В содержании учебной рабочей программы входит календарно-тематическое планирование с учетом возрастных и индивидуальных особенности детей, воспитывающихся в ДОУ, учебный план.</w:t>
      </w:r>
    </w:p>
    <w:p w:rsidR="00C57BD7" w:rsidRPr="006012EC" w:rsidRDefault="00C87439" w:rsidP="00BA5C98">
      <w:pPr>
        <w:spacing w:after="120"/>
        <w:ind w:firstLine="709"/>
        <w:jc w:val="both"/>
        <w:rPr>
          <w:rFonts w:ascii="Times New Roman" w:hAnsi="Times New Roman" w:cs="Times New Roman"/>
          <w:sz w:val="24"/>
          <w:szCs w:val="24"/>
        </w:rPr>
      </w:pPr>
      <w:r w:rsidRPr="006012EC">
        <w:rPr>
          <w:rFonts w:ascii="Times New Roman" w:hAnsi="Times New Roman" w:cs="Times New Roman"/>
          <w:sz w:val="24"/>
          <w:szCs w:val="24"/>
        </w:rPr>
        <w:t>Раздел «Физическое развитие</w:t>
      </w:r>
      <w:r w:rsidR="00910DED" w:rsidRPr="006012EC">
        <w:rPr>
          <w:rFonts w:ascii="Times New Roman" w:hAnsi="Times New Roman" w:cs="Times New Roman"/>
          <w:sz w:val="24"/>
          <w:szCs w:val="24"/>
        </w:rPr>
        <w:t>» включает в себя:</w:t>
      </w:r>
    </w:p>
    <w:p w:rsidR="00C87439" w:rsidRPr="006012EC" w:rsidRDefault="00C87439" w:rsidP="00BA5C98">
      <w:pPr>
        <w:pStyle w:val="a3"/>
        <w:numPr>
          <w:ilvl w:val="0"/>
          <w:numId w:val="20"/>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Формирование начальных представлений о здоровом образе жизни;</w:t>
      </w:r>
    </w:p>
    <w:p w:rsidR="00C87439" w:rsidRPr="006012EC" w:rsidRDefault="00C87439" w:rsidP="00BA5C98">
      <w:pPr>
        <w:pStyle w:val="a3"/>
        <w:numPr>
          <w:ilvl w:val="0"/>
          <w:numId w:val="20"/>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Физическая культура.</w:t>
      </w:r>
    </w:p>
    <w:p w:rsidR="00910DED" w:rsidRPr="006012EC" w:rsidRDefault="00910DED" w:rsidP="00A125C5">
      <w:pPr>
        <w:spacing w:after="120"/>
        <w:ind w:firstLine="709"/>
        <w:rPr>
          <w:rFonts w:ascii="Times New Roman" w:hAnsi="Times New Roman" w:cs="Times New Roman"/>
          <w:sz w:val="24"/>
          <w:szCs w:val="24"/>
        </w:rPr>
      </w:pPr>
    </w:p>
    <w:p w:rsidR="00910DED" w:rsidRPr="006012EC" w:rsidRDefault="00910DED" w:rsidP="00A125C5">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Цели и задачи реализации программы</w:t>
      </w:r>
    </w:p>
    <w:p w:rsidR="00C87439" w:rsidRPr="006012EC" w:rsidRDefault="001A4FCA" w:rsidP="00BA5C98">
      <w:pPr>
        <w:spacing w:after="120"/>
        <w:ind w:firstLine="709"/>
        <w:jc w:val="both"/>
        <w:rPr>
          <w:rFonts w:ascii="Times New Roman" w:hAnsi="Times New Roman" w:cs="Times New Roman"/>
          <w:sz w:val="24"/>
          <w:szCs w:val="24"/>
        </w:rPr>
      </w:pPr>
      <w:r w:rsidRPr="006012EC">
        <w:rPr>
          <w:rFonts w:ascii="Times New Roman" w:hAnsi="Times New Roman" w:cs="Times New Roman"/>
          <w:b/>
          <w:sz w:val="24"/>
          <w:szCs w:val="24"/>
          <w:u w:val="single"/>
        </w:rPr>
        <w:t>Цель</w:t>
      </w:r>
      <w:r w:rsidRPr="006012EC">
        <w:rPr>
          <w:rFonts w:ascii="Times New Roman" w:hAnsi="Times New Roman" w:cs="Times New Roman"/>
          <w:b/>
          <w:sz w:val="24"/>
          <w:szCs w:val="24"/>
        </w:rPr>
        <w:t> –</w:t>
      </w:r>
      <w:r w:rsidRPr="006012EC">
        <w:rPr>
          <w:rFonts w:ascii="Times New Roman" w:hAnsi="Times New Roman" w:cs="Times New Roman"/>
          <w:sz w:val="24"/>
          <w:szCs w:val="24"/>
        </w:rPr>
        <w:t xml:space="preserve"> полноценное физическое, личностное, интеллектуальное развитие ребенка дошкольника, его физических способностей, «здорового духа» через организацию физической деятельности.</w:t>
      </w:r>
    </w:p>
    <w:p w:rsidR="008D789B" w:rsidRPr="006012EC" w:rsidRDefault="008D789B" w:rsidP="00BA5C98">
      <w:pPr>
        <w:spacing w:after="120"/>
        <w:ind w:firstLine="709"/>
        <w:jc w:val="both"/>
        <w:rPr>
          <w:rFonts w:ascii="Times New Roman" w:hAnsi="Times New Roman" w:cs="Times New Roman"/>
          <w:sz w:val="24"/>
          <w:szCs w:val="24"/>
        </w:rPr>
      </w:pPr>
      <w:r w:rsidRPr="006012EC">
        <w:rPr>
          <w:rFonts w:ascii="Times New Roman" w:hAnsi="Times New Roman" w:cs="Times New Roman"/>
          <w:sz w:val="24"/>
          <w:szCs w:val="24"/>
        </w:rPr>
        <w:t xml:space="preserve">Программа направлена на решение следующих </w:t>
      </w:r>
      <w:r w:rsidRPr="006012EC">
        <w:rPr>
          <w:rFonts w:ascii="Times New Roman" w:hAnsi="Times New Roman" w:cs="Times New Roman"/>
          <w:b/>
          <w:sz w:val="24"/>
          <w:szCs w:val="24"/>
          <w:u w:val="single"/>
        </w:rPr>
        <w:t>задач</w:t>
      </w:r>
      <w:r w:rsidRPr="006012EC">
        <w:rPr>
          <w:rFonts w:ascii="Times New Roman" w:hAnsi="Times New Roman" w:cs="Times New Roman"/>
          <w:sz w:val="24"/>
          <w:szCs w:val="24"/>
        </w:rPr>
        <w:t>:</w:t>
      </w:r>
    </w:p>
    <w:p w:rsidR="008D789B" w:rsidRPr="006012EC" w:rsidRDefault="008D789B" w:rsidP="00BA5C98">
      <w:pPr>
        <w:pStyle w:val="a3"/>
        <w:numPr>
          <w:ilvl w:val="0"/>
          <w:numId w:val="3"/>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Формирование у детей начальных представлений о здоровом образе жизни. </w:t>
      </w:r>
    </w:p>
    <w:p w:rsidR="008D789B" w:rsidRPr="006012EC" w:rsidRDefault="008D789B" w:rsidP="00BA5C98">
      <w:pPr>
        <w:pStyle w:val="a3"/>
        <w:numPr>
          <w:ilvl w:val="0"/>
          <w:numId w:val="3"/>
        </w:numPr>
        <w:spacing w:after="120"/>
        <w:jc w:val="both"/>
        <w:rPr>
          <w:rFonts w:ascii="Times New Roman" w:hAnsi="Times New Roman" w:cs="Times New Roman"/>
          <w:sz w:val="24"/>
          <w:szCs w:val="24"/>
        </w:rPr>
      </w:pPr>
      <w:r w:rsidRPr="006012EC">
        <w:rPr>
          <w:rFonts w:ascii="Times New Roman" w:hAnsi="Times New Roman" w:cs="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8D789B" w:rsidRPr="006012EC" w:rsidRDefault="008D789B" w:rsidP="00BA5C98">
      <w:pPr>
        <w:pStyle w:val="a3"/>
        <w:numPr>
          <w:ilvl w:val="0"/>
          <w:numId w:val="3"/>
        </w:numPr>
        <w:spacing w:after="120"/>
        <w:jc w:val="both"/>
        <w:rPr>
          <w:rFonts w:ascii="Times New Roman" w:hAnsi="Times New Roman" w:cs="Times New Roman"/>
          <w:sz w:val="24"/>
          <w:szCs w:val="24"/>
        </w:rPr>
      </w:pPr>
      <w:r w:rsidRPr="006012EC">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8D789B" w:rsidRPr="006012EC" w:rsidRDefault="008D789B" w:rsidP="00BA5C98">
      <w:pPr>
        <w:pStyle w:val="a3"/>
        <w:numPr>
          <w:ilvl w:val="0"/>
          <w:numId w:val="3"/>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910DED" w:rsidRDefault="008D789B" w:rsidP="00BA5C98">
      <w:pPr>
        <w:pStyle w:val="a3"/>
        <w:numPr>
          <w:ilvl w:val="0"/>
          <w:numId w:val="3"/>
        </w:numPr>
        <w:spacing w:after="120"/>
        <w:jc w:val="both"/>
        <w:rPr>
          <w:rFonts w:ascii="Times New Roman" w:hAnsi="Times New Roman" w:cs="Times New Roman"/>
          <w:sz w:val="24"/>
          <w:szCs w:val="24"/>
        </w:rPr>
      </w:pPr>
      <w:r w:rsidRPr="006012EC">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065B0" w:rsidRDefault="004065B0" w:rsidP="004065B0">
      <w:pPr>
        <w:spacing w:after="120"/>
        <w:jc w:val="both"/>
        <w:rPr>
          <w:rFonts w:ascii="Times New Roman" w:hAnsi="Times New Roman" w:cs="Times New Roman"/>
          <w:sz w:val="24"/>
          <w:szCs w:val="24"/>
        </w:rPr>
      </w:pPr>
    </w:p>
    <w:p w:rsidR="004065B0" w:rsidRPr="004065B0" w:rsidRDefault="004065B0" w:rsidP="004065B0">
      <w:pPr>
        <w:spacing w:after="120"/>
        <w:jc w:val="both"/>
        <w:rPr>
          <w:rFonts w:ascii="Times New Roman" w:hAnsi="Times New Roman" w:cs="Times New Roman"/>
          <w:sz w:val="24"/>
          <w:szCs w:val="24"/>
        </w:rPr>
      </w:pPr>
    </w:p>
    <w:p w:rsidR="008D789B" w:rsidRPr="006012EC" w:rsidRDefault="008D789B" w:rsidP="00BA5C98">
      <w:pPr>
        <w:spacing w:after="120"/>
        <w:ind w:firstLine="709"/>
        <w:jc w:val="both"/>
        <w:rPr>
          <w:rFonts w:ascii="Times New Roman" w:hAnsi="Times New Roman" w:cs="Times New Roman"/>
          <w:b/>
          <w:sz w:val="24"/>
          <w:szCs w:val="24"/>
        </w:rPr>
      </w:pPr>
      <w:r w:rsidRPr="006012EC">
        <w:rPr>
          <w:rFonts w:ascii="Times New Roman" w:hAnsi="Times New Roman" w:cs="Times New Roman"/>
          <w:b/>
          <w:sz w:val="24"/>
          <w:szCs w:val="24"/>
        </w:rPr>
        <w:t>Цели и задачи по физическому развитию для детей 3-4 лет.</w:t>
      </w:r>
    </w:p>
    <w:p w:rsidR="008D789B" w:rsidRPr="006012EC" w:rsidRDefault="008D789B"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Дать представление о полезной и вредной пище; об овощах и фруктах, молочных продуктах, полезных для здоровья человека. </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Дать представление о необходимости закаливания. Дать представление о ценности здоровья; формировать желание вести здоровый образ жизни. </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умение сообщать о своем самочувствии взрослым, осознавать необходимость лечения. </w:t>
      </w:r>
    </w:p>
    <w:p w:rsidR="008D789B" w:rsidRPr="006012EC" w:rsidRDefault="008D789B" w:rsidP="00BA5C98">
      <w:pPr>
        <w:pStyle w:val="a3"/>
        <w:numPr>
          <w:ilvl w:val="0"/>
          <w:numId w:val="4"/>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8D789B" w:rsidRPr="006012EC" w:rsidRDefault="008D789B"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w:t>
      </w:r>
      <w:proofErr w:type="gramStart"/>
      <w:r w:rsidRPr="006012EC">
        <w:rPr>
          <w:rFonts w:ascii="Times New Roman" w:hAnsi="Times New Roman" w:cs="Times New Roman"/>
          <w:sz w:val="24"/>
          <w:szCs w:val="24"/>
        </w:rPr>
        <w:t>энергично</w:t>
      </w:r>
      <w:proofErr w:type="gramEnd"/>
      <w:r w:rsidRPr="006012EC">
        <w:rPr>
          <w:rFonts w:ascii="Times New Roman" w:hAnsi="Times New Roman" w:cs="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 Обучать хвату за перекладину во время лазанья. Закреплять умение ползать.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сохранять правильную осанку в положениях сидя, стоя, в движении, при выполнении упражнений в равновесии.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кататься на санках, садиться на трехколесный велосипед, кататься на нем и слезать с него.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детей надевать и снимать лыжи, ходить на них, ставить лыжи на место.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реагировать на сигналы «беги», «лови», «стой» и др.; выполнять правила в подвижных играх. </w:t>
      </w:r>
    </w:p>
    <w:p w:rsidR="009058ED" w:rsidRPr="006012EC" w:rsidRDefault="009058ED" w:rsidP="00BA5C98">
      <w:pPr>
        <w:pStyle w:val="a3"/>
        <w:numPr>
          <w:ilvl w:val="0"/>
          <w:numId w:val="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самостоятельность и творчество при выполнении физических упражнений, в подвижных играх. </w:t>
      </w:r>
    </w:p>
    <w:p w:rsidR="009058ED" w:rsidRPr="006012EC" w:rsidRDefault="009058ED" w:rsidP="00BA5C98">
      <w:pPr>
        <w:pStyle w:val="a3"/>
        <w:spacing w:after="120"/>
        <w:ind w:left="1429"/>
        <w:jc w:val="both"/>
        <w:rPr>
          <w:rFonts w:ascii="Times New Roman" w:hAnsi="Times New Roman" w:cs="Times New Roman"/>
          <w:sz w:val="24"/>
          <w:szCs w:val="24"/>
        </w:rPr>
      </w:pPr>
      <w:r w:rsidRPr="006012EC">
        <w:rPr>
          <w:rFonts w:ascii="Times New Roman" w:hAnsi="Times New Roman" w:cs="Times New Roman"/>
          <w:b/>
          <w:sz w:val="24"/>
          <w:szCs w:val="24"/>
        </w:rPr>
        <w:t>Подвижные игры.</w:t>
      </w:r>
    </w:p>
    <w:p w:rsidR="009058ED" w:rsidRPr="006012EC" w:rsidRDefault="009058ED" w:rsidP="00BA5C98">
      <w:pPr>
        <w:pStyle w:val="a3"/>
        <w:numPr>
          <w:ilvl w:val="0"/>
          <w:numId w:val="6"/>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активность и творчество детей в процессе двигательной деятельности. Организовывать игры с правилами. </w:t>
      </w:r>
    </w:p>
    <w:p w:rsidR="009058ED" w:rsidRPr="006012EC" w:rsidRDefault="009058ED" w:rsidP="00BA5C98">
      <w:pPr>
        <w:pStyle w:val="a3"/>
        <w:numPr>
          <w:ilvl w:val="0"/>
          <w:numId w:val="6"/>
        </w:numPr>
        <w:spacing w:after="120"/>
        <w:jc w:val="both"/>
        <w:rPr>
          <w:rFonts w:ascii="Times New Roman" w:hAnsi="Times New Roman" w:cs="Times New Roman"/>
          <w:sz w:val="24"/>
          <w:szCs w:val="24"/>
        </w:rPr>
      </w:pPr>
      <w:r w:rsidRPr="006012EC">
        <w:rPr>
          <w:rFonts w:ascii="Times New Roman" w:hAnsi="Times New Roman" w:cs="Times New Roman"/>
          <w:sz w:val="24"/>
          <w:szCs w:val="24"/>
        </w:rPr>
        <w:lastRenderedPageBreak/>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8D789B" w:rsidRPr="006012EC" w:rsidRDefault="009058ED" w:rsidP="00BA5C98">
      <w:pPr>
        <w:pStyle w:val="a3"/>
        <w:numPr>
          <w:ilvl w:val="0"/>
          <w:numId w:val="6"/>
        </w:numPr>
        <w:spacing w:after="120"/>
        <w:jc w:val="both"/>
        <w:rPr>
          <w:rFonts w:ascii="Times New Roman" w:hAnsi="Times New Roman" w:cs="Times New Roman"/>
          <w:sz w:val="24"/>
          <w:szCs w:val="24"/>
        </w:rPr>
      </w:pPr>
      <w:r w:rsidRPr="006012EC">
        <w:rPr>
          <w:rFonts w:ascii="Times New Roman"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rsidR="009058ED" w:rsidRPr="006012EC" w:rsidRDefault="009058ED" w:rsidP="00A125C5">
      <w:pPr>
        <w:spacing w:after="120"/>
        <w:ind w:firstLine="709"/>
        <w:jc w:val="center"/>
        <w:rPr>
          <w:rFonts w:ascii="Times New Roman" w:hAnsi="Times New Roman" w:cs="Times New Roman"/>
          <w:sz w:val="24"/>
          <w:szCs w:val="24"/>
        </w:rPr>
      </w:pPr>
      <w:r w:rsidRPr="006012EC">
        <w:rPr>
          <w:rFonts w:ascii="Times New Roman" w:hAnsi="Times New Roman" w:cs="Times New Roman"/>
          <w:b/>
          <w:sz w:val="24"/>
          <w:szCs w:val="24"/>
        </w:rPr>
        <w:t>Цели и задачи по физическому развитию для детей 4-5 лет</w:t>
      </w:r>
      <w:r w:rsidR="00A125C5" w:rsidRPr="006012EC">
        <w:rPr>
          <w:rFonts w:ascii="Times New Roman" w:hAnsi="Times New Roman" w:cs="Times New Roman"/>
          <w:b/>
          <w:sz w:val="24"/>
          <w:szCs w:val="24"/>
        </w:rPr>
        <w:t>.</w:t>
      </w:r>
    </w:p>
    <w:p w:rsidR="009058ED" w:rsidRPr="006012EC" w:rsidRDefault="009058ED"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знакомство детей с частями тела и органами чувств человека. </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Формировать представление о значении частей тела и органов чу</w:t>
      </w:r>
      <w:proofErr w:type="gramStart"/>
      <w:r w:rsidRPr="006012EC">
        <w:rPr>
          <w:rFonts w:ascii="Times New Roman" w:hAnsi="Times New Roman" w:cs="Times New Roman"/>
          <w:sz w:val="24"/>
          <w:szCs w:val="24"/>
        </w:rPr>
        <w:t>вств дл</w:t>
      </w:r>
      <w:proofErr w:type="gramEnd"/>
      <w:r w:rsidRPr="006012EC">
        <w:rPr>
          <w:rFonts w:ascii="Times New Roman" w:hAnsi="Times New Roman" w:cs="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Знакомить детей с понятиями «здоровье» и «болезнь». </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w:t>
      </w:r>
    </w:p>
    <w:p w:rsidR="00002C5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910DED" w:rsidRPr="006012EC" w:rsidRDefault="009058ED" w:rsidP="00BA5C98">
      <w:pPr>
        <w:pStyle w:val="a3"/>
        <w:numPr>
          <w:ilvl w:val="0"/>
          <w:numId w:val="7"/>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9058ED" w:rsidRPr="006012EC" w:rsidRDefault="009058ED"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Формировать правильную осанку.</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w:t>
      </w:r>
      <w:proofErr w:type="gramStart"/>
      <w:r w:rsidRPr="006012EC">
        <w:rPr>
          <w:rFonts w:ascii="Times New Roman" w:hAnsi="Times New Roman" w:cs="Times New Roman"/>
          <w:sz w:val="24"/>
          <w:szCs w:val="24"/>
        </w:rPr>
        <w:t>энергично</w:t>
      </w:r>
      <w:proofErr w:type="gramEnd"/>
      <w:r w:rsidRPr="006012EC">
        <w:rPr>
          <w:rFonts w:ascii="Times New Roman" w:hAnsi="Times New Roman" w:cs="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6012EC">
        <w:rPr>
          <w:rFonts w:ascii="Times New Roman" w:hAnsi="Times New Roman" w:cs="Times New Roman"/>
          <w:sz w:val="24"/>
          <w:szCs w:val="24"/>
        </w:rPr>
        <w:t>со</w:t>
      </w:r>
      <w:proofErr w:type="gramEnd"/>
      <w:r w:rsidRPr="006012EC">
        <w:rPr>
          <w:rFonts w:ascii="Times New Roman" w:hAnsi="Times New Roman" w:cs="Times New Roman"/>
          <w:sz w:val="24"/>
          <w:szCs w:val="24"/>
        </w:rPr>
        <w:t xml:space="preserve"> взмахом рук, при приземлении сохранять равновесие. Учить прыжкам через короткую скакалку.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кататься на двухколесном велосипеде по </w:t>
      </w:r>
      <w:proofErr w:type="gramStart"/>
      <w:r w:rsidRPr="006012EC">
        <w:rPr>
          <w:rFonts w:ascii="Times New Roman" w:hAnsi="Times New Roman" w:cs="Times New Roman"/>
          <w:sz w:val="24"/>
          <w:szCs w:val="24"/>
        </w:rPr>
        <w:t>прямой</w:t>
      </w:r>
      <w:proofErr w:type="gramEnd"/>
      <w:r w:rsidRPr="006012EC">
        <w:rPr>
          <w:rFonts w:ascii="Times New Roman" w:hAnsi="Times New Roman" w:cs="Times New Roman"/>
          <w:sz w:val="24"/>
          <w:szCs w:val="24"/>
        </w:rPr>
        <w:t xml:space="preserve">, по кругу.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lastRenderedPageBreak/>
        <w:t xml:space="preserve">Учить детей ходить на лыжах скользящим шагом, выполнять повороты, подниматься на гору.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построениям, соблюдению дистанции во время передвижения.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психофизические качества: быстроту, выносливость, гибкость, ловкость и др.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выполнять ведущую роль в подвижной игре, осознанно относиться к выполнению правил игры. </w:t>
      </w:r>
    </w:p>
    <w:p w:rsidR="00002C5D" w:rsidRPr="006012EC" w:rsidRDefault="009058ED" w:rsidP="00BA5C98">
      <w:pPr>
        <w:pStyle w:val="a3"/>
        <w:numPr>
          <w:ilvl w:val="0"/>
          <w:numId w:val="8"/>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002C5D" w:rsidRPr="006012EC" w:rsidRDefault="009058ED" w:rsidP="00BA5C98">
      <w:pPr>
        <w:pStyle w:val="a3"/>
        <w:spacing w:after="120"/>
        <w:ind w:left="1429"/>
        <w:jc w:val="both"/>
        <w:rPr>
          <w:rFonts w:ascii="Times New Roman" w:hAnsi="Times New Roman" w:cs="Times New Roman"/>
          <w:sz w:val="24"/>
          <w:szCs w:val="24"/>
        </w:rPr>
      </w:pPr>
      <w:r w:rsidRPr="006012EC">
        <w:rPr>
          <w:rFonts w:ascii="Times New Roman" w:hAnsi="Times New Roman" w:cs="Times New Roman"/>
          <w:b/>
          <w:sz w:val="24"/>
          <w:szCs w:val="24"/>
        </w:rPr>
        <w:t>Подвижные игры.</w:t>
      </w:r>
    </w:p>
    <w:p w:rsidR="00002C5D" w:rsidRPr="006012EC" w:rsidRDefault="009058ED" w:rsidP="00BA5C98">
      <w:pPr>
        <w:pStyle w:val="a3"/>
        <w:numPr>
          <w:ilvl w:val="0"/>
          <w:numId w:val="9"/>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развивать активность детей в играх с мячами, скакалками, обручами и т. д. </w:t>
      </w:r>
    </w:p>
    <w:p w:rsidR="00002C5D" w:rsidRPr="006012EC" w:rsidRDefault="009058ED" w:rsidP="00BA5C98">
      <w:pPr>
        <w:pStyle w:val="a3"/>
        <w:numPr>
          <w:ilvl w:val="0"/>
          <w:numId w:val="9"/>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быстроту, силу, ловкость, пространственную ориентировку. </w:t>
      </w:r>
    </w:p>
    <w:p w:rsidR="00002C5D" w:rsidRPr="006012EC" w:rsidRDefault="009058ED" w:rsidP="00BA5C98">
      <w:pPr>
        <w:pStyle w:val="a3"/>
        <w:numPr>
          <w:ilvl w:val="0"/>
          <w:numId w:val="9"/>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Воспитывать самостоятельность и инициативность в организации знакомых игр. </w:t>
      </w:r>
    </w:p>
    <w:p w:rsidR="00002C5D" w:rsidRPr="006012EC" w:rsidRDefault="009058ED" w:rsidP="00BA5C98">
      <w:pPr>
        <w:pStyle w:val="a3"/>
        <w:numPr>
          <w:ilvl w:val="0"/>
          <w:numId w:val="9"/>
        </w:numPr>
        <w:spacing w:after="120"/>
        <w:jc w:val="both"/>
        <w:rPr>
          <w:rFonts w:ascii="Times New Roman" w:hAnsi="Times New Roman" w:cs="Times New Roman"/>
          <w:sz w:val="24"/>
          <w:szCs w:val="24"/>
        </w:rPr>
      </w:pPr>
      <w:r w:rsidRPr="006012EC">
        <w:rPr>
          <w:rFonts w:ascii="Times New Roman" w:hAnsi="Times New Roman" w:cs="Times New Roman"/>
          <w:sz w:val="24"/>
          <w:szCs w:val="24"/>
        </w:rPr>
        <w:t>Приучать к выполнению действий по сигналу.</w:t>
      </w:r>
    </w:p>
    <w:p w:rsidR="00002C5D" w:rsidRPr="006012EC" w:rsidRDefault="00002C5D" w:rsidP="00A125C5">
      <w:pPr>
        <w:spacing w:after="120"/>
        <w:ind w:firstLine="709"/>
        <w:jc w:val="center"/>
        <w:rPr>
          <w:rFonts w:ascii="Times New Roman" w:hAnsi="Times New Roman" w:cs="Times New Roman"/>
          <w:b/>
          <w:sz w:val="24"/>
          <w:szCs w:val="24"/>
        </w:rPr>
      </w:pPr>
      <w:r w:rsidRPr="006012EC">
        <w:rPr>
          <w:rFonts w:ascii="Times New Roman" w:hAnsi="Times New Roman" w:cs="Times New Roman"/>
          <w:b/>
          <w:sz w:val="24"/>
          <w:szCs w:val="24"/>
        </w:rPr>
        <w:t>Цели и задачи по физическому развитию для детей 5-6 лет</w:t>
      </w:r>
      <w:r w:rsidR="00A125C5" w:rsidRPr="006012EC">
        <w:rPr>
          <w:rFonts w:ascii="Times New Roman" w:hAnsi="Times New Roman" w:cs="Times New Roman"/>
          <w:b/>
          <w:sz w:val="24"/>
          <w:szCs w:val="24"/>
        </w:rPr>
        <w:t>.</w:t>
      </w:r>
    </w:p>
    <w:p w:rsidR="00002C5D" w:rsidRPr="006012EC" w:rsidRDefault="00002C5D"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002C5D"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w:t>
      </w:r>
    </w:p>
    <w:p w:rsidR="00002C5D"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002C5D"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w:t>
      </w:r>
    </w:p>
    <w:p w:rsidR="00002C5D"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Расширять представления о роли гигиены и режима дня для здоровья человека. </w:t>
      </w:r>
    </w:p>
    <w:p w:rsidR="00080ACC"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6012EC">
        <w:rPr>
          <w:rFonts w:ascii="Times New Roman" w:hAnsi="Times New Roman" w:cs="Times New Roman"/>
          <w:sz w:val="24"/>
          <w:szCs w:val="24"/>
        </w:rPr>
        <w:t>болеющим</w:t>
      </w:r>
      <w:proofErr w:type="gramEnd"/>
      <w:r w:rsidRPr="006012EC">
        <w:rPr>
          <w:rFonts w:ascii="Times New Roman" w:hAnsi="Times New Roman" w:cs="Times New Roman"/>
          <w:sz w:val="24"/>
          <w:szCs w:val="24"/>
        </w:rPr>
        <w:t xml:space="preserve">. Формировать умение характеризовать свое самочувствие. </w:t>
      </w:r>
    </w:p>
    <w:p w:rsidR="00080ACC"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Знакомить детей с возможностями здорового человека. </w:t>
      </w:r>
    </w:p>
    <w:p w:rsidR="00080ACC"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080ACC"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Знакомить с доступными сведениями из истории олимпийского движения. </w:t>
      </w:r>
    </w:p>
    <w:p w:rsidR="00002C5D" w:rsidRPr="006012EC" w:rsidRDefault="00002C5D" w:rsidP="00BA5C98">
      <w:pPr>
        <w:pStyle w:val="a3"/>
        <w:numPr>
          <w:ilvl w:val="0"/>
          <w:numId w:val="10"/>
        </w:numPr>
        <w:spacing w:after="120"/>
        <w:jc w:val="both"/>
        <w:rPr>
          <w:rFonts w:ascii="Times New Roman" w:hAnsi="Times New Roman" w:cs="Times New Roman"/>
          <w:sz w:val="24"/>
          <w:szCs w:val="24"/>
        </w:rPr>
      </w:pPr>
      <w:r w:rsidRPr="006012EC">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002C5D" w:rsidRPr="006012EC" w:rsidRDefault="00002C5D"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формировать правильную осанку; умение осознанно выполнять движения.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Совершенствовать двигательные умения и навыки детей.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lastRenderedPageBreak/>
        <w:t xml:space="preserve">Развивать быстроту, силу, выносливость, гибкость.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Закреплять умение легко ходить и бегать, энергично отталкиваясь от опоры.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бегать наперегонки, с преодолением препятствий.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лазать по гимнастической стенке, меняя темп.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элементам спортивных игр, играм с элементами соревнования, играм-эстафетам.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Приучать </w:t>
      </w:r>
      <w:proofErr w:type="gramStart"/>
      <w:r w:rsidRPr="006012EC">
        <w:rPr>
          <w:rFonts w:ascii="Times New Roman" w:hAnsi="Times New Roman" w:cs="Times New Roman"/>
          <w:sz w:val="24"/>
          <w:szCs w:val="24"/>
        </w:rPr>
        <w:t>помогать взрослым готовить</w:t>
      </w:r>
      <w:proofErr w:type="gramEnd"/>
      <w:r w:rsidRPr="006012EC">
        <w:rPr>
          <w:rFonts w:ascii="Times New Roman" w:hAnsi="Times New Roman" w:cs="Times New Roman"/>
          <w:sz w:val="24"/>
          <w:szCs w:val="24"/>
        </w:rPr>
        <w:t xml:space="preserve"> физкультурный инвентарь к занятиям физическими упражнениями, убирать его на место. </w:t>
      </w:r>
    </w:p>
    <w:p w:rsidR="00080ACC" w:rsidRPr="006012EC" w:rsidRDefault="00002C5D" w:rsidP="00BA5C98">
      <w:pPr>
        <w:pStyle w:val="a3"/>
        <w:numPr>
          <w:ilvl w:val="0"/>
          <w:numId w:val="11"/>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Поддерживать интерес детей к различным видам спорта, сообщать им некоторые сведения о событиях спортивной жизни страны. </w:t>
      </w:r>
    </w:p>
    <w:p w:rsidR="00080ACC" w:rsidRPr="006012EC" w:rsidRDefault="00002C5D" w:rsidP="00BA5C98">
      <w:pPr>
        <w:pStyle w:val="a3"/>
        <w:spacing w:after="120"/>
        <w:ind w:left="1429"/>
        <w:jc w:val="both"/>
        <w:rPr>
          <w:rFonts w:ascii="Times New Roman" w:hAnsi="Times New Roman" w:cs="Times New Roman"/>
          <w:b/>
          <w:sz w:val="24"/>
          <w:szCs w:val="24"/>
        </w:rPr>
      </w:pPr>
      <w:r w:rsidRPr="006012EC">
        <w:rPr>
          <w:rFonts w:ascii="Times New Roman" w:hAnsi="Times New Roman" w:cs="Times New Roman"/>
          <w:b/>
          <w:sz w:val="24"/>
          <w:szCs w:val="24"/>
        </w:rPr>
        <w:t>Подвижные игры.</w:t>
      </w:r>
    </w:p>
    <w:p w:rsidR="00080ACC" w:rsidRPr="006012EC" w:rsidRDefault="00002C5D" w:rsidP="00BA5C98">
      <w:pPr>
        <w:pStyle w:val="a3"/>
        <w:numPr>
          <w:ilvl w:val="0"/>
          <w:numId w:val="12"/>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учить детей самостоятельно организовывать знакомые подвижные игры, проявляя инициативу и творчество. </w:t>
      </w:r>
    </w:p>
    <w:p w:rsidR="00080ACC" w:rsidRPr="006012EC" w:rsidRDefault="00002C5D" w:rsidP="00BA5C98">
      <w:pPr>
        <w:pStyle w:val="a3"/>
        <w:numPr>
          <w:ilvl w:val="0"/>
          <w:numId w:val="12"/>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Воспитывать у детей стремление участвовать в играх с элементами соревнования, играх-эстафетах. </w:t>
      </w:r>
    </w:p>
    <w:p w:rsidR="00080ACC" w:rsidRPr="006012EC" w:rsidRDefault="00002C5D" w:rsidP="00BA5C98">
      <w:pPr>
        <w:pStyle w:val="a3"/>
        <w:numPr>
          <w:ilvl w:val="0"/>
          <w:numId w:val="12"/>
        </w:numPr>
        <w:spacing w:after="120"/>
        <w:jc w:val="both"/>
        <w:rPr>
          <w:rFonts w:ascii="Times New Roman" w:hAnsi="Times New Roman" w:cs="Times New Roman"/>
          <w:sz w:val="24"/>
          <w:szCs w:val="24"/>
        </w:rPr>
      </w:pPr>
      <w:r w:rsidRPr="006012EC">
        <w:rPr>
          <w:rFonts w:ascii="Times New Roman" w:hAnsi="Times New Roman" w:cs="Times New Roman"/>
          <w:sz w:val="24"/>
          <w:szCs w:val="24"/>
        </w:rPr>
        <w:t>Учить спортивным играм и упражнениям.</w:t>
      </w:r>
    </w:p>
    <w:p w:rsidR="003B09A9" w:rsidRPr="006012EC" w:rsidRDefault="003B09A9" w:rsidP="00A125C5">
      <w:pPr>
        <w:spacing w:after="120"/>
        <w:ind w:firstLine="709"/>
        <w:jc w:val="center"/>
        <w:rPr>
          <w:rFonts w:ascii="Times New Roman" w:hAnsi="Times New Roman" w:cs="Times New Roman"/>
          <w:b/>
          <w:sz w:val="24"/>
          <w:szCs w:val="24"/>
        </w:rPr>
      </w:pPr>
      <w:r w:rsidRPr="006012EC">
        <w:rPr>
          <w:rFonts w:ascii="Times New Roman" w:hAnsi="Times New Roman" w:cs="Times New Roman"/>
          <w:b/>
          <w:sz w:val="24"/>
          <w:szCs w:val="24"/>
        </w:rPr>
        <w:t>Цели и задачи по физическому развитию для детей 6-7 лет</w:t>
      </w:r>
      <w:r w:rsidR="00A125C5" w:rsidRPr="006012EC">
        <w:rPr>
          <w:rFonts w:ascii="Times New Roman" w:hAnsi="Times New Roman" w:cs="Times New Roman"/>
          <w:b/>
          <w:sz w:val="24"/>
          <w:szCs w:val="24"/>
        </w:rPr>
        <w:t>.</w:t>
      </w:r>
    </w:p>
    <w:p w:rsidR="003B09A9" w:rsidRPr="006012EC" w:rsidRDefault="003B09A9"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3B09A9" w:rsidRPr="006012EC" w:rsidRDefault="003B09A9" w:rsidP="00BA5C98">
      <w:pPr>
        <w:pStyle w:val="a3"/>
        <w:numPr>
          <w:ilvl w:val="0"/>
          <w:numId w:val="13"/>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Расширять представления детей о рациональном питании (объем пищи, последовательность ее приема, разнообразие в питании, питьевой режим). </w:t>
      </w:r>
    </w:p>
    <w:p w:rsidR="003B09A9" w:rsidRPr="006012EC" w:rsidRDefault="003B09A9" w:rsidP="00BA5C98">
      <w:pPr>
        <w:pStyle w:val="a3"/>
        <w:numPr>
          <w:ilvl w:val="0"/>
          <w:numId w:val="13"/>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3B09A9" w:rsidRPr="006012EC" w:rsidRDefault="003B09A9" w:rsidP="00BA5C98">
      <w:pPr>
        <w:pStyle w:val="a3"/>
        <w:numPr>
          <w:ilvl w:val="0"/>
          <w:numId w:val="13"/>
        </w:numPr>
        <w:spacing w:after="120"/>
        <w:jc w:val="both"/>
        <w:rPr>
          <w:rFonts w:ascii="Times New Roman" w:hAnsi="Times New Roman" w:cs="Times New Roman"/>
          <w:sz w:val="24"/>
          <w:szCs w:val="24"/>
        </w:rPr>
      </w:pPr>
      <w:r w:rsidRPr="006012EC">
        <w:rPr>
          <w:rFonts w:ascii="Times New Roman" w:hAnsi="Times New Roman" w:cs="Times New Roman"/>
          <w:sz w:val="24"/>
          <w:szCs w:val="24"/>
        </w:rPr>
        <w:t>Формировать представления об активном отдыхе.</w:t>
      </w:r>
    </w:p>
    <w:p w:rsidR="003B09A9" w:rsidRPr="006012EC" w:rsidRDefault="003B09A9" w:rsidP="00BA5C98">
      <w:pPr>
        <w:pStyle w:val="a3"/>
        <w:numPr>
          <w:ilvl w:val="0"/>
          <w:numId w:val="13"/>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Расширять представления о правилах и видах закаливания, о пользе закаливающих процедур. </w:t>
      </w:r>
    </w:p>
    <w:p w:rsidR="003B09A9" w:rsidRPr="006012EC" w:rsidRDefault="003B09A9" w:rsidP="00BA5C98">
      <w:pPr>
        <w:pStyle w:val="a3"/>
        <w:numPr>
          <w:ilvl w:val="0"/>
          <w:numId w:val="13"/>
        </w:numPr>
        <w:spacing w:after="120"/>
        <w:jc w:val="both"/>
        <w:rPr>
          <w:rFonts w:ascii="Times New Roman" w:hAnsi="Times New Roman" w:cs="Times New Roman"/>
          <w:sz w:val="24"/>
          <w:szCs w:val="24"/>
        </w:rPr>
      </w:pPr>
      <w:r w:rsidRPr="006012EC">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3B09A9" w:rsidRPr="006012EC" w:rsidRDefault="003B09A9" w:rsidP="00BA5C98">
      <w:pPr>
        <w:spacing w:after="120"/>
        <w:ind w:firstLine="709"/>
        <w:jc w:val="both"/>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Формировать потребность в ежедневной двигательной деятельности.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Воспитывать умение сохранять правильную осанку в различных видах деятельности.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Совершенствовать технику </w:t>
      </w:r>
      <w:proofErr w:type="spellStart"/>
      <w:proofErr w:type="gramStart"/>
      <w:r w:rsidRPr="006012EC">
        <w:rPr>
          <w:rFonts w:ascii="Times New Roman" w:hAnsi="Times New Roman" w:cs="Times New Roman"/>
          <w:sz w:val="24"/>
          <w:szCs w:val="24"/>
        </w:rPr>
        <w:t>oc</w:t>
      </w:r>
      <w:proofErr w:type="gramEnd"/>
      <w:r w:rsidRPr="006012EC">
        <w:rPr>
          <w:rFonts w:ascii="Times New Roman" w:hAnsi="Times New Roman" w:cs="Times New Roman"/>
          <w:sz w:val="24"/>
          <w:szCs w:val="24"/>
        </w:rPr>
        <w:t>новных</w:t>
      </w:r>
      <w:proofErr w:type="spellEnd"/>
      <w:r w:rsidRPr="006012EC">
        <w:rPr>
          <w:rFonts w:ascii="Times New Roman" w:hAnsi="Times New Roman" w:cs="Times New Roman"/>
          <w:sz w:val="24"/>
          <w:szCs w:val="24"/>
        </w:rPr>
        <w:t xml:space="preserve"> движений, добиваясь естественности, легкости, точности, выразительности их выполнения.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Закреплять умение соблюдать заданный темп в ходьбе и беге.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lastRenderedPageBreak/>
        <w:t xml:space="preserve">Учить сочетать разбег с отталкиванием в прыжках на мягкое покрытие, в длину и высоту с разбега.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Добиваться активного движения кисти руки при броске.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перелезать с пролета на пролет гимнастической стенки по диагонали.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w:t>
      </w:r>
      <w:proofErr w:type="gramStart"/>
      <w:r w:rsidRPr="006012EC">
        <w:rPr>
          <w:rFonts w:ascii="Times New Roman" w:hAnsi="Times New Roman" w:cs="Times New Roman"/>
          <w:sz w:val="24"/>
          <w:szCs w:val="24"/>
        </w:rPr>
        <w:t>быстро</w:t>
      </w:r>
      <w:proofErr w:type="gramEnd"/>
      <w:r w:rsidRPr="006012EC">
        <w:rPr>
          <w:rFonts w:ascii="Times New Roman" w:hAnsi="Times New Roman" w:cs="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Развивать психофизические качества: силу, быстроту, выносливость, ловкость, гибкость.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упражнять детей в статическом и динамическом равновесии, развивать координацию движений и ориентировку в пространстве.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Закреплять навыки выполнения спортивных упражнений.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w:t>
      </w:r>
      <w:proofErr w:type="gramStart"/>
      <w:r w:rsidRPr="006012EC">
        <w:rPr>
          <w:rFonts w:ascii="Times New Roman" w:hAnsi="Times New Roman" w:cs="Times New Roman"/>
          <w:sz w:val="24"/>
          <w:szCs w:val="24"/>
        </w:rPr>
        <w:t>самостоятельно</w:t>
      </w:r>
      <w:proofErr w:type="gramEnd"/>
      <w:r w:rsidRPr="006012EC">
        <w:rPr>
          <w:rFonts w:ascii="Times New Roman" w:hAnsi="Times New Roman" w:cs="Times New Roman"/>
          <w:sz w:val="24"/>
          <w:szCs w:val="24"/>
        </w:rPr>
        <w:t xml:space="preserve"> следить за состоянием физкультурного инвентаря, спортивной формы, активно участвовать в уходе за ними.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proofErr w:type="gramStart"/>
      <w:r w:rsidRPr="006012EC">
        <w:rPr>
          <w:rFonts w:ascii="Times New Roman" w:hAnsi="Times New Roman" w:cs="Times New Roman"/>
          <w:sz w:val="24"/>
          <w:szCs w:val="24"/>
        </w:rPr>
        <w:t xml:space="preserve">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w:t>
      </w:r>
      <w:proofErr w:type="gramEnd"/>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Продолжать учить детей самостоятельно организовывать подвижные игры, придумывать собственные игры, варианты игр, комбинировать движения. </w:t>
      </w:r>
    </w:p>
    <w:p w:rsidR="003B09A9" w:rsidRPr="006012EC" w:rsidRDefault="003B09A9" w:rsidP="00BA5C98">
      <w:pPr>
        <w:pStyle w:val="a3"/>
        <w:numPr>
          <w:ilvl w:val="0"/>
          <w:numId w:val="14"/>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Поддерживать интерес к физической культуре и спорту, отдельным достижениям в области спорта. </w:t>
      </w:r>
    </w:p>
    <w:p w:rsidR="003B09A9" w:rsidRPr="006012EC" w:rsidRDefault="003B09A9" w:rsidP="00BA5C98">
      <w:pPr>
        <w:pStyle w:val="a3"/>
        <w:spacing w:after="120"/>
        <w:ind w:left="1429"/>
        <w:jc w:val="both"/>
        <w:rPr>
          <w:rFonts w:ascii="Times New Roman" w:hAnsi="Times New Roman" w:cs="Times New Roman"/>
          <w:sz w:val="24"/>
          <w:szCs w:val="24"/>
        </w:rPr>
      </w:pPr>
      <w:r w:rsidRPr="006012EC">
        <w:rPr>
          <w:rFonts w:ascii="Times New Roman" w:hAnsi="Times New Roman" w:cs="Times New Roman"/>
          <w:b/>
          <w:sz w:val="24"/>
          <w:szCs w:val="24"/>
        </w:rPr>
        <w:t>Подвижные игры.</w:t>
      </w:r>
    </w:p>
    <w:p w:rsidR="003B09A9" w:rsidRPr="006012EC" w:rsidRDefault="003B09A9" w:rsidP="00BA5C98">
      <w:pPr>
        <w:pStyle w:val="a3"/>
        <w:numPr>
          <w:ilvl w:val="0"/>
          <w:numId w:val="1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w:t>
      </w:r>
    </w:p>
    <w:p w:rsidR="003B09A9" w:rsidRPr="006012EC" w:rsidRDefault="003B09A9" w:rsidP="00BA5C98">
      <w:pPr>
        <w:pStyle w:val="a3"/>
        <w:numPr>
          <w:ilvl w:val="0"/>
          <w:numId w:val="15"/>
        </w:numPr>
        <w:spacing w:after="120"/>
        <w:jc w:val="both"/>
        <w:rPr>
          <w:rFonts w:ascii="Times New Roman" w:hAnsi="Times New Roman" w:cs="Times New Roman"/>
          <w:sz w:val="24"/>
          <w:szCs w:val="24"/>
        </w:rPr>
      </w:pPr>
      <w:r w:rsidRPr="006012EC">
        <w:rPr>
          <w:rFonts w:ascii="Times New Roman" w:hAnsi="Times New Roman" w:cs="Times New Roman"/>
          <w:sz w:val="24"/>
          <w:szCs w:val="24"/>
        </w:rPr>
        <w:t xml:space="preserve">Учить придумывать варианты игр, комбинировать движения, проявляя творческие способности. </w:t>
      </w:r>
    </w:p>
    <w:p w:rsidR="00A125C5" w:rsidRPr="006012EC" w:rsidRDefault="003B09A9" w:rsidP="00BA5C98">
      <w:pPr>
        <w:pStyle w:val="a3"/>
        <w:numPr>
          <w:ilvl w:val="0"/>
          <w:numId w:val="15"/>
        </w:numPr>
        <w:spacing w:after="120"/>
        <w:jc w:val="both"/>
        <w:rPr>
          <w:rFonts w:ascii="Times New Roman" w:hAnsi="Times New Roman" w:cs="Times New Roman"/>
          <w:sz w:val="24"/>
          <w:szCs w:val="24"/>
        </w:rPr>
      </w:pPr>
      <w:r w:rsidRPr="006012EC">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A125C5" w:rsidRPr="006012EC" w:rsidRDefault="00A125C5" w:rsidP="00A125C5">
      <w:pPr>
        <w:pStyle w:val="a3"/>
        <w:spacing w:after="120"/>
        <w:ind w:left="2149"/>
        <w:rPr>
          <w:rFonts w:ascii="Times New Roman" w:hAnsi="Times New Roman" w:cs="Times New Roman"/>
          <w:sz w:val="24"/>
          <w:szCs w:val="24"/>
        </w:rPr>
      </w:pPr>
    </w:p>
    <w:p w:rsidR="003B09A9" w:rsidRPr="006012EC" w:rsidRDefault="003B09A9" w:rsidP="00A125C5">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Принципы и подходы к формированию Программы</w:t>
      </w:r>
    </w:p>
    <w:p w:rsidR="00A125C5" w:rsidRPr="006012EC" w:rsidRDefault="00A125C5" w:rsidP="00A125C5">
      <w:pPr>
        <w:spacing w:after="12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sz w:val="24"/>
          <w:szCs w:val="24"/>
        </w:rPr>
        <w:t xml:space="preserve">Наряду с общепедагогическими дидактическими </w:t>
      </w:r>
      <w:r w:rsidRPr="006012EC">
        <w:rPr>
          <w:rFonts w:ascii="Times New Roman" w:eastAsia="Times New Roman" w:hAnsi="Times New Roman" w:cs="Times New Roman"/>
          <w:bCs/>
          <w:sz w:val="24"/>
          <w:szCs w:val="24"/>
        </w:rPr>
        <w:t>принципами</w:t>
      </w:r>
      <w:r w:rsidRPr="006012EC">
        <w:rPr>
          <w:rFonts w:ascii="Times New Roman" w:eastAsia="Times New Roman" w:hAnsi="Times New Roman" w:cs="Times New Roman"/>
          <w:sz w:val="24"/>
          <w:szCs w:val="24"/>
        </w:rPr>
        <w:t xml:space="preserve"> (сознательности и активности, наглядности и доступности и др.), имеются</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специальные, которые выражают специфические закономерности физического воспитания:</w:t>
      </w:r>
    </w:p>
    <w:p w:rsidR="00A125C5" w:rsidRPr="006012EC" w:rsidRDefault="00A125C5" w:rsidP="00201DEC">
      <w:pPr>
        <w:numPr>
          <w:ilvl w:val="0"/>
          <w:numId w:val="29"/>
        </w:numPr>
        <w:tabs>
          <w:tab w:val="left" w:pos="966"/>
        </w:tabs>
        <w:spacing w:after="120" w:line="240" w:lineRule="auto"/>
        <w:ind w:left="0" w:firstLine="1069"/>
        <w:jc w:val="both"/>
        <w:rPr>
          <w:rFonts w:ascii="Times New Roman" w:eastAsia="Symbol" w:hAnsi="Times New Roman" w:cs="Times New Roman"/>
          <w:sz w:val="24"/>
          <w:szCs w:val="24"/>
        </w:rPr>
      </w:pPr>
      <w:r w:rsidRPr="006012EC">
        <w:rPr>
          <w:rFonts w:ascii="Times New Roman" w:eastAsia="Times New Roman" w:hAnsi="Times New Roman" w:cs="Times New Roman"/>
          <w:bCs/>
          <w:i/>
          <w:iCs/>
          <w:sz w:val="24"/>
          <w:szCs w:val="24"/>
        </w:rPr>
        <w:t>Принцип оздоровительной направленности,</w:t>
      </w:r>
      <w:r w:rsidR="00722752">
        <w:rPr>
          <w:rFonts w:ascii="Times New Roman" w:eastAsia="Times New Roman" w:hAnsi="Times New Roman" w:cs="Times New Roman"/>
          <w:bCs/>
          <w:i/>
          <w:iCs/>
          <w:sz w:val="24"/>
          <w:szCs w:val="24"/>
        </w:rPr>
        <w:t xml:space="preserve"> </w:t>
      </w:r>
      <w:r w:rsidRPr="006012EC">
        <w:rPr>
          <w:rFonts w:ascii="Times New Roman" w:eastAsia="Times New Roman" w:hAnsi="Times New Roman" w:cs="Times New Roman"/>
          <w:sz w:val="24"/>
          <w:szCs w:val="24"/>
        </w:rPr>
        <w:t>согласно которому</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инструктор по физической культуре несёт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w:t>
      </w:r>
    </w:p>
    <w:p w:rsidR="00A125C5" w:rsidRPr="006012EC" w:rsidRDefault="00A125C5" w:rsidP="00201DEC">
      <w:pPr>
        <w:numPr>
          <w:ilvl w:val="0"/>
          <w:numId w:val="29"/>
        </w:numPr>
        <w:tabs>
          <w:tab w:val="left" w:pos="960"/>
        </w:tabs>
        <w:spacing w:after="120" w:line="240" w:lineRule="auto"/>
        <w:ind w:left="0" w:firstLine="1069"/>
        <w:jc w:val="both"/>
        <w:rPr>
          <w:rFonts w:ascii="Times New Roman" w:eastAsia="Symbol" w:hAnsi="Times New Roman" w:cs="Times New Roman"/>
          <w:sz w:val="24"/>
          <w:szCs w:val="24"/>
        </w:rPr>
      </w:pPr>
      <w:r w:rsidRPr="006012EC">
        <w:rPr>
          <w:rFonts w:ascii="Times New Roman" w:eastAsia="Times New Roman" w:hAnsi="Times New Roman" w:cs="Times New Roman"/>
          <w:bCs/>
          <w:i/>
          <w:iCs/>
          <w:sz w:val="24"/>
          <w:szCs w:val="24"/>
        </w:rPr>
        <w:t>Принцип  разностороннего  и  гармоничного  развития  личности,</w:t>
      </w:r>
      <w:r w:rsidR="00722752">
        <w:rPr>
          <w:rFonts w:ascii="Times New Roman" w:eastAsia="Times New Roman" w:hAnsi="Times New Roman" w:cs="Times New Roman"/>
          <w:bCs/>
          <w:i/>
          <w:iCs/>
          <w:sz w:val="24"/>
          <w:szCs w:val="24"/>
        </w:rPr>
        <w:t xml:space="preserve"> </w:t>
      </w:r>
      <w:r w:rsidRPr="006012EC">
        <w:rPr>
          <w:rFonts w:ascii="Times New Roman" w:eastAsia="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A125C5" w:rsidRPr="006012EC" w:rsidRDefault="00A125C5" w:rsidP="00201DEC">
      <w:pPr>
        <w:numPr>
          <w:ilvl w:val="0"/>
          <w:numId w:val="29"/>
        </w:numPr>
        <w:tabs>
          <w:tab w:val="left" w:pos="966"/>
        </w:tabs>
        <w:spacing w:after="120" w:line="240" w:lineRule="auto"/>
        <w:ind w:left="0" w:firstLine="1069"/>
        <w:jc w:val="both"/>
        <w:rPr>
          <w:rFonts w:ascii="Times New Roman" w:eastAsia="Symbol" w:hAnsi="Times New Roman" w:cs="Times New Roman"/>
          <w:sz w:val="24"/>
          <w:szCs w:val="24"/>
        </w:rPr>
      </w:pPr>
      <w:r w:rsidRPr="006012EC">
        <w:rPr>
          <w:rFonts w:ascii="Times New Roman" w:eastAsia="Times New Roman" w:hAnsi="Times New Roman" w:cs="Times New Roman"/>
          <w:bCs/>
          <w:i/>
          <w:iCs/>
          <w:sz w:val="24"/>
          <w:szCs w:val="24"/>
        </w:rPr>
        <w:lastRenderedPageBreak/>
        <w:t xml:space="preserve">Принцип </w:t>
      </w:r>
      <w:proofErr w:type="spellStart"/>
      <w:r w:rsidRPr="006012EC">
        <w:rPr>
          <w:rFonts w:ascii="Times New Roman" w:eastAsia="Times New Roman" w:hAnsi="Times New Roman" w:cs="Times New Roman"/>
          <w:bCs/>
          <w:i/>
          <w:iCs/>
          <w:sz w:val="24"/>
          <w:szCs w:val="24"/>
        </w:rPr>
        <w:t>гуманизации</w:t>
      </w:r>
      <w:proofErr w:type="spellEnd"/>
      <w:r w:rsidRPr="006012EC">
        <w:rPr>
          <w:rFonts w:ascii="Times New Roman" w:eastAsia="Times New Roman" w:hAnsi="Times New Roman" w:cs="Times New Roman"/>
          <w:bCs/>
          <w:i/>
          <w:iCs/>
          <w:sz w:val="24"/>
          <w:szCs w:val="24"/>
        </w:rPr>
        <w:t xml:space="preserve"> и демократизации</w:t>
      </w:r>
      <w:r w:rsidRPr="006012EC">
        <w:rPr>
          <w:rFonts w:ascii="Times New Roman" w:eastAsia="Times New Roman" w:hAnsi="Times New Roman" w:cs="Times New Roman"/>
          <w:b/>
          <w:bCs/>
          <w:i/>
          <w:iCs/>
          <w:sz w:val="24"/>
          <w:szCs w:val="24"/>
        </w:rPr>
        <w:t xml:space="preserve">, </w:t>
      </w:r>
      <w:r w:rsidRPr="006012EC">
        <w:rPr>
          <w:rFonts w:ascii="Times New Roman" w:eastAsia="Times New Roman" w:hAnsi="Times New Roman" w:cs="Times New Roman"/>
          <w:sz w:val="24"/>
          <w:szCs w:val="24"/>
        </w:rPr>
        <w:t>который позволяет</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 xml:space="preserve">выстроить всю систему физического воспитания детей в детском саду и физкультурной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6012EC">
        <w:rPr>
          <w:rFonts w:ascii="Times New Roman" w:eastAsia="Times New Roman" w:hAnsi="Times New Roman" w:cs="Times New Roman"/>
          <w:i/>
          <w:iCs/>
          <w:sz w:val="24"/>
          <w:szCs w:val="24"/>
        </w:rPr>
        <w:t>принципа комфортности</w:t>
      </w:r>
      <w:r w:rsidRPr="006012EC">
        <w:rPr>
          <w:rFonts w:ascii="Times New Roman" w:eastAsia="Times New Roman" w:hAnsi="Times New Roman" w:cs="Times New Roman"/>
          <w:sz w:val="24"/>
          <w:szCs w:val="24"/>
        </w:rPr>
        <w:t xml:space="preserve"> в процессе организации развивающего общения педагога с детьми и детей между собой.</w:t>
      </w:r>
    </w:p>
    <w:p w:rsidR="00A125C5" w:rsidRPr="006012EC" w:rsidRDefault="00A125C5" w:rsidP="00201DEC">
      <w:pPr>
        <w:numPr>
          <w:ilvl w:val="0"/>
          <w:numId w:val="29"/>
        </w:numPr>
        <w:tabs>
          <w:tab w:val="left" w:pos="966"/>
        </w:tabs>
        <w:spacing w:after="120" w:line="240" w:lineRule="auto"/>
        <w:ind w:left="0" w:firstLine="1069"/>
        <w:jc w:val="both"/>
        <w:rPr>
          <w:rFonts w:ascii="Times New Roman" w:hAnsi="Times New Roman" w:cs="Times New Roman"/>
          <w:sz w:val="24"/>
          <w:szCs w:val="24"/>
        </w:rPr>
      </w:pPr>
      <w:r w:rsidRPr="006012EC">
        <w:rPr>
          <w:rFonts w:ascii="Times New Roman" w:eastAsia="Times New Roman" w:hAnsi="Times New Roman" w:cs="Times New Roman"/>
          <w:bCs/>
          <w:i/>
          <w:iCs/>
          <w:sz w:val="24"/>
          <w:szCs w:val="24"/>
        </w:rPr>
        <w:t>Принцип индивидуализации</w:t>
      </w:r>
      <w:r w:rsidR="00722752">
        <w:rPr>
          <w:rFonts w:ascii="Times New Roman" w:eastAsia="Times New Roman" w:hAnsi="Times New Roman" w:cs="Times New Roman"/>
          <w:bCs/>
          <w:i/>
          <w:iCs/>
          <w:sz w:val="24"/>
          <w:szCs w:val="24"/>
        </w:rPr>
        <w:t xml:space="preserve"> </w:t>
      </w:r>
      <w:r w:rsidRPr="006012EC">
        <w:rPr>
          <w:rFonts w:ascii="Times New Roman" w:eastAsia="Times New Roman" w:hAnsi="Times New Roman" w:cs="Times New Roman"/>
          <w:sz w:val="24"/>
          <w:szCs w:val="24"/>
        </w:rPr>
        <w:t>позволяет создавать гибкий режим дня и</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 xml:space="preserve">охранительный режим в процессе проведения занятий по физическому развитию, учитывая индивидуальные способности каждого ребёнка,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6012EC">
        <w:rPr>
          <w:rFonts w:ascii="Times New Roman" w:eastAsia="Times New Roman" w:hAnsi="Times New Roman" w:cs="Times New Roman"/>
          <w:bCs/>
          <w:i/>
          <w:iCs/>
          <w:sz w:val="24"/>
          <w:szCs w:val="24"/>
        </w:rPr>
        <w:t>принцип возрастной адекватности физических</w:t>
      </w:r>
      <w:r w:rsidR="00722752">
        <w:rPr>
          <w:rFonts w:ascii="Times New Roman" w:eastAsia="Times New Roman" w:hAnsi="Times New Roman" w:cs="Times New Roman"/>
          <w:bCs/>
          <w:i/>
          <w:iCs/>
          <w:sz w:val="24"/>
          <w:szCs w:val="24"/>
        </w:rPr>
        <w:t xml:space="preserve"> </w:t>
      </w:r>
      <w:r w:rsidRPr="006012EC">
        <w:rPr>
          <w:rFonts w:ascii="Times New Roman" w:eastAsia="Times New Roman" w:hAnsi="Times New Roman" w:cs="Times New Roman"/>
          <w:bCs/>
          <w:i/>
          <w:iCs/>
          <w:sz w:val="24"/>
          <w:szCs w:val="24"/>
        </w:rPr>
        <w:t>упражнений.</w:t>
      </w:r>
    </w:p>
    <w:p w:rsidR="00A125C5" w:rsidRPr="006012EC" w:rsidRDefault="00A125C5" w:rsidP="00201DEC">
      <w:pPr>
        <w:pStyle w:val="a3"/>
        <w:numPr>
          <w:ilvl w:val="0"/>
          <w:numId w:val="29"/>
        </w:numPr>
        <w:spacing w:after="120" w:line="240" w:lineRule="auto"/>
        <w:ind w:left="0" w:firstLine="1069"/>
        <w:contextualSpacing w:val="0"/>
        <w:jc w:val="both"/>
        <w:rPr>
          <w:rFonts w:ascii="Times New Roman" w:hAnsi="Times New Roman" w:cs="Times New Roman"/>
          <w:sz w:val="24"/>
          <w:szCs w:val="24"/>
        </w:rPr>
      </w:pPr>
      <w:r w:rsidRPr="006012EC">
        <w:rPr>
          <w:rFonts w:ascii="Times New Roman" w:eastAsia="Times New Roman" w:hAnsi="Times New Roman" w:cs="Times New Roman"/>
          <w:bCs/>
          <w:i/>
          <w:iCs/>
          <w:sz w:val="24"/>
          <w:szCs w:val="24"/>
        </w:rPr>
        <w:t>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w:t>
      </w:r>
      <w:r w:rsidR="00722752">
        <w:rPr>
          <w:rFonts w:ascii="Times New Roman" w:eastAsia="Times New Roman" w:hAnsi="Times New Roman" w:cs="Times New Roman"/>
          <w:bCs/>
          <w:i/>
          <w:iCs/>
          <w:sz w:val="24"/>
          <w:szCs w:val="24"/>
        </w:rPr>
        <w:t xml:space="preserve"> </w:t>
      </w:r>
      <w:r w:rsidRPr="006012EC">
        <w:rPr>
          <w:rFonts w:ascii="Times New Roman" w:eastAsia="Times New Roman" w:hAnsi="Times New Roman" w:cs="Times New Roman"/>
          <w:sz w:val="24"/>
          <w:szCs w:val="24"/>
        </w:rPr>
        <w:t>лежащие в основе методики построения физкультурных занятий.</w:t>
      </w:r>
    </w:p>
    <w:p w:rsidR="00CB4649" w:rsidRPr="006012EC" w:rsidRDefault="00A125C5" w:rsidP="00CB4649">
      <w:pPr>
        <w:pStyle w:val="a3"/>
        <w:numPr>
          <w:ilvl w:val="0"/>
          <w:numId w:val="29"/>
        </w:numPr>
        <w:spacing w:after="120" w:line="240" w:lineRule="auto"/>
        <w:ind w:left="0" w:firstLine="1069"/>
        <w:contextualSpacing w:val="0"/>
        <w:jc w:val="both"/>
        <w:rPr>
          <w:rFonts w:ascii="Times New Roman" w:hAnsi="Times New Roman" w:cs="Times New Roman"/>
          <w:sz w:val="24"/>
          <w:szCs w:val="24"/>
        </w:rPr>
      </w:pPr>
      <w:r w:rsidRPr="006012EC">
        <w:rPr>
          <w:rFonts w:ascii="Times New Roman" w:eastAsia="Times New Roman" w:hAnsi="Times New Roman" w:cs="Times New Roman"/>
          <w:bCs/>
          <w:i/>
          <w:iCs/>
          <w:sz w:val="24"/>
          <w:szCs w:val="24"/>
        </w:rPr>
        <w:t>Принцип единства с семьёй,</w:t>
      </w:r>
      <w:r w:rsidR="00722752">
        <w:rPr>
          <w:rFonts w:ascii="Times New Roman" w:eastAsia="Times New Roman" w:hAnsi="Times New Roman" w:cs="Times New Roman"/>
          <w:bCs/>
          <w:i/>
          <w:iCs/>
          <w:sz w:val="24"/>
          <w:szCs w:val="24"/>
        </w:rPr>
        <w:t xml:space="preserve"> </w:t>
      </w:r>
      <w:r w:rsidRPr="006012EC">
        <w:rPr>
          <w:rFonts w:ascii="Times New Roman" w:eastAsia="Times New Roman" w:hAnsi="Times New Roman" w:cs="Times New Roman"/>
          <w:sz w:val="24"/>
          <w:szCs w:val="24"/>
        </w:rPr>
        <w:t>предполагающий единство требований</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детского сада и семьи в вопросах воспитания, оздоровления, распорядка дня, двигательной активности, гигиенических процедур, культурно-гигиенических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002C5D" w:rsidRPr="006012EC" w:rsidRDefault="00C178D7" w:rsidP="00C178D7">
      <w:pPr>
        <w:spacing w:after="120"/>
        <w:ind w:firstLine="709"/>
        <w:jc w:val="center"/>
        <w:rPr>
          <w:rFonts w:ascii="Times New Roman" w:hAnsi="Times New Roman" w:cs="Times New Roman"/>
          <w:b/>
          <w:sz w:val="24"/>
          <w:szCs w:val="24"/>
        </w:rPr>
      </w:pPr>
      <w:r w:rsidRPr="006012EC">
        <w:rPr>
          <w:rFonts w:ascii="Times New Roman" w:hAnsi="Times New Roman" w:cs="Times New Roman"/>
          <w:b/>
          <w:sz w:val="24"/>
          <w:szCs w:val="24"/>
        </w:rPr>
        <w:t>Связь с другими образовательными областями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7632"/>
      </w:tblGrid>
      <w:tr w:rsidR="00CB4649" w:rsidRPr="006012EC" w:rsidTr="00CB4649">
        <w:tc>
          <w:tcPr>
            <w:tcW w:w="2410" w:type="dxa"/>
            <w:shd w:val="clear" w:color="auto" w:fill="auto"/>
          </w:tcPr>
          <w:p w:rsidR="00CB4649" w:rsidRPr="006012EC" w:rsidRDefault="00CB4649" w:rsidP="00EA2EF7">
            <w:pPr>
              <w:rPr>
                <w:rFonts w:ascii="Times New Roman" w:hAnsi="Times New Roman" w:cs="Times New Roman"/>
                <w:b/>
                <w:sz w:val="24"/>
                <w:szCs w:val="24"/>
              </w:rPr>
            </w:pPr>
            <w:r w:rsidRPr="006012EC">
              <w:rPr>
                <w:rFonts w:ascii="Times New Roman" w:hAnsi="Times New Roman" w:cs="Times New Roman"/>
                <w:b/>
                <w:sz w:val="24"/>
                <w:szCs w:val="24"/>
              </w:rPr>
              <w:t>«Социально-коммуникативное развитие»»</w:t>
            </w:r>
          </w:p>
          <w:p w:rsidR="00CB4649" w:rsidRPr="006012EC" w:rsidRDefault="00CB4649" w:rsidP="00EA2EF7">
            <w:pPr>
              <w:rPr>
                <w:rFonts w:ascii="Times New Roman" w:hAnsi="Times New Roman" w:cs="Times New Roman"/>
                <w:b/>
                <w:sz w:val="24"/>
                <w:szCs w:val="24"/>
              </w:rPr>
            </w:pPr>
          </w:p>
        </w:tc>
        <w:tc>
          <w:tcPr>
            <w:tcW w:w="7938" w:type="dxa"/>
            <w:shd w:val="clear" w:color="auto" w:fill="auto"/>
          </w:tcPr>
          <w:p w:rsidR="00CB4649" w:rsidRPr="006012EC" w:rsidRDefault="00CB4649" w:rsidP="00EA2EF7">
            <w:pPr>
              <w:rPr>
                <w:rFonts w:ascii="Times New Roman" w:hAnsi="Times New Roman" w:cs="Times New Roman"/>
                <w:sz w:val="24"/>
                <w:szCs w:val="24"/>
              </w:rPr>
            </w:pPr>
            <w:r w:rsidRPr="006012EC">
              <w:rPr>
                <w:rFonts w:ascii="Times New Roman" w:hAnsi="Times New Roman" w:cs="Times New Roman"/>
                <w:sz w:val="24"/>
                <w:szCs w:val="24"/>
              </w:rPr>
              <w:t>Развивать игровой опыт совмест</w:t>
            </w:r>
            <w:r w:rsidRPr="006012EC">
              <w:rPr>
                <w:rFonts w:ascii="Times New Roman" w:hAnsi="Times New Roman" w:cs="Times New Roman"/>
                <w:sz w:val="24"/>
                <w:szCs w:val="24"/>
              </w:rPr>
              <w:softHyphen/>
              <w:t>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w:t>
            </w:r>
            <w:r w:rsidRPr="006012EC">
              <w:rPr>
                <w:rFonts w:ascii="Times New Roman" w:hAnsi="Times New Roman" w:cs="Times New Roman"/>
                <w:sz w:val="24"/>
                <w:szCs w:val="24"/>
              </w:rPr>
              <w:softHyphen/>
              <w:t xml:space="preserve">вать ответ на поставленный вопрос и выражение своих эмоций, проблемных </w:t>
            </w:r>
            <w:proofErr w:type="gramStart"/>
            <w:r w:rsidRPr="006012EC">
              <w:rPr>
                <w:rFonts w:ascii="Times New Roman" w:hAnsi="Times New Roman" w:cs="Times New Roman"/>
                <w:sz w:val="24"/>
                <w:szCs w:val="24"/>
              </w:rPr>
              <w:t>мо</w:t>
            </w:r>
            <w:r w:rsidRPr="006012EC">
              <w:rPr>
                <w:rFonts w:ascii="Times New Roman" w:hAnsi="Times New Roman" w:cs="Times New Roman"/>
                <w:sz w:val="24"/>
                <w:szCs w:val="24"/>
              </w:rPr>
              <w:softHyphen/>
              <w:t>ментах</w:t>
            </w:r>
            <w:proofErr w:type="gramEnd"/>
            <w:r w:rsidRPr="006012EC">
              <w:rPr>
                <w:rFonts w:ascii="Times New Roman" w:hAnsi="Times New Roman" w:cs="Times New Roman"/>
                <w:sz w:val="24"/>
                <w:szCs w:val="24"/>
              </w:rPr>
              <w:t xml:space="preserve"> и пожеланий. Развивать коммуникативные способности при общении со сверстниками и взрослыми: умение понятно объяснить правила игры, помочь то</w:t>
            </w:r>
            <w:r w:rsidRPr="006012EC">
              <w:rPr>
                <w:rFonts w:ascii="Times New Roman" w:hAnsi="Times New Roman" w:cs="Times New Roman"/>
                <w:sz w:val="24"/>
                <w:szCs w:val="24"/>
              </w:rPr>
              <w:softHyphen/>
              <w:t>варищу в затруднительной ситуации при выполнении задания, разрешить конфликт через общение.</w:t>
            </w:r>
          </w:p>
        </w:tc>
      </w:tr>
      <w:tr w:rsidR="00CB4649" w:rsidRPr="006012EC" w:rsidTr="00CB4649">
        <w:tc>
          <w:tcPr>
            <w:tcW w:w="2410" w:type="dxa"/>
            <w:shd w:val="clear" w:color="auto" w:fill="auto"/>
          </w:tcPr>
          <w:p w:rsidR="00CB4649" w:rsidRPr="006012EC" w:rsidRDefault="00CB4649" w:rsidP="00EA2EF7">
            <w:pPr>
              <w:rPr>
                <w:rFonts w:ascii="Times New Roman" w:hAnsi="Times New Roman" w:cs="Times New Roman"/>
                <w:b/>
                <w:sz w:val="24"/>
                <w:szCs w:val="24"/>
              </w:rPr>
            </w:pPr>
            <w:r w:rsidRPr="006012EC">
              <w:rPr>
                <w:rFonts w:ascii="Times New Roman" w:hAnsi="Times New Roman" w:cs="Times New Roman"/>
                <w:b/>
                <w:sz w:val="24"/>
                <w:szCs w:val="24"/>
              </w:rPr>
              <w:t>«Художественно-эстетическое развитие»</w:t>
            </w:r>
          </w:p>
        </w:tc>
        <w:tc>
          <w:tcPr>
            <w:tcW w:w="7938" w:type="dxa"/>
            <w:shd w:val="clear" w:color="auto" w:fill="auto"/>
          </w:tcPr>
          <w:p w:rsidR="00CB4649" w:rsidRPr="006012EC" w:rsidRDefault="00CB4649" w:rsidP="00EA2EF7">
            <w:pPr>
              <w:rPr>
                <w:rFonts w:ascii="Times New Roman" w:hAnsi="Times New Roman" w:cs="Times New Roman"/>
                <w:sz w:val="24"/>
                <w:szCs w:val="24"/>
              </w:rPr>
            </w:pPr>
            <w:r w:rsidRPr="006012EC">
              <w:rPr>
                <w:rFonts w:ascii="Times New Roman" w:hAnsi="Times New Roman" w:cs="Times New Roman"/>
                <w:sz w:val="24"/>
                <w:szCs w:val="24"/>
              </w:rPr>
              <w:t>Развитие музыкально-</w:t>
            </w:r>
            <w:proofErr w:type="gramStart"/>
            <w:r w:rsidRPr="006012EC">
              <w:rPr>
                <w:rFonts w:ascii="Times New Roman" w:hAnsi="Times New Roman" w:cs="Times New Roman"/>
                <w:sz w:val="24"/>
                <w:szCs w:val="24"/>
              </w:rPr>
              <w:t>ритмической деятельности</w:t>
            </w:r>
            <w:proofErr w:type="gramEnd"/>
            <w:r w:rsidRPr="006012EC">
              <w:rPr>
                <w:rFonts w:ascii="Times New Roman" w:hAnsi="Times New Roman" w:cs="Times New Roman"/>
                <w:sz w:val="24"/>
                <w:szCs w:val="24"/>
              </w:rPr>
              <w:t xml:space="preserve"> на основе физических качеств и основных движений детей. </w:t>
            </w:r>
          </w:p>
        </w:tc>
      </w:tr>
      <w:tr w:rsidR="00CB4649" w:rsidRPr="006012EC" w:rsidTr="00CB4649">
        <w:tc>
          <w:tcPr>
            <w:tcW w:w="2410" w:type="dxa"/>
            <w:shd w:val="clear" w:color="auto" w:fill="auto"/>
          </w:tcPr>
          <w:p w:rsidR="00CB4649" w:rsidRPr="006012EC" w:rsidRDefault="00CB4649" w:rsidP="00EA2EF7">
            <w:pPr>
              <w:rPr>
                <w:rFonts w:ascii="Times New Roman" w:hAnsi="Times New Roman" w:cs="Times New Roman"/>
                <w:b/>
                <w:sz w:val="24"/>
                <w:szCs w:val="24"/>
              </w:rPr>
            </w:pPr>
            <w:r w:rsidRPr="006012EC">
              <w:rPr>
                <w:rFonts w:ascii="Times New Roman" w:hAnsi="Times New Roman" w:cs="Times New Roman"/>
                <w:b/>
                <w:sz w:val="24"/>
                <w:szCs w:val="24"/>
              </w:rPr>
              <w:t>«Речевое развитие»</w:t>
            </w:r>
          </w:p>
          <w:p w:rsidR="00CB4649" w:rsidRPr="006012EC" w:rsidRDefault="00CB4649" w:rsidP="00EA2EF7">
            <w:pPr>
              <w:rPr>
                <w:rFonts w:ascii="Times New Roman" w:hAnsi="Times New Roman" w:cs="Times New Roman"/>
                <w:b/>
                <w:sz w:val="24"/>
                <w:szCs w:val="24"/>
              </w:rPr>
            </w:pPr>
          </w:p>
        </w:tc>
        <w:tc>
          <w:tcPr>
            <w:tcW w:w="7938" w:type="dxa"/>
            <w:shd w:val="clear" w:color="auto" w:fill="auto"/>
          </w:tcPr>
          <w:p w:rsidR="00CB4649" w:rsidRPr="006012EC" w:rsidRDefault="00CB4649" w:rsidP="00EA2EF7">
            <w:pPr>
              <w:rPr>
                <w:rFonts w:ascii="Times New Roman" w:hAnsi="Times New Roman" w:cs="Times New Roman"/>
                <w:sz w:val="24"/>
                <w:szCs w:val="24"/>
              </w:rPr>
            </w:pPr>
            <w:r w:rsidRPr="006012EC">
              <w:rPr>
                <w:rFonts w:ascii="Times New Roman" w:hAnsi="Times New Roman" w:cs="Times New Roman"/>
                <w:sz w:val="24"/>
                <w:szCs w:val="24"/>
              </w:rPr>
              <w:t>Обогащать активный словарь на занятиях по физкультуре (команды, построения, виды движений и упражнений); развивать звуковую и инто</w:t>
            </w:r>
            <w:r w:rsidRPr="006012EC">
              <w:rPr>
                <w:rFonts w:ascii="Times New Roman" w:hAnsi="Times New Roman" w:cs="Times New Roman"/>
                <w:sz w:val="24"/>
                <w:szCs w:val="24"/>
              </w:rPr>
              <w:softHyphen/>
              <w:t>национную культуру речи в подвижных и малоподвижных играх.</w:t>
            </w:r>
          </w:p>
        </w:tc>
      </w:tr>
      <w:tr w:rsidR="00CB4649" w:rsidRPr="006012EC" w:rsidTr="00CB4649">
        <w:tc>
          <w:tcPr>
            <w:tcW w:w="2410" w:type="dxa"/>
            <w:shd w:val="clear" w:color="auto" w:fill="auto"/>
          </w:tcPr>
          <w:p w:rsidR="00CB4649" w:rsidRPr="006012EC" w:rsidRDefault="00CB4649" w:rsidP="00EA2EF7">
            <w:pPr>
              <w:rPr>
                <w:rFonts w:ascii="Times New Roman" w:hAnsi="Times New Roman" w:cs="Times New Roman"/>
                <w:b/>
                <w:sz w:val="24"/>
                <w:szCs w:val="24"/>
              </w:rPr>
            </w:pPr>
            <w:r w:rsidRPr="006012EC">
              <w:rPr>
                <w:rFonts w:ascii="Times New Roman" w:hAnsi="Times New Roman" w:cs="Times New Roman"/>
                <w:b/>
                <w:sz w:val="24"/>
                <w:szCs w:val="24"/>
              </w:rPr>
              <w:t>«Познавательное развитие»</w:t>
            </w:r>
          </w:p>
          <w:p w:rsidR="00CB4649" w:rsidRPr="006012EC" w:rsidRDefault="00CB4649" w:rsidP="00EA2EF7">
            <w:pPr>
              <w:rPr>
                <w:rFonts w:ascii="Times New Roman" w:hAnsi="Times New Roman" w:cs="Times New Roman"/>
                <w:b/>
                <w:sz w:val="24"/>
                <w:szCs w:val="24"/>
              </w:rPr>
            </w:pPr>
          </w:p>
        </w:tc>
        <w:tc>
          <w:tcPr>
            <w:tcW w:w="7938" w:type="dxa"/>
            <w:shd w:val="clear" w:color="auto" w:fill="auto"/>
          </w:tcPr>
          <w:p w:rsidR="00CB4649" w:rsidRPr="006012EC" w:rsidRDefault="00CB4649" w:rsidP="00EA2EF7">
            <w:pPr>
              <w:rPr>
                <w:rFonts w:ascii="Times New Roman" w:hAnsi="Times New Roman" w:cs="Times New Roman"/>
                <w:sz w:val="24"/>
                <w:szCs w:val="24"/>
              </w:rPr>
            </w:pPr>
            <w:r w:rsidRPr="006012EC">
              <w:rPr>
                <w:rFonts w:ascii="Times New Roman" w:hAnsi="Times New Roman" w:cs="Times New Roman"/>
                <w:sz w:val="24"/>
                <w:szCs w:val="24"/>
              </w:rPr>
              <w:t>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представления о здоровье, его ценно</w:t>
            </w:r>
            <w:r w:rsidRPr="006012EC">
              <w:rPr>
                <w:rFonts w:ascii="Times New Roman" w:hAnsi="Times New Roman" w:cs="Times New Roman"/>
                <w:sz w:val="24"/>
                <w:szCs w:val="24"/>
              </w:rPr>
              <w:softHyphen/>
              <w:t>сти, полезных привычках, укрепляющих здоровье, о мерах профилактики и охраны здоровья.</w:t>
            </w:r>
          </w:p>
        </w:tc>
      </w:tr>
    </w:tbl>
    <w:p w:rsidR="00C178D7" w:rsidRDefault="00C178D7" w:rsidP="00A125C5">
      <w:pPr>
        <w:spacing w:after="120"/>
        <w:ind w:firstLine="709"/>
        <w:rPr>
          <w:rFonts w:ascii="Times New Roman" w:hAnsi="Times New Roman" w:cs="Times New Roman"/>
          <w:sz w:val="24"/>
          <w:szCs w:val="24"/>
        </w:rPr>
      </w:pPr>
    </w:p>
    <w:p w:rsidR="004065B0" w:rsidRDefault="004065B0" w:rsidP="00A125C5">
      <w:pPr>
        <w:spacing w:after="120"/>
        <w:ind w:firstLine="709"/>
        <w:rPr>
          <w:rFonts w:ascii="Times New Roman" w:hAnsi="Times New Roman" w:cs="Times New Roman"/>
          <w:sz w:val="24"/>
          <w:szCs w:val="24"/>
        </w:rPr>
      </w:pPr>
    </w:p>
    <w:p w:rsidR="004065B0" w:rsidRPr="006012EC" w:rsidRDefault="004065B0" w:rsidP="00A125C5">
      <w:pPr>
        <w:spacing w:after="120"/>
        <w:ind w:firstLine="709"/>
        <w:rPr>
          <w:rFonts w:ascii="Times New Roman" w:hAnsi="Times New Roman" w:cs="Times New Roman"/>
          <w:sz w:val="24"/>
          <w:szCs w:val="24"/>
        </w:rPr>
      </w:pPr>
    </w:p>
    <w:p w:rsidR="00CB4649" w:rsidRPr="006012EC" w:rsidRDefault="00441FBC" w:rsidP="0032493E">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О</w:t>
      </w:r>
      <w:r w:rsidR="00B777DC">
        <w:rPr>
          <w:rFonts w:ascii="Times New Roman" w:hAnsi="Times New Roman" w:cs="Times New Roman"/>
          <w:b/>
          <w:sz w:val="24"/>
          <w:szCs w:val="24"/>
        </w:rPr>
        <w:t>собенности</w:t>
      </w:r>
      <w:r w:rsidRPr="006012EC">
        <w:rPr>
          <w:rFonts w:ascii="Times New Roman" w:hAnsi="Times New Roman" w:cs="Times New Roman"/>
          <w:b/>
          <w:sz w:val="24"/>
          <w:szCs w:val="24"/>
        </w:rPr>
        <w:t xml:space="preserve"> физического</w:t>
      </w:r>
      <w:r w:rsidR="00CB4649" w:rsidRPr="006012EC">
        <w:rPr>
          <w:rFonts w:ascii="Times New Roman" w:hAnsi="Times New Roman" w:cs="Times New Roman"/>
          <w:b/>
          <w:sz w:val="24"/>
          <w:szCs w:val="24"/>
        </w:rPr>
        <w:t xml:space="preserve"> развития детей дошкольного возраста</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В период </w:t>
      </w:r>
      <w:r w:rsidRPr="006012EC">
        <w:rPr>
          <w:rStyle w:val="a7"/>
          <w:b w:val="0"/>
          <w:color w:val="111111"/>
          <w:bdr w:val="none" w:sz="0" w:space="0" w:color="auto" w:frame="1"/>
        </w:rPr>
        <w:t>дошкольного</w:t>
      </w:r>
      <w:r w:rsidRPr="006012EC">
        <w:rPr>
          <w:color w:val="111111"/>
        </w:rPr>
        <w:t> детства формируется фундаментальная основа для здоровья и полноценного </w:t>
      </w:r>
      <w:r w:rsidRPr="006012EC">
        <w:rPr>
          <w:rStyle w:val="a7"/>
          <w:b w:val="0"/>
          <w:color w:val="111111"/>
          <w:bdr w:val="none" w:sz="0" w:space="0" w:color="auto" w:frame="1"/>
        </w:rPr>
        <w:t>физического развития детей</w:t>
      </w:r>
      <w:r w:rsidRPr="006012EC">
        <w:rPr>
          <w:color w:val="111111"/>
        </w:rPr>
        <w:t>. Этот период охватывает </w:t>
      </w:r>
      <w:r w:rsidRPr="006012EC">
        <w:rPr>
          <w:rStyle w:val="a7"/>
          <w:b w:val="0"/>
          <w:color w:val="111111"/>
          <w:bdr w:val="none" w:sz="0" w:space="0" w:color="auto" w:frame="1"/>
        </w:rPr>
        <w:t>возраст от 3 до 7 лет</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Под </w:t>
      </w:r>
      <w:r w:rsidRPr="006012EC">
        <w:rPr>
          <w:rStyle w:val="a7"/>
          <w:b w:val="0"/>
          <w:color w:val="111111"/>
          <w:bdr w:val="none" w:sz="0" w:space="0" w:color="auto" w:frame="1"/>
        </w:rPr>
        <w:t>физическим развитием дошкольника</w:t>
      </w:r>
      <w:r w:rsidRPr="006012EC">
        <w:rPr>
          <w:color w:val="111111"/>
        </w:rPr>
        <w:t> понимается процесс изменения внешних и внутренних естественных морфофункциональных свойств его орга</w:t>
      </w:r>
      <w:r w:rsidR="00441FBC" w:rsidRPr="006012EC">
        <w:rPr>
          <w:color w:val="111111"/>
        </w:rPr>
        <w:t>низма в процессе онтогенеза</w:t>
      </w:r>
      <w:r w:rsidRPr="006012EC">
        <w:rPr>
          <w:color w:val="111111"/>
        </w:rPr>
        <w:t>. К внешним количественным показателям </w:t>
      </w:r>
      <w:r w:rsidRPr="006012EC">
        <w:rPr>
          <w:rStyle w:val="a7"/>
          <w:b w:val="0"/>
          <w:color w:val="111111"/>
          <w:bdr w:val="none" w:sz="0" w:space="0" w:color="auto" w:frame="1"/>
        </w:rPr>
        <w:t>физического развития относятся</w:t>
      </w:r>
      <w:r w:rsidRPr="006012EC">
        <w:rPr>
          <w:color w:val="111111"/>
        </w:rPr>
        <w:t>: изменения размеров и массы тела, к качественным показателям </w:t>
      </w:r>
      <w:r w:rsidRPr="006012EC">
        <w:rPr>
          <w:rStyle w:val="a7"/>
          <w:b w:val="0"/>
          <w:color w:val="111111"/>
          <w:bdr w:val="none" w:sz="0" w:space="0" w:color="auto" w:frame="1"/>
        </w:rPr>
        <w:t>физического развития относятся</w:t>
      </w:r>
      <w:r w:rsidRPr="006012EC">
        <w:rPr>
          <w:color w:val="111111"/>
        </w:rPr>
        <w:t>, прежде всего, изменения функциональных возможностей организма в период </w:t>
      </w:r>
      <w:r w:rsidRPr="006012EC">
        <w:rPr>
          <w:rStyle w:val="a7"/>
          <w:b w:val="0"/>
          <w:color w:val="111111"/>
          <w:bdr w:val="none" w:sz="0" w:space="0" w:color="auto" w:frame="1"/>
        </w:rPr>
        <w:t>возрастного развития</w:t>
      </w:r>
      <w:r w:rsidRPr="006012EC">
        <w:rPr>
          <w:color w:val="111111"/>
        </w:rPr>
        <w:t>, которые отражаются в изменении отдельных </w:t>
      </w:r>
      <w:r w:rsidRPr="006012EC">
        <w:rPr>
          <w:rStyle w:val="a7"/>
          <w:b w:val="0"/>
          <w:color w:val="111111"/>
          <w:bdr w:val="none" w:sz="0" w:space="0" w:color="auto" w:frame="1"/>
        </w:rPr>
        <w:t>физических</w:t>
      </w:r>
      <w:r w:rsidRPr="006012EC">
        <w:rPr>
          <w:color w:val="111111"/>
        </w:rPr>
        <w:t> качеств и общего уровня </w:t>
      </w:r>
      <w:r w:rsidRPr="006012EC">
        <w:rPr>
          <w:rStyle w:val="a7"/>
          <w:b w:val="0"/>
          <w:color w:val="111111"/>
          <w:bdr w:val="none" w:sz="0" w:space="0" w:color="auto" w:frame="1"/>
        </w:rPr>
        <w:t>физической работоспособности</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В общей системе образования Российской Федерации предусмотрено </w:t>
      </w:r>
      <w:r w:rsidRPr="006012EC">
        <w:rPr>
          <w:rStyle w:val="a7"/>
          <w:b w:val="0"/>
          <w:color w:val="111111"/>
          <w:bdr w:val="none" w:sz="0" w:space="0" w:color="auto" w:frame="1"/>
        </w:rPr>
        <w:t>особое место физическому воспитанию детей дошкольного возраста</w:t>
      </w:r>
      <w:r w:rsidRPr="006012EC">
        <w:rPr>
          <w:color w:val="111111"/>
        </w:rPr>
        <w:t>. Именно в этот важный период жизни в результате целенаправленного педагогического воздействия у </w:t>
      </w:r>
      <w:r w:rsidRPr="006012EC">
        <w:rPr>
          <w:rStyle w:val="a7"/>
          <w:b w:val="0"/>
          <w:color w:val="111111"/>
          <w:bdr w:val="none" w:sz="0" w:space="0" w:color="auto" w:frame="1"/>
        </w:rPr>
        <w:t>детей</w:t>
      </w:r>
      <w:r w:rsidRPr="006012EC">
        <w:rPr>
          <w:color w:val="111111"/>
        </w:rPr>
        <w:t> формируется здоровье, основные </w:t>
      </w:r>
      <w:r w:rsidRPr="006012EC">
        <w:rPr>
          <w:rStyle w:val="a7"/>
          <w:b w:val="0"/>
          <w:color w:val="111111"/>
          <w:bdr w:val="none" w:sz="0" w:space="0" w:color="auto" w:frame="1"/>
        </w:rPr>
        <w:t>физические качества</w:t>
      </w:r>
      <w:r w:rsidRPr="006012EC">
        <w:rPr>
          <w:color w:val="111111"/>
        </w:rPr>
        <w:t>, такие как сила и выносливость, а так же ловкость, быстрота, гибкость; у </w:t>
      </w:r>
      <w:r w:rsidRPr="006012EC">
        <w:rPr>
          <w:rStyle w:val="a7"/>
          <w:b w:val="0"/>
          <w:color w:val="111111"/>
          <w:bdr w:val="none" w:sz="0" w:space="0" w:color="auto" w:frame="1"/>
        </w:rPr>
        <w:t>детей</w:t>
      </w:r>
      <w:r w:rsidRPr="006012EC">
        <w:rPr>
          <w:color w:val="111111"/>
        </w:rPr>
        <w:t> постепенно складывается </w:t>
      </w:r>
      <w:r w:rsidRPr="006012EC">
        <w:rPr>
          <w:rStyle w:val="a7"/>
          <w:b w:val="0"/>
          <w:color w:val="111111"/>
          <w:bdr w:val="none" w:sz="0" w:space="0" w:color="auto" w:frame="1"/>
        </w:rPr>
        <w:t>работоспособность</w:t>
      </w:r>
      <w:r w:rsidRPr="006012EC">
        <w:rPr>
          <w:color w:val="111111"/>
        </w:rPr>
        <w:t>. Немаловажным является и то, что в результате грамотного и правильного воздействия у </w:t>
      </w:r>
      <w:r w:rsidRPr="006012EC">
        <w:rPr>
          <w:rStyle w:val="a7"/>
          <w:b w:val="0"/>
          <w:color w:val="111111"/>
          <w:bdr w:val="none" w:sz="0" w:space="0" w:color="auto" w:frame="1"/>
        </w:rPr>
        <w:t>детей</w:t>
      </w:r>
      <w:r w:rsidRPr="006012EC">
        <w:rPr>
          <w:color w:val="111111"/>
        </w:rPr>
        <w:t> складывается интенсивный рост и </w:t>
      </w:r>
      <w:r w:rsidRPr="006012EC">
        <w:rPr>
          <w:rStyle w:val="a7"/>
          <w:b w:val="0"/>
          <w:color w:val="111111"/>
          <w:bdr w:val="none" w:sz="0" w:space="0" w:color="auto" w:frame="1"/>
        </w:rPr>
        <w:t>развития</w:t>
      </w:r>
      <w:r w:rsidRPr="006012EC">
        <w:rPr>
          <w:color w:val="111111"/>
        </w:rPr>
        <w:t> системы организма и их функций. Именно в этом </w:t>
      </w:r>
      <w:r w:rsidRPr="006012EC">
        <w:rPr>
          <w:rStyle w:val="a7"/>
          <w:b w:val="0"/>
          <w:color w:val="111111"/>
          <w:bdr w:val="none" w:sz="0" w:space="0" w:color="auto" w:frame="1"/>
        </w:rPr>
        <w:t>возрасте</w:t>
      </w:r>
      <w:r w:rsidR="00441FBC" w:rsidRPr="006012EC">
        <w:rPr>
          <w:color w:val="111111"/>
        </w:rPr>
        <w:t xml:space="preserve"> формируются </w:t>
      </w:r>
      <w:r w:rsidRPr="006012EC">
        <w:rPr>
          <w:color w:val="111111"/>
        </w:rPr>
        <w:t>предпосылки </w:t>
      </w:r>
      <w:r w:rsidRPr="006012EC">
        <w:rPr>
          <w:rStyle w:val="a7"/>
          <w:b w:val="0"/>
          <w:color w:val="111111"/>
          <w:bdr w:val="none" w:sz="0" w:space="0" w:color="auto" w:frame="1"/>
        </w:rPr>
        <w:t>физических</w:t>
      </w:r>
      <w:r w:rsidR="00441FBC" w:rsidRPr="006012EC">
        <w:rPr>
          <w:color w:val="111111"/>
        </w:rPr>
        <w:t xml:space="preserve">, </w:t>
      </w:r>
      <w:r w:rsidRPr="006012EC">
        <w:rPr>
          <w:color w:val="111111"/>
        </w:rPr>
        <w:t>интеллектуальных, духовных </w:t>
      </w:r>
      <w:r w:rsidRPr="006012EC">
        <w:rPr>
          <w:rStyle w:val="a7"/>
          <w:b w:val="0"/>
          <w:color w:val="111111"/>
          <w:bdr w:val="none" w:sz="0" w:space="0" w:color="auto" w:frame="1"/>
        </w:rPr>
        <w:t>способностей</w:t>
      </w:r>
      <w:r w:rsidRPr="006012EC">
        <w:rPr>
          <w:color w:val="111111"/>
        </w:rPr>
        <w:t>, а так же всестороннего </w:t>
      </w:r>
      <w:r w:rsidRPr="006012EC">
        <w:rPr>
          <w:rStyle w:val="a7"/>
          <w:b w:val="0"/>
          <w:color w:val="111111"/>
          <w:bdr w:val="none" w:sz="0" w:space="0" w:color="auto" w:frame="1"/>
        </w:rPr>
        <w:t>развития личности в целом</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rStyle w:val="a7"/>
          <w:b w:val="0"/>
          <w:color w:val="111111"/>
          <w:bdr w:val="none" w:sz="0" w:space="0" w:color="auto" w:frame="1"/>
        </w:rPr>
        <w:t>Физическое воспитание детей раннего и дошкольного возраста</w:t>
      </w:r>
      <w:r w:rsidRPr="006012EC">
        <w:rPr>
          <w:color w:val="111111"/>
        </w:rPr>
        <w:t> ставит перед собой единую главную цел</w:t>
      </w:r>
      <w:r w:rsidR="00441FBC" w:rsidRPr="006012EC">
        <w:rPr>
          <w:color w:val="111111"/>
        </w:rPr>
        <w:t>ь –</w:t>
      </w:r>
      <w:r w:rsidRPr="006012EC">
        <w:rPr>
          <w:color w:val="111111"/>
        </w:rPr>
        <w:t xml:space="preserve"> подготовка к жизни в обществе, трудовой деятельности, формирование интереса к самостоятельной спортивной деятельности, овладения нужным запасом двигательных навыков и умений на момент поступления в школу, которые помогут усвоить школьную программу обучения и легче пройт</w:t>
      </w:r>
      <w:r w:rsidR="00441FBC" w:rsidRPr="006012EC">
        <w:rPr>
          <w:color w:val="111111"/>
        </w:rPr>
        <w:t>и период школьной адаптации</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rStyle w:val="a7"/>
          <w:b w:val="0"/>
          <w:color w:val="111111"/>
          <w:bdr w:val="none" w:sz="0" w:space="0" w:color="auto" w:frame="1"/>
        </w:rPr>
        <w:t>Физическое развития дошкольников характеризуется тем</w:t>
      </w:r>
      <w:r w:rsidRPr="006012EC">
        <w:rPr>
          <w:color w:val="111111"/>
        </w:rPr>
        <w:t>, что у </w:t>
      </w:r>
      <w:r w:rsidRPr="006012EC">
        <w:rPr>
          <w:rStyle w:val="a7"/>
          <w:b w:val="0"/>
          <w:color w:val="111111"/>
          <w:bdr w:val="none" w:sz="0" w:space="0" w:color="auto" w:frame="1"/>
        </w:rPr>
        <w:t>детей</w:t>
      </w:r>
      <w:r w:rsidR="00722752">
        <w:rPr>
          <w:rStyle w:val="a7"/>
          <w:b w:val="0"/>
          <w:color w:val="111111"/>
          <w:bdr w:val="none" w:sz="0" w:space="0" w:color="auto" w:frame="1"/>
        </w:rPr>
        <w:t xml:space="preserve"> </w:t>
      </w:r>
      <w:r w:rsidRPr="006012EC">
        <w:rPr>
          <w:color w:val="111111"/>
        </w:rPr>
        <w:t xml:space="preserve">недостаточно </w:t>
      </w:r>
      <w:r w:rsidR="00441FBC" w:rsidRPr="006012EC">
        <w:rPr>
          <w:color w:val="111111"/>
        </w:rPr>
        <w:t>сформирована</w:t>
      </w:r>
      <w:r w:rsidRPr="006012EC">
        <w:rPr>
          <w:color w:val="111111"/>
        </w:rPr>
        <w:t xml:space="preserve"> устойчивость тела, имеется ограниченность двигательных возможностей, недостаточно </w:t>
      </w:r>
      <w:r w:rsidR="00441FBC" w:rsidRPr="006012EC">
        <w:rPr>
          <w:color w:val="111111"/>
        </w:rPr>
        <w:t>сформированы</w:t>
      </w:r>
      <w:r w:rsidRPr="006012EC">
        <w:rPr>
          <w:color w:val="111111"/>
        </w:rPr>
        <w:t xml:space="preserve"> двигательные навыки и качества. </w:t>
      </w:r>
      <w:r w:rsidRPr="006012EC">
        <w:rPr>
          <w:rStyle w:val="a7"/>
          <w:b w:val="0"/>
          <w:color w:val="111111"/>
          <w:bdr w:val="none" w:sz="0" w:space="0" w:color="auto" w:frame="1"/>
        </w:rPr>
        <w:t>Детей</w:t>
      </w:r>
      <w:r w:rsidRPr="006012EC">
        <w:rPr>
          <w:color w:val="111111"/>
        </w:rPr>
        <w:t> в этом во</w:t>
      </w:r>
      <w:r w:rsidR="00441FBC" w:rsidRPr="006012EC">
        <w:rPr>
          <w:color w:val="111111"/>
        </w:rPr>
        <w:t>з</w:t>
      </w:r>
      <w:r w:rsidRPr="006012EC">
        <w:rPr>
          <w:color w:val="111111"/>
        </w:rPr>
        <w:t>расте быстро </w:t>
      </w:r>
      <w:r w:rsidRPr="006012EC">
        <w:rPr>
          <w:rStyle w:val="a7"/>
          <w:b w:val="0"/>
          <w:color w:val="111111"/>
          <w:bdr w:val="none" w:sz="0" w:space="0" w:color="auto" w:frame="1"/>
        </w:rPr>
        <w:t>развивается нервная система</w:t>
      </w:r>
      <w:r w:rsidRPr="006012EC">
        <w:rPr>
          <w:color w:val="111111"/>
        </w:rPr>
        <w:t>, укрепляется и растет скелет, крепнет мышечная система, и совершенствуются движения.</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Для </w:t>
      </w:r>
      <w:r w:rsidRPr="006012EC">
        <w:rPr>
          <w:rStyle w:val="a7"/>
          <w:b w:val="0"/>
          <w:color w:val="111111"/>
          <w:bdr w:val="none" w:sz="0" w:space="0" w:color="auto" w:frame="1"/>
        </w:rPr>
        <w:t>детей раннего возраста</w:t>
      </w:r>
      <w:r w:rsidRPr="006012EC">
        <w:rPr>
          <w:color w:val="111111"/>
        </w:rPr>
        <w:t> </w:t>
      </w:r>
      <w:r w:rsidR="00441FBC" w:rsidRPr="006012EC">
        <w:rPr>
          <w:color w:val="111111"/>
        </w:rPr>
        <w:t>характерны</w:t>
      </w:r>
      <w:r w:rsidRPr="006012EC">
        <w:rPr>
          <w:color w:val="111111"/>
        </w:rPr>
        <w:t xml:space="preserve"> быстрый темп роста и </w:t>
      </w:r>
      <w:r w:rsidRPr="006012EC">
        <w:rPr>
          <w:rStyle w:val="a7"/>
          <w:b w:val="0"/>
          <w:color w:val="111111"/>
          <w:bdr w:val="none" w:sz="0" w:space="0" w:color="auto" w:frame="1"/>
        </w:rPr>
        <w:t>развития организма</w:t>
      </w:r>
      <w:r w:rsidRPr="006012EC">
        <w:rPr>
          <w:color w:val="111111"/>
        </w:rPr>
        <w:t>. Интенсивно увеличиваются морфологические </w:t>
      </w:r>
      <w:r w:rsidRPr="006012EC">
        <w:rPr>
          <w:color w:val="111111"/>
          <w:bdr w:val="none" w:sz="0" w:space="0" w:color="auto" w:frame="1"/>
        </w:rPr>
        <w:t>показатели</w:t>
      </w:r>
      <w:r w:rsidRPr="006012EC">
        <w:rPr>
          <w:color w:val="111111"/>
        </w:rPr>
        <w:t>: рост, масса тела. Сила мышц </w:t>
      </w:r>
      <w:r w:rsidRPr="006012EC">
        <w:rPr>
          <w:rStyle w:val="a7"/>
          <w:b w:val="0"/>
          <w:color w:val="111111"/>
          <w:bdr w:val="none" w:sz="0" w:space="0" w:color="auto" w:frame="1"/>
        </w:rPr>
        <w:t>детей ещё не велика</w:t>
      </w:r>
      <w:r w:rsidRPr="006012EC">
        <w:rPr>
          <w:color w:val="111111"/>
        </w:rPr>
        <w:t>, зато заметно </w:t>
      </w:r>
      <w:r w:rsidRPr="006012EC">
        <w:rPr>
          <w:rStyle w:val="a7"/>
          <w:b w:val="0"/>
          <w:color w:val="111111"/>
          <w:bdr w:val="none" w:sz="0" w:space="0" w:color="auto" w:frame="1"/>
        </w:rPr>
        <w:t>возрастают</w:t>
      </w:r>
      <w:r w:rsidRPr="006012EC">
        <w:rPr>
          <w:color w:val="111111"/>
        </w:rPr>
        <w:t> возбудимость и лабильность нервно-мышечного аппарата. Большой подвижностью отличаются все суставы детского организма, это связанно с ещё слабым </w:t>
      </w:r>
      <w:r w:rsidRPr="006012EC">
        <w:rPr>
          <w:rStyle w:val="a7"/>
          <w:b w:val="0"/>
          <w:color w:val="111111"/>
          <w:bdr w:val="none" w:sz="0" w:space="0" w:color="auto" w:frame="1"/>
        </w:rPr>
        <w:t>физическим развитием</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В этом </w:t>
      </w:r>
      <w:r w:rsidRPr="006012EC">
        <w:rPr>
          <w:rStyle w:val="a7"/>
          <w:b w:val="0"/>
          <w:color w:val="111111"/>
          <w:bdr w:val="none" w:sz="0" w:space="0" w:color="auto" w:frame="1"/>
        </w:rPr>
        <w:t>возрасте</w:t>
      </w:r>
      <w:r w:rsidRPr="006012EC">
        <w:rPr>
          <w:color w:val="111111"/>
        </w:rPr>
        <w:t> процессы нервной системы недостаточно сильны и подвижны, однако связи условных рефлексов отличаются большой прочностью и очень трудно поддаются переделке. Поэтому</w:t>
      </w:r>
      <w:r w:rsidR="00441FBC" w:rsidRPr="006012EC">
        <w:rPr>
          <w:color w:val="111111"/>
        </w:rPr>
        <w:t xml:space="preserve"> процесс</w:t>
      </w:r>
      <w:r w:rsidRPr="006012EC">
        <w:rPr>
          <w:color w:val="111111"/>
        </w:rPr>
        <w:t> </w:t>
      </w:r>
      <w:r w:rsidRPr="006012EC">
        <w:rPr>
          <w:rStyle w:val="a7"/>
          <w:b w:val="0"/>
          <w:color w:val="111111"/>
          <w:bdr w:val="none" w:sz="0" w:space="0" w:color="auto" w:frame="1"/>
        </w:rPr>
        <w:t>физического</w:t>
      </w:r>
      <w:r w:rsidRPr="006012EC">
        <w:rPr>
          <w:color w:val="111111"/>
        </w:rPr>
        <w:t> воспитания необходимо организовывать так, чтобы дети учились правильному выполнению того или иного упражнения, так как полученные навыки прочно и надолго закрепляется. Простые движение, которые ребенок учит с ошибками, сделают невозможным в будущем правильное формирование более сложных двигательных навыков, а это будет затруднять полное раскрытие двигательной одаренности ребенка.</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Формирование движений </w:t>
      </w:r>
      <w:r w:rsidRPr="006012EC">
        <w:rPr>
          <w:rStyle w:val="a7"/>
          <w:b w:val="0"/>
          <w:color w:val="111111"/>
          <w:bdr w:val="none" w:sz="0" w:space="0" w:color="auto" w:frame="1"/>
        </w:rPr>
        <w:t>детей</w:t>
      </w:r>
      <w:r w:rsidRPr="006012EC">
        <w:rPr>
          <w:color w:val="111111"/>
        </w:rPr>
        <w:t> первоначально происходит с помощью навыков самостоятельной ходьбы. Ходьба недостаточно оформлена из-за незрелости всего </w:t>
      </w:r>
      <w:r w:rsidRPr="006012EC">
        <w:rPr>
          <w:color w:val="111111"/>
          <w:bdr w:val="none" w:sz="0" w:space="0" w:color="auto" w:frame="1"/>
        </w:rPr>
        <w:t>организма</w:t>
      </w:r>
      <w:r w:rsidRPr="006012EC">
        <w:rPr>
          <w:color w:val="111111"/>
        </w:rPr>
        <w:t>: слабость мышц нижних конечностей, высокое расположение центра тяжести тела над тазобедренной осью, отсутствие равновесия вследствие недостаточного </w:t>
      </w:r>
      <w:r w:rsidRPr="006012EC">
        <w:rPr>
          <w:rStyle w:val="a7"/>
          <w:b w:val="0"/>
          <w:color w:val="111111"/>
          <w:bdr w:val="none" w:sz="0" w:space="0" w:color="auto" w:frame="1"/>
        </w:rPr>
        <w:t>развития нервной системы</w:t>
      </w:r>
      <w:r w:rsidRPr="006012EC">
        <w:rPr>
          <w:color w:val="111111"/>
        </w:rPr>
        <w:t>, а поэтому и недостаточная координация движений рук и ног. Овладение навыком ходьбы влияет не только на </w:t>
      </w:r>
      <w:r w:rsidRPr="006012EC">
        <w:rPr>
          <w:rStyle w:val="a7"/>
          <w:b w:val="0"/>
          <w:color w:val="111111"/>
          <w:bdr w:val="none" w:sz="0" w:space="0" w:color="auto" w:frame="1"/>
        </w:rPr>
        <w:t>физическое ра</w:t>
      </w:r>
      <w:r w:rsidR="00441FBC" w:rsidRPr="006012EC">
        <w:rPr>
          <w:rStyle w:val="a7"/>
          <w:b w:val="0"/>
          <w:color w:val="111111"/>
          <w:bdr w:val="none" w:sz="0" w:space="0" w:color="auto" w:frame="1"/>
        </w:rPr>
        <w:t>з</w:t>
      </w:r>
      <w:r w:rsidRPr="006012EC">
        <w:rPr>
          <w:rStyle w:val="a7"/>
          <w:b w:val="0"/>
          <w:color w:val="111111"/>
          <w:bdr w:val="none" w:sz="0" w:space="0" w:color="auto" w:frame="1"/>
        </w:rPr>
        <w:t>витие</w:t>
      </w:r>
      <w:r w:rsidRPr="006012EC">
        <w:rPr>
          <w:color w:val="111111"/>
        </w:rPr>
        <w:t>, но и на эмоциональное состояние ребёнка, помогает расширению интереса к окружающему, изменяет характер поведения его в жизни. Всё это вносит значительные изменения в общее </w:t>
      </w:r>
      <w:r w:rsidRPr="006012EC">
        <w:rPr>
          <w:rStyle w:val="a7"/>
          <w:b w:val="0"/>
          <w:color w:val="111111"/>
          <w:bdr w:val="none" w:sz="0" w:space="0" w:color="auto" w:frame="1"/>
        </w:rPr>
        <w:t>развитие ребёнка</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Правильное </w:t>
      </w:r>
      <w:r w:rsidRPr="006012EC">
        <w:rPr>
          <w:rStyle w:val="a7"/>
          <w:b w:val="0"/>
          <w:color w:val="111111"/>
          <w:bdr w:val="none" w:sz="0" w:space="0" w:color="auto" w:frame="1"/>
        </w:rPr>
        <w:t>развитие ребенка раннего возраста</w:t>
      </w:r>
      <w:r w:rsidRPr="006012EC">
        <w:rPr>
          <w:color w:val="111111"/>
        </w:rPr>
        <w:t>, невозможно без достаточной </w:t>
      </w:r>
      <w:r w:rsidRPr="006012EC">
        <w:rPr>
          <w:rStyle w:val="a7"/>
          <w:b w:val="0"/>
          <w:color w:val="111111"/>
          <w:bdr w:val="none" w:sz="0" w:space="0" w:color="auto" w:frame="1"/>
        </w:rPr>
        <w:t>физической активности</w:t>
      </w:r>
      <w:r w:rsidRPr="006012EC">
        <w:rPr>
          <w:color w:val="111111"/>
        </w:rPr>
        <w:t>. Исследования показали, что у двухлетних </w:t>
      </w:r>
      <w:r w:rsidRPr="006012EC">
        <w:rPr>
          <w:rStyle w:val="a7"/>
          <w:b w:val="0"/>
          <w:color w:val="111111"/>
          <w:bdr w:val="none" w:sz="0" w:space="0" w:color="auto" w:frame="1"/>
        </w:rPr>
        <w:t>детей</w:t>
      </w:r>
      <w:r w:rsidRPr="006012EC">
        <w:rPr>
          <w:color w:val="111111"/>
        </w:rPr>
        <w:t> на активные движения приходится 70% времени бодрствования, а у трехлетних — не менее 60%. Постепенно, по мере </w:t>
      </w:r>
      <w:r w:rsidRPr="006012EC">
        <w:rPr>
          <w:rStyle w:val="a7"/>
          <w:b w:val="0"/>
          <w:color w:val="111111"/>
          <w:bdr w:val="none" w:sz="0" w:space="0" w:color="auto" w:frame="1"/>
        </w:rPr>
        <w:t>развития движения у детей</w:t>
      </w:r>
      <w:r w:rsidRPr="006012EC">
        <w:rPr>
          <w:color w:val="111111"/>
        </w:rPr>
        <w:t xml:space="preserve"> приобретают большую законченность, </w:t>
      </w:r>
      <w:r w:rsidRPr="006012EC">
        <w:rPr>
          <w:color w:val="111111"/>
        </w:rPr>
        <w:lastRenderedPageBreak/>
        <w:t>определенную целесообразность и целенаправленность. Однако в коре головного мозга процессы иррадиации преобладают над процессами концентрации, поэтому движения </w:t>
      </w:r>
      <w:r w:rsidRPr="006012EC">
        <w:rPr>
          <w:rStyle w:val="a7"/>
          <w:b w:val="0"/>
          <w:color w:val="111111"/>
          <w:bdr w:val="none" w:sz="0" w:space="0" w:color="auto" w:frame="1"/>
        </w:rPr>
        <w:t>детей</w:t>
      </w:r>
      <w:r w:rsidR="00441FBC" w:rsidRPr="006012EC">
        <w:rPr>
          <w:color w:val="111111"/>
        </w:rPr>
        <w:t xml:space="preserve"> отличаются </w:t>
      </w:r>
      <w:r w:rsidRPr="006012EC">
        <w:rPr>
          <w:color w:val="111111"/>
        </w:rPr>
        <w:t>нето</w:t>
      </w:r>
      <w:r w:rsidR="00441FBC" w:rsidRPr="006012EC">
        <w:rPr>
          <w:color w:val="111111"/>
        </w:rPr>
        <w:t xml:space="preserve">чностью, </w:t>
      </w:r>
      <w:proofErr w:type="spellStart"/>
      <w:r w:rsidR="00441FBC" w:rsidRPr="006012EC">
        <w:rPr>
          <w:color w:val="111111"/>
        </w:rPr>
        <w:t>некоординированностью</w:t>
      </w:r>
      <w:proofErr w:type="spellEnd"/>
      <w:r w:rsidR="00441FBC" w:rsidRPr="006012EC">
        <w:rPr>
          <w:color w:val="111111"/>
        </w:rPr>
        <w:t>. Н</w:t>
      </w:r>
      <w:r w:rsidRPr="006012EC">
        <w:rPr>
          <w:color w:val="111111"/>
        </w:rPr>
        <w:t>едостаточная</w:t>
      </w:r>
      <w:r w:rsidR="00722752">
        <w:rPr>
          <w:color w:val="111111"/>
        </w:rPr>
        <w:t xml:space="preserve"> </w:t>
      </w:r>
      <w:r w:rsidRPr="006012EC">
        <w:rPr>
          <w:color w:val="111111"/>
        </w:rPr>
        <w:t> </w:t>
      </w:r>
      <w:r w:rsidRPr="006012EC">
        <w:rPr>
          <w:rStyle w:val="a7"/>
          <w:b w:val="0"/>
          <w:color w:val="111111"/>
          <w:bdr w:val="none" w:sz="0" w:space="0" w:color="auto" w:frame="1"/>
        </w:rPr>
        <w:t>развитость</w:t>
      </w:r>
      <w:r w:rsidR="00722752">
        <w:rPr>
          <w:rStyle w:val="a7"/>
          <w:b w:val="0"/>
          <w:color w:val="111111"/>
          <w:bdr w:val="none" w:sz="0" w:space="0" w:color="auto" w:frame="1"/>
        </w:rPr>
        <w:t xml:space="preserve"> </w:t>
      </w:r>
      <w:r w:rsidRPr="006012EC">
        <w:rPr>
          <w:color w:val="111111"/>
        </w:rPr>
        <w:t>психических процессов, в </w:t>
      </w:r>
      <w:r w:rsidRPr="006012EC">
        <w:rPr>
          <w:rStyle w:val="a7"/>
          <w:b w:val="0"/>
          <w:color w:val="111111"/>
          <w:bdr w:val="none" w:sz="0" w:space="0" w:color="auto" w:frame="1"/>
        </w:rPr>
        <w:t>особенности внимания</w:t>
      </w:r>
      <w:r w:rsidRPr="006012EC">
        <w:rPr>
          <w:color w:val="111111"/>
        </w:rPr>
        <w:t>, не позволяет детям долго сосредотачиваться на чем-то одном, дети быстро утомляются.</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К 3 году жизни, у ребёнка оформляются все основные движения, за исключением бега и недоступных ещё пока ему прыжков. Они не могут ритмично бегать, часто теряют равновесие, падают. Многие из них плохо отталкиваются от пола или земли, бегают, опираясь на всю стопу. Они не могут поднять свое тело даже на небольшую высоту, поэтому им еще недоступны прыжки в высоту, через препятствия и прыжки на одной ноге. </w:t>
      </w:r>
      <w:r w:rsidRPr="006012EC">
        <w:rPr>
          <w:rStyle w:val="a7"/>
          <w:b w:val="0"/>
          <w:color w:val="111111"/>
          <w:bdr w:val="none" w:sz="0" w:space="0" w:color="auto" w:frame="1"/>
        </w:rPr>
        <w:t>Дошкольники этого возраста</w:t>
      </w:r>
      <w:r w:rsidRPr="006012EC">
        <w:rPr>
          <w:color w:val="111111"/>
        </w:rPr>
        <w:t> охотно играют с мячом, однако движения их еще недостаточно согласованны, глазомер не </w:t>
      </w:r>
      <w:r w:rsidRPr="006012EC">
        <w:rPr>
          <w:rStyle w:val="a7"/>
          <w:b w:val="0"/>
          <w:color w:val="111111"/>
          <w:bdr w:val="none" w:sz="0" w:space="0" w:color="auto" w:frame="1"/>
        </w:rPr>
        <w:t>развит</w:t>
      </w:r>
      <w:r w:rsidRPr="006012EC">
        <w:rPr>
          <w:color w:val="111111"/>
        </w:rPr>
        <w:t>: им трудно ловить мяч. Они быстро утомляются от разнообразных движений, отвлекаются.</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Детям 3-4 лет свойственны общая статическая неустойчивость тела и ограниченные динамические возможности. В этом </w:t>
      </w:r>
      <w:r w:rsidRPr="006012EC">
        <w:rPr>
          <w:rStyle w:val="a7"/>
          <w:b w:val="0"/>
          <w:color w:val="111111"/>
          <w:bdr w:val="none" w:sz="0" w:space="0" w:color="auto" w:frame="1"/>
        </w:rPr>
        <w:t>возрасте</w:t>
      </w:r>
      <w:r w:rsidRPr="006012EC">
        <w:rPr>
          <w:color w:val="111111"/>
        </w:rPr>
        <w:t> тело ребенка отличается тем, что у ребенка большее </w:t>
      </w:r>
      <w:r w:rsidRPr="006012EC">
        <w:rPr>
          <w:rStyle w:val="a7"/>
          <w:b w:val="0"/>
          <w:color w:val="111111"/>
          <w:bdr w:val="none" w:sz="0" w:space="0" w:color="auto" w:frame="1"/>
        </w:rPr>
        <w:t>развитие</w:t>
      </w:r>
      <w:r w:rsidRPr="006012EC">
        <w:rPr>
          <w:color w:val="111111"/>
        </w:rPr>
        <w:t> приобретает верхние части тела и мускулатуры плечевого пояса и мышц-сгибателей.</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rStyle w:val="a7"/>
          <w:b w:val="0"/>
          <w:color w:val="111111"/>
          <w:bdr w:val="none" w:sz="0" w:space="0" w:color="auto" w:frame="1"/>
        </w:rPr>
        <w:t>Дошкольники</w:t>
      </w:r>
      <w:r w:rsidRPr="006012EC">
        <w:rPr>
          <w:color w:val="111111"/>
        </w:rPr>
        <w:t> 3-4 лет отличаются высокой двигательной активностью, однако, отмечается недостаточная согласованность движений, в которых участвуют крупные группы мышц. Для этого периода </w:t>
      </w:r>
      <w:r w:rsidRPr="006012EC">
        <w:rPr>
          <w:rStyle w:val="a7"/>
          <w:b w:val="0"/>
          <w:color w:val="111111"/>
          <w:bdr w:val="none" w:sz="0" w:space="0" w:color="auto" w:frame="1"/>
        </w:rPr>
        <w:t>дошкольного</w:t>
      </w:r>
      <w:r w:rsidRPr="006012EC">
        <w:rPr>
          <w:color w:val="111111"/>
        </w:rPr>
        <w:t> детства характерна повышенная утомляемость при длительном сохранении одной и той же позы и выполнении однотипных движений.</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Что касается дыхательной системы организма </w:t>
      </w:r>
      <w:r w:rsidRPr="006012EC">
        <w:rPr>
          <w:rStyle w:val="a7"/>
          <w:b w:val="0"/>
          <w:color w:val="111111"/>
          <w:bdr w:val="none" w:sz="0" w:space="0" w:color="auto" w:frame="1"/>
        </w:rPr>
        <w:t>детей</w:t>
      </w:r>
      <w:r w:rsidRPr="006012EC">
        <w:rPr>
          <w:color w:val="111111"/>
        </w:rPr>
        <w:t>, то структура легочной ткани еще не достигает полного </w:t>
      </w:r>
      <w:r w:rsidRPr="006012EC">
        <w:rPr>
          <w:rStyle w:val="a7"/>
          <w:b w:val="0"/>
          <w:color w:val="111111"/>
          <w:bdr w:val="none" w:sz="0" w:space="0" w:color="auto" w:frame="1"/>
        </w:rPr>
        <w:t>развития</w:t>
      </w:r>
      <w:r w:rsidRPr="006012EC">
        <w:rPr>
          <w:color w:val="111111"/>
        </w:rPr>
        <w:t>; носовые ходы, трахея и бронхи сравнительно узки, в связи с этим, затрудняет поступление воздуха в легкие затруднительно; ребра незначительно наклонены, диафрагма расположена высоко, в связи с чем, амплитуда дыхательных движений невелика. Из-за данных </w:t>
      </w:r>
      <w:r w:rsidRPr="006012EC">
        <w:rPr>
          <w:rStyle w:val="a7"/>
          <w:b w:val="0"/>
          <w:color w:val="111111"/>
          <w:bdr w:val="none" w:sz="0" w:space="0" w:color="auto" w:frame="1"/>
        </w:rPr>
        <w:t>особенностей в развитии</w:t>
      </w:r>
      <w:r w:rsidRPr="006012EC">
        <w:rPr>
          <w:color w:val="111111"/>
        </w:rPr>
        <w:t> ребенок дышит поверхностно и значительно чаще, чем </w:t>
      </w:r>
      <w:r w:rsidRPr="006012EC">
        <w:rPr>
          <w:color w:val="111111"/>
          <w:bdr w:val="none" w:sz="0" w:space="0" w:color="auto" w:frame="1"/>
        </w:rPr>
        <w:t>взрослый</w:t>
      </w:r>
      <w:r w:rsidRPr="006012EC">
        <w:rPr>
          <w:color w:val="111111"/>
        </w:rPr>
        <w:t>: у </w:t>
      </w:r>
      <w:r w:rsidRPr="006012EC">
        <w:rPr>
          <w:rStyle w:val="a7"/>
          <w:b w:val="0"/>
          <w:color w:val="111111"/>
          <w:bdr w:val="none" w:sz="0" w:space="0" w:color="auto" w:frame="1"/>
        </w:rPr>
        <w:t>детей</w:t>
      </w:r>
      <w:r w:rsidRPr="006012EC">
        <w:rPr>
          <w:color w:val="111111"/>
        </w:rPr>
        <w:t> 3-4 лет частота дыхания - 30 в минуту, 5-6 лет - 25 в минуту; у взрослых -15-18. Поэтому </w:t>
      </w:r>
      <w:r w:rsidRPr="006012EC">
        <w:rPr>
          <w:rStyle w:val="a7"/>
          <w:b w:val="0"/>
          <w:color w:val="111111"/>
          <w:bdr w:val="none" w:sz="0" w:space="0" w:color="auto" w:frame="1"/>
        </w:rPr>
        <w:t>детей неглубокое дыхание</w:t>
      </w:r>
      <w:r w:rsidRPr="006012EC">
        <w:rPr>
          <w:color w:val="111111"/>
        </w:rPr>
        <w:t>, что ведет к недостаточной вентиляции легких и к некоторому застою воздуха, а подрастаю</w:t>
      </w:r>
      <w:r w:rsidR="00441FBC" w:rsidRPr="006012EC">
        <w:rPr>
          <w:color w:val="111111"/>
        </w:rPr>
        <w:t xml:space="preserve">щий организм требует </w:t>
      </w:r>
      <w:r w:rsidRPr="006012EC">
        <w:rPr>
          <w:color w:val="111111"/>
        </w:rPr>
        <w:t>повышенной доставки кислорода к тканям. Поэтому так важно, заниматься </w:t>
      </w:r>
      <w:r w:rsidRPr="006012EC">
        <w:rPr>
          <w:rStyle w:val="a7"/>
          <w:b w:val="0"/>
          <w:color w:val="111111"/>
          <w:bdr w:val="none" w:sz="0" w:space="0" w:color="auto" w:frame="1"/>
        </w:rPr>
        <w:t>физической культурой</w:t>
      </w:r>
      <w:r w:rsidRPr="006012EC">
        <w:rPr>
          <w:color w:val="111111"/>
        </w:rPr>
        <w:t>, подвижными играми на свежем воздухе, так как это активизирует процессы газообмена.</w:t>
      </w:r>
    </w:p>
    <w:p w:rsidR="00BA5C98" w:rsidRPr="006012EC" w:rsidRDefault="00BA5C98" w:rsidP="00441FBC">
      <w:pPr>
        <w:pStyle w:val="a5"/>
        <w:shd w:val="clear" w:color="auto" w:fill="FFFFFF"/>
        <w:spacing w:before="0" w:beforeAutospacing="0" w:after="0" w:afterAutospacing="0"/>
        <w:ind w:firstLine="709"/>
        <w:jc w:val="both"/>
        <w:rPr>
          <w:color w:val="111111"/>
        </w:rPr>
      </w:pPr>
      <w:proofErr w:type="spellStart"/>
      <w:r w:rsidRPr="006012EC">
        <w:rPr>
          <w:color w:val="111111"/>
        </w:rPr>
        <w:t>Сердечнососудистая</w:t>
      </w:r>
      <w:proofErr w:type="spellEnd"/>
      <w:r w:rsidRPr="006012EC">
        <w:rPr>
          <w:color w:val="111111"/>
        </w:rPr>
        <w:t xml:space="preserve"> система </w:t>
      </w:r>
      <w:r w:rsidRPr="006012EC">
        <w:rPr>
          <w:rStyle w:val="a7"/>
          <w:b w:val="0"/>
          <w:color w:val="111111"/>
          <w:bdr w:val="none" w:sz="0" w:space="0" w:color="auto" w:frame="1"/>
        </w:rPr>
        <w:t>детей дошкольников достаточно хорошо приспособлена</w:t>
      </w:r>
      <w:r w:rsidRPr="006012EC">
        <w:rPr>
          <w:color w:val="111111"/>
        </w:rPr>
        <w:t> к требованиям растущего организма, повышенная потребность тканей в снабжении кровью удовлетворяется легко. Сосуды в детском организме шире, чем у взрослых, и кровь по ним течет свободнее. Количество крови у ребенка относительно больше, чем у взрослого, но путь, который она должна проходить по сосудам, короче, тем самым скорость кровообращения больше. Исследования показали, что если пульс у взрослого человека равен 70-74 ударам в минуту, то у </w:t>
      </w:r>
      <w:r w:rsidRPr="006012EC">
        <w:rPr>
          <w:rStyle w:val="a7"/>
          <w:b w:val="0"/>
          <w:color w:val="111111"/>
          <w:bdr w:val="none" w:sz="0" w:space="0" w:color="auto" w:frame="1"/>
        </w:rPr>
        <w:t>дошкольников</w:t>
      </w:r>
      <w:r w:rsidRPr="006012EC">
        <w:rPr>
          <w:color w:val="111111"/>
        </w:rPr>
        <w:t> в среднем 90-100 ударам в минуту. Нервная регуляция сердца несовершенна, поэтому оно быстро возбуждается, ритмичность его сокращений легко нарушается, и сердечная мышца при </w:t>
      </w:r>
      <w:r w:rsidRPr="006012EC">
        <w:rPr>
          <w:rStyle w:val="a7"/>
          <w:b w:val="0"/>
          <w:color w:val="111111"/>
          <w:bdr w:val="none" w:sz="0" w:space="0" w:color="auto" w:frame="1"/>
        </w:rPr>
        <w:t>физической</w:t>
      </w:r>
      <w:r w:rsidRPr="006012EC">
        <w:rPr>
          <w:color w:val="111111"/>
        </w:rPr>
        <w:t> нагрузке довольно быстро утомляется. Однако</w:t>
      </w:r>
      <w:proofErr w:type="gramStart"/>
      <w:r w:rsidRPr="006012EC">
        <w:rPr>
          <w:color w:val="111111"/>
        </w:rPr>
        <w:t>,</w:t>
      </w:r>
      <w:proofErr w:type="gramEnd"/>
      <w:r w:rsidRPr="006012EC">
        <w:rPr>
          <w:color w:val="111111"/>
        </w:rPr>
        <w:t xml:space="preserve"> смена деятельности успокаивает сердечную деятельность ребенка и восстанавливает силы. Вот почему во время занятий с детьми </w:t>
      </w:r>
      <w:r w:rsidRPr="006012EC">
        <w:rPr>
          <w:rStyle w:val="a7"/>
          <w:b w:val="0"/>
          <w:color w:val="111111"/>
          <w:bdr w:val="none" w:sz="0" w:space="0" w:color="auto" w:frame="1"/>
        </w:rPr>
        <w:t>физические</w:t>
      </w:r>
      <w:r w:rsidRPr="006012EC">
        <w:rPr>
          <w:color w:val="111111"/>
        </w:rPr>
        <w:t> упражнения нужно </w:t>
      </w:r>
      <w:r w:rsidRPr="006012EC">
        <w:rPr>
          <w:color w:val="111111"/>
          <w:bdr w:val="none" w:sz="0" w:space="0" w:color="auto" w:frame="1"/>
        </w:rPr>
        <w:t>разнообразить</w:t>
      </w:r>
      <w:r w:rsidRPr="006012EC">
        <w:rPr>
          <w:color w:val="111111"/>
        </w:rPr>
        <w:t>: чередовать подвижные игры с играми малой двигательной активности и часто давать ребенку кратковременный отдых.</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Нервная система в </w:t>
      </w:r>
      <w:r w:rsidRPr="006012EC">
        <w:rPr>
          <w:rStyle w:val="a7"/>
          <w:b w:val="0"/>
          <w:color w:val="111111"/>
          <w:bdr w:val="none" w:sz="0" w:space="0" w:color="auto" w:frame="1"/>
        </w:rPr>
        <w:t>дошкольном возрасте развита лучше</w:t>
      </w:r>
      <w:r w:rsidRPr="006012EC">
        <w:rPr>
          <w:color w:val="111111"/>
        </w:rPr>
        <w:t>, чем у </w:t>
      </w:r>
      <w:r w:rsidRPr="006012EC">
        <w:rPr>
          <w:rStyle w:val="a7"/>
          <w:b w:val="0"/>
          <w:color w:val="111111"/>
          <w:bdr w:val="none" w:sz="0" w:space="0" w:color="auto" w:frame="1"/>
        </w:rPr>
        <w:t>детей раннего возраста</w:t>
      </w:r>
      <w:r w:rsidRPr="006012EC">
        <w:rPr>
          <w:color w:val="111111"/>
        </w:rPr>
        <w:t>. В этом периоде заканчивается становление нервных клеток в головном мозге, который по внешнему виду и весу приближается к мозгу взрослого, но сама нервная система еще слаба. Поэтому надо учитывать легкую возбудимость </w:t>
      </w:r>
      <w:r w:rsidRPr="006012EC">
        <w:rPr>
          <w:rStyle w:val="a7"/>
          <w:b w:val="0"/>
          <w:color w:val="111111"/>
          <w:bdr w:val="none" w:sz="0" w:space="0" w:color="auto" w:frame="1"/>
        </w:rPr>
        <w:t>дошкольников</w:t>
      </w:r>
      <w:r w:rsidRPr="006012EC">
        <w:rPr>
          <w:color w:val="111111"/>
        </w:rPr>
        <w:t>, очень осторожно относиться к </w:t>
      </w:r>
      <w:r w:rsidRPr="006012EC">
        <w:rPr>
          <w:color w:val="111111"/>
          <w:bdr w:val="none" w:sz="0" w:space="0" w:color="auto" w:frame="1"/>
        </w:rPr>
        <w:t>ним</w:t>
      </w:r>
      <w:r w:rsidRPr="006012EC">
        <w:rPr>
          <w:color w:val="111111"/>
        </w:rPr>
        <w:t>: не давать длительных непосильных нагрузок, избегать чрезмерного утомления, так как процессы возбуждения в этом </w:t>
      </w:r>
      <w:r w:rsidRPr="006012EC">
        <w:rPr>
          <w:rStyle w:val="a7"/>
          <w:b w:val="0"/>
          <w:color w:val="111111"/>
          <w:bdr w:val="none" w:sz="0" w:space="0" w:color="auto" w:frame="1"/>
        </w:rPr>
        <w:t>возрасте</w:t>
      </w:r>
      <w:r w:rsidRPr="006012EC">
        <w:rPr>
          <w:color w:val="111111"/>
        </w:rPr>
        <w:t> преобладают над процессами торможения.</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Процесс образования костей у </w:t>
      </w:r>
      <w:r w:rsidRPr="006012EC">
        <w:rPr>
          <w:rStyle w:val="a7"/>
          <w:b w:val="0"/>
          <w:color w:val="111111"/>
          <w:bdr w:val="none" w:sz="0" w:space="0" w:color="auto" w:frame="1"/>
        </w:rPr>
        <w:t>детей в этом возрасте не завершен</w:t>
      </w:r>
      <w:r w:rsidRPr="006012EC">
        <w:rPr>
          <w:color w:val="111111"/>
        </w:rPr>
        <w:t xml:space="preserve">, несмотря на то, что кровоснабжение у них лучше, чем у взрослых. В скелете преобладает хрящевая ткань, благодаря чему возможен дальнейший его рост; в то же время этим обусловливается мягкость и </w:t>
      </w:r>
      <w:r w:rsidRPr="006012EC">
        <w:rPr>
          <w:color w:val="111111"/>
        </w:rPr>
        <w:lastRenderedPageBreak/>
        <w:t>податливость костей, поэтому так важно в этом </w:t>
      </w:r>
      <w:r w:rsidRPr="006012EC">
        <w:rPr>
          <w:rStyle w:val="a7"/>
          <w:b w:val="0"/>
          <w:color w:val="111111"/>
          <w:bdr w:val="none" w:sz="0" w:space="0" w:color="auto" w:frame="1"/>
        </w:rPr>
        <w:t>возрасте развивать физические качества</w:t>
      </w:r>
      <w:r w:rsidRPr="006012EC">
        <w:rPr>
          <w:color w:val="111111"/>
        </w:rPr>
        <w:t>, в </w:t>
      </w:r>
      <w:r w:rsidRPr="006012EC">
        <w:rPr>
          <w:rStyle w:val="a7"/>
          <w:b w:val="0"/>
          <w:color w:val="111111"/>
          <w:bdr w:val="none" w:sz="0" w:space="0" w:color="auto" w:frame="1"/>
        </w:rPr>
        <w:t>особенности гибкость</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Рост мышечной ткани происходит в основном за счет утолщения мышечных волокон. Не смотря на это, </w:t>
      </w:r>
      <w:r w:rsidRPr="006012EC">
        <w:rPr>
          <w:rStyle w:val="a7"/>
          <w:b w:val="0"/>
          <w:color w:val="111111"/>
          <w:bdr w:val="none" w:sz="0" w:space="0" w:color="auto" w:frame="1"/>
        </w:rPr>
        <w:t>дошкольники еще не способны</w:t>
      </w:r>
      <w:r w:rsidRPr="006012EC">
        <w:rPr>
          <w:color w:val="111111"/>
        </w:rPr>
        <w:t> к длительному мышечному напряжению из-за относительной слабости костно-мышечного аппарата и быстрой утомляемости.</w:t>
      </w:r>
    </w:p>
    <w:p w:rsidR="00BA5C98" w:rsidRPr="006012EC" w:rsidRDefault="00441FBC" w:rsidP="00441FBC">
      <w:pPr>
        <w:pStyle w:val="a5"/>
        <w:shd w:val="clear" w:color="auto" w:fill="FFFFFF"/>
        <w:spacing w:before="0" w:beforeAutospacing="0" w:after="0" w:afterAutospacing="0"/>
        <w:ind w:firstLine="709"/>
        <w:jc w:val="both"/>
        <w:rPr>
          <w:color w:val="111111"/>
        </w:rPr>
      </w:pPr>
      <w:r w:rsidRPr="006012EC">
        <w:rPr>
          <w:color w:val="111111"/>
        </w:rPr>
        <w:t xml:space="preserve">К 4 </w:t>
      </w:r>
      <w:r w:rsidR="00BA5C98" w:rsidRPr="006012EC">
        <w:rPr>
          <w:color w:val="111111"/>
        </w:rPr>
        <w:t>-5 годам движения </w:t>
      </w:r>
      <w:r w:rsidR="00BA5C98" w:rsidRPr="006012EC">
        <w:rPr>
          <w:rStyle w:val="a7"/>
          <w:b w:val="0"/>
          <w:color w:val="111111"/>
          <w:bdr w:val="none" w:sz="0" w:space="0" w:color="auto" w:frame="1"/>
        </w:rPr>
        <w:t>детей</w:t>
      </w:r>
      <w:r w:rsidR="00BA5C98" w:rsidRPr="006012EC">
        <w:rPr>
          <w:color w:val="111111"/>
        </w:rPr>
        <w:t> становятся более </w:t>
      </w:r>
      <w:r w:rsidR="00BA5C98" w:rsidRPr="006012EC">
        <w:rPr>
          <w:color w:val="111111"/>
          <w:bdr w:val="none" w:sz="0" w:space="0" w:color="auto" w:frame="1"/>
        </w:rPr>
        <w:t>координированными</w:t>
      </w:r>
      <w:r w:rsidR="00BA5C98" w:rsidRPr="006012EC">
        <w:rPr>
          <w:color w:val="111111"/>
        </w:rPr>
        <w:t>: они осваивают прыжки, бег, перепрыгивание через препятствия, ловлю мяча.</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У </w:t>
      </w:r>
      <w:r w:rsidRPr="006012EC">
        <w:rPr>
          <w:rStyle w:val="a7"/>
          <w:b w:val="0"/>
          <w:color w:val="111111"/>
          <w:bdr w:val="none" w:sz="0" w:space="0" w:color="auto" w:frame="1"/>
        </w:rPr>
        <w:t>дошкольников</w:t>
      </w:r>
      <w:r w:rsidRPr="006012EC">
        <w:rPr>
          <w:color w:val="111111"/>
        </w:rPr>
        <w:t> от 5 до 7 лет становая сила увеличивается </w:t>
      </w:r>
      <w:r w:rsidRPr="006012EC">
        <w:rPr>
          <w:color w:val="111111"/>
          <w:bdr w:val="none" w:sz="0" w:space="0" w:color="auto" w:frame="1"/>
        </w:rPr>
        <w:t>вдвое</w:t>
      </w:r>
      <w:r w:rsidR="00441FBC" w:rsidRPr="006012EC">
        <w:rPr>
          <w:color w:val="111111"/>
        </w:rPr>
        <w:t xml:space="preserve">. </w:t>
      </w:r>
      <w:r w:rsidRPr="006012EC">
        <w:rPr>
          <w:color w:val="111111"/>
        </w:rPr>
        <w:t xml:space="preserve">Улучшаются показатели быстроты. Изменяются показатели общей выносливости. </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В подготовительной к школе группе </w:t>
      </w:r>
      <w:r w:rsidRPr="006012EC">
        <w:rPr>
          <w:rStyle w:val="a7"/>
          <w:b w:val="0"/>
          <w:color w:val="111111"/>
          <w:bdr w:val="none" w:sz="0" w:space="0" w:color="auto" w:frame="1"/>
        </w:rPr>
        <w:t>детей</w:t>
      </w:r>
      <w:r w:rsidRPr="006012EC">
        <w:rPr>
          <w:color w:val="111111"/>
        </w:rPr>
        <w:t> появляется легкость движений, бег становится ритмичным, уменьшаются боковые раскачивания; они прыгают в высоту, длину, через препятствия, осваивают метание мяча в цель; начинает </w:t>
      </w:r>
      <w:r w:rsidRPr="006012EC">
        <w:rPr>
          <w:rStyle w:val="a7"/>
          <w:b w:val="0"/>
          <w:color w:val="111111"/>
          <w:bdr w:val="none" w:sz="0" w:space="0" w:color="auto" w:frame="1"/>
        </w:rPr>
        <w:t>развиваться глазомер</w:t>
      </w:r>
      <w:r w:rsidRPr="006012EC">
        <w:rPr>
          <w:color w:val="111111"/>
        </w:rPr>
        <w:t>. У </w:t>
      </w:r>
      <w:r w:rsidRPr="006012EC">
        <w:rPr>
          <w:rStyle w:val="a7"/>
          <w:b w:val="0"/>
          <w:color w:val="111111"/>
          <w:bdr w:val="none" w:sz="0" w:space="0" w:color="auto" w:frame="1"/>
        </w:rPr>
        <w:t>детей старшего дошкольного возраста</w:t>
      </w:r>
      <w:r w:rsidRPr="006012EC">
        <w:rPr>
          <w:color w:val="111111"/>
        </w:rPr>
        <w:t xml:space="preserve"> по сравнению с младшим тело крепче, </w:t>
      </w:r>
      <w:proofErr w:type="spellStart"/>
      <w:r w:rsidRPr="006012EC">
        <w:rPr>
          <w:color w:val="111111"/>
        </w:rPr>
        <w:t>пропорциональнее</w:t>
      </w:r>
      <w:proofErr w:type="spellEnd"/>
      <w:r w:rsidRPr="006012EC">
        <w:rPr>
          <w:color w:val="111111"/>
        </w:rPr>
        <w:t> </w:t>
      </w:r>
      <w:r w:rsidRPr="006012EC">
        <w:rPr>
          <w:rStyle w:val="a7"/>
          <w:b w:val="0"/>
          <w:color w:val="111111"/>
          <w:bdr w:val="none" w:sz="0" w:space="0" w:color="auto" w:frame="1"/>
        </w:rPr>
        <w:t>развита мускулатура</w:t>
      </w:r>
      <w:r w:rsidRPr="006012EC">
        <w:rPr>
          <w:color w:val="111111"/>
        </w:rPr>
        <w:t>. У них постепенно доводятся до автоматизма основные движения в ходьбе и беге, улучшается согласованность движений, заметно повышается </w:t>
      </w:r>
      <w:r w:rsidRPr="006012EC">
        <w:rPr>
          <w:rStyle w:val="a7"/>
          <w:b w:val="0"/>
          <w:color w:val="111111"/>
          <w:bdr w:val="none" w:sz="0" w:space="0" w:color="auto" w:frame="1"/>
        </w:rPr>
        <w:t>способность к ручному труду</w:t>
      </w:r>
      <w:r w:rsidRPr="006012EC">
        <w:rPr>
          <w:color w:val="111111"/>
        </w:rPr>
        <w:t>. Благодаря большей устойчивости тела ребенку становятся доступнее простейшие упражнения в равновесии, беге на ловкость. У </w:t>
      </w:r>
      <w:r w:rsidRPr="006012EC">
        <w:rPr>
          <w:rStyle w:val="a7"/>
          <w:b w:val="0"/>
          <w:color w:val="111111"/>
          <w:bdr w:val="none" w:sz="0" w:space="0" w:color="auto" w:frame="1"/>
        </w:rPr>
        <w:t>детей развивается выносливость</w:t>
      </w:r>
      <w:r w:rsidRPr="006012EC">
        <w:rPr>
          <w:color w:val="111111"/>
        </w:rPr>
        <w:t>, однако им нужно чаше менять исходные положения и разнообразить движения. Деятельность </w:t>
      </w:r>
      <w:r w:rsidRPr="006012EC">
        <w:rPr>
          <w:rStyle w:val="a7"/>
          <w:b w:val="0"/>
          <w:color w:val="111111"/>
          <w:bdr w:val="none" w:sz="0" w:space="0" w:color="auto" w:frame="1"/>
        </w:rPr>
        <w:t>детей в этом возрасте</w:t>
      </w:r>
      <w:r w:rsidRPr="006012EC">
        <w:rPr>
          <w:color w:val="111111"/>
        </w:rPr>
        <w:t> постепенно наполняется содержанием и становится более сознательной.</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Ученные заметили такую </w:t>
      </w:r>
      <w:r w:rsidRPr="006012EC">
        <w:rPr>
          <w:color w:val="111111"/>
          <w:bdr w:val="none" w:sz="0" w:space="0" w:color="auto" w:frame="1"/>
        </w:rPr>
        <w:t>закономерность</w:t>
      </w:r>
      <w:r w:rsidRPr="006012EC">
        <w:rPr>
          <w:color w:val="111111"/>
        </w:rPr>
        <w:t>: чем моложе </w:t>
      </w:r>
      <w:r w:rsidRPr="006012EC">
        <w:rPr>
          <w:rStyle w:val="a7"/>
          <w:b w:val="0"/>
          <w:color w:val="111111"/>
          <w:bdr w:val="none" w:sz="0" w:space="0" w:color="auto" w:frame="1"/>
        </w:rPr>
        <w:t>возраст</w:t>
      </w:r>
      <w:r w:rsidRPr="006012EC">
        <w:rPr>
          <w:color w:val="111111"/>
        </w:rPr>
        <w:t>, тем более несовершенными являются двигательные навыки, слабее </w:t>
      </w:r>
      <w:r w:rsidRPr="006012EC">
        <w:rPr>
          <w:rStyle w:val="a7"/>
          <w:b w:val="0"/>
          <w:color w:val="111111"/>
          <w:bdr w:val="none" w:sz="0" w:space="0" w:color="auto" w:frame="1"/>
        </w:rPr>
        <w:t>развиты мелкие мышцы</w:t>
      </w:r>
      <w:r w:rsidRPr="006012EC">
        <w:rPr>
          <w:color w:val="111111"/>
        </w:rPr>
        <w:t>, интенсивнее протекают все процессы </w:t>
      </w:r>
      <w:r w:rsidRPr="006012EC">
        <w:rPr>
          <w:rStyle w:val="a7"/>
          <w:b w:val="0"/>
          <w:color w:val="111111"/>
          <w:bdr w:val="none" w:sz="0" w:space="0" w:color="auto" w:frame="1"/>
        </w:rPr>
        <w:t>физического развития</w:t>
      </w:r>
      <w:r w:rsidRPr="006012EC">
        <w:rPr>
          <w:color w:val="111111"/>
        </w:rPr>
        <w:t>. Общие </w:t>
      </w:r>
      <w:r w:rsidRPr="006012EC">
        <w:rPr>
          <w:rStyle w:val="a7"/>
          <w:b w:val="0"/>
          <w:color w:val="111111"/>
          <w:bdr w:val="none" w:sz="0" w:space="0" w:color="auto" w:frame="1"/>
        </w:rPr>
        <w:t xml:space="preserve">возрастные </w:t>
      </w:r>
      <w:r w:rsidRPr="006012EC">
        <w:rPr>
          <w:color w:val="111111"/>
        </w:rPr>
        <w:t>показатели не остаются неизменными — замечается тенденция к их росту. Современные дети в среднем имеют более высокий рост, лучше </w:t>
      </w:r>
      <w:r w:rsidRPr="006012EC">
        <w:rPr>
          <w:rStyle w:val="a7"/>
          <w:b w:val="0"/>
          <w:color w:val="111111"/>
          <w:bdr w:val="none" w:sz="0" w:space="0" w:color="auto" w:frame="1"/>
        </w:rPr>
        <w:t>развиты физически и умственно</w:t>
      </w:r>
      <w:r w:rsidRPr="006012EC">
        <w:rPr>
          <w:color w:val="111111"/>
        </w:rPr>
        <w:t>, нежели их сверстники 15 – 20 лет назад. Такое явление получило в науке название </w:t>
      </w:r>
      <w:r w:rsidRPr="006012EC">
        <w:rPr>
          <w:i/>
          <w:iCs/>
          <w:color w:val="111111"/>
          <w:bdr w:val="none" w:sz="0" w:space="0" w:color="auto" w:frame="1"/>
        </w:rPr>
        <w:t>«акселерация»</w:t>
      </w:r>
      <w:r w:rsidRPr="006012EC">
        <w:rPr>
          <w:color w:val="111111"/>
        </w:rPr>
        <w:t>.</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Но, несмотря на более быстрое </w:t>
      </w:r>
      <w:r w:rsidRPr="006012EC">
        <w:rPr>
          <w:rStyle w:val="a7"/>
          <w:b w:val="0"/>
          <w:color w:val="111111"/>
          <w:bdr w:val="none" w:sz="0" w:space="0" w:color="auto" w:frame="1"/>
        </w:rPr>
        <w:t>развитие дошкольника</w:t>
      </w:r>
      <w:r w:rsidRPr="006012EC">
        <w:rPr>
          <w:color w:val="111111"/>
        </w:rPr>
        <w:t>, как в </w:t>
      </w:r>
      <w:r w:rsidRPr="006012EC">
        <w:rPr>
          <w:rStyle w:val="a7"/>
          <w:b w:val="0"/>
          <w:color w:val="111111"/>
          <w:bdr w:val="none" w:sz="0" w:space="0" w:color="auto" w:frame="1"/>
        </w:rPr>
        <w:t>физическом</w:t>
      </w:r>
      <w:r w:rsidRPr="006012EC">
        <w:rPr>
          <w:color w:val="111111"/>
        </w:rPr>
        <w:t>, так и в психическом отношении, его </w:t>
      </w:r>
      <w:r w:rsidRPr="006012EC">
        <w:rPr>
          <w:rStyle w:val="a7"/>
          <w:b w:val="0"/>
          <w:color w:val="111111"/>
          <w:bdr w:val="none" w:sz="0" w:space="0" w:color="auto" w:frame="1"/>
        </w:rPr>
        <w:t>возрастные особенности</w:t>
      </w:r>
      <w:r w:rsidRPr="006012EC">
        <w:rPr>
          <w:color w:val="111111"/>
        </w:rPr>
        <w:t> сохраняются в специфике мышления, склонности к подражанию, повышенной эмоциональности и впечатлительности.</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Для того</w:t>
      </w:r>
      <w:proofErr w:type="gramStart"/>
      <w:r w:rsidRPr="006012EC">
        <w:rPr>
          <w:color w:val="111111"/>
        </w:rPr>
        <w:t>,</w:t>
      </w:r>
      <w:proofErr w:type="gramEnd"/>
      <w:r w:rsidRPr="006012EC">
        <w:rPr>
          <w:color w:val="111111"/>
        </w:rPr>
        <w:t xml:space="preserve"> чтобы обеспечить максимальное </w:t>
      </w:r>
      <w:r w:rsidRPr="006012EC">
        <w:rPr>
          <w:rStyle w:val="a7"/>
          <w:b w:val="0"/>
          <w:color w:val="111111"/>
          <w:bdr w:val="none" w:sz="0" w:space="0" w:color="auto" w:frame="1"/>
        </w:rPr>
        <w:t>физическое развитие каждого ребенка</w:t>
      </w:r>
      <w:r w:rsidRPr="006012EC">
        <w:rPr>
          <w:color w:val="111111"/>
        </w:rPr>
        <w:t>, необходимо выполнение ряда условий.</w:t>
      </w:r>
    </w:p>
    <w:p w:rsidR="00BA5C98" w:rsidRPr="006012EC" w:rsidRDefault="00BA5C98" w:rsidP="00441FBC">
      <w:pPr>
        <w:pStyle w:val="a5"/>
        <w:shd w:val="clear" w:color="auto" w:fill="FFFFFF"/>
        <w:spacing w:before="0" w:beforeAutospacing="0" w:after="0" w:afterAutospacing="0"/>
        <w:ind w:firstLine="709"/>
        <w:jc w:val="both"/>
        <w:rPr>
          <w:color w:val="111111"/>
        </w:rPr>
      </w:pPr>
      <w:r w:rsidRPr="006012EC">
        <w:rPr>
          <w:color w:val="111111"/>
        </w:rPr>
        <w:t>Подбор адекватных средств и методов обучения, творческая направленность педагогического процесса; использование наряду с традиционными формами работы (утренняя гимнастика, физкультурные занятия, подвижные игры и упражнения, физкультурные досуги, спортивные праздники) нетрадиционных средств и методов воспитания, таких как ритмическая гимнастика, занятия на тренажерах, занятия спортивными танцами и прочее.</w:t>
      </w:r>
    </w:p>
    <w:p w:rsidR="00BA5C98" w:rsidRDefault="00441FBC" w:rsidP="00441FBC">
      <w:pPr>
        <w:pStyle w:val="a5"/>
        <w:shd w:val="clear" w:color="auto" w:fill="FFFFFF"/>
        <w:spacing w:before="0" w:beforeAutospacing="0" w:after="0" w:afterAutospacing="0"/>
        <w:ind w:firstLine="709"/>
        <w:jc w:val="both"/>
        <w:rPr>
          <w:color w:val="111111"/>
        </w:rPr>
      </w:pPr>
      <w:r w:rsidRPr="006012EC">
        <w:rPr>
          <w:color w:val="111111"/>
        </w:rPr>
        <w:t>П</w:t>
      </w:r>
      <w:r w:rsidR="00BA5C98" w:rsidRPr="006012EC">
        <w:rPr>
          <w:color w:val="111111"/>
        </w:rPr>
        <w:t>равильное </w:t>
      </w:r>
      <w:r w:rsidR="00BA5C98" w:rsidRPr="006012EC">
        <w:rPr>
          <w:rStyle w:val="a7"/>
          <w:b w:val="0"/>
          <w:color w:val="111111"/>
          <w:bdr w:val="none" w:sz="0" w:space="0" w:color="auto" w:frame="1"/>
        </w:rPr>
        <w:t>физическое развитие дошкольников</w:t>
      </w:r>
      <w:r w:rsidR="00BA5C98" w:rsidRPr="006012EC">
        <w:rPr>
          <w:color w:val="111111"/>
        </w:rPr>
        <w:t> играет немаловажную роль в жизни </w:t>
      </w:r>
      <w:r w:rsidR="00BA5C98" w:rsidRPr="006012EC">
        <w:rPr>
          <w:rStyle w:val="a7"/>
          <w:b w:val="0"/>
          <w:color w:val="111111"/>
          <w:bdr w:val="none" w:sz="0" w:space="0" w:color="auto" w:frame="1"/>
        </w:rPr>
        <w:t>детей</w:t>
      </w:r>
      <w:r w:rsidR="00BA5C98" w:rsidRPr="006012EC">
        <w:rPr>
          <w:color w:val="111111"/>
        </w:rPr>
        <w:t>. Все основы закладываются именно в </w:t>
      </w:r>
      <w:r w:rsidR="00BA5C98" w:rsidRPr="006012EC">
        <w:rPr>
          <w:rStyle w:val="a7"/>
          <w:b w:val="0"/>
          <w:color w:val="111111"/>
          <w:bdr w:val="none" w:sz="0" w:space="0" w:color="auto" w:frame="1"/>
        </w:rPr>
        <w:t>дошкольном возрасте</w:t>
      </w:r>
      <w:r w:rsidR="00BA5C98" w:rsidRPr="006012EC">
        <w:rPr>
          <w:color w:val="111111"/>
        </w:rPr>
        <w:t>, поэтому этот период так важен в жизни ребенка. Это касается и психологических характеристик, и </w:t>
      </w:r>
      <w:r w:rsidR="00BA5C98" w:rsidRPr="006012EC">
        <w:rPr>
          <w:rStyle w:val="a7"/>
          <w:b w:val="0"/>
          <w:color w:val="111111"/>
          <w:bdr w:val="none" w:sz="0" w:space="0" w:color="auto" w:frame="1"/>
        </w:rPr>
        <w:t>физиологических</w:t>
      </w:r>
      <w:r w:rsidR="00BA5C98" w:rsidRPr="006012EC">
        <w:rPr>
          <w:color w:val="111111"/>
        </w:rPr>
        <w:t>. Именно поэтому и психологическое, и </w:t>
      </w:r>
      <w:r w:rsidR="00BA5C98" w:rsidRPr="006012EC">
        <w:rPr>
          <w:rStyle w:val="a7"/>
          <w:b w:val="0"/>
          <w:color w:val="111111"/>
          <w:bdr w:val="none" w:sz="0" w:space="0" w:color="auto" w:frame="1"/>
        </w:rPr>
        <w:t>физическое развитие детей дошкольного возраста</w:t>
      </w:r>
      <w:r w:rsidR="00BA5C98" w:rsidRPr="006012EC">
        <w:rPr>
          <w:color w:val="111111"/>
        </w:rPr>
        <w:t> должно находиться под самым пристальным вниманием. </w:t>
      </w:r>
      <w:r w:rsidR="00BA5C98" w:rsidRPr="006012EC">
        <w:rPr>
          <w:rStyle w:val="a7"/>
          <w:b w:val="0"/>
          <w:color w:val="111111"/>
          <w:bdr w:val="none" w:sz="0" w:space="0" w:color="auto" w:frame="1"/>
        </w:rPr>
        <w:t>Развитие дошкольников</w:t>
      </w:r>
      <w:r w:rsidR="00BA5C98" w:rsidRPr="006012EC">
        <w:rPr>
          <w:color w:val="111111"/>
        </w:rPr>
        <w:t> разительно отличается от </w:t>
      </w:r>
      <w:r w:rsidR="00BA5C98" w:rsidRPr="006012EC">
        <w:rPr>
          <w:rStyle w:val="a7"/>
          <w:b w:val="0"/>
          <w:color w:val="111111"/>
          <w:bdr w:val="none" w:sz="0" w:space="0" w:color="auto" w:frame="1"/>
        </w:rPr>
        <w:t xml:space="preserve">развития в </w:t>
      </w:r>
      <w:proofErr w:type="gramStart"/>
      <w:r w:rsidR="00BA5C98" w:rsidRPr="006012EC">
        <w:rPr>
          <w:rStyle w:val="a7"/>
          <w:b w:val="0"/>
          <w:color w:val="111111"/>
          <w:bdr w:val="none" w:sz="0" w:space="0" w:color="auto" w:frame="1"/>
        </w:rPr>
        <w:t>более младшем</w:t>
      </w:r>
      <w:proofErr w:type="gramEnd"/>
      <w:r w:rsidR="00BA5C98" w:rsidRPr="006012EC">
        <w:rPr>
          <w:rStyle w:val="a7"/>
          <w:b w:val="0"/>
          <w:color w:val="111111"/>
          <w:bdr w:val="none" w:sz="0" w:space="0" w:color="auto" w:frame="1"/>
        </w:rPr>
        <w:t xml:space="preserve"> возрасте</w:t>
      </w:r>
      <w:r w:rsidR="00BA5C98" w:rsidRPr="006012EC">
        <w:rPr>
          <w:color w:val="111111"/>
        </w:rPr>
        <w:t>. Первые годы организм малыша растет очень интенсивно и относительно равномерно. С четырех лет </w:t>
      </w:r>
      <w:r w:rsidR="00BA5C98" w:rsidRPr="006012EC">
        <w:rPr>
          <w:rStyle w:val="a7"/>
          <w:b w:val="0"/>
          <w:color w:val="111111"/>
          <w:bdr w:val="none" w:sz="0" w:space="0" w:color="auto" w:frame="1"/>
        </w:rPr>
        <w:t>развитие</w:t>
      </w:r>
      <w:r w:rsidR="00BA5C98" w:rsidRPr="006012EC">
        <w:rPr>
          <w:color w:val="111111"/>
        </w:rPr>
        <w:t> несколько замедляется. В это время </w:t>
      </w:r>
      <w:r w:rsidR="00BA5C98" w:rsidRPr="006012EC">
        <w:rPr>
          <w:rStyle w:val="a7"/>
          <w:b w:val="0"/>
          <w:color w:val="111111"/>
          <w:bdr w:val="none" w:sz="0" w:space="0" w:color="auto" w:frame="1"/>
        </w:rPr>
        <w:t>физическое развитие детей</w:t>
      </w:r>
      <w:r w:rsidR="00BA5C98" w:rsidRPr="006012EC">
        <w:rPr>
          <w:color w:val="111111"/>
        </w:rPr>
        <w:t> начинает постепенно приближаться к организму взрослому, позволяя выдерживать более высокие нагрузки в сравнении с ранним периодом.</w:t>
      </w:r>
    </w:p>
    <w:p w:rsidR="004065B0" w:rsidRDefault="004065B0" w:rsidP="00441FBC">
      <w:pPr>
        <w:pStyle w:val="a5"/>
        <w:shd w:val="clear" w:color="auto" w:fill="FFFFFF"/>
        <w:spacing w:before="0" w:beforeAutospacing="0" w:after="0" w:afterAutospacing="0"/>
        <w:ind w:firstLine="709"/>
        <w:jc w:val="both"/>
        <w:rPr>
          <w:color w:val="111111"/>
        </w:rPr>
      </w:pPr>
    </w:p>
    <w:p w:rsidR="004065B0" w:rsidRDefault="004065B0" w:rsidP="00441FBC">
      <w:pPr>
        <w:pStyle w:val="a5"/>
        <w:shd w:val="clear" w:color="auto" w:fill="FFFFFF"/>
        <w:spacing w:before="0" w:beforeAutospacing="0" w:after="0" w:afterAutospacing="0"/>
        <w:ind w:firstLine="709"/>
        <w:jc w:val="both"/>
        <w:rPr>
          <w:color w:val="111111"/>
        </w:rPr>
      </w:pPr>
    </w:p>
    <w:p w:rsidR="004065B0" w:rsidRDefault="004065B0" w:rsidP="00441FBC">
      <w:pPr>
        <w:pStyle w:val="a5"/>
        <w:shd w:val="clear" w:color="auto" w:fill="FFFFFF"/>
        <w:spacing w:before="0" w:beforeAutospacing="0" w:after="0" w:afterAutospacing="0"/>
        <w:ind w:firstLine="709"/>
        <w:jc w:val="both"/>
        <w:rPr>
          <w:color w:val="111111"/>
        </w:rPr>
      </w:pPr>
    </w:p>
    <w:p w:rsidR="004065B0" w:rsidRDefault="004065B0" w:rsidP="00441FBC">
      <w:pPr>
        <w:pStyle w:val="a5"/>
        <w:shd w:val="clear" w:color="auto" w:fill="FFFFFF"/>
        <w:spacing w:before="0" w:beforeAutospacing="0" w:after="0" w:afterAutospacing="0"/>
        <w:ind w:firstLine="709"/>
        <w:jc w:val="both"/>
        <w:rPr>
          <w:color w:val="111111"/>
        </w:rPr>
      </w:pPr>
    </w:p>
    <w:p w:rsidR="004065B0" w:rsidRDefault="004065B0" w:rsidP="00441FBC">
      <w:pPr>
        <w:pStyle w:val="a5"/>
        <w:shd w:val="clear" w:color="auto" w:fill="FFFFFF"/>
        <w:spacing w:before="0" w:beforeAutospacing="0" w:after="0" w:afterAutospacing="0"/>
        <w:ind w:firstLine="709"/>
        <w:jc w:val="both"/>
        <w:rPr>
          <w:color w:val="111111"/>
        </w:rPr>
      </w:pPr>
    </w:p>
    <w:p w:rsidR="004065B0" w:rsidRPr="006012EC" w:rsidRDefault="004065B0" w:rsidP="00441FBC">
      <w:pPr>
        <w:pStyle w:val="a5"/>
        <w:shd w:val="clear" w:color="auto" w:fill="FFFFFF"/>
        <w:spacing w:before="0" w:beforeAutospacing="0" w:after="0" w:afterAutospacing="0"/>
        <w:ind w:firstLine="709"/>
        <w:jc w:val="both"/>
        <w:rPr>
          <w:color w:val="111111"/>
        </w:rPr>
      </w:pPr>
    </w:p>
    <w:p w:rsidR="00F13165" w:rsidRPr="006012EC" w:rsidRDefault="00F13165" w:rsidP="00441FBC">
      <w:pPr>
        <w:spacing w:after="120"/>
        <w:ind w:firstLine="709"/>
        <w:rPr>
          <w:rFonts w:ascii="Times New Roman" w:hAnsi="Times New Roman" w:cs="Times New Roman"/>
          <w:sz w:val="24"/>
          <w:szCs w:val="24"/>
        </w:rPr>
      </w:pPr>
    </w:p>
    <w:p w:rsidR="00F92792" w:rsidRPr="006012EC" w:rsidRDefault="00F92792" w:rsidP="00F92792">
      <w:pPr>
        <w:pStyle w:val="a3"/>
        <w:numPr>
          <w:ilvl w:val="1"/>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Планируемые результаты освоения Программы</w:t>
      </w:r>
    </w:p>
    <w:tbl>
      <w:tblPr>
        <w:tblStyle w:val="a4"/>
        <w:tblW w:w="0" w:type="auto"/>
        <w:tblLook w:val="04A0" w:firstRow="1" w:lastRow="0" w:firstColumn="1" w:lastColumn="0" w:noHBand="0" w:noVBand="1"/>
      </w:tblPr>
      <w:tblGrid>
        <w:gridCol w:w="2253"/>
        <w:gridCol w:w="7886"/>
      </w:tblGrid>
      <w:tr w:rsidR="00B1486B" w:rsidRPr="006012EC" w:rsidTr="00B1486B">
        <w:tc>
          <w:tcPr>
            <w:tcW w:w="1951" w:type="dxa"/>
            <w:vAlign w:val="center"/>
          </w:tcPr>
          <w:p w:rsidR="00B1486B" w:rsidRPr="006012EC" w:rsidRDefault="00B1486B" w:rsidP="00B1486B">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Возрастная группа</w:t>
            </w:r>
          </w:p>
        </w:tc>
        <w:tc>
          <w:tcPr>
            <w:tcW w:w="8612" w:type="dxa"/>
            <w:vAlign w:val="center"/>
          </w:tcPr>
          <w:p w:rsidR="00B1486B" w:rsidRPr="006012EC" w:rsidRDefault="00B1486B" w:rsidP="00B1486B">
            <w:pPr>
              <w:jc w:val="center"/>
              <w:rPr>
                <w:rFonts w:ascii="Times New Roman" w:hAnsi="Times New Roman" w:cs="Times New Roman"/>
                <w:b/>
                <w:sz w:val="24"/>
                <w:szCs w:val="24"/>
              </w:rPr>
            </w:pPr>
            <w:r w:rsidRPr="006012EC">
              <w:rPr>
                <w:rFonts w:ascii="Times New Roman" w:hAnsi="Times New Roman" w:cs="Times New Roman"/>
                <w:b/>
                <w:sz w:val="24"/>
                <w:szCs w:val="24"/>
              </w:rPr>
              <w:t>Достижения ребенка</w:t>
            </w:r>
          </w:p>
        </w:tc>
      </w:tr>
      <w:tr w:rsidR="000A06FA" w:rsidRPr="006012EC" w:rsidTr="000A06FA">
        <w:tc>
          <w:tcPr>
            <w:tcW w:w="1951" w:type="dxa"/>
          </w:tcPr>
          <w:p w:rsidR="000A06FA" w:rsidRPr="006012EC" w:rsidRDefault="000A06FA" w:rsidP="000A06FA">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Вторая младшая группа</w:t>
            </w:r>
          </w:p>
        </w:tc>
        <w:tc>
          <w:tcPr>
            <w:tcW w:w="8612" w:type="dxa"/>
          </w:tcPr>
          <w:p w:rsidR="000A06FA" w:rsidRPr="006012EC" w:rsidRDefault="000A06FA" w:rsidP="00EA2EF7">
            <w:pPr>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роли в организме органов чувств</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том, как беречь,  ухаживать за органами чувств</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полезной и вредной пище</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Об овощах и фруктах, молочных продуктах, полезных для здоровья человека</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том, что утренняя зарядка, игры, физические упражнения вызывают хорошее настроение</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том, что с помощью сна восстанавливаются силы</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Об упражнениях, укрепляющих различные органы и системы организма</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необходимости закаливания</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ценности здоровья</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О необходимости лечения</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Поддерживает правильную осанку</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Участвует в закаливающих процедурах</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Участвует в утренней гимнастике</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Различает и называет органы чувств (глаза, рот, нос, уши)</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Бережно относится к своему телу, своему здоровью, здоровью других детей</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Сообщает о самочувствии взрослым</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Избегает ситуаций, приносящих вред здоровью</w:t>
            </w:r>
          </w:p>
          <w:p w:rsidR="000A06FA" w:rsidRPr="006012EC" w:rsidRDefault="000A06FA" w:rsidP="000A06FA">
            <w:pPr>
              <w:pStyle w:val="a3"/>
              <w:numPr>
                <w:ilvl w:val="0"/>
                <w:numId w:val="22"/>
              </w:numPr>
              <w:rPr>
                <w:rFonts w:ascii="Times New Roman" w:hAnsi="Times New Roman" w:cs="Times New Roman"/>
                <w:sz w:val="24"/>
                <w:szCs w:val="24"/>
              </w:rPr>
            </w:pPr>
            <w:r w:rsidRPr="006012EC">
              <w:rPr>
                <w:rFonts w:ascii="Times New Roman" w:hAnsi="Times New Roman" w:cs="Times New Roman"/>
                <w:sz w:val="24"/>
                <w:szCs w:val="24"/>
              </w:rPr>
              <w:t>Соблюдает навыки гигиены и опрятности в повседневной жизни.</w:t>
            </w:r>
          </w:p>
          <w:p w:rsidR="000A06FA" w:rsidRPr="006012EC" w:rsidRDefault="000A06FA" w:rsidP="00EA2EF7">
            <w:pPr>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Ходит и бегает свободно, не шаркая ногами, не опуская голову, сохраняя перекрестную координацию движений рук и ног</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Действует совместно</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Строится в колонну по одному</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Строится в шеренгу</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Строится в круг</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Находит свое  место при построениях</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Сохраняет правильную осанку в положении сидя, стоя, в движении, при выполнении упражнений в равновесии</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Соблюдает элементарные правила, согласовывает движения, ориентируется в пространстве.</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Выполняет в играх правила со сменой видов движений</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Энергично отталкивается двумя ногами и правильно приземляется в прыжках с высоты</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Энергично отталкивается двумя ногами и правильно приземляется в прыжках на месте</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Энергично отталкивается двумя ногами и правильно приземляется в прыжках с продвижением вперед</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Принимает правильное исходное положение в прыжках в длину и высоту с места</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Принимает правильное исходное положение в метании мешочков с песком и мячей</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 xml:space="preserve">Энергично отталкивает мячи при катании, бросании. Ловит мяч </w:t>
            </w:r>
            <w:r w:rsidRPr="006012EC">
              <w:rPr>
                <w:rFonts w:ascii="Times New Roman" w:hAnsi="Times New Roman" w:cs="Times New Roman"/>
                <w:sz w:val="24"/>
                <w:szCs w:val="24"/>
              </w:rPr>
              <w:lastRenderedPageBreak/>
              <w:t>двумя руками одновременно</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Выполняет хват за перекладину во время лазанья</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Ползает</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Участвует в совместных играх и физических упражнениях</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Реагирует на сигналы «беги», «лови», «стой» и др.</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Выполняет правила в подвижных играх</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Участвует в подвижных играх с правилами</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Играет с каталками, тележками, автомобилями</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Играет с мячами, шарами</w:t>
            </w:r>
          </w:p>
          <w:p w:rsidR="000A06FA" w:rsidRPr="006012EC" w:rsidRDefault="000A06FA" w:rsidP="000A06FA">
            <w:pPr>
              <w:pStyle w:val="a3"/>
              <w:numPr>
                <w:ilvl w:val="0"/>
                <w:numId w:val="21"/>
              </w:numPr>
              <w:rPr>
                <w:rFonts w:ascii="Times New Roman" w:hAnsi="Times New Roman" w:cs="Times New Roman"/>
                <w:sz w:val="24"/>
                <w:szCs w:val="24"/>
              </w:rPr>
            </w:pPr>
            <w:r w:rsidRPr="006012EC">
              <w:rPr>
                <w:rFonts w:ascii="Times New Roman" w:hAnsi="Times New Roman" w:cs="Times New Roman"/>
                <w:sz w:val="24"/>
                <w:szCs w:val="24"/>
              </w:rPr>
              <w:t>Пользуется физкультурным оборудованием в свободное время</w:t>
            </w:r>
          </w:p>
        </w:tc>
      </w:tr>
      <w:tr w:rsidR="000A06FA" w:rsidRPr="006012EC" w:rsidTr="000A06FA">
        <w:tc>
          <w:tcPr>
            <w:tcW w:w="1951" w:type="dxa"/>
          </w:tcPr>
          <w:p w:rsidR="000A06FA" w:rsidRPr="006012EC" w:rsidRDefault="000A06FA" w:rsidP="000A06FA">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Средняя группа</w:t>
            </w:r>
          </w:p>
        </w:tc>
        <w:tc>
          <w:tcPr>
            <w:tcW w:w="8612" w:type="dxa"/>
          </w:tcPr>
          <w:p w:rsidR="000A06FA" w:rsidRPr="006012EC" w:rsidRDefault="000A06FA" w:rsidP="00EA2EF7">
            <w:pPr>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Потребность быть здоровым</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Потребность в соблюдении режима питания, употреблении в пищу овощей и фруктов, других полезных продуктов</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Части тела</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Органы чувств</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Функциональное назначение частей тела для жизни и здоровья человека</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Функциональное назначение органов чу</w:t>
            </w:r>
            <w:proofErr w:type="gramStart"/>
            <w:r w:rsidRPr="006012EC">
              <w:rPr>
                <w:rFonts w:ascii="Times New Roman" w:hAnsi="Times New Roman" w:cs="Times New Roman"/>
                <w:sz w:val="24"/>
                <w:szCs w:val="24"/>
              </w:rPr>
              <w:t>вств дл</w:t>
            </w:r>
            <w:proofErr w:type="gramEnd"/>
            <w:r w:rsidRPr="006012EC">
              <w:rPr>
                <w:rFonts w:ascii="Times New Roman" w:hAnsi="Times New Roman" w:cs="Times New Roman"/>
                <w:sz w:val="24"/>
                <w:szCs w:val="24"/>
              </w:rPr>
              <w:t>я жизни и здоровья человека</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Необходимые телу человека вещества и витамины</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Важность для здоровья сна</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Важность для здоровья гигиенических процедур</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Важность для здоровья движений, закаливания</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Понятия «здоровье» и «болезнь»</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Составляющие здорового образа жизни</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Значение физических упражнений для организма человека</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Физические упражнения на укрепление различных органов и систем организма</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Участвует в закаливающих процедурах</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Участвует в различных подвижных играх</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Участвует в утренней гимнастике</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Устанавливает связь между совершаемым действием и состоянием организма, самочувствием</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Оказывает себе элементарную помощь при ушибах</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Обращается за помощью к взрослым при заболевании, травме</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Заботится о своем здоровье</w:t>
            </w:r>
          </w:p>
          <w:p w:rsidR="000A06FA" w:rsidRPr="006012EC" w:rsidRDefault="000A06FA" w:rsidP="000A06FA">
            <w:pPr>
              <w:pStyle w:val="a3"/>
              <w:numPr>
                <w:ilvl w:val="0"/>
                <w:numId w:val="23"/>
              </w:numPr>
              <w:rPr>
                <w:rFonts w:ascii="Times New Roman" w:hAnsi="Times New Roman" w:cs="Times New Roman"/>
                <w:sz w:val="24"/>
                <w:szCs w:val="24"/>
              </w:rPr>
            </w:pPr>
            <w:r w:rsidRPr="006012EC">
              <w:rPr>
                <w:rFonts w:ascii="Times New Roman" w:hAnsi="Times New Roman" w:cs="Times New Roman"/>
                <w:sz w:val="24"/>
                <w:szCs w:val="24"/>
              </w:rPr>
              <w:t>Выполняет физические упражнения на укрепление различных органов и систем организма</w:t>
            </w:r>
          </w:p>
          <w:p w:rsidR="000A06FA" w:rsidRPr="006012EC" w:rsidRDefault="000A06FA" w:rsidP="000A06FA">
            <w:pPr>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Поддерживает правильную осанку</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Ходит, согласовывая движения рук и ног</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Бегает, согласовывая движения рук и ног</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Бегает легко, ритмично, энергично отталкиваясь носком</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Выполняет действия по сигналу</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Выполняет построения</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Соблюдает дистанцию во время передвижения</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Ползает</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Пролезает, подлезает</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Перелезает через предметы</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 xml:space="preserve">Перелезает с одного пролета гимнастической стенки на другой </w:t>
            </w:r>
            <w:r w:rsidRPr="006012EC">
              <w:rPr>
                <w:rFonts w:ascii="Times New Roman" w:hAnsi="Times New Roman" w:cs="Times New Roman"/>
                <w:sz w:val="24"/>
                <w:szCs w:val="24"/>
              </w:rPr>
              <w:lastRenderedPageBreak/>
              <w:t>(вправо, влево)</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Энергично отталкивается и правильно приземляется в прыжках на двух ногах на месте</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Энергично отталкивается и правильно приземляется в прыжках с продвижением вперед, ориентируется в пространстве</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 xml:space="preserve">В прыжках в длину с места умеет сочетать отталкивание </w:t>
            </w:r>
            <w:proofErr w:type="gramStart"/>
            <w:r w:rsidRPr="006012EC">
              <w:rPr>
                <w:rFonts w:ascii="Times New Roman" w:hAnsi="Times New Roman" w:cs="Times New Roman"/>
                <w:sz w:val="24"/>
                <w:szCs w:val="24"/>
              </w:rPr>
              <w:t>со</w:t>
            </w:r>
            <w:proofErr w:type="gramEnd"/>
            <w:r w:rsidRPr="006012EC">
              <w:rPr>
                <w:rFonts w:ascii="Times New Roman" w:hAnsi="Times New Roman" w:cs="Times New Roman"/>
                <w:sz w:val="24"/>
                <w:szCs w:val="24"/>
              </w:rPr>
              <w:t xml:space="preserve"> взмахом рук</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При приземлении сохраняет равновесие</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Прыгает через короткую скакалку</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Принимает правильное исходное положение при метании</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Отбивает мяч о землю правой и левой рукой</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 xml:space="preserve">Бросает и ловит </w:t>
            </w:r>
            <w:proofErr w:type="gramStart"/>
            <w:r w:rsidRPr="006012EC">
              <w:rPr>
                <w:rFonts w:ascii="Times New Roman" w:hAnsi="Times New Roman" w:cs="Times New Roman"/>
                <w:sz w:val="24"/>
                <w:szCs w:val="24"/>
              </w:rPr>
              <w:t>мяч</w:t>
            </w:r>
            <w:proofErr w:type="gramEnd"/>
            <w:r w:rsidRPr="006012EC">
              <w:rPr>
                <w:rFonts w:ascii="Times New Roman" w:hAnsi="Times New Roman" w:cs="Times New Roman"/>
                <w:sz w:val="24"/>
                <w:szCs w:val="24"/>
              </w:rPr>
              <w:t xml:space="preserve"> кистями рук (не прижимая к груди)</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Выполняет движения в различных формах двигательной деятельности детей</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Творчески использует двигательные умения и навыки в самостоятельной двигательной деятельности</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Выполняет ведущую роль в подвижной игре</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Осознанно относиться к выполнению правил игры</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Творчески использует физкультурный инвентарь и атрибуты для подвижных игр на прогулках</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Участвует в физкультурных досугах и физкультурных праздниках</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Проявляет активность в играх с мячами, скакалками, обручами и т.д.</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Ориентируется в пространстве</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Проявляет инициативность в организации знакомых игр</w:t>
            </w:r>
          </w:p>
          <w:p w:rsidR="000A06FA" w:rsidRPr="006012EC" w:rsidRDefault="000A06FA" w:rsidP="000A06FA">
            <w:pPr>
              <w:pStyle w:val="a3"/>
              <w:numPr>
                <w:ilvl w:val="0"/>
                <w:numId w:val="24"/>
              </w:numPr>
              <w:rPr>
                <w:rFonts w:ascii="Times New Roman" w:hAnsi="Times New Roman" w:cs="Times New Roman"/>
                <w:sz w:val="24"/>
                <w:szCs w:val="24"/>
              </w:rPr>
            </w:pPr>
            <w:r w:rsidRPr="006012EC">
              <w:rPr>
                <w:rFonts w:ascii="Times New Roman" w:hAnsi="Times New Roman" w:cs="Times New Roman"/>
                <w:sz w:val="24"/>
                <w:szCs w:val="24"/>
              </w:rPr>
              <w:t>Выполняет действия по сигналу</w:t>
            </w:r>
          </w:p>
        </w:tc>
      </w:tr>
      <w:tr w:rsidR="000A06FA" w:rsidRPr="006012EC" w:rsidTr="000A06FA">
        <w:tc>
          <w:tcPr>
            <w:tcW w:w="1951" w:type="dxa"/>
          </w:tcPr>
          <w:p w:rsidR="000A06FA" w:rsidRPr="006012EC" w:rsidRDefault="000A06FA" w:rsidP="000A06FA">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Старшая группа</w:t>
            </w:r>
          </w:p>
        </w:tc>
        <w:tc>
          <w:tcPr>
            <w:tcW w:w="8612" w:type="dxa"/>
          </w:tcPr>
          <w:p w:rsidR="000A06FA" w:rsidRPr="006012EC" w:rsidRDefault="00171864" w:rsidP="00EA2EF7">
            <w:pPr>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Потребность в здоровом образе жизни</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Интерес к физической культуре и спорту и желание заниматься</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Особенности функционирования и целостности человеческого организма</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Индивидуальные особенности организма и здоровья</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Составляющие здорового образа жизни и факторы, разрушающие здоровье</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Зависимость здоровья человека от правильного питания</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Роль гигиены и режима дня для здоровья человека</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Правила ухода за больным</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Возможности здорового человека</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Сведения из истории олимпийского движения</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Место человека в природе (как нужно жить, чтобы не вредить себе и окружающей среде)</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Основы техники безопасности и правила поведения в спортивном зале и на спортивной площадке</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Самостоятельно организовывает подвижные спортивные игры, выполняет спортивные упражнения на прогулке, используя имеющееся физкультурное оборудование</w:t>
            </w:r>
          </w:p>
          <w:p w:rsidR="00171864" w:rsidRPr="006012EC" w:rsidRDefault="00171864" w:rsidP="00171864">
            <w:pPr>
              <w:pStyle w:val="a3"/>
              <w:numPr>
                <w:ilvl w:val="0"/>
                <w:numId w:val="25"/>
              </w:numPr>
              <w:rPr>
                <w:rFonts w:ascii="Times New Roman" w:hAnsi="Times New Roman" w:cs="Times New Roman"/>
                <w:sz w:val="24"/>
                <w:szCs w:val="24"/>
              </w:rPr>
            </w:pPr>
            <w:r w:rsidRPr="006012EC">
              <w:rPr>
                <w:rFonts w:ascii="Times New Roman" w:hAnsi="Times New Roman" w:cs="Times New Roman"/>
                <w:sz w:val="24"/>
                <w:szCs w:val="24"/>
              </w:rPr>
              <w:t>Характеризует свое самочувствие</w:t>
            </w:r>
          </w:p>
          <w:p w:rsidR="00171864" w:rsidRPr="006012EC" w:rsidRDefault="00171864" w:rsidP="00171864">
            <w:pPr>
              <w:rPr>
                <w:rFonts w:ascii="Times New Roman" w:hAnsi="Times New Roman" w:cs="Times New Roman"/>
                <w:sz w:val="24"/>
                <w:szCs w:val="24"/>
              </w:rPr>
            </w:pPr>
            <w:r w:rsidRPr="006012EC">
              <w:rPr>
                <w:rFonts w:ascii="Times New Roman" w:hAnsi="Times New Roman" w:cs="Times New Roman"/>
                <w:i/>
                <w:sz w:val="24"/>
                <w:szCs w:val="24"/>
              </w:rPr>
              <w:t>Физическая</w:t>
            </w:r>
            <w:r w:rsidR="00722752">
              <w:rPr>
                <w:rFonts w:ascii="Times New Roman" w:hAnsi="Times New Roman" w:cs="Times New Roman"/>
                <w:i/>
                <w:sz w:val="24"/>
                <w:szCs w:val="24"/>
              </w:rPr>
              <w:t xml:space="preserve"> </w:t>
            </w:r>
            <w:r w:rsidRPr="006012EC">
              <w:rPr>
                <w:rFonts w:ascii="Times New Roman" w:hAnsi="Times New Roman" w:cs="Times New Roman"/>
                <w:i/>
                <w:sz w:val="24"/>
                <w:szCs w:val="24"/>
              </w:rPr>
              <w:t>культура</w:t>
            </w:r>
            <w:r w:rsidRPr="006012EC">
              <w:rPr>
                <w:rFonts w:ascii="Times New Roman" w:hAnsi="Times New Roman" w:cs="Times New Roman"/>
                <w:sz w:val="24"/>
                <w:szCs w:val="24"/>
              </w:rPr>
              <w:t>:</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Стремится участвовать в</w:t>
            </w:r>
            <w:r w:rsidR="00722752">
              <w:rPr>
                <w:rFonts w:ascii="Times New Roman" w:hAnsi="Times New Roman" w:cs="Times New Roman"/>
                <w:sz w:val="24"/>
                <w:szCs w:val="24"/>
              </w:rPr>
              <w:t xml:space="preserve"> </w:t>
            </w:r>
            <w:r w:rsidRPr="006012EC">
              <w:rPr>
                <w:rFonts w:ascii="Times New Roman" w:hAnsi="Times New Roman" w:cs="Times New Roman"/>
                <w:sz w:val="24"/>
                <w:szCs w:val="24"/>
              </w:rPr>
              <w:t>игра</w:t>
            </w:r>
            <w:r w:rsidR="00722752">
              <w:rPr>
                <w:rFonts w:ascii="Times New Roman" w:hAnsi="Times New Roman" w:cs="Times New Roman"/>
                <w:sz w:val="24"/>
                <w:szCs w:val="24"/>
              </w:rPr>
              <w:t>х</w:t>
            </w:r>
            <w:r w:rsidRPr="006012EC">
              <w:rPr>
                <w:rFonts w:ascii="Times New Roman" w:hAnsi="Times New Roman" w:cs="Times New Roman"/>
                <w:sz w:val="24"/>
                <w:szCs w:val="24"/>
              </w:rPr>
              <w:t xml:space="preserve"> с элементами соревнования, играх-эстафетах</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Интерес детей к различным видам спорта</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lastRenderedPageBreak/>
              <w:t>Важные сведения о событиях спортивной жизни страны</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Сохраняет правильную осанку</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Осознанно выполняет движения</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Проявляет физические качества в разнообразных формах двигательной деятельности</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Проявляет быстроту, силу,  выносливость, гибкость, ловкость</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Легко ходит и бегает, энергично отталкиваясь от опоры</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 xml:space="preserve">Бегает </w:t>
            </w:r>
            <w:proofErr w:type="gramStart"/>
            <w:r w:rsidRPr="006012EC">
              <w:rPr>
                <w:rFonts w:ascii="Times New Roman" w:hAnsi="Times New Roman" w:cs="Times New Roman"/>
                <w:sz w:val="24"/>
                <w:szCs w:val="24"/>
              </w:rPr>
              <w:t>на перегонки</w:t>
            </w:r>
            <w:proofErr w:type="gramEnd"/>
            <w:r w:rsidRPr="006012EC">
              <w:rPr>
                <w:rFonts w:ascii="Times New Roman" w:hAnsi="Times New Roman" w:cs="Times New Roman"/>
                <w:sz w:val="24"/>
                <w:szCs w:val="24"/>
              </w:rPr>
              <w:t>, с преодолением препятствий</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Лазает по гимнастической стенке, меняя темп</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Прыгает в длину</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Прыгает в длину с разбега, правильно разбегается, отталкивается и приземляется в зависимости от вида прыжка</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Прыгает на мягкое покрытие через длинную скакалку</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Сохраняет равновесие при приземлении после прыжка</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Сочетает замах с броском при метании</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Подбрасывает и ловит мяч одной рукой</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Отбивает мяч правой и левой рукой на месте</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Ведет мяч при ходьбе</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Отбивает мяч правой и левой рукой при ходьбе</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Ориентируется в пространстве</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Участвует в спортивных играх и упражнениях, в играх с элементами соревнования, играх-эстафетах</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Организовывает знакомые подвижные игры</w:t>
            </w:r>
          </w:p>
          <w:p w:rsidR="00171864" w:rsidRPr="006012EC" w:rsidRDefault="00171864" w:rsidP="00171864">
            <w:pPr>
              <w:pStyle w:val="a3"/>
              <w:numPr>
                <w:ilvl w:val="0"/>
                <w:numId w:val="26"/>
              </w:numPr>
              <w:rPr>
                <w:rFonts w:ascii="Times New Roman" w:hAnsi="Times New Roman" w:cs="Times New Roman"/>
                <w:sz w:val="24"/>
                <w:szCs w:val="24"/>
              </w:rPr>
            </w:pPr>
            <w:r w:rsidRPr="006012EC">
              <w:rPr>
                <w:rFonts w:ascii="Times New Roman" w:hAnsi="Times New Roman" w:cs="Times New Roman"/>
                <w:sz w:val="24"/>
                <w:szCs w:val="24"/>
              </w:rPr>
              <w:t>Помогает взрослым готовить физкультурный инвентарь для физических упражнений, убирает его на место</w:t>
            </w:r>
          </w:p>
          <w:p w:rsidR="00171864" w:rsidRPr="006012EC" w:rsidRDefault="00171864" w:rsidP="00171864">
            <w:pPr>
              <w:pStyle w:val="a3"/>
              <w:numPr>
                <w:ilvl w:val="0"/>
                <w:numId w:val="26"/>
              </w:numPr>
              <w:rPr>
                <w:rFonts w:ascii="Times New Roman" w:hAnsi="Times New Roman" w:cs="Times New Roman"/>
                <w:i/>
                <w:sz w:val="24"/>
                <w:szCs w:val="24"/>
              </w:rPr>
            </w:pPr>
            <w:r w:rsidRPr="006012EC">
              <w:rPr>
                <w:rFonts w:ascii="Times New Roman" w:hAnsi="Times New Roman" w:cs="Times New Roman"/>
                <w:sz w:val="24"/>
                <w:szCs w:val="24"/>
              </w:rPr>
              <w:t>Активно участвует в коллективных играх, спортивных развлечениях, соревнованиях</w:t>
            </w:r>
          </w:p>
        </w:tc>
      </w:tr>
      <w:tr w:rsidR="000A06FA" w:rsidRPr="006012EC" w:rsidTr="000A06FA">
        <w:tc>
          <w:tcPr>
            <w:tcW w:w="1951" w:type="dxa"/>
          </w:tcPr>
          <w:p w:rsidR="000A06FA" w:rsidRPr="006012EC" w:rsidRDefault="00171864" w:rsidP="000A06FA">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Подготовительная группа</w:t>
            </w:r>
          </w:p>
        </w:tc>
        <w:tc>
          <w:tcPr>
            <w:tcW w:w="8612" w:type="dxa"/>
          </w:tcPr>
          <w:p w:rsidR="000A06FA" w:rsidRPr="006012EC" w:rsidRDefault="00171864" w:rsidP="00EA2EF7">
            <w:pPr>
              <w:rPr>
                <w:rFonts w:ascii="Times New Roman" w:hAnsi="Times New Roman" w:cs="Times New Roman"/>
                <w:i/>
                <w:sz w:val="24"/>
                <w:szCs w:val="24"/>
              </w:rPr>
            </w:pPr>
            <w:r w:rsidRPr="006012EC">
              <w:rPr>
                <w:rFonts w:ascii="Times New Roman" w:hAnsi="Times New Roman" w:cs="Times New Roman"/>
                <w:i/>
                <w:sz w:val="24"/>
                <w:szCs w:val="24"/>
              </w:rPr>
              <w:t>Формирование начальных представлений о здоровом образе жизни:</w:t>
            </w:r>
          </w:p>
          <w:p w:rsidR="00171864" w:rsidRPr="006012EC" w:rsidRDefault="00171864" w:rsidP="00171864">
            <w:pPr>
              <w:pStyle w:val="a3"/>
              <w:numPr>
                <w:ilvl w:val="0"/>
                <w:numId w:val="27"/>
              </w:numPr>
              <w:rPr>
                <w:rFonts w:ascii="Times New Roman" w:hAnsi="Times New Roman" w:cs="Times New Roman"/>
                <w:sz w:val="24"/>
                <w:szCs w:val="24"/>
              </w:rPr>
            </w:pPr>
            <w:r w:rsidRPr="006012EC">
              <w:rPr>
                <w:rFonts w:ascii="Times New Roman" w:hAnsi="Times New Roman" w:cs="Times New Roman"/>
                <w:sz w:val="24"/>
                <w:szCs w:val="24"/>
              </w:rPr>
              <w:t>Интерес и любовь к спорту</w:t>
            </w:r>
          </w:p>
          <w:p w:rsidR="00171864" w:rsidRPr="006012EC" w:rsidRDefault="00171864" w:rsidP="00171864">
            <w:pPr>
              <w:pStyle w:val="a3"/>
              <w:numPr>
                <w:ilvl w:val="0"/>
                <w:numId w:val="27"/>
              </w:numPr>
              <w:rPr>
                <w:rFonts w:ascii="Times New Roman" w:hAnsi="Times New Roman" w:cs="Times New Roman"/>
                <w:sz w:val="24"/>
                <w:szCs w:val="24"/>
              </w:rPr>
            </w:pPr>
            <w:r w:rsidRPr="006012EC">
              <w:rPr>
                <w:rFonts w:ascii="Times New Roman" w:hAnsi="Times New Roman" w:cs="Times New Roman"/>
                <w:sz w:val="24"/>
                <w:szCs w:val="24"/>
              </w:rPr>
              <w:t>Особенности строения и функционирования организма человека</w:t>
            </w:r>
          </w:p>
          <w:p w:rsidR="00171864" w:rsidRPr="006012EC" w:rsidRDefault="00171864" w:rsidP="00171864">
            <w:pPr>
              <w:pStyle w:val="a3"/>
              <w:numPr>
                <w:ilvl w:val="0"/>
                <w:numId w:val="27"/>
              </w:numPr>
              <w:rPr>
                <w:rFonts w:ascii="Times New Roman" w:hAnsi="Times New Roman" w:cs="Times New Roman"/>
                <w:sz w:val="24"/>
                <w:szCs w:val="24"/>
              </w:rPr>
            </w:pPr>
            <w:r w:rsidRPr="006012EC">
              <w:rPr>
                <w:rFonts w:ascii="Times New Roman" w:hAnsi="Times New Roman" w:cs="Times New Roman"/>
                <w:sz w:val="24"/>
                <w:szCs w:val="24"/>
              </w:rPr>
              <w:t>Особенности рационального питания (объем пищи, последовательность ее приема, разнообразие в питании, питьевой режим)</w:t>
            </w:r>
          </w:p>
          <w:p w:rsidR="00171864" w:rsidRPr="006012EC" w:rsidRDefault="00171864" w:rsidP="00171864">
            <w:pPr>
              <w:pStyle w:val="a3"/>
              <w:numPr>
                <w:ilvl w:val="0"/>
                <w:numId w:val="27"/>
              </w:numPr>
              <w:rPr>
                <w:rFonts w:ascii="Times New Roman" w:hAnsi="Times New Roman" w:cs="Times New Roman"/>
                <w:sz w:val="24"/>
                <w:szCs w:val="24"/>
              </w:rPr>
            </w:pPr>
            <w:r w:rsidRPr="006012EC">
              <w:rPr>
                <w:rFonts w:ascii="Times New Roman" w:hAnsi="Times New Roman" w:cs="Times New Roman"/>
                <w:sz w:val="24"/>
                <w:szCs w:val="24"/>
              </w:rPr>
              <w:t>Значение двигательной активности в жизни человека, использование специальных физических упражнений для укрепления своих органов и систем</w:t>
            </w:r>
          </w:p>
          <w:p w:rsidR="00171864" w:rsidRPr="006012EC" w:rsidRDefault="00171864" w:rsidP="00171864">
            <w:pPr>
              <w:pStyle w:val="a3"/>
              <w:numPr>
                <w:ilvl w:val="0"/>
                <w:numId w:val="27"/>
              </w:numPr>
              <w:rPr>
                <w:rFonts w:ascii="Times New Roman" w:hAnsi="Times New Roman" w:cs="Times New Roman"/>
                <w:sz w:val="24"/>
                <w:szCs w:val="24"/>
              </w:rPr>
            </w:pPr>
            <w:r w:rsidRPr="006012EC">
              <w:rPr>
                <w:rFonts w:ascii="Times New Roman" w:hAnsi="Times New Roman" w:cs="Times New Roman"/>
                <w:sz w:val="24"/>
                <w:szCs w:val="24"/>
              </w:rPr>
              <w:t>Особенности активного отдыха, правила и виды закаливания, польза закаливающих процедур</w:t>
            </w:r>
          </w:p>
          <w:p w:rsidR="00171864" w:rsidRPr="006012EC" w:rsidRDefault="00171864" w:rsidP="00171864">
            <w:pPr>
              <w:pStyle w:val="a3"/>
              <w:numPr>
                <w:ilvl w:val="0"/>
                <w:numId w:val="27"/>
              </w:numPr>
              <w:rPr>
                <w:rFonts w:ascii="Times New Roman" w:hAnsi="Times New Roman" w:cs="Times New Roman"/>
                <w:i/>
                <w:sz w:val="24"/>
                <w:szCs w:val="24"/>
              </w:rPr>
            </w:pPr>
            <w:r w:rsidRPr="006012EC">
              <w:rPr>
                <w:rFonts w:ascii="Times New Roman" w:hAnsi="Times New Roman" w:cs="Times New Roman"/>
                <w:sz w:val="24"/>
                <w:szCs w:val="24"/>
              </w:rPr>
              <w:t>Роль солнечного света, воздуха и воды в жизни человека и их влияние на здоровье</w:t>
            </w:r>
          </w:p>
          <w:p w:rsidR="00171864" w:rsidRPr="006012EC" w:rsidRDefault="00171864" w:rsidP="00EA2EF7">
            <w:pPr>
              <w:rPr>
                <w:rFonts w:ascii="Times New Roman" w:hAnsi="Times New Roman" w:cs="Times New Roman"/>
                <w:i/>
                <w:sz w:val="24"/>
                <w:szCs w:val="24"/>
              </w:rPr>
            </w:pPr>
            <w:r w:rsidRPr="006012EC">
              <w:rPr>
                <w:rFonts w:ascii="Times New Roman" w:hAnsi="Times New Roman" w:cs="Times New Roman"/>
                <w:i/>
                <w:sz w:val="24"/>
                <w:szCs w:val="24"/>
              </w:rPr>
              <w:t>Физическая культура:</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Потребность в ежедневной двигательной деятельности</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Интерес к физической культуре и спорту, отдельным достижениям в области спорта</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Интерес к спортивным играм и упражнениям (городки, бадминтон, баскетбол, настольный теннис, хоккей, футбол)</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Виды спорта и спортивных игр</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Сохраняет правильную осанку в различных видах деятельности</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Соблюдает заданный темп в ходьбе и беге</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Совершает активные движения кисти руки при броске</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Быстро перестраивается на месте и во время движения</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lastRenderedPageBreak/>
              <w:t>Равняется в колонне, шеренге, круге; выполняет упражнения ритмично, в указанном темпе</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Проявляет физические качества: силу, быстроту, выносливость, ловкость, гибкость</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Поддерживает статическое и динамическое равновесие</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Двигается координированно, в том числе при ориентировке в пространстве</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Участвует в разнообразных подвижных играх (в том числе играх с элементами соревнования)</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Сочетает разбег с отталкиванием в прыжках на мягкое покрытие, в длину и высоту с разбега</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Перелезает с пролета на пролет гимнастической стенки по диагонали</w:t>
            </w:r>
          </w:p>
          <w:p w:rsidR="00171864" w:rsidRPr="006012EC" w:rsidRDefault="00171864" w:rsidP="00171864">
            <w:pPr>
              <w:pStyle w:val="a3"/>
              <w:numPr>
                <w:ilvl w:val="0"/>
                <w:numId w:val="28"/>
              </w:numPr>
              <w:rPr>
                <w:rFonts w:ascii="Times New Roman" w:hAnsi="Times New Roman" w:cs="Times New Roman"/>
                <w:sz w:val="24"/>
                <w:szCs w:val="24"/>
              </w:rPr>
            </w:pPr>
            <w:r w:rsidRPr="006012EC">
              <w:rPr>
                <w:rFonts w:ascii="Times New Roman" w:hAnsi="Times New Roman" w:cs="Times New Roman"/>
                <w:sz w:val="24"/>
                <w:szCs w:val="24"/>
              </w:rPr>
              <w:t>Придумывает варианты игр, комбинирует движения, проявляя творческие способности</w:t>
            </w:r>
          </w:p>
          <w:p w:rsidR="00171864" w:rsidRPr="006012EC" w:rsidRDefault="00171864" w:rsidP="00171864">
            <w:pPr>
              <w:pStyle w:val="a3"/>
              <w:numPr>
                <w:ilvl w:val="0"/>
                <w:numId w:val="28"/>
              </w:numPr>
              <w:rPr>
                <w:rFonts w:ascii="Times New Roman" w:hAnsi="Times New Roman" w:cs="Times New Roman"/>
                <w:i/>
                <w:sz w:val="24"/>
                <w:szCs w:val="24"/>
              </w:rPr>
            </w:pPr>
            <w:r w:rsidRPr="006012EC">
              <w:rPr>
                <w:rFonts w:ascii="Times New Roman" w:hAnsi="Times New Roman" w:cs="Times New Roman"/>
                <w:sz w:val="24"/>
                <w:szCs w:val="24"/>
              </w:rPr>
              <w:t>Организовывает подвижные игры.</w:t>
            </w:r>
          </w:p>
        </w:tc>
      </w:tr>
    </w:tbl>
    <w:p w:rsidR="00F92792" w:rsidRPr="006012EC" w:rsidRDefault="00F92792" w:rsidP="00CB4649">
      <w:pPr>
        <w:spacing w:after="120"/>
        <w:rPr>
          <w:rFonts w:ascii="Times New Roman" w:hAnsi="Times New Roman" w:cs="Times New Roman"/>
          <w:sz w:val="24"/>
          <w:szCs w:val="24"/>
        </w:rPr>
      </w:pPr>
    </w:p>
    <w:p w:rsidR="00F96259" w:rsidRPr="006012EC" w:rsidRDefault="00F96259" w:rsidP="00CB4649">
      <w:pPr>
        <w:spacing w:after="120"/>
        <w:rPr>
          <w:rFonts w:ascii="Times New Roman" w:hAnsi="Times New Roman" w:cs="Times New Roman"/>
          <w:sz w:val="24"/>
          <w:szCs w:val="24"/>
        </w:rPr>
      </w:pPr>
    </w:p>
    <w:p w:rsidR="00EA2EF7" w:rsidRPr="006012EC" w:rsidRDefault="00201DEC" w:rsidP="00F96259">
      <w:pPr>
        <w:pStyle w:val="a3"/>
        <w:numPr>
          <w:ilvl w:val="0"/>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СОДЕРЖАТЕЛЬНЫЙ РАЗДЕЛ</w:t>
      </w:r>
    </w:p>
    <w:p w:rsidR="00201DEC" w:rsidRPr="006012EC" w:rsidRDefault="00EA2EF7" w:rsidP="00EA2EF7">
      <w:pPr>
        <w:pStyle w:val="a3"/>
        <w:numPr>
          <w:ilvl w:val="1"/>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Примерный перечень основных движений, спортивных игр и упражнений</w:t>
      </w:r>
    </w:p>
    <w:p w:rsidR="00E84804" w:rsidRPr="006012EC" w:rsidRDefault="00E84804" w:rsidP="00E84804">
      <w:pPr>
        <w:pStyle w:val="a3"/>
        <w:spacing w:after="120"/>
        <w:ind w:left="1429"/>
        <w:rPr>
          <w:rFonts w:ascii="Times New Roman" w:hAnsi="Times New Roman" w:cs="Times New Roman"/>
          <w:b/>
          <w:sz w:val="24"/>
          <w:szCs w:val="24"/>
        </w:rPr>
      </w:pPr>
    </w:p>
    <w:p w:rsidR="00EA2EF7" w:rsidRPr="006012EC" w:rsidRDefault="00EA2EF7" w:rsidP="00EA2EF7">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Примерный перечень основных движений, спортивных игр и упражнений для детей 3-4 лет</w:t>
      </w:r>
    </w:p>
    <w:p w:rsidR="00EA2EF7" w:rsidRPr="006012EC" w:rsidRDefault="00EA2EF7" w:rsidP="00F96259">
      <w:pPr>
        <w:tabs>
          <w:tab w:val="left" w:pos="54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Основные движения</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Ходьба.</w:t>
      </w:r>
      <w:r w:rsidR="00722752">
        <w:rPr>
          <w:rFonts w:ascii="Times New Roman" w:eastAsia="Times New Roman" w:hAnsi="Times New Roman" w:cs="Times New Roman"/>
          <w:i/>
          <w:iCs/>
          <w:sz w:val="24"/>
          <w:szCs w:val="24"/>
        </w:rPr>
        <w:t xml:space="preserve"> </w:t>
      </w:r>
      <w:proofErr w:type="gramStart"/>
      <w:r w:rsidRPr="006012EC">
        <w:rPr>
          <w:rFonts w:ascii="Times New Roman" w:eastAsia="Times New Roman" w:hAnsi="Times New Roman" w:cs="Times New Roman"/>
          <w:iCs/>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6012EC">
        <w:rPr>
          <w:rFonts w:ascii="Times New Roman" w:eastAsia="Times New Roman" w:hAnsi="Times New Roman" w:cs="Times New Roman"/>
          <w:iCs/>
          <w:sz w:val="24"/>
          <w:szCs w:val="24"/>
        </w:rPr>
        <w:t xml:space="preserve"> Ходьба с выполнением заданий (с остановкой, приседанием, поворотом).</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Упражнения в равновесии.</w:t>
      </w:r>
      <w:r w:rsidRPr="006012EC">
        <w:rPr>
          <w:rFonts w:ascii="Times New Roman" w:eastAsia="Times New Roman" w:hAnsi="Times New Roman" w:cs="Times New Roman"/>
          <w:iCs/>
          <w:sz w:val="24"/>
          <w:szCs w:val="24"/>
        </w:rPr>
        <w:t xml:space="preserve">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 </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Бег</w:t>
      </w:r>
      <w:r w:rsidRPr="006012EC">
        <w:rPr>
          <w:rFonts w:ascii="Times New Roman" w:eastAsia="Times New Roman" w:hAnsi="Times New Roman" w:cs="Times New Roman"/>
          <w:iCs/>
          <w:sz w:val="24"/>
          <w:szCs w:val="24"/>
        </w:rPr>
        <w:t xml:space="preserve">. </w:t>
      </w:r>
      <w:proofErr w:type="gramStart"/>
      <w:r w:rsidRPr="006012EC">
        <w:rPr>
          <w:rFonts w:ascii="Times New Roman" w:eastAsia="Times New Roman" w:hAnsi="Times New Roman" w:cs="Times New Roman"/>
          <w:iCs/>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w:t>
      </w:r>
      <w:proofErr w:type="gramEnd"/>
      <w:r w:rsidRPr="006012EC">
        <w:rPr>
          <w:rFonts w:ascii="Times New Roman" w:eastAsia="Times New Roman" w:hAnsi="Times New Roman" w:cs="Times New Roman"/>
          <w:iCs/>
          <w:sz w:val="24"/>
          <w:szCs w:val="24"/>
        </w:rPr>
        <w:t xml:space="preserve">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Катание, бросание, ловля, метание.</w:t>
      </w:r>
      <w:r w:rsidRPr="006012EC">
        <w:rPr>
          <w:rFonts w:ascii="Times New Roman" w:eastAsia="Times New Roman" w:hAnsi="Times New Roman" w:cs="Times New Roman"/>
          <w:iCs/>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 </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Ползание, лазанье.</w:t>
      </w:r>
      <w:r w:rsidRPr="006012EC">
        <w:rPr>
          <w:rFonts w:ascii="Times New Roman" w:eastAsia="Times New Roman" w:hAnsi="Times New Roman" w:cs="Times New Roman"/>
          <w:iCs/>
          <w:sz w:val="24"/>
          <w:szCs w:val="24"/>
        </w:rPr>
        <w:t xml:space="preserve"> Ползание на четвереньках по прямой (расстояние 6 м), между предметами, вокруг них; </w:t>
      </w:r>
      <w:proofErr w:type="spellStart"/>
      <w:r w:rsidRPr="006012EC">
        <w:rPr>
          <w:rFonts w:ascii="Times New Roman" w:eastAsia="Times New Roman" w:hAnsi="Times New Roman" w:cs="Times New Roman"/>
          <w:iCs/>
          <w:sz w:val="24"/>
          <w:szCs w:val="24"/>
        </w:rPr>
        <w:t>подлезание</w:t>
      </w:r>
      <w:proofErr w:type="spellEnd"/>
      <w:r w:rsidRPr="006012EC">
        <w:rPr>
          <w:rFonts w:ascii="Times New Roman" w:eastAsia="Times New Roman" w:hAnsi="Times New Roman" w:cs="Times New Roman"/>
          <w:iCs/>
          <w:sz w:val="24"/>
          <w:szCs w:val="24"/>
        </w:rPr>
        <w:t xml:space="preserve"> под препятствие (высота 50 см), не касаясь руками пола; </w:t>
      </w:r>
      <w:proofErr w:type="spellStart"/>
      <w:r w:rsidRPr="006012EC">
        <w:rPr>
          <w:rFonts w:ascii="Times New Roman" w:eastAsia="Times New Roman" w:hAnsi="Times New Roman" w:cs="Times New Roman"/>
          <w:iCs/>
          <w:sz w:val="24"/>
          <w:szCs w:val="24"/>
        </w:rPr>
        <w:t>пролезание</w:t>
      </w:r>
      <w:proofErr w:type="spellEnd"/>
      <w:r w:rsidRPr="006012EC">
        <w:rPr>
          <w:rFonts w:ascii="Times New Roman" w:eastAsia="Times New Roman" w:hAnsi="Times New Roman" w:cs="Times New Roman"/>
          <w:iCs/>
          <w:sz w:val="24"/>
          <w:szCs w:val="24"/>
        </w:rPr>
        <w:t xml:space="preserve"> в обруч; </w:t>
      </w:r>
      <w:proofErr w:type="spellStart"/>
      <w:r w:rsidRPr="006012EC">
        <w:rPr>
          <w:rFonts w:ascii="Times New Roman" w:eastAsia="Times New Roman" w:hAnsi="Times New Roman" w:cs="Times New Roman"/>
          <w:iCs/>
          <w:sz w:val="24"/>
          <w:szCs w:val="24"/>
        </w:rPr>
        <w:t>перелезание</w:t>
      </w:r>
      <w:proofErr w:type="spellEnd"/>
      <w:r w:rsidRPr="006012EC">
        <w:rPr>
          <w:rFonts w:ascii="Times New Roman" w:eastAsia="Times New Roman" w:hAnsi="Times New Roman" w:cs="Times New Roman"/>
          <w:iCs/>
          <w:sz w:val="24"/>
          <w:szCs w:val="24"/>
        </w:rPr>
        <w:t xml:space="preserve"> через бревно. Лазанье по лесенке-стремянке, гимнастической стенке (высота 1,5 м). </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Прыжки.</w:t>
      </w:r>
      <w:r w:rsidRPr="006012EC">
        <w:rPr>
          <w:rFonts w:ascii="Times New Roman" w:eastAsia="Times New Roman" w:hAnsi="Times New Roman" w:cs="Times New Roman"/>
          <w:iCs/>
          <w:sz w:val="24"/>
          <w:szCs w:val="24"/>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w:t>
      </w:r>
      <w:r w:rsidRPr="006012EC">
        <w:rPr>
          <w:rFonts w:ascii="Times New Roman" w:eastAsia="Times New Roman" w:hAnsi="Times New Roman" w:cs="Times New Roman"/>
          <w:iCs/>
          <w:sz w:val="24"/>
          <w:szCs w:val="24"/>
        </w:rPr>
        <w:lastRenderedPageBreak/>
        <w:t xml:space="preserve">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 </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Групповые упражнения с переходами.</w:t>
      </w:r>
      <w:r w:rsidRPr="006012EC">
        <w:rPr>
          <w:rFonts w:ascii="Times New Roman" w:eastAsia="Times New Roman" w:hAnsi="Times New Roman" w:cs="Times New Roman"/>
          <w:iCs/>
          <w:sz w:val="24"/>
          <w:szCs w:val="24"/>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 </w:t>
      </w:r>
    </w:p>
    <w:p w:rsidR="00F96259" w:rsidRPr="006012EC" w:rsidRDefault="00F96259" w:rsidP="00F96259">
      <w:pPr>
        <w:tabs>
          <w:tab w:val="left" w:pos="540"/>
        </w:tabs>
        <w:spacing w:after="0" w:line="240" w:lineRule="auto"/>
        <w:ind w:firstLine="709"/>
        <w:jc w:val="both"/>
        <w:rPr>
          <w:rFonts w:ascii="Times New Roman" w:eastAsia="Times New Roman" w:hAnsi="Times New Roman" w:cs="Times New Roman"/>
          <w:iCs/>
          <w:sz w:val="24"/>
          <w:szCs w:val="24"/>
        </w:rPr>
      </w:pPr>
      <w:r w:rsidRPr="006012EC">
        <w:rPr>
          <w:rFonts w:ascii="Times New Roman" w:eastAsia="Times New Roman" w:hAnsi="Times New Roman" w:cs="Times New Roman"/>
          <w:i/>
          <w:iCs/>
          <w:sz w:val="24"/>
          <w:szCs w:val="24"/>
        </w:rPr>
        <w:t>Ритмическая гимнастика.</w:t>
      </w:r>
      <w:r w:rsidRPr="006012EC">
        <w:rPr>
          <w:rFonts w:ascii="Times New Roman" w:eastAsia="Times New Roman" w:hAnsi="Times New Roman" w:cs="Times New Roman"/>
          <w:iCs/>
          <w:sz w:val="24"/>
          <w:szCs w:val="24"/>
        </w:rPr>
        <w:t xml:space="preserve"> Выполнение разученных ранее общеразвивающих упражнений и циклических движений под музыку.</w:t>
      </w:r>
    </w:p>
    <w:p w:rsidR="00EA2EF7" w:rsidRPr="006012EC" w:rsidRDefault="00EA2EF7" w:rsidP="00F96259">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Общеразвивающие упражнения</w:t>
      </w:r>
    </w:p>
    <w:p w:rsidR="00366FE0" w:rsidRPr="006012EC" w:rsidRDefault="00F96259" w:rsidP="00F96259">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кистей рук, развития и укрепления мышц плечевого пояса.</w:t>
      </w:r>
      <w:r w:rsidRPr="006012EC">
        <w:rPr>
          <w:rFonts w:ascii="Times New Roman" w:eastAsia="Times New Roman" w:hAnsi="Times New Roman" w:cs="Times New Roman"/>
          <w:bCs/>
          <w:sz w:val="24"/>
          <w:szCs w:val="24"/>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 </w:t>
      </w:r>
    </w:p>
    <w:p w:rsidR="00366FE0" w:rsidRPr="006012EC" w:rsidRDefault="00F96259" w:rsidP="00F96259">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спины и гибкости позвоночника.</w:t>
      </w:r>
      <w:r w:rsidRPr="006012EC">
        <w:rPr>
          <w:rFonts w:ascii="Times New Roman" w:eastAsia="Times New Roman" w:hAnsi="Times New Roman" w:cs="Times New Roman"/>
          <w:bCs/>
          <w:sz w:val="24"/>
          <w:szCs w:val="24"/>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лежа на спине: одновременно поднимать и опускать ноги, двигать ногами, как при езде на велосипеде. Из исходного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 </w:t>
      </w:r>
    </w:p>
    <w:p w:rsidR="00F96259" w:rsidRPr="006012EC" w:rsidRDefault="00F96259" w:rsidP="00F96259">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брюшного пресса и ног</w:t>
      </w:r>
      <w:r w:rsidRPr="006012EC">
        <w:rPr>
          <w:rFonts w:ascii="Times New Roman" w:eastAsia="Times New Roman" w:hAnsi="Times New Roman" w:cs="Times New Roman"/>
          <w:bCs/>
          <w:sz w:val="24"/>
          <w:szCs w:val="24"/>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EA2EF7" w:rsidRPr="006012EC" w:rsidRDefault="00EA2EF7" w:rsidP="00F96259">
      <w:pPr>
        <w:spacing w:after="0" w:line="240" w:lineRule="auto"/>
        <w:ind w:firstLine="709"/>
        <w:jc w:val="both"/>
        <w:rPr>
          <w:rFonts w:ascii="Times New Roman" w:hAnsi="Times New Roman" w:cs="Times New Roman"/>
          <w:b/>
          <w:sz w:val="24"/>
          <w:szCs w:val="24"/>
        </w:rPr>
      </w:pPr>
      <w:r w:rsidRPr="006012EC">
        <w:rPr>
          <w:rFonts w:ascii="Times New Roman" w:hAnsi="Times New Roman" w:cs="Times New Roman"/>
          <w:b/>
          <w:sz w:val="24"/>
          <w:szCs w:val="24"/>
        </w:rPr>
        <w:t>Спортивные упражнения</w:t>
      </w:r>
    </w:p>
    <w:p w:rsidR="00366FE0" w:rsidRPr="006012EC" w:rsidRDefault="00F96259"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на санках.</w:t>
      </w:r>
      <w:r w:rsidRPr="006012EC">
        <w:rPr>
          <w:rFonts w:ascii="Times New Roman" w:eastAsia="Times New Roman" w:hAnsi="Times New Roman" w:cs="Times New Roman"/>
          <w:bCs/>
          <w:sz w:val="24"/>
          <w:szCs w:val="24"/>
        </w:rPr>
        <w:t xml:space="preserve"> Катать на санках друг друга; кататься с невысокой горки.</w:t>
      </w:r>
    </w:p>
    <w:p w:rsidR="00366FE0" w:rsidRPr="006012EC" w:rsidRDefault="00F96259"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Скольжение.</w:t>
      </w:r>
      <w:r w:rsidRPr="006012EC">
        <w:rPr>
          <w:rFonts w:ascii="Times New Roman" w:eastAsia="Times New Roman" w:hAnsi="Times New Roman" w:cs="Times New Roman"/>
          <w:bCs/>
          <w:sz w:val="24"/>
          <w:szCs w:val="24"/>
        </w:rPr>
        <w:t xml:space="preserve"> Скользить по ледяным дорожкам с поддержкой взрослых. </w:t>
      </w:r>
    </w:p>
    <w:p w:rsidR="00366FE0" w:rsidRPr="006012EC" w:rsidRDefault="00F96259"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 на лыжах.</w:t>
      </w:r>
      <w:r w:rsidRPr="006012EC">
        <w:rPr>
          <w:rFonts w:ascii="Times New Roman" w:eastAsia="Times New Roman" w:hAnsi="Times New Roman" w:cs="Times New Roman"/>
          <w:bCs/>
          <w:sz w:val="24"/>
          <w:szCs w:val="24"/>
        </w:rPr>
        <w:t xml:space="preserve"> Ходить по ровной лыжне ступающим и скользящим шагом; делать п</w:t>
      </w:r>
      <w:r w:rsidR="00366FE0" w:rsidRPr="006012EC">
        <w:rPr>
          <w:rFonts w:ascii="Times New Roman" w:eastAsia="Times New Roman" w:hAnsi="Times New Roman" w:cs="Times New Roman"/>
          <w:bCs/>
          <w:sz w:val="24"/>
          <w:szCs w:val="24"/>
        </w:rPr>
        <w:t>овороты на лыжах переступанием.</w:t>
      </w:r>
    </w:p>
    <w:p w:rsidR="00366FE0" w:rsidRPr="006012EC" w:rsidRDefault="00F96259"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на велосипеде.</w:t>
      </w:r>
      <w:r w:rsidRPr="006012EC">
        <w:rPr>
          <w:rFonts w:ascii="Times New Roman" w:eastAsia="Times New Roman" w:hAnsi="Times New Roman" w:cs="Times New Roman"/>
          <w:bCs/>
          <w:sz w:val="24"/>
          <w:szCs w:val="24"/>
        </w:rPr>
        <w:t xml:space="preserve"> Кататься на трехколесном велосипеде по </w:t>
      </w:r>
      <w:proofErr w:type="gramStart"/>
      <w:r w:rsidRPr="006012EC">
        <w:rPr>
          <w:rFonts w:ascii="Times New Roman" w:eastAsia="Times New Roman" w:hAnsi="Times New Roman" w:cs="Times New Roman"/>
          <w:bCs/>
          <w:sz w:val="24"/>
          <w:szCs w:val="24"/>
        </w:rPr>
        <w:t>прямой</w:t>
      </w:r>
      <w:proofErr w:type="gramEnd"/>
      <w:r w:rsidRPr="006012EC">
        <w:rPr>
          <w:rFonts w:ascii="Times New Roman" w:eastAsia="Times New Roman" w:hAnsi="Times New Roman" w:cs="Times New Roman"/>
          <w:bCs/>
          <w:sz w:val="24"/>
          <w:szCs w:val="24"/>
        </w:rPr>
        <w:t xml:space="preserve">, по кругу, с поворотами направо, налево. </w:t>
      </w:r>
    </w:p>
    <w:p w:rsidR="00EA2EF7" w:rsidRPr="006012EC" w:rsidRDefault="00EA2EF7" w:rsidP="00366FE0">
      <w:pPr>
        <w:tabs>
          <w:tab w:val="left" w:pos="1260"/>
        </w:tabs>
        <w:spacing w:after="0" w:line="240" w:lineRule="auto"/>
        <w:ind w:firstLine="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Подвижные игры</w:t>
      </w:r>
    </w:p>
    <w:p w:rsidR="00366FE0" w:rsidRPr="006012EC" w:rsidRDefault="00F96259" w:rsidP="00366FE0">
      <w:pPr>
        <w:spacing w:after="0"/>
        <w:ind w:firstLine="709"/>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бегом.</w:t>
      </w:r>
      <w:r w:rsidRPr="006012EC">
        <w:rPr>
          <w:rFonts w:ascii="Times New Roman" w:eastAsia="Times New Roman" w:hAnsi="Times New Roman" w:cs="Times New Roman"/>
          <w:bCs/>
          <w:sz w:val="24"/>
          <w:szCs w:val="24"/>
        </w:rPr>
        <w:t xml:space="preserve"> «Бегите ко мне!», «Птички и птенчики», «Мыши и кот», «Бегите к флажку!», «Найди свой цвет», «Трамвай», «Поезд», «Лохматый</w:t>
      </w:r>
      <w:r w:rsidR="00366FE0" w:rsidRPr="006012EC">
        <w:rPr>
          <w:rFonts w:ascii="Times New Roman" w:eastAsia="Times New Roman" w:hAnsi="Times New Roman" w:cs="Times New Roman"/>
          <w:bCs/>
          <w:sz w:val="24"/>
          <w:szCs w:val="24"/>
        </w:rPr>
        <w:t xml:space="preserve"> пес», «Птички в гнездышках».</w:t>
      </w:r>
    </w:p>
    <w:p w:rsidR="00366FE0" w:rsidRPr="006012EC" w:rsidRDefault="00F96259" w:rsidP="00366FE0">
      <w:pPr>
        <w:spacing w:after="0"/>
        <w:ind w:firstLine="709"/>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прыжками.</w:t>
      </w:r>
      <w:r w:rsidRPr="006012EC">
        <w:rPr>
          <w:rFonts w:ascii="Times New Roman" w:eastAsia="Times New Roman" w:hAnsi="Times New Roman" w:cs="Times New Roman"/>
          <w:bCs/>
          <w:sz w:val="24"/>
          <w:szCs w:val="24"/>
        </w:rPr>
        <w:t xml:space="preserve"> «По ровненькой дорожке», «Поймай комара», «Воробышки и кот», «С кочки на кочку».</w:t>
      </w:r>
    </w:p>
    <w:p w:rsidR="00366FE0" w:rsidRPr="006012EC" w:rsidRDefault="00F96259" w:rsidP="00366FE0">
      <w:pPr>
        <w:spacing w:after="0"/>
        <w:ind w:firstLine="709"/>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 xml:space="preserve">С </w:t>
      </w:r>
      <w:proofErr w:type="spellStart"/>
      <w:r w:rsidRPr="006012EC">
        <w:rPr>
          <w:rFonts w:ascii="Times New Roman" w:eastAsia="Times New Roman" w:hAnsi="Times New Roman" w:cs="Times New Roman"/>
          <w:bCs/>
          <w:i/>
          <w:sz w:val="24"/>
          <w:szCs w:val="24"/>
        </w:rPr>
        <w:t>подлезанием</w:t>
      </w:r>
      <w:proofErr w:type="spellEnd"/>
      <w:r w:rsidRPr="006012EC">
        <w:rPr>
          <w:rFonts w:ascii="Times New Roman" w:eastAsia="Times New Roman" w:hAnsi="Times New Roman" w:cs="Times New Roman"/>
          <w:bCs/>
          <w:i/>
          <w:sz w:val="24"/>
          <w:szCs w:val="24"/>
        </w:rPr>
        <w:t xml:space="preserve"> и лазаньем</w:t>
      </w:r>
      <w:r w:rsidRPr="006012EC">
        <w:rPr>
          <w:rFonts w:ascii="Times New Roman" w:eastAsia="Times New Roman" w:hAnsi="Times New Roman" w:cs="Times New Roman"/>
          <w:bCs/>
          <w:sz w:val="24"/>
          <w:szCs w:val="24"/>
        </w:rPr>
        <w:t>. «Наседка и цыплята», «Мыши в кладовой», «Кролики».</w:t>
      </w:r>
    </w:p>
    <w:p w:rsidR="00366FE0" w:rsidRPr="006012EC" w:rsidRDefault="00F96259" w:rsidP="00366FE0">
      <w:pPr>
        <w:spacing w:after="0"/>
        <w:ind w:firstLine="709"/>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бросанием и ловлей.</w:t>
      </w:r>
      <w:r w:rsidRPr="006012EC">
        <w:rPr>
          <w:rFonts w:ascii="Times New Roman" w:eastAsia="Times New Roman" w:hAnsi="Times New Roman" w:cs="Times New Roman"/>
          <w:bCs/>
          <w:sz w:val="24"/>
          <w:szCs w:val="24"/>
        </w:rPr>
        <w:t xml:space="preserve"> «Кто бросит дальше мешочек», «Попади в круг», «Сбей кеглю», «Береги предмет». </w:t>
      </w:r>
    </w:p>
    <w:p w:rsidR="00EA2EF7" w:rsidRPr="006012EC" w:rsidRDefault="00F96259" w:rsidP="00366FE0">
      <w:pPr>
        <w:spacing w:after="0"/>
        <w:ind w:firstLine="709"/>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На ориентировку в пространстве.</w:t>
      </w:r>
      <w:r w:rsidRPr="006012EC">
        <w:rPr>
          <w:rFonts w:ascii="Times New Roman" w:eastAsia="Times New Roman" w:hAnsi="Times New Roman" w:cs="Times New Roman"/>
          <w:bCs/>
          <w:sz w:val="24"/>
          <w:szCs w:val="24"/>
        </w:rPr>
        <w:t xml:space="preserve"> «Найди свое место», «Угадай, кто и где кричит», «Найди, что спрятано»</w:t>
      </w:r>
      <w:r w:rsidR="00366FE0" w:rsidRPr="006012EC">
        <w:rPr>
          <w:rFonts w:ascii="Times New Roman" w:eastAsia="Times New Roman" w:hAnsi="Times New Roman" w:cs="Times New Roman"/>
          <w:bCs/>
          <w:sz w:val="24"/>
          <w:szCs w:val="24"/>
        </w:rPr>
        <w:t>.</w:t>
      </w:r>
    </w:p>
    <w:p w:rsidR="00366FE0" w:rsidRPr="006012EC" w:rsidRDefault="00366FE0" w:rsidP="00366FE0">
      <w:pPr>
        <w:spacing w:after="0"/>
        <w:ind w:firstLine="709"/>
        <w:rPr>
          <w:rFonts w:ascii="Times New Roman" w:hAnsi="Times New Roman" w:cs="Times New Roman"/>
          <w:sz w:val="24"/>
          <w:szCs w:val="24"/>
        </w:rPr>
      </w:pPr>
    </w:p>
    <w:p w:rsidR="00EA2EF7" w:rsidRPr="006012EC" w:rsidRDefault="00E84804" w:rsidP="00EA2EF7">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 xml:space="preserve">Примерный перечень основных движений, спортивных игр и упражнений </w:t>
      </w:r>
      <w:r w:rsidR="00810086" w:rsidRPr="006012EC">
        <w:rPr>
          <w:rFonts w:ascii="Times New Roman" w:hAnsi="Times New Roman" w:cs="Times New Roman"/>
          <w:b/>
          <w:sz w:val="24"/>
          <w:szCs w:val="24"/>
        </w:rPr>
        <w:t xml:space="preserve">для детей </w:t>
      </w:r>
      <w:r w:rsidR="00EA2EF7" w:rsidRPr="006012EC">
        <w:rPr>
          <w:rFonts w:ascii="Times New Roman" w:hAnsi="Times New Roman" w:cs="Times New Roman"/>
          <w:b/>
          <w:sz w:val="24"/>
          <w:szCs w:val="24"/>
        </w:rPr>
        <w:t>4</w:t>
      </w:r>
      <w:r w:rsidR="00810086" w:rsidRPr="006012EC">
        <w:rPr>
          <w:rFonts w:ascii="Times New Roman" w:hAnsi="Times New Roman" w:cs="Times New Roman"/>
          <w:b/>
          <w:sz w:val="24"/>
          <w:szCs w:val="24"/>
        </w:rPr>
        <w:t>-5</w:t>
      </w:r>
      <w:r w:rsidR="00EA2EF7" w:rsidRPr="006012EC">
        <w:rPr>
          <w:rFonts w:ascii="Times New Roman" w:hAnsi="Times New Roman" w:cs="Times New Roman"/>
          <w:b/>
          <w:sz w:val="24"/>
          <w:szCs w:val="24"/>
        </w:rPr>
        <w:t xml:space="preserve"> лет</w:t>
      </w:r>
    </w:p>
    <w:p w:rsidR="00E84804" w:rsidRPr="006012EC" w:rsidRDefault="00E84804" w:rsidP="00366FE0">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Основные движения</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w:t>
      </w:r>
      <w:r w:rsidRPr="006012EC">
        <w:rPr>
          <w:rFonts w:ascii="Times New Roman" w:eastAsia="Times New Roman" w:hAnsi="Times New Roman" w:cs="Times New Roman"/>
          <w:bCs/>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w:t>
      </w:r>
      <w:r w:rsidRPr="006012EC">
        <w:rPr>
          <w:rFonts w:ascii="Times New Roman" w:eastAsia="Times New Roman" w:hAnsi="Times New Roman" w:cs="Times New Roman"/>
          <w:bCs/>
          <w:sz w:val="24"/>
          <w:szCs w:val="24"/>
        </w:rPr>
        <w:lastRenderedPageBreak/>
        <w:t xml:space="preserve">(направо и налево). Ходьба в колонне по одному, по двое (парами). </w:t>
      </w:r>
      <w:proofErr w:type="gramStart"/>
      <w:r w:rsidRPr="006012EC">
        <w:rPr>
          <w:rFonts w:ascii="Times New Roman" w:eastAsia="Times New Roman" w:hAnsi="Times New Roman" w:cs="Times New Roman"/>
          <w:bCs/>
          <w:sz w:val="24"/>
          <w:szCs w:val="24"/>
        </w:rPr>
        <w:t>Ходьба по прямой, по кругу, вдоль границ зала, змейкой (между предметами), врассыпную.</w:t>
      </w:r>
      <w:proofErr w:type="gramEnd"/>
      <w:r w:rsidRPr="006012EC">
        <w:rPr>
          <w:rFonts w:ascii="Times New Roman" w:eastAsia="Times New Roman" w:hAnsi="Times New Roman" w:cs="Times New Roman"/>
          <w:bCs/>
          <w:sz w:val="24"/>
          <w:szCs w:val="24"/>
        </w:rPr>
        <w:t xml:space="preserve">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в равновесии.</w:t>
      </w:r>
      <w:r w:rsidRPr="006012EC">
        <w:rPr>
          <w:rFonts w:ascii="Times New Roman" w:eastAsia="Times New Roman" w:hAnsi="Times New Roman" w:cs="Times New Roman"/>
          <w:bCs/>
          <w:sz w:val="24"/>
          <w:szCs w:val="24"/>
        </w:rPr>
        <w:t xml:space="preserve">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 </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Бег.</w:t>
      </w:r>
      <w:r w:rsidRPr="006012EC">
        <w:rPr>
          <w:rFonts w:ascii="Times New Roman" w:eastAsia="Times New Roman" w:hAnsi="Times New Roman" w:cs="Times New Roman"/>
          <w:bCs/>
          <w:sz w:val="24"/>
          <w:szCs w:val="24"/>
        </w:rPr>
        <w:t xml:space="preserve">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Ползание, лазанье.</w:t>
      </w:r>
      <w:r w:rsidRPr="006012EC">
        <w:rPr>
          <w:rFonts w:ascii="Times New Roman" w:eastAsia="Times New Roman" w:hAnsi="Times New Roman" w:cs="Times New Roman"/>
          <w:bCs/>
          <w:sz w:val="24"/>
          <w:szCs w:val="24"/>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6012EC">
        <w:rPr>
          <w:rFonts w:ascii="Times New Roman" w:eastAsia="Times New Roman" w:hAnsi="Times New Roman" w:cs="Times New Roman"/>
          <w:bCs/>
          <w:sz w:val="24"/>
          <w:szCs w:val="24"/>
        </w:rPr>
        <w:t>подлезание</w:t>
      </w:r>
      <w:proofErr w:type="spellEnd"/>
      <w:r w:rsidRPr="006012EC">
        <w:rPr>
          <w:rFonts w:ascii="Times New Roman" w:eastAsia="Times New Roman" w:hAnsi="Times New Roman" w:cs="Times New Roman"/>
          <w:bCs/>
          <w:sz w:val="24"/>
          <w:szCs w:val="24"/>
        </w:rPr>
        <w:t xml:space="preserve"> под веревку, дугу (высота 50 см) правым и левым боком вперед. </w:t>
      </w:r>
      <w:proofErr w:type="spellStart"/>
      <w:r w:rsidRPr="006012EC">
        <w:rPr>
          <w:rFonts w:ascii="Times New Roman" w:eastAsia="Times New Roman" w:hAnsi="Times New Roman" w:cs="Times New Roman"/>
          <w:bCs/>
          <w:sz w:val="24"/>
          <w:szCs w:val="24"/>
        </w:rPr>
        <w:t>Пролезание</w:t>
      </w:r>
      <w:proofErr w:type="spellEnd"/>
      <w:r w:rsidRPr="006012EC">
        <w:rPr>
          <w:rFonts w:ascii="Times New Roman" w:eastAsia="Times New Roman" w:hAnsi="Times New Roman" w:cs="Times New Roman"/>
          <w:bCs/>
          <w:sz w:val="24"/>
          <w:szCs w:val="24"/>
        </w:rPr>
        <w:t xml:space="preserve"> в обруч, </w:t>
      </w:r>
      <w:proofErr w:type="spellStart"/>
      <w:r w:rsidRPr="006012EC">
        <w:rPr>
          <w:rFonts w:ascii="Times New Roman" w:eastAsia="Times New Roman" w:hAnsi="Times New Roman" w:cs="Times New Roman"/>
          <w:bCs/>
          <w:sz w:val="24"/>
          <w:szCs w:val="24"/>
        </w:rPr>
        <w:t>перелезание</w:t>
      </w:r>
      <w:proofErr w:type="spellEnd"/>
      <w:r w:rsidRPr="006012EC">
        <w:rPr>
          <w:rFonts w:ascii="Times New Roman" w:eastAsia="Times New Roman" w:hAnsi="Times New Roman" w:cs="Times New Roman"/>
          <w:bCs/>
          <w:sz w:val="24"/>
          <w:szCs w:val="24"/>
        </w:rPr>
        <w:t xml:space="preserve"> через бревно, гимнастическую скамейку. Лазанье по гимнастической стенке (</w:t>
      </w:r>
      <w:proofErr w:type="spellStart"/>
      <w:r w:rsidRPr="006012EC">
        <w:rPr>
          <w:rFonts w:ascii="Times New Roman" w:eastAsia="Times New Roman" w:hAnsi="Times New Roman" w:cs="Times New Roman"/>
          <w:bCs/>
          <w:sz w:val="24"/>
          <w:szCs w:val="24"/>
        </w:rPr>
        <w:t>перелезание</w:t>
      </w:r>
      <w:proofErr w:type="spellEnd"/>
      <w:r w:rsidRPr="006012EC">
        <w:rPr>
          <w:rFonts w:ascii="Times New Roman" w:eastAsia="Times New Roman" w:hAnsi="Times New Roman" w:cs="Times New Roman"/>
          <w:bCs/>
          <w:sz w:val="24"/>
          <w:szCs w:val="24"/>
        </w:rPr>
        <w:t xml:space="preserve"> с одного пролета на другой вправо и влево). </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Прыжки.</w:t>
      </w:r>
      <w:r w:rsidRPr="006012EC">
        <w:rPr>
          <w:rFonts w:ascii="Times New Roman" w:eastAsia="Times New Roman" w:hAnsi="Times New Roman" w:cs="Times New Roman"/>
          <w:bCs/>
          <w:sz w:val="24"/>
          <w:szCs w:val="24"/>
        </w:rPr>
        <w:t xml:space="preserve">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w:t>
      </w:r>
      <w:proofErr w:type="gramStart"/>
      <w:r w:rsidRPr="006012EC">
        <w:rPr>
          <w:rFonts w:ascii="Times New Roman" w:eastAsia="Times New Roman" w:hAnsi="Times New Roman" w:cs="Times New Roman"/>
          <w:bCs/>
          <w:sz w:val="24"/>
          <w:szCs w:val="24"/>
        </w:rPr>
        <w:t>на</w:t>
      </w:r>
      <w:proofErr w:type="gramEnd"/>
      <w:r w:rsidRPr="006012EC">
        <w:rPr>
          <w:rFonts w:ascii="Times New Roman" w:eastAsia="Times New Roman" w:hAnsi="Times New Roman" w:cs="Times New Roman"/>
          <w:bCs/>
          <w:sz w:val="24"/>
          <w:szCs w:val="24"/>
        </w:rPr>
        <w:t xml:space="preserve">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 </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бросание, ловля, метание.</w:t>
      </w:r>
      <w:r w:rsidRPr="006012EC">
        <w:rPr>
          <w:rFonts w:ascii="Times New Roman" w:eastAsia="Times New Roman" w:hAnsi="Times New Roman" w:cs="Times New Roman"/>
          <w:bCs/>
          <w:sz w:val="24"/>
          <w:szCs w:val="24"/>
        </w:rP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366FE0" w:rsidRPr="006012EC" w:rsidRDefault="00366FE0" w:rsidP="00366FE0">
      <w:pPr>
        <w:tabs>
          <w:tab w:val="left" w:pos="54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Групповые упражнения с переходами</w:t>
      </w:r>
      <w:r w:rsidRPr="006012EC">
        <w:rPr>
          <w:rFonts w:ascii="Times New Roman" w:eastAsia="Times New Roman" w:hAnsi="Times New Roman" w:cs="Times New Roman"/>
          <w:bCs/>
          <w:sz w:val="24"/>
          <w:szCs w:val="24"/>
        </w:rPr>
        <w:t xml:space="preserve">.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 </w:t>
      </w:r>
    </w:p>
    <w:p w:rsidR="00366FE0" w:rsidRPr="006012EC" w:rsidRDefault="00366FE0" w:rsidP="00366FE0">
      <w:pPr>
        <w:tabs>
          <w:tab w:val="left" w:pos="540"/>
        </w:tabs>
        <w:spacing w:after="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bCs/>
          <w:i/>
          <w:sz w:val="24"/>
          <w:szCs w:val="24"/>
        </w:rPr>
        <w:t>Ритмическая гимнастика.</w:t>
      </w:r>
      <w:r w:rsidRPr="006012EC">
        <w:rPr>
          <w:rFonts w:ascii="Times New Roman" w:eastAsia="Times New Roman" w:hAnsi="Times New Roman" w:cs="Times New Roman"/>
          <w:bCs/>
          <w:sz w:val="24"/>
          <w:szCs w:val="24"/>
        </w:rPr>
        <w:t xml:space="preserve"> Выполнение знакомых, разученных ранее упражнений и цикличных движений под музыку.</w:t>
      </w:r>
    </w:p>
    <w:p w:rsidR="00E84804" w:rsidRPr="006012EC" w:rsidRDefault="00E84804" w:rsidP="00366FE0">
      <w:pPr>
        <w:tabs>
          <w:tab w:val="left" w:pos="540"/>
        </w:tabs>
        <w:spacing w:after="0" w:line="240" w:lineRule="auto"/>
        <w:ind w:firstLine="709"/>
        <w:jc w:val="both"/>
        <w:rPr>
          <w:rFonts w:ascii="Times New Roman" w:hAnsi="Times New Roman" w:cs="Times New Roman"/>
          <w:b/>
          <w:sz w:val="24"/>
          <w:szCs w:val="24"/>
        </w:rPr>
      </w:pPr>
      <w:r w:rsidRPr="006012EC">
        <w:rPr>
          <w:rFonts w:ascii="Times New Roman" w:eastAsia="Times New Roman" w:hAnsi="Times New Roman" w:cs="Times New Roman"/>
          <w:b/>
          <w:iCs/>
          <w:sz w:val="24"/>
          <w:szCs w:val="24"/>
        </w:rPr>
        <w:t>Общеразвивающие упражнения</w:t>
      </w:r>
    </w:p>
    <w:p w:rsidR="00366FE0" w:rsidRPr="006012EC" w:rsidRDefault="00366FE0"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 xml:space="preserve">Упражнения для кистей рук, развития и укрепления мышц плечевого пояса. </w:t>
      </w:r>
      <w:r w:rsidRPr="006012EC">
        <w:rPr>
          <w:rFonts w:ascii="Times New Roman" w:eastAsia="Times New Roman" w:hAnsi="Times New Roman" w:cs="Times New Roman"/>
          <w:bCs/>
          <w:sz w:val="24"/>
          <w:szCs w:val="24"/>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366FE0" w:rsidRPr="006012EC" w:rsidRDefault="00366FE0"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спины и гибкости позвоночника.</w:t>
      </w:r>
      <w:r w:rsidRPr="006012EC">
        <w:rPr>
          <w:rFonts w:ascii="Times New Roman" w:eastAsia="Times New Roman" w:hAnsi="Times New Roman" w:cs="Times New Roman"/>
          <w:bCs/>
          <w:sz w:val="24"/>
          <w:szCs w:val="24"/>
        </w:rPr>
        <w:t xml:space="preserve">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w:t>
      </w:r>
      <w:r w:rsidRPr="006012EC">
        <w:rPr>
          <w:rFonts w:ascii="Times New Roman" w:eastAsia="Times New Roman" w:hAnsi="Times New Roman" w:cs="Times New Roman"/>
          <w:bCs/>
          <w:sz w:val="24"/>
          <w:szCs w:val="24"/>
        </w:rPr>
        <w:lastRenderedPageBreak/>
        <w:t xml:space="preserve">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 </w:t>
      </w:r>
    </w:p>
    <w:p w:rsidR="00366FE0" w:rsidRPr="006012EC" w:rsidRDefault="00366FE0" w:rsidP="00366FE0">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брюшного пресса и ног.</w:t>
      </w:r>
      <w:r w:rsidRPr="006012EC">
        <w:rPr>
          <w:rFonts w:ascii="Times New Roman" w:eastAsia="Times New Roman" w:hAnsi="Times New Roman" w:cs="Times New Roman"/>
          <w:bCs/>
          <w:sz w:val="24"/>
          <w:szCs w:val="24"/>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 </w:t>
      </w:r>
    </w:p>
    <w:p w:rsidR="00366FE0" w:rsidRPr="006012EC" w:rsidRDefault="00366FE0" w:rsidP="00366FE0">
      <w:pPr>
        <w:tabs>
          <w:tab w:val="left" w:pos="1260"/>
        </w:tabs>
        <w:spacing w:after="0" w:line="240" w:lineRule="auto"/>
        <w:ind w:firstLine="709"/>
        <w:jc w:val="both"/>
        <w:rPr>
          <w:rFonts w:ascii="Times New Roman" w:eastAsia="Times New Roman" w:hAnsi="Times New Roman" w:cs="Times New Roman"/>
          <w:i/>
          <w:iCs/>
          <w:sz w:val="24"/>
          <w:szCs w:val="24"/>
        </w:rPr>
      </w:pPr>
      <w:r w:rsidRPr="006012EC">
        <w:rPr>
          <w:rFonts w:ascii="Times New Roman" w:eastAsia="Times New Roman" w:hAnsi="Times New Roman" w:cs="Times New Roman"/>
          <w:bCs/>
          <w:i/>
          <w:sz w:val="24"/>
          <w:szCs w:val="24"/>
        </w:rPr>
        <w:t>Статические упражнения</w:t>
      </w:r>
      <w:r w:rsidRPr="006012EC">
        <w:rPr>
          <w:rFonts w:ascii="Times New Roman" w:eastAsia="Times New Roman" w:hAnsi="Times New Roman" w:cs="Times New Roman"/>
          <w:bCs/>
          <w:sz w:val="24"/>
          <w:szCs w:val="24"/>
        </w:rPr>
        <w:t>. Сохранять равновесие в разных позах: стоя на носках, руки вверх; стоя на одной ноге, руки на поясе (5–7 секунд).</w:t>
      </w:r>
    </w:p>
    <w:p w:rsidR="00E84804" w:rsidRPr="006012EC" w:rsidRDefault="00E84804" w:rsidP="00366FE0">
      <w:pPr>
        <w:tabs>
          <w:tab w:val="left" w:pos="1260"/>
        </w:tabs>
        <w:spacing w:after="0" w:line="240" w:lineRule="auto"/>
        <w:ind w:firstLine="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Спортивные упражнения</w:t>
      </w:r>
    </w:p>
    <w:p w:rsidR="00366FE0" w:rsidRPr="006012EC" w:rsidRDefault="00366FE0" w:rsidP="00366FE0">
      <w:pPr>
        <w:tabs>
          <w:tab w:val="left" w:pos="533"/>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на санках.</w:t>
      </w:r>
      <w:r w:rsidRPr="006012EC">
        <w:rPr>
          <w:rFonts w:ascii="Times New Roman" w:eastAsia="Times New Roman" w:hAnsi="Times New Roman" w:cs="Times New Roman"/>
          <w:bCs/>
          <w:sz w:val="24"/>
          <w:szCs w:val="24"/>
        </w:rPr>
        <w:t xml:space="preserve"> Скатываться на санках с горки, тормозить при спуске с нее, подниматься с санками на гору.</w:t>
      </w:r>
    </w:p>
    <w:p w:rsidR="00366FE0" w:rsidRPr="006012EC" w:rsidRDefault="00366FE0" w:rsidP="00366FE0">
      <w:pPr>
        <w:tabs>
          <w:tab w:val="left" w:pos="533"/>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Скольжение.</w:t>
      </w:r>
      <w:r w:rsidRPr="006012EC">
        <w:rPr>
          <w:rFonts w:ascii="Times New Roman" w:eastAsia="Times New Roman" w:hAnsi="Times New Roman" w:cs="Times New Roman"/>
          <w:bCs/>
          <w:sz w:val="24"/>
          <w:szCs w:val="24"/>
        </w:rPr>
        <w:t xml:space="preserve"> Скользить самостоятельно по ледяным дорожкам.</w:t>
      </w:r>
    </w:p>
    <w:p w:rsidR="00366FE0" w:rsidRPr="006012EC" w:rsidRDefault="00366FE0" w:rsidP="00366FE0">
      <w:pPr>
        <w:tabs>
          <w:tab w:val="left" w:pos="533"/>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 на лыжах.</w:t>
      </w:r>
      <w:r w:rsidRPr="006012EC">
        <w:rPr>
          <w:rFonts w:ascii="Times New Roman" w:eastAsia="Times New Roman" w:hAnsi="Times New Roman" w:cs="Times New Roman"/>
          <w:bCs/>
          <w:sz w:val="24"/>
          <w:szCs w:val="24"/>
        </w:rPr>
        <w:t xml:space="preserve">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w:t>
      </w:r>
      <w:proofErr w:type="spellStart"/>
      <w:r w:rsidRPr="006012EC">
        <w:rPr>
          <w:rFonts w:ascii="Times New Roman" w:eastAsia="Times New Roman" w:hAnsi="Times New Roman" w:cs="Times New Roman"/>
          <w:bCs/>
          <w:sz w:val="24"/>
          <w:szCs w:val="24"/>
        </w:rPr>
        <w:t>полуелочкой</w:t>
      </w:r>
      <w:proofErr w:type="spellEnd"/>
      <w:r w:rsidRPr="006012EC">
        <w:rPr>
          <w:rFonts w:ascii="Times New Roman" w:eastAsia="Times New Roman" w:hAnsi="Times New Roman" w:cs="Times New Roman"/>
          <w:bCs/>
          <w:sz w:val="24"/>
          <w:szCs w:val="24"/>
        </w:rPr>
        <w:t xml:space="preserve"> (прямо и наискось). Проходить на лыжах до 500 м.</w:t>
      </w:r>
    </w:p>
    <w:p w:rsidR="00366FE0" w:rsidRPr="006012EC" w:rsidRDefault="00366FE0" w:rsidP="00366FE0">
      <w:pPr>
        <w:tabs>
          <w:tab w:val="left" w:pos="533"/>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Игры на лыжах</w:t>
      </w:r>
      <w:r w:rsidRPr="006012EC">
        <w:rPr>
          <w:rFonts w:ascii="Times New Roman" w:eastAsia="Times New Roman" w:hAnsi="Times New Roman" w:cs="Times New Roman"/>
          <w:bCs/>
          <w:sz w:val="24"/>
          <w:szCs w:val="24"/>
        </w:rPr>
        <w:t xml:space="preserve">. «Карусель в лесу», «Чем дальше, тем лучше», «Воротца». </w:t>
      </w:r>
    </w:p>
    <w:p w:rsidR="00366FE0" w:rsidRPr="006012EC" w:rsidRDefault="00366FE0" w:rsidP="00366FE0">
      <w:pPr>
        <w:tabs>
          <w:tab w:val="left" w:pos="533"/>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на велосипеде</w:t>
      </w:r>
      <w:r w:rsidRPr="006012EC">
        <w:rPr>
          <w:rFonts w:ascii="Times New Roman" w:eastAsia="Times New Roman" w:hAnsi="Times New Roman" w:cs="Times New Roman"/>
          <w:bCs/>
          <w:sz w:val="24"/>
          <w:szCs w:val="24"/>
        </w:rPr>
        <w:t xml:space="preserve">. Кататься на трехколесном и двухколесном велосипедах по </w:t>
      </w:r>
      <w:proofErr w:type="gramStart"/>
      <w:r w:rsidRPr="006012EC">
        <w:rPr>
          <w:rFonts w:ascii="Times New Roman" w:eastAsia="Times New Roman" w:hAnsi="Times New Roman" w:cs="Times New Roman"/>
          <w:bCs/>
          <w:sz w:val="24"/>
          <w:szCs w:val="24"/>
        </w:rPr>
        <w:t>прямой</w:t>
      </w:r>
      <w:proofErr w:type="gramEnd"/>
      <w:r w:rsidRPr="006012EC">
        <w:rPr>
          <w:rFonts w:ascii="Times New Roman" w:eastAsia="Times New Roman" w:hAnsi="Times New Roman" w:cs="Times New Roman"/>
          <w:bCs/>
          <w:sz w:val="24"/>
          <w:szCs w:val="24"/>
        </w:rPr>
        <w:t xml:space="preserve">, по кругу. Выполнять повороты направо и налево. </w:t>
      </w:r>
    </w:p>
    <w:p w:rsidR="00E84804" w:rsidRPr="006012EC" w:rsidRDefault="00E84804" w:rsidP="00366FE0">
      <w:pPr>
        <w:tabs>
          <w:tab w:val="left" w:pos="533"/>
        </w:tabs>
        <w:spacing w:after="0" w:line="240" w:lineRule="auto"/>
        <w:ind w:firstLine="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Подвижные игры</w:t>
      </w:r>
    </w:p>
    <w:p w:rsidR="00F930EC" w:rsidRPr="006012EC" w:rsidRDefault="00366FE0" w:rsidP="00366FE0">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бегом.</w:t>
      </w:r>
      <w:r w:rsidRPr="006012EC">
        <w:rPr>
          <w:rFonts w:ascii="Times New Roman" w:eastAsia="Times New Roman" w:hAnsi="Times New Roman" w:cs="Times New Roman"/>
          <w:bCs/>
          <w:sz w:val="24"/>
          <w:szCs w:val="24"/>
        </w:rPr>
        <w:t xml:space="preserve"> «Самолеты», «Цветные автомобили», «У медведя </w:t>
      </w:r>
      <w:proofErr w:type="gramStart"/>
      <w:r w:rsidRPr="006012EC">
        <w:rPr>
          <w:rFonts w:ascii="Times New Roman" w:eastAsia="Times New Roman" w:hAnsi="Times New Roman" w:cs="Times New Roman"/>
          <w:bCs/>
          <w:sz w:val="24"/>
          <w:szCs w:val="24"/>
        </w:rPr>
        <w:t>во</w:t>
      </w:r>
      <w:proofErr w:type="gramEnd"/>
      <w:r w:rsidRPr="006012EC">
        <w:rPr>
          <w:rFonts w:ascii="Times New Roman" w:eastAsia="Times New Roman" w:hAnsi="Times New Roman" w:cs="Times New Roman"/>
          <w:bCs/>
          <w:sz w:val="24"/>
          <w:szCs w:val="24"/>
        </w:rPr>
        <w:t xml:space="preserve"> бору», «Птичка и кошка», «Найди себе пару», «Лошадки», «Позвони в погремушку», «Бездомный заяц», «</w:t>
      </w:r>
      <w:proofErr w:type="spellStart"/>
      <w:r w:rsidRPr="006012EC">
        <w:rPr>
          <w:rFonts w:ascii="Times New Roman" w:eastAsia="Times New Roman" w:hAnsi="Times New Roman" w:cs="Times New Roman"/>
          <w:bCs/>
          <w:sz w:val="24"/>
          <w:szCs w:val="24"/>
        </w:rPr>
        <w:t>Ловишки</w:t>
      </w:r>
      <w:proofErr w:type="spellEnd"/>
      <w:r w:rsidRPr="006012EC">
        <w:rPr>
          <w:rFonts w:ascii="Times New Roman" w:eastAsia="Times New Roman" w:hAnsi="Times New Roman" w:cs="Times New Roman"/>
          <w:bCs/>
          <w:sz w:val="24"/>
          <w:szCs w:val="24"/>
        </w:rPr>
        <w:t>».</w:t>
      </w:r>
    </w:p>
    <w:p w:rsidR="00F930EC" w:rsidRPr="006012EC" w:rsidRDefault="00366FE0" w:rsidP="00366FE0">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прыжками.</w:t>
      </w:r>
      <w:r w:rsidRPr="006012EC">
        <w:rPr>
          <w:rFonts w:ascii="Times New Roman" w:eastAsia="Times New Roman" w:hAnsi="Times New Roman" w:cs="Times New Roman"/>
          <w:bCs/>
          <w:sz w:val="24"/>
          <w:szCs w:val="24"/>
        </w:rPr>
        <w:t xml:space="preserve"> «Зайцы и волк», «Лиса в курятнике», «Зайка серый умывается».</w:t>
      </w:r>
    </w:p>
    <w:p w:rsidR="00F930EC" w:rsidRPr="006012EC" w:rsidRDefault="00366FE0" w:rsidP="00366FE0">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ползанием и лазаньем.</w:t>
      </w:r>
      <w:r w:rsidRPr="006012EC">
        <w:rPr>
          <w:rFonts w:ascii="Times New Roman" w:eastAsia="Times New Roman" w:hAnsi="Times New Roman" w:cs="Times New Roman"/>
          <w:bCs/>
          <w:sz w:val="24"/>
          <w:szCs w:val="24"/>
        </w:rPr>
        <w:t xml:space="preserve"> «Пастух и стадо», «Перелет птиц», «Котята и щенята». </w:t>
      </w:r>
    </w:p>
    <w:p w:rsidR="00F930EC" w:rsidRPr="006012EC" w:rsidRDefault="00366FE0" w:rsidP="00366FE0">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бросанием и ловлей.</w:t>
      </w:r>
      <w:r w:rsidRPr="006012EC">
        <w:rPr>
          <w:rFonts w:ascii="Times New Roman" w:eastAsia="Times New Roman" w:hAnsi="Times New Roman" w:cs="Times New Roman"/>
          <w:bCs/>
          <w:sz w:val="24"/>
          <w:szCs w:val="24"/>
        </w:rPr>
        <w:t xml:space="preserve"> «Подбрось — поймай», «Сбей булаву», «Мяч через сетку». </w:t>
      </w:r>
    </w:p>
    <w:p w:rsidR="00F930EC" w:rsidRPr="006012EC" w:rsidRDefault="00366FE0" w:rsidP="00366FE0">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На ориентировку в пространстве, на внимание.</w:t>
      </w:r>
      <w:r w:rsidRPr="006012EC">
        <w:rPr>
          <w:rFonts w:ascii="Times New Roman" w:eastAsia="Times New Roman" w:hAnsi="Times New Roman" w:cs="Times New Roman"/>
          <w:bCs/>
          <w:sz w:val="24"/>
          <w:szCs w:val="24"/>
        </w:rPr>
        <w:t xml:space="preserve"> «Найди, где спрятано», «Найди и промолчи», «Кто ушел?», «Прятки». </w:t>
      </w:r>
    </w:p>
    <w:p w:rsidR="00EA2EF7" w:rsidRPr="006012EC" w:rsidRDefault="00366FE0" w:rsidP="00366FE0">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Народные игры</w:t>
      </w:r>
      <w:r w:rsidRPr="006012EC">
        <w:rPr>
          <w:rFonts w:ascii="Times New Roman" w:eastAsia="Times New Roman" w:hAnsi="Times New Roman" w:cs="Times New Roman"/>
          <w:bCs/>
          <w:sz w:val="24"/>
          <w:szCs w:val="24"/>
        </w:rPr>
        <w:t xml:space="preserve">. «У медведя </w:t>
      </w:r>
      <w:proofErr w:type="gramStart"/>
      <w:r w:rsidRPr="006012EC">
        <w:rPr>
          <w:rFonts w:ascii="Times New Roman" w:eastAsia="Times New Roman" w:hAnsi="Times New Roman" w:cs="Times New Roman"/>
          <w:bCs/>
          <w:sz w:val="24"/>
          <w:szCs w:val="24"/>
        </w:rPr>
        <w:t>во</w:t>
      </w:r>
      <w:proofErr w:type="gramEnd"/>
      <w:r w:rsidRPr="006012EC">
        <w:rPr>
          <w:rFonts w:ascii="Times New Roman" w:eastAsia="Times New Roman" w:hAnsi="Times New Roman" w:cs="Times New Roman"/>
          <w:bCs/>
          <w:sz w:val="24"/>
          <w:szCs w:val="24"/>
        </w:rPr>
        <w:t xml:space="preserve"> бору» и др.</w:t>
      </w:r>
    </w:p>
    <w:p w:rsidR="00366FE0" w:rsidRPr="006012EC" w:rsidRDefault="00366FE0" w:rsidP="00810086">
      <w:pPr>
        <w:spacing w:after="120"/>
        <w:jc w:val="both"/>
        <w:rPr>
          <w:rFonts w:ascii="Times New Roman" w:hAnsi="Times New Roman" w:cs="Times New Roman"/>
          <w:b/>
          <w:sz w:val="24"/>
          <w:szCs w:val="24"/>
        </w:rPr>
      </w:pPr>
    </w:p>
    <w:p w:rsidR="00810086" w:rsidRPr="006012EC" w:rsidRDefault="00810086" w:rsidP="00810086">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Примерный перечень основных движений, спортивны</w:t>
      </w:r>
      <w:r w:rsidR="00E84804" w:rsidRPr="006012EC">
        <w:rPr>
          <w:rFonts w:ascii="Times New Roman" w:hAnsi="Times New Roman" w:cs="Times New Roman"/>
          <w:b/>
          <w:sz w:val="24"/>
          <w:szCs w:val="24"/>
        </w:rPr>
        <w:t>х игр и упражнений для детей 5-6</w:t>
      </w:r>
      <w:r w:rsidRPr="006012EC">
        <w:rPr>
          <w:rFonts w:ascii="Times New Roman" w:hAnsi="Times New Roman" w:cs="Times New Roman"/>
          <w:b/>
          <w:sz w:val="24"/>
          <w:szCs w:val="24"/>
        </w:rPr>
        <w:t xml:space="preserve"> лет</w:t>
      </w:r>
    </w:p>
    <w:p w:rsidR="00F930EC" w:rsidRPr="006012EC" w:rsidRDefault="00E84804" w:rsidP="00F930EC">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Основные движения</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w:t>
      </w:r>
      <w:r w:rsidRPr="006012EC">
        <w:rPr>
          <w:rFonts w:ascii="Times New Roman" w:eastAsia="Times New Roman" w:hAnsi="Times New Roman" w:cs="Times New Roman"/>
          <w:bCs/>
          <w:sz w:val="24"/>
          <w:szCs w:val="24"/>
        </w:rPr>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в равновесии.</w:t>
      </w:r>
      <w:r w:rsidRPr="006012EC">
        <w:rPr>
          <w:rFonts w:ascii="Times New Roman" w:eastAsia="Times New Roman" w:hAnsi="Times New Roman" w:cs="Times New Roman"/>
          <w:bCs/>
          <w:sz w:val="24"/>
          <w:szCs w:val="24"/>
        </w:rPr>
        <w:t xml:space="preserve">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Бег</w:t>
      </w:r>
      <w:r w:rsidRPr="006012EC">
        <w:rPr>
          <w:rFonts w:ascii="Times New Roman" w:eastAsia="Times New Roman" w:hAnsi="Times New Roman" w:cs="Times New Roman"/>
          <w:bCs/>
          <w:sz w:val="24"/>
          <w:szCs w:val="24"/>
        </w:rPr>
        <w:t xml:space="preserve">. Бег обычный, на носках, с высоким подниманием колена (бедра), мелким и широким шагом, в колонне по одному и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w:t>
      </w:r>
      <w:r w:rsidRPr="006012EC">
        <w:rPr>
          <w:rFonts w:ascii="Times New Roman" w:eastAsia="Times New Roman" w:hAnsi="Times New Roman" w:cs="Times New Roman"/>
          <w:bCs/>
          <w:sz w:val="24"/>
          <w:szCs w:val="24"/>
        </w:rPr>
        <w:lastRenderedPageBreak/>
        <w:t xml:space="preserve">секунды (к концу года — 30 м за 7,5–8,5 секунды). Бег по наклонной доске вверх и вниз на носках, боком, приставным шагом. Кружение парами, держась за руки.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Ползание и лазанье</w:t>
      </w:r>
      <w:r w:rsidRPr="006012EC">
        <w:rPr>
          <w:rFonts w:ascii="Times New Roman" w:eastAsia="Times New Roman" w:hAnsi="Times New Roman" w:cs="Times New Roman"/>
          <w:bCs/>
          <w:sz w:val="24"/>
          <w:szCs w:val="24"/>
        </w:rPr>
        <w:t xml:space="preserve">. Ползание на четвереньках змейкой между предметами в чередовании с ходьбой, бегом, </w:t>
      </w:r>
      <w:proofErr w:type="spellStart"/>
      <w:r w:rsidRPr="006012EC">
        <w:rPr>
          <w:rFonts w:ascii="Times New Roman" w:eastAsia="Times New Roman" w:hAnsi="Times New Roman" w:cs="Times New Roman"/>
          <w:bCs/>
          <w:sz w:val="24"/>
          <w:szCs w:val="24"/>
        </w:rPr>
        <w:t>переползанием</w:t>
      </w:r>
      <w:proofErr w:type="spellEnd"/>
      <w:r w:rsidRPr="006012EC">
        <w:rPr>
          <w:rFonts w:ascii="Times New Roman" w:eastAsia="Times New Roman" w:hAnsi="Times New Roman" w:cs="Times New Roman"/>
          <w:bCs/>
          <w:sz w:val="24"/>
          <w:szCs w:val="24"/>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6012EC">
        <w:rPr>
          <w:rFonts w:ascii="Times New Roman" w:eastAsia="Times New Roman" w:hAnsi="Times New Roman" w:cs="Times New Roman"/>
          <w:bCs/>
          <w:sz w:val="24"/>
          <w:szCs w:val="24"/>
        </w:rPr>
        <w:t>Перелезание</w:t>
      </w:r>
      <w:proofErr w:type="spellEnd"/>
      <w:r w:rsidRPr="006012EC">
        <w:rPr>
          <w:rFonts w:ascii="Times New Roman" w:eastAsia="Times New Roman" w:hAnsi="Times New Roman" w:cs="Times New Roman"/>
          <w:bCs/>
          <w:sz w:val="24"/>
          <w:szCs w:val="24"/>
        </w:rPr>
        <w:t xml:space="preserve"> через несколько предметов подряд, </w:t>
      </w:r>
      <w:proofErr w:type="spellStart"/>
      <w:r w:rsidRPr="006012EC">
        <w:rPr>
          <w:rFonts w:ascii="Times New Roman" w:eastAsia="Times New Roman" w:hAnsi="Times New Roman" w:cs="Times New Roman"/>
          <w:bCs/>
          <w:sz w:val="24"/>
          <w:szCs w:val="24"/>
        </w:rPr>
        <w:t>пролезание</w:t>
      </w:r>
      <w:proofErr w:type="spellEnd"/>
      <w:r w:rsidRPr="006012EC">
        <w:rPr>
          <w:rFonts w:ascii="Times New Roman" w:eastAsia="Times New Roman" w:hAnsi="Times New Roman" w:cs="Times New Roman"/>
          <w:bCs/>
          <w:sz w:val="24"/>
          <w:szCs w:val="24"/>
        </w:rPr>
        <w:t xml:space="preserve"> в обруч разными способами, лазанье по гимнастической стенке (высота 2,5 м) с изменением темпа, </w:t>
      </w:r>
      <w:proofErr w:type="spellStart"/>
      <w:r w:rsidRPr="006012EC">
        <w:rPr>
          <w:rFonts w:ascii="Times New Roman" w:eastAsia="Times New Roman" w:hAnsi="Times New Roman" w:cs="Times New Roman"/>
          <w:bCs/>
          <w:sz w:val="24"/>
          <w:szCs w:val="24"/>
        </w:rPr>
        <w:t>перелезание</w:t>
      </w:r>
      <w:proofErr w:type="spellEnd"/>
      <w:r w:rsidRPr="006012EC">
        <w:rPr>
          <w:rFonts w:ascii="Times New Roman" w:eastAsia="Times New Roman" w:hAnsi="Times New Roman" w:cs="Times New Roman"/>
          <w:bCs/>
          <w:sz w:val="24"/>
          <w:szCs w:val="24"/>
        </w:rPr>
        <w:t xml:space="preserve"> с одного пролета на другой, </w:t>
      </w:r>
      <w:proofErr w:type="spellStart"/>
      <w:r w:rsidRPr="006012EC">
        <w:rPr>
          <w:rFonts w:ascii="Times New Roman" w:eastAsia="Times New Roman" w:hAnsi="Times New Roman" w:cs="Times New Roman"/>
          <w:bCs/>
          <w:sz w:val="24"/>
          <w:szCs w:val="24"/>
        </w:rPr>
        <w:t>пролезание</w:t>
      </w:r>
      <w:proofErr w:type="spellEnd"/>
      <w:r w:rsidRPr="006012EC">
        <w:rPr>
          <w:rFonts w:ascii="Times New Roman" w:eastAsia="Times New Roman" w:hAnsi="Times New Roman" w:cs="Times New Roman"/>
          <w:bCs/>
          <w:sz w:val="24"/>
          <w:szCs w:val="24"/>
        </w:rPr>
        <w:t xml:space="preserve"> между рейками.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Прыжки.</w:t>
      </w:r>
      <w:r w:rsidRPr="006012EC">
        <w:rPr>
          <w:rFonts w:ascii="Times New Roman" w:eastAsia="Times New Roman" w:hAnsi="Times New Roman" w:cs="Times New Roman"/>
          <w:bCs/>
          <w:sz w:val="24"/>
          <w:szCs w:val="24"/>
        </w:rPr>
        <w:t xml:space="preserve"> Прыжки на двух ногах на месте (по 30–40 прыжков 2–3 раза) в чередовании с ходьбой, разными способами (ноги </w:t>
      </w:r>
      <w:proofErr w:type="spellStart"/>
      <w:r w:rsidRPr="006012EC">
        <w:rPr>
          <w:rFonts w:ascii="Times New Roman" w:eastAsia="Times New Roman" w:hAnsi="Times New Roman" w:cs="Times New Roman"/>
          <w:bCs/>
          <w:sz w:val="24"/>
          <w:szCs w:val="24"/>
        </w:rPr>
        <w:t>скрестно</w:t>
      </w:r>
      <w:proofErr w:type="spellEnd"/>
      <w:r w:rsidRPr="006012EC">
        <w:rPr>
          <w:rFonts w:ascii="Times New Roman" w:eastAsia="Times New Roman" w:hAnsi="Times New Roman" w:cs="Times New Roman"/>
          <w:bCs/>
          <w:sz w:val="24"/>
          <w:szCs w:val="24"/>
        </w:rPr>
        <w:t>,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Бросание, ловля, метание.</w:t>
      </w:r>
      <w:r w:rsidRPr="006012EC">
        <w:rPr>
          <w:rFonts w:ascii="Times New Roman" w:eastAsia="Times New Roman" w:hAnsi="Times New Roman" w:cs="Times New Roman"/>
          <w:bCs/>
          <w:sz w:val="24"/>
          <w:szCs w:val="24"/>
        </w:rPr>
        <w:t xml:space="preserve">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Групповые упражнения с переходами.</w:t>
      </w:r>
      <w:r w:rsidRPr="006012EC">
        <w:rPr>
          <w:rFonts w:ascii="Times New Roman" w:eastAsia="Times New Roman" w:hAnsi="Times New Roman" w:cs="Times New Roman"/>
          <w:bCs/>
          <w:sz w:val="24"/>
          <w:szCs w:val="24"/>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Ритмическая гимнастика.</w:t>
      </w:r>
      <w:r w:rsidRPr="006012EC">
        <w:rPr>
          <w:rFonts w:ascii="Times New Roman" w:eastAsia="Times New Roman" w:hAnsi="Times New Roman" w:cs="Times New Roman"/>
          <w:bCs/>
          <w:sz w:val="24"/>
          <w:szCs w:val="24"/>
        </w:rPr>
        <w:t xml:space="preserve"> Красивое, грациозное выполнение знакомых физических упражнений под музыку. Согласование ритма движений с музыкальным сопровождением.</w:t>
      </w:r>
    </w:p>
    <w:p w:rsidR="00E84804" w:rsidRPr="006012EC" w:rsidRDefault="00E84804" w:rsidP="00F930EC">
      <w:pPr>
        <w:tabs>
          <w:tab w:val="left" w:pos="54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Общеразвивающие упражнения</w:t>
      </w:r>
    </w:p>
    <w:p w:rsidR="00F930EC" w:rsidRPr="006012EC" w:rsidRDefault="00F930EC" w:rsidP="00F930EC">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кистей рук, развития и укрепления мышц плечевого пояса.</w:t>
      </w:r>
      <w:r w:rsidRPr="006012EC">
        <w:rPr>
          <w:rFonts w:ascii="Times New Roman" w:eastAsia="Times New Roman" w:hAnsi="Times New Roman" w:cs="Times New Roman"/>
          <w:bCs/>
          <w:sz w:val="24"/>
          <w:szCs w:val="24"/>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w:t>
      </w:r>
      <w:r w:rsidR="00722752">
        <w:rPr>
          <w:rFonts w:ascii="Times New Roman" w:eastAsia="Times New Roman" w:hAnsi="Times New Roman" w:cs="Times New Roman"/>
          <w:bCs/>
          <w:sz w:val="24"/>
          <w:szCs w:val="24"/>
        </w:rPr>
        <w:t>-</w:t>
      </w:r>
      <w:r w:rsidRPr="006012EC">
        <w:rPr>
          <w:rFonts w:ascii="Times New Roman" w:eastAsia="Times New Roman" w:hAnsi="Times New Roman" w:cs="Times New Roman"/>
          <w:bCs/>
          <w:sz w:val="24"/>
          <w:szCs w:val="24"/>
        </w:rPr>
        <w:t xml:space="preserve">назад попеременно, одновременно. Поднимать и опускать кисти; сжимать и разжимать пальцы. </w:t>
      </w:r>
    </w:p>
    <w:p w:rsidR="00F930EC" w:rsidRPr="006012EC" w:rsidRDefault="00F930EC" w:rsidP="00F930EC">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спины и гибкости позвоночника.</w:t>
      </w:r>
      <w:r w:rsidRPr="006012EC">
        <w:rPr>
          <w:rFonts w:ascii="Times New Roman" w:eastAsia="Times New Roman" w:hAnsi="Times New Roman" w:cs="Times New Roman"/>
          <w:bCs/>
          <w:sz w:val="24"/>
          <w:szCs w:val="24"/>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лежа на спине. Подтягивать голову и ноги к груди (группироваться).</w:t>
      </w:r>
    </w:p>
    <w:p w:rsidR="00F930EC" w:rsidRPr="006012EC" w:rsidRDefault="00F930EC" w:rsidP="00F930EC">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брюшного пресса и ног</w:t>
      </w:r>
      <w:r w:rsidRPr="006012EC">
        <w:rPr>
          <w:rFonts w:ascii="Times New Roman" w:eastAsia="Times New Roman" w:hAnsi="Times New Roman" w:cs="Times New Roman"/>
          <w:bCs/>
          <w:sz w:val="24"/>
          <w:szCs w:val="24"/>
        </w:rPr>
        <w:t xml:space="preserve">.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 </w:t>
      </w:r>
    </w:p>
    <w:p w:rsidR="00E84804" w:rsidRPr="006012EC" w:rsidRDefault="00F930EC" w:rsidP="00F930EC">
      <w:pPr>
        <w:spacing w:after="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bCs/>
          <w:i/>
          <w:sz w:val="24"/>
          <w:szCs w:val="24"/>
        </w:rPr>
        <w:t>Статические упражнения</w:t>
      </w:r>
      <w:r w:rsidRPr="006012EC">
        <w:rPr>
          <w:rFonts w:ascii="Times New Roman" w:eastAsia="Times New Roman" w:hAnsi="Times New Roman" w:cs="Times New Roman"/>
          <w:bCs/>
          <w:sz w:val="24"/>
          <w:szCs w:val="24"/>
        </w:rPr>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E84804" w:rsidRPr="006012EC" w:rsidRDefault="00E84804" w:rsidP="00F930EC">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lastRenderedPageBreak/>
        <w:t>Спортивные упражнения</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 xml:space="preserve">Катание на санках. </w:t>
      </w:r>
      <w:r w:rsidRPr="006012EC">
        <w:rPr>
          <w:rFonts w:ascii="Times New Roman" w:eastAsia="Times New Roman" w:hAnsi="Times New Roman" w:cs="Times New Roman"/>
          <w:bCs/>
          <w:sz w:val="24"/>
          <w:szCs w:val="24"/>
        </w:rPr>
        <w:t xml:space="preserve">Катать друг друга на санках, кататься с горки по двое. Выполнять повороты при спуске.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Скольжение.</w:t>
      </w:r>
      <w:r w:rsidRPr="006012EC">
        <w:rPr>
          <w:rFonts w:ascii="Times New Roman" w:eastAsia="Times New Roman" w:hAnsi="Times New Roman" w:cs="Times New Roman"/>
          <w:bCs/>
          <w:sz w:val="24"/>
          <w:szCs w:val="24"/>
        </w:rPr>
        <w:t xml:space="preserve"> Скользить по ледяным дорожкам с разбега, приседая и вставая во время скольжения.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 на лыжах</w:t>
      </w:r>
      <w:r w:rsidRPr="006012EC">
        <w:rPr>
          <w:rFonts w:ascii="Times New Roman" w:eastAsia="Times New Roman" w:hAnsi="Times New Roman" w:cs="Times New Roman"/>
          <w:bCs/>
          <w:sz w:val="24"/>
          <w:szCs w:val="24"/>
        </w:rPr>
        <w:t xml:space="preserve">.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Игры на лыжах</w:t>
      </w:r>
      <w:r w:rsidRPr="006012EC">
        <w:rPr>
          <w:rFonts w:ascii="Times New Roman" w:eastAsia="Times New Roman" w:hAnsi="Times New Roman" w:cs="Times New Roman"/>
          <w:bCs/>
          <w:sz w:val="24"/>
          <w:szCs w:val="24"/>
        </w:rPr>
        <w:t>. «Кто первый повернется?», «Слалом», «Подними», «Догонялки».</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на велосипеде и самокате.</w:t>
      </w:r>
      <w:r w:rsidRPr="006012EC">
        <w:rPr>
          <w:rFonts w:ascii="Times New Roman" w:eastAsia="Times New Roman" w:hAnsi="Times New Roman" w:cs="Times New Roman"/>
          <w:bCs/>
          <w:sz w:val="24"/>
          <w:szCs w:val="24"/>
        </w:rPr>
        <w:t xml:space="preserve"> Самостоятельно кататься на двухколесном велосипеде по </w:t>
      </w:r>
      <w:proofErr w:type="gramStart"/>
      <w:r w:rsidRPr="006012EC">
        <w:rPr>
          <w:rFonts w:ascii="Times New Roman" w:eastAsia="Times New Roman" w:hAnsi="Times New Roman" w:cs="Times New Roman"/>
          <w:bCs/>
          <w:sz w:val="24"/>
          <w:szCs w:val="24"/>
        </w:rPr>
        <w:t>прямой</w:t>
      </w:r>
      <w:proofErr w:type="gramEnd"/>
      <w:r w:rsidRPr="006012EC">
        <w:rPr>
          <w:rFonts w:ascii="Times New Roman" w:eastAsia="Times New Roman" w:hAnsi="Times New Roman" w:cs="Times New Roman"/>
          <w:bCs/>
          <w:sz w:val="24"/>
          <w:szCs w:val="24"/>
        </w:rPr>
        <w:t>, выполнять повороты налево и направо. Кататься на самокате, отталкиваясь правой и левой ногой.</w:t>
      </w:r>
    </w:p>
    <w:p w:rsidR="00E84804" w:rsidRPr="006012EC" w:rsidRDefault="00E84804" w:rsidP="00F930EC">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Спортивные игры</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Городки</w:t>
      </w:r>
      <w:r w:rsidRPr="006012EC">
        <w:rPr>
          <w:rFonts w:ascii="Times New Roman" w:eastAsia="Times New Roman" w:hAnsi="Times New Roman" w:cs="Times New Roman"/>
          <w:bCs/>
          <w:sz w:val="24"/>
          <w:szCs w:val="24"/>
        </w:rPr>
        <w:t xml:space="preserve">. Бросать биты сбоку, занимая правильное исходное положение. Знать 3–4 фигуры. Выбивать городки с </w:t>
      </w:r>
      <w:proofErr w:type="spellStart"/>
      <w:r w:rsidRPr="006012EC">
        <w:rPr>
          <w:rFonts w:ascii="Times New Roman" w:eastAsia="Times New Roman" w:hAnsi="Times New Roman" w:cs="Times New Roman"/>
          <w:bCs/>
          <w:sz w:val="24"/>
          <w:szCs w:val="24"/>
        </w:rPr>
        <w:t>полукона</w:t>
      </w:r>
      <w:proofErr w:type="spellEnd"/>
      <w:r w:rsidRPr="006012EC">
        <w:rPr>
          <w:rFonts w:ascii="Times New Roman" w:eastAsia="Times New Roman" w:hAnsi="Times New Roman" w:cs="Times New Roman"/>
          <w:bCs/>
          <w:sz w:val="24"/>
          <w:szCs w:val="24"/>
        </w:rPr>
        <w:t xml:space="preserve"> (2–3 м) и кона (5–6 м).</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Элементы баскетбола</w:t>
      </w:r>
      <w:r w:rsidRPr="006012EC">
        <w:rPr>
          <w:rFonts w:ascii="Times New Roman" w:eastAsia="Times New Roman" w:hAnsi="Times New Roman" w:cs="Times New Roman"/>
          <w:bCs/>
          <w:sz w:val="24"/>
          <w:szCs w:val="24"/>
        </w:rPr>
        <w:t xml:space="preserve">. Перебрасывать мяч друг другу двумя руками от груди, вести мяч правой, левой рукой. Бросать мяч в корзину двумя руками от груди.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Бадминтон.</w:t>
      </w:r>
      <w:r w:rsidRPr="006012EC">
        <w:rPr>
          <w:rFonts w:ascii="Times New Roman" w:eastAsia="Times New Roman" w:hAnsi="Times New Roman" w:cs="Times New Roman"/>
          <w:bCs/>
          <w:sz w:val="24"/>
          <w:szCs w:val="24"/>
        </w:rPr>
        <w:t xml:space="preserve"> Отбивать волан ракеткой, направляя его в определенную сторону. Играть в паре с воспитателем.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Элементы футбола.</w:t>
      </w:r>
      <w:r w:rsidRPr="006012EC">
        <w:rPr>
          <w:rFonts w:ascii="Times New Roman" w:eastAsia="Times New Roman" w:hAnsi="Times New Roman" w:cs="Times New Roman"/>
          <w:bCs/>
          <w:sz w:val="24"/>
          <w:szCs w:val="24"/>
        </w:rPr>
        <w:t xml:space="preserve">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 </w:t>
      </w:r>
    </w:p>
    <w:p w:rsidR="00F930EC" w:rsidRPr="006012EC" w:rsidRDefault="00F930EC" w:rsidP="00F930EC">
      <w:pPr>
        <w:tabs>
          <w:tab w:val="left" w:pos="1260"/>
        </w:tabs>
        <w:spacing w:after="0" w:line="240" w:lineRule="auto"/>
        <w:ind w:firstLine="709"/>
        <w:jc w:val="both"/>
        <w:rPr>
          <w:rFonts w:ascii="Times New Roman" w:eastAsia="Times New Roman" w:hAnsi="Times New Roman" w:cs="Times New Roman"/>
          <w:i/>
          <w:iCs/>
          <w:sz w:val="24"/>
          <w:szCs w:val="24"/>
        </w:rPr>
      </w:pPr>
      <w:r w:rsidRPr="006012EC">
        <w:rPr>
          <w:rFonts w:ascii="Times New Roman" w:eastAsia="Times New Roman" w:hAnsi="Times New Roman" w:cs="Times New Roman"/>
          <w:bCs/>
          <w:i/>
          <w:sz w:val="24"/>
          <w:szCs w:val="24"/>
        </w:rPr>
        <w:t>Элементы хоккея</w:t>
      </w:r>
      <w:r w:rsidRPr="006012EC">
        <w:rPr>
          <w:rFonts w:ascii="Times New Roman" w:eastAsia="Times New Roman" w:hAnsi="Times New Roman" w:cs="Times New Roman"/>
          <w:bCs/>
          <w:sz w:val="24"/>
          <w:szCs w:val="24"/>
        </w:rPr>
        <w:t>. Прокатывать шайбу клюшкой в заданном направлении, закатывать ее в ворота. Прокатывать шайбу друг другу в парах.</w:t>
      </w:r>
    </w:p>
    <w:p w:rsidR="00E84804" w:rsidRPr="006012EC" w:rsidRDefault="00E84804" w:rsidP="00F930EC">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Подвижные игры</w:t>
      </w:r>
    </w:p>
    <w:p w:rsidR="00F930EC" w:rsidRPr="006012EC" w:rsidRDefault="00F930EC" w:rsidP="00F930EC">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бегом.</w:t>
      </w:r>
      <w:r w:rsidR="00722752">
        <w:rPr>
          <w:rFonts w:ascii="Times New Roman" w:eastAsia="Times New Roman" w:hAnsi="Times New Roman" w:cs="Times New Roman"/>
          <w:bCs/>
          <w:i/>
          <w:sz w:val="24"/>
          <w:szCs w:val="24"/>
        </w:rPr>
        <w:t xml:space="preserve"> </w:t>
      </w:r>
      <w:proofErr w:type="gramStart"/>
      <w:r w:rsidRPr="006012EC">
        <w:rPr>
          <w:rFonts w:ascii="Times New Roman" w:eastAsia="Times New Roman" w:hAnsi="Times New Roman" w:cs="Times New Roman"/>
          <w:bCs/>
          <w:sz w:val="24"/>
          <w:szCs w:val="24"/>
        </w:rPr>
        <w:t>«</w:t>
      </w:r>
      <w:proofErr w:type="spellStart"/>
      <w:r w:rsidRPr="006012EC">
        <w:rPr>
          <w:rFonts w:ascii="Times New Roman" w:eastAsia="Times New Roman" w:hAnsi="Times New Roman" w:cs="Times New Roman"/>
          <w:bCs/>
          <w:sz w:val="24"/>
          <w:szCs w:val="24"/>
        </w:rPr>
        <w:t>Ловишки</w:t>
      </w:r>
      <w:proofErr w:type="spellEnd"/>
      <w:r w:rsidRPr="006012EC">
        <w:rPr>
          <w:rFonts w:ascii="Times New Roman" w:eastAsia="Times New Roman" w:hAnsi="Times New Roman" w:cs="Times New Roman"/>
          <w:bCs/>
          <w:sz w:val="24"/>
          <w:szCs w:val="24"/>
        </w:rPr>
        <w:t>»,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roofErr w:type="gramEnd"/>
    </w:p>
    <w:p w:rsidR="00F930EC" w:rsidRPr="006012EC" w:rsidRDefault="00F930EC" w:rsidP="00F930EC">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прыжками.</w:t>
      </w:r>
      <w:r w:rsidRPr="006012EC">
        <w:rPr>
          <w:rFonts w:ascii="Times New Roman" w:eastAsia="Times New Roman" w:hAnsi="Times New Roman" w:cs="Times New Roman"/>
          <w:bCs/>
          <w:sz w:val="24"/>
          <w:szCs w:val="24"/>
        </w:rPr>
        <w:t xml:space="preserve"> «Не оставайся на полу», «Кто лучше прыгнет?», «Удочка», «С кочки на кочку», «Кто сделает меньше прыжков?», «Классы». </w:t>
      </w:r>
    </w:p>
    <w:p w:rsidR="00F930EC" w:rsidRPr="006012EC" w:rsidRDefault="00F930EC" w:rsidP="00F930EC">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лазаньем и ползанием.</w:t>
      </w:r>
      <w:r w:rsidRPr="006012EC">
        <w:rPr>
          <w:rFonts w:ascii="Times New Roman" w:eastAsia="Times New Roman" w:hAnsi="Times New Roman" w:cs="Times New Roman"/>
          <w:bCs/>
          <w:sz w:val="24"/>
          <w:szCs w:val="24"/>
        </w:rPr>
        <w:t xml:space="preserve"> «Кто скорее доберется до флажка?», «Медведь и пчелы», «Пожарные на ученье». </w:t>
      </w:r>
    </w:p>
    <w:p w:rsidR="00F930EC" w:rsidRPr="006012EC" w:rsidRDefault="00F930EC" w:rsidP="00F930EC">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метанием.</w:t>
      </w:r>
      <w:r w:rsidRPr="006012EC">
        <w:rPr>
          <w:rFonts w:ascii="Times New Roman" w:eastAsia="Times New Roman" w:hAnsi="Times New Roman" w:cs="Times New Roman"/>
          <w:bCs/>
          <w:sz w:val="24"/>
          <w:szCs w:val="24"/>
        </w:rPr>
        <w:t xml:space="preserve"> «Охотники и зайцы», «Брось флажок», «Попади в обруч», «Сбей мяч», «Сбей кеглю», «Мяч водящему», «Школа мяча», «Серсо». Эстафеты. «Эстафета парами», «Пронеси мяч, не задев кеглю», «Забрось мяч в кольцо», «Дорожка препятствий».</w:t>
      </w:r>
    </w:p>
    <w:p w:rsidR="00F930EC" w:rsidRPr="006012EC" w:rsidRDefault="00F930EC" w:rsidP="00F930EC">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 элементами соревнования</w:t>
      </w:r>
      <w:r w:rsidRPr="006012EC">
        <w:rPr>
          <w:rFonts w:ascii="Times New Roman" w:eastAsia="Times New Roman" w:hAnsi="Times New Roman" w:cs="Times New Roman"/>
          <w:bCs/>
          <w:sz w:val="24"/>
          <w:szCs w:val="24"/>
        </w:rPr>
        <w:t xml:space="preserve">. «Кто скорее пролезет через обруч к флажку?», «Кто быстрее?», «Кто выше?». </w:t>
      </w:r>
    </w:p>
    <w:p w:rsidR="00E84804" w:rsidRPr="006012EC" w:rsidRDefault="00F930EC" w:rsidP="00F930EC">
      <w:pPr>
        <w:spacing w:after="0"/>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Народные игры.</w:t>
      </w:r>
      <w:r w:rsidRPr="006012EC">
        <w:rPr>
          <w:rFonts w:ascii="Times New Roman" w:eastAsia="Times New Roman" w:hAnsi="Times New Roman" w:cs="Times New Roman"/>
          <w:bCs/>
          <w:sz w:val="24"/>
          <w:szCs w:val="24"/>
        </w:rPr>
        <w:t xml:space="preserve"> «Гори, гори ясно!» и др.</w:t>
      </w:r>
    </w:p>
    <w:p w:rsidR="00F930EC" w:rsidRPr="006012EC" w:rsidRDefault="00F930EC" w:rsidP="00F930EC">
      <w:pPr>
        <w:spacing w:after="0"/>
        <w:ind w:firstLine="709"/>
        <w:jc w:val="both"/>
        <w:rPr>
          <w:rFonts w:ascii="Times New Roman" w:hAnsi="Times New Roman" w:cs="Times New Roman"/>
          <w:sz w:val="24"/>
          <w:szCs w:val="24"/>
        </w:rPr>
      </w:pPr>
    </w:p>
    <w:p w:rsidR="00E84804" w:rsidRPr="006012EC" w:rsidRDefault="00E84804" w:rsidP="00E84804">
      <w:pPr>
        <w:pStyle w:val="a3"/>
        <w:numPr>
          <w:ilvl w:val="2"/>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Примерный перечень основных движений, спортивных игр и упражнений для детей 6-7 лет</w:t>
      </w:r>
    </w:p>
    <w:p w:rsidR="00E84804" w:rsidRPr="006012EC" w:rsidRDefault="00E84804" w:rsidP="002A7093">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Основные движения</w:t>
      </w:r>
    </w:p>
    <w:p w:rsidR="002A7093"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w:t>
      </w:r>
      <w:r w:rsidRPr="006012EC">
        <w:rPr>
          <w:rFonts w:ascii="Times New Roman" w:eastAsia="Times New Roman" w:hAnsi="Times New Roman" w:cs="Times New Roman"/>
          <w:bCs/>
          <w:sz w:val="24"/>
          <w:szCs w:val="24"/>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w:t>
      </w:r>
      <w:proofErr w:type="spellStart"/>
      <w:r w:rsidRPr="006012EC">
        <w:rPr>
          <w:rFonts w:ascii="Times New Roman" w:eastAsia="Times New Roman" w:hAnsi="Times New Roman" w:cs="Times New Roman"/>
          <w:bCs/>
          <w:sz w:val="24"/>
          <w:szCs w:val="24"/>
        </w:rPr>
        <w:t>полуприседе</w:t>
      </w:r>
      <w:proofErr w:type="spellEnd"/>
      <w:r w:rsidRPr="006012EC">
        <w:rPr>
          <w:rFonts w:ascii="Times New Roman" w:eastAsia="Times New Roman" w:hAnsi="Times New Roman" w:cs="Times New Roman"/>
          <w:bCs/>
          <w:sz w:val="24"/>
          <w:szCs w:val="24"/>
        </w:rPr>
        <w:t xml:space="preserve">. Ходьба в колонне по одному, по двое, по трое, по четыре, в шеренге. Ходьба в разных направлениях: по кругу, </w:t>
      </w:r>
      <w:proofErr w:type="gramStart"/>
      <w:r w:rsidRPr="006012EC">
        <w:rPr>
          <w:rFonts w:ascii="Times New Roman" w:eastAsia="Times New Roman" w:hAnsi="Times New Roman" w:cs="Times New Roman"/>
          <w:bCs/>
          <w:sz w:val="24"/>
          <w:szCs w:val="24"/>
        </w:rPr>
        <w:t>по</w:t>
      </w:r>
      <w:proofErr w:type="gramEnd"/>
      <w:r w:rsidRPr="006012EC">
        <w:rPr>
          <w:rFonts w:ascii="Times New Roman" w:eastAsia="Times New Roman" w:hAnsi="Times New Roman" w:cs="Times New Roman"/>
          <w:bCs/>
          <w:sz w:val="24"/>
          <w:szCs w:val="24"/>
        </w:rPr>
        <w:t xml:space="preserve"> прямой с поворотами, змейкой, врассыпную. Ходьба в сочетании с другими видами движений. </w:t>
      </w:r>
    </w:p>
    <w:p w:rsidR="002A7093"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в равновесии.</w:t>
      </w:r>
      <w:r w:rsidRPr="006012EC">
        <w:rPr>
          <w:rFonts w:ascii="Times New Roman" w:eastAsia="Times New Roman" w:hAnsi="Times New Roman" w:cs="Times New Roman"/>
          <w:bCs/>
          <w:sz w:val="24"/>
          <w:szCs w:val="24"/>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w:t>
      </w:r>
      <w:r w:rsidRPr="006012EC">
        <w:rPr>
          <w:rFonts w:ascii="Times New Roman" w:eastAsia="Times New Roman" w:hAnsi="Times New Roman" w:cs="Times New Roman"/>
          <w:bCs/>
          <w:sz w:val="24"/>
          <w:szCs w:val="24"/>
        </w:rPr>
        <w:lastRenderedPageBreak/>
        <w:t xml:space="preserve">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 </w:t>
      </w:r>
    </w:p>
    <w:p w:rsidR="002A7093"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Бег.</w:t>
      </w:r>
      <w:r w:rsidRPr="006012EC">
        <w:rPr>
          <w:rFonts w:ascii="Times New Roman" w:eastAsia="Times New Roman" w:hAnsi="Times New Roman" w:cs="Times New Roman"/>
          <w:bCs/>
          <w:sz w:val="24"/>
          <w:szCs w:val="24"/>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 </w:t>
      </w:r>
    </w:p>
    <w:p w:rsidR="002A7093"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Ползание, лазанье.</w:t>
      </w:r>
      <w:r w:rsidRPr="006012EC">
        <w:rPr>
          <w:rFonts w:ascii="Times New Roman" w:eastAsia="Times New Roman" w:hAnsi="Times New Roman" w:cs="Times New Roman"/>
          <w:bCs/>
          <w:sz w:val="24"/>
          <w:szCs w:val="24"/>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6012EC">
        <w:rPr>
          <w:rFonts w:ascii="Times New Roman" w:eastAsia="Times New Roman" w:hAnsi="Times New Roman" w:cs="Times New Roman"/>
          <w:bCs/>
          <w:sz w:val="24"/>
          <w:szCs w:val="24"/>
        </w:rPr>
        <w:t>Пролезание</w:t>
      </w:r>
      <w:proofErr w:type="spellEnd"/>
      <w:r w:rsidRPr="006012EC">
        <w:rPr>
          <w:rFonts w:ascii="Times New Roman" w:eastAsia="Times New Roman" w:hAnsi="Times New Roman" w:cs="Times New Roman"/>
          <w:bCs/>
          <w:sz w:val="24"/>
          <w:szCs w:val="24"/>
        </w:rPr>
        <w:t xml:space="preserve"> в обруч разными способами; </w:t>
      </w:r>
      <w:proofErr w:type="spellStart"/>
      <w:r w:rsidRPr="006012EC">
        <w:rPr>
          <w:rFonts w:ascii="Times New Roman" w:eastAsia="Times New Roman" w:hAnsi="Times New Roman" w:cs="Times New Roman"/>
          <w:bCs/>
          <w:sz w:val="24"/>
          <w:szCs w:val="24"/>
        </w:rPr>
        <w:t>подлезание</w:t>
      </w:r>
      <w:proofErr w:type="spellEnd"/>
      <w:r w:rsidRPr="006012EC">
        <w:rPr>
          <w:rFonts w:ascii="Times New Roman" w:eastAsia="Times New Roman" w:hAnsi="Times New Roman" w:cs="Times New Roman"/>
          <w:bCs/>
          <w:sz w:val="24"/>
          <w:szCs w:val="24"/>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6012EC">
        <w:rPr>
          <w:rFonts w:ascii="Times New Roman" w:eastAsia="Times New Roman" w:hAnsi="Times New Roman" w:cs="Times New Roman"/>
          <w:bCs/>
          <w:sz w:val="24"/>
          <w:szCs w:val="24"/>
        </w:rPr>
        <w:t>перелезанием</w:t>
      </w:r>
      <w:proofErr w:type="spellEnd"/>
      <w:r w:rsidRPr="006012EC">
        <w:rPr>
          <w:rFonts w:ascii="Times New Roman" w:eastAsia="Times New Roman" w:hAnsi="Times New Roman" w:cs="Times New Roman"/>
          <w:bCs/>
          <w:sz w:val="24"/>
          <w:szCs w:val="24"/>
        </w:rPr>
        <w:t xml:space="preserve"> с пролета на пролет по диагонали. </w:t>
      </w:r>
    </w:p>
    <w:p w:rsidR="002A7093"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Прыжки</w:t>
      </w:r>
      <w:r w:rsidRPr="006012EC">
        <w:rPr>
          <w:rFonts w:ascii="Times New Roman" w:eastAsia="Times New Roman" w:hAnsi="Times New Roman" w:cs="Times New Roman"/>
          <w:bCs/>
          <w:sz w:val="24"/>
          <w:szCs w:val="24"/>
        </w:rPr>
        <w:t xml:space="preserve">.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 </w:t>
      </w:r>
    </w:p>
    <w:p w:rsidR="002A7093"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Бросание, ловля, метание.</w:t>
      </w:r>
      <w:r w:rsidRPr="006012EC">
        <w:rPr>
          <w:rFonts w:ascii="Times New Roman" w:eastAsia="Times New Roman" w:hAnsi="Times New Roman" w:cs="Times New Roman"/>
          <w:bCs/>
          <w:sz w:val="24"/>
          <w:szCs w:val="24"/>
        </w:rPr>
        <w:t xml:space="preserve"> Перебрасывание мяча друг другу снизу, из-за головы (расстояние 3–4 м), из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сидя ноги </w:t>
      </w:r>
      <w:proofErr w:type="spellStart"/>
      <w:r w:rsidRPr="006012EC">
        <w:rPr>
          <w:rFonts w:ascii="Times New Roman" w:eastAsia="Times New Roman" w:hAnsi="Times New Roman" w:cs="Times New Roman"/>
          <w:bCs/>
          <w:sz w:val="24"/>
          <w:szCs w:val="24"/>
        </w:rPr>
        <w:t>скрестно</w:t>
      </w:r>
      <w:proofErr w:type="spellEnd"/>
      <w:r w:rsidRPr="006012EC">
        <w:rPr>
          <w:rFonts w:ascii="Times New Roman" w:eastAsia="Times New Roman" w:hAnsi="Times New Roman" w:cs="Times New Roman"/>
          <w:bCs/>
          <w:sz w:val="24"/>
          <w:szCs w:val="24"/>
        </w:rPr>
        <w:t xml:space="preserve">;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 </w:t>
      </w:r>
    </w:p>
    <w:p w:rsidR="002A7093"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Групповые упражнения с переходами.</w:t>
      </w:r>
      <w:r w:rsidRPr="006012EC">
        <w:rPr>
          <w:rFonts w:ascii="Times New Roman" w:eastAsia="Times New Roman" w:hAnsi="Times New Roman" w:cs="Times New Roman"/>
          <w:bCs/>
          <w:sz w:val="24"/>
          <w:szCs w:val="24"/>
        </w:rPr>
        <w:t xml:space="preserve">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 </w:t>
      </w:r>
    </w:p>
    <w:p w:rsidR="00E84804"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Ритмическая гимнастика.</w:t>
      </w:r>
      <w:r w:rsidRPr="006012EC">
        <w:rPr>
          <w:rFonts w:ascii="Times New Roman" w:eastAsia="Times New Roman" w:hAnsi="Times New Roman" w:cs="Times New Roman"/>
          <w:bCs/>
          <w:sz w:val="24"/>
          <w:szCs w:val="24"/>
        </w:rPr>
        <w:t xml:space="preserve"> Красивое, грациозное выполнение физических упражнений под музыку. Согласование ритма движений с музыкальным сопровождением</w:t>
      </w:r>
      <w:r w:rsidR="00E84804" w:rsidRPr="006012EC">
        <w:rPr>
          <w:rFonts w:ascii="Times New Roman" w:eastAsia="Times New Roman" w:hAnsi="Times New Roman" w:cs="Times New Roman"/>
          <w:sz w:val="24"/>
          <w:szCs w:val="24"/>
        </w:rPr>
        <w:t>.</w:t>
      </w:r>
    </w:p>
    <w:p w:rsidR="00E84804" w:rsidRPr="006012EC" w:rsidRDefault="00E84804" w:rsidP="002A7093">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Общеразвивающие упражнения</w:t>
      </w:r>
    </w:p>
    <w:p w:rsidR="002A7093"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кистей рук, развития и укрепления мышц плечевого пояса.</w:t>
      </w:r>
      <w:r w:rsidRPr="006012EC">
        <w:rPr>
          <w:rFonts w:ascii="Times New Roman" w:eastAsia="Times New Roman" w:hAnsi="Times New Roman" w:cs="Times New Roman"/>
          <w:bCs/>
          <w:sz w:val="24"/>
          <w:szCs w:val="24"/>
        </w:rPr>
        <w:t xml:space="preserve"> Поднимать рук вверх, вперед, в стороны, вставая на носки (из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w:t>
      </w:r>
      <w:proofErr w:type="gramStart"/>
      <w:r w:rsidRPr="006012EC">
        <w:rPr>
          <w:rFonts w:ascii="Times New Roman" w:eastAsia="Times New Roman" w:hAnsi="Times New Roman" w:cs="Times New Roman"/>
          <w:bCs/>
          <w:sz w:val="24"/>
          <w:szCs w:val="24"/>
        </w:rPr>
        <w:t>большим</w:t>
      </w:r>
      <w:proofErr w:type="gramEnd"/>
      <w:r w:rsidRPr="006012EC">
        <w:rPr>
          <w:rFonts w:ascii="Times New Roman" w:eastAsia="Times New Roman" w:hAnsi="Times New Roman" w:cs="Times New Roman"/>
          <w:bCs/>
          <w:sz w:val="24"/>
          <w:szCs w:val="24"/>
        </w:rPr>
        <w:t>.</w:t>
      </w:r>
    </w:p>
    <w:p w:rsidR="002A7093"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lastRenderedPageBreak/>
        <w:t>Упражнения для развития и укрепления мышц спины и гибкости позвоночника.</w:t>
      </w:r>
      <w:r w:rsidRPr="006012EC">
        <w:rPr>
          <w:rFonts w:ascii="Times New Roman" w:eastAsia="Times New Roman" w:hAnsi="Times New Roman" w:cs="Times New Roman"/>
          <w:bCs/>
          <w:sz w:val="24"/>
          <w:szCs w:val="24"/>
        </w:rPr>
        <w:t xml:space="preserve">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лежа на спине (закрепив ноги) переходить в положение сидя и снова в положение лежа. Прогибаться, лежа на животе. Из </w:t>
      </w:r>
      <w:proofErr w:type="gramStart"/>
      <w:r w:rsidRPr="006012EC">
        <w:rPr>
          <w:rFonts w:ascii="Times New Roman" w:eastAsia="Times New Roman" w:hAnsi="Times New Roman" w:cs="Times New Roman"/>
          <w:bCs/>
          <w:sz w:val="24"/>
          <w:szCs w:val="24"/>
        </w:rPr>
        <w:t>положения</w:t>
      </w:r>
      <w:proofErr w:type="gramEnd"/>
      <w:r w:rsidRPr="006012EC">
        <w:rPr>
          <w:rFonts w:ascii="Times New Roman" w:eastAsia="Times New Roman" w:hAnsi="Times New Roman" w:cs="Times New Roman"/>
          <w:bCs/>
          <w:sz w:val="24"/>
          <w:szCs w:val="24"/>
        </w:rPr>
        <w:t xml:space="preserve">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 </w:t>
      </w:r>
    </w:p>
    <w:p w:rsidR="002A7093"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Упражнения для развития и укрепления мышц брюшного пресса и ног.</w:t>
      </w:r>
      <w:r w:rsidRPr="006012EC">
        <w:rPr>
          <w:rFonts w:ascii="Times New Roman" w:eastAsia="Times New Roman" w:hAnsi="Times New Roman" w:cs="Times New Roman"/>
          <w:bCs/>
          <w:sz w:val="24"/>
          <w:szCs w:val="24"/>
        </w:rPr>
        <w:t xml:space="preserve"> Выставлять ногу вперед на носок </w:t>
      </w:r>
      <w:proofErr w:type="spellStart"/>
      <w:r w:rsidRPr="006012EC">
        <w:rPr>
          <w:rFonts w:ascii="Times New Roman" w:eastAsia="Times New Roman" w:hAnsi="Times New Roman" w:cs="Times New Roman"/>
          <w:bCs/>
          <w:sz w:val="24"/>
          <w:szCs w:val="24"/>
        </w:rPr>
        <w:t>скрестно</w:t>
      </w:r>
      <w:proofErr w:type="spellEnd"/>
      <w:r w:rsidRPr="006012EC">
        <w:rPr>
          <w:rFonts w:ascii="Times New Roman" w:eastAsia="Times New Roman" w:hAnsi="Times New Roman" w:cs="Times New Roman"/>
          <w:bCs/>
          <w:sz w:val="24"/>
          <w:szCs w:val="24"/>
        </w:rPr>
        <w:t xml:space="preserve">: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 </w:t>
      </w:r>
    </w:p>
    <w:p w:rsidR="00E84804" w:rsidRPr="006012EC" w:rsidRDefault="00F55A41" w:rsidP="002A7093">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Статические упражнения.</w:t>
      </w:r>
      <w:r w:rsidRPr="006012EC">
        <w:rPr>
          <w:rFonts w:ascii="Times New Roman" w:eastAsia="Times New Roman" w:hAnsi="Times New Roman" w:cs="Times New Roman"/>
          <w:bCs/>
          <w:sz w:val="24"/>
          <w:szCs w:val="24"/>
        </w:rPr>
        <w:t xml:space="preserve">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w:t>
      </w:r>
      <w:r w:rsidR="00E84804" w:rsidRPr="006012EC">
        <w:rPr>
          <w:rFonts w:ascii="Times New Roman" w:eastAsia="Times New Roman" w:hAnsi="Times New Roman" w:cs="Times New Roman"/>
          <w:sz w:val="24"/>
          <w:szCs w:val="24"/>
        </w:rPr>
        <w:t>п.</w:t>
      </w:r>
    </w:p>
    <w:p w:rsidR="00E84804" w:rsidRPr="006012EC" w:rsidRDefault="00E84804" w:rsidP="00F55A41">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Спортивные упражнения</w:t>
      </w:r>
    </w:p>
    <w:p w:rsidR="00F55A41"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Катание на санках.</w:t>
      </w:r>
      <w:r w:rsidRPr="006012EC">
        <w:rPr>
          <w:rFonts w:ascii="Times New Roman" w:eastAsia="Times New Roman" w:hAnsi="Times New Roman" w:cs="Times New Roman"/>
          <w:bCs/>
          <w:sz w:val="24"/>
          <w:szCs w:val="24"/>
        </w:rPr>
        <w:t xml:space="preserve">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 </w:t>
      </w:r>
    </w:p>
    <w:p w:rsidR="00F55A41"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Скольжение.</w:t>
      </w:r>
      <w:r w:rsidRPr="006012EC">
        <w:rPr>
          <w:rFonts w:ascii="Times New Roman" w:eastAsia="Times New Roman" w:hAnsi="Times New Roman" w:cs="Times New Roman"/>
          <w:bCs/>
          <w:sz w:val="24"/>
          <w:szCs w:val="24"/>
        </w:rPr>
        <w:t xml:space="preserve"> Скользить с разбега по ледяным дорожкам, стоя и присев, на одной ноге, с поворотом. Скользить с невысокой горки. </w:t>
      </w:r>
    </w:p>
    <w:p w:rsidR="00F55A41"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Ходьба на лыжах.</w:t>
      </w:r>
      <w:r w:rsidRPr="006012EC">
        <w:rPr>
          <w:rFonts w:ascii="Times New Roman" w:eastAsia="Times New Roman" w:hAnsi="Times New Roman" w:cs="Times New Roman"/>
          <w:bCs/>
          <w:sz w:val="24"/>
          <w:szCs w:val="24"/>
        </w:rPr>
        <w:t xml:space="preserve"> Идти скользящим шагом по лыжне, заложив руки за спину. Ходить попеременным </w:t>
      </w:r>
      <w:proofErr w:type="spellStart"/>
      <w:r w:rsidRPr="006012EC">
        <w:rPr>
          <w:rFonts w:ascii="Times New Roman" w:eastAsia="Times New Roman" w:hAnsi="Times New Roman" w:cs="Times New Roman"/>
          <w:bCs/>
          <w:sz w:val="24"/>
          <w:szCs w:val="24"/>
        </w:rPr>
        <w:t>двухшажным</w:t>
      </w:r>
      <w:proofErr w:type="spellEnd"/>
      <w:r w:rsidRPr="006012EC">
        <w:rPr>
          <w:rFonts w:ascii="Times New Roman" w:eastAsia="Times New Roman" w:hAnsi="Times New Roman" w:cs="Times New Roman"/>
          <w:bCs/>
          <w:sz w:val="24"/>
          <w:szCs w:val="24"/>
        </w:rPr>
        <w:t xml:space="preserve">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 </w:t>
      </w:r>
    </w:p>
    <w:p w:rsidR="002A7093" w:rsidRPr="006012EC" w:rsidRDefault="00F55A41" w:rsidP="00F55A41">
      <w:pPr>
        <w:spacing w:after="0" w:line="240" w:lineRule="auto"/>
        <w:ind w:firstLine="709"/>
        <w:jc w:val="both"/>
        <w:rPr>
          <w:rFonts w:ascii="Times New Roman" w:eastAsia="Times New Roman" w:hAnsi="Times New Roman" w:cs="Times New Roman"/>
          <w:bCs/>
          <w:sz w:val="24"/>
          <w:szCs w:val="24"/>
        </w:rPr>
      </w:pPr>
      <w:r w:rsidRPr="006012EC">
        <w:rPr>
          <w:rFonts w:ascii="Times New Roman" w:eastAsia="Times New Roman" w:hAnsi="Times New Roman" w:cs="Times New Roman"/>
          <w:bCs/>
          <w:i/>
          <w:sz w:val="24"/>
          <w:szCs w:val="24"/>
        </w:rPr>
        <w:t>Игры на лыжах.</w:t>
      </w:r>
      <w:r w:rsidRPr="006012EC">
        <w:rPr>
          <w:rFonts w:ascii="Times New Roman" w:eastAsia="Times New Roman" w:hAnsi="Times New Roman" w:cs="Times New Roman"/>
          <w:bCs/>
          <w:sz w:val="24"/>
          <w:szCs w:val="24"/>
        </w:rPr>
        <w:t xml:space="preserve"> «Шире шаг», «Кто самый быстрый?», «Встречная эстафета», «Не задень» и др.</w:t>
      </w:r>
    </w:p>
    <w:p w:rsidR="00E84804" w:rsidRPr="006012EC" w:rsidRDefault="00F55A41" w:rsidP="00F55A41">
      <w:pPr>
        <w:spacing w:after="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bCs/>
          <w:i/>
          <w:sz w:val="24"/>
          <w:szCs w:val="24"/>
        </w:rPr>
        <w:t>Катание на велосипеде и самокате.</w:t>
      </w:r>
      <w:r w:rsidR="00722752">
        <w:rPr>
          <w:rFonts w:ascii="Times New Roman" w:eastAsia="Times New Roman" w:hAnsi="Times New Roman" w:cs="Times New Roman"/>
          <w:bCs/>
          <w:i/>
          <w:sz w:val="24"/>
          <w:szCs w:val="24"/>
        </w:rPr>
        <w:t xml:space="preserve"> </w:t>
      </w:r>
      <w:proofErr w:type="gramStart"/>
      <w:r w:rsidRPr="006012EC">
        <w:rPr>
          <w:rFonts w:ascii="Times New Roman" w:eastAsia="Times New Roman" w:hAnsi="Times New Roman" w:cs="Times New Roman"/>
          <w:bCs/>
          <w:sz w:val="24"/>
          <w:szCs w:val="24"/>
        </w:rPr>
        <w:t>Кататься на двухколесном велосипеде по прямой, по кругу, змейкой; тормозить.</w:t>
      </w:r>
      <w:proofErr w:type="gramEnd"/>
      <w:r w:rsidRPr="006012EC">
        <w:rPr>
          <w:rFonts w:ascii="Times New Roman" w:eastAsia="Times New Roman" w:hAnsi="Times New Roman" w:cs="Times New Roman"/>
          <w:bCs/>
          <w:sz w:val="24"/>
          <w:szCs w:val="24"/>
        </w:rPr>
        <w:t xml:space="preserve"> Свободно кататься на самокате. Игры на велосипеде. «Достань предмет», «Правила дорожного движения» и др.</w:t>
      </w:r>
    </w:p>
    <w:p w:rsidR="00E84804" w:rsidRPr="006012EC" w:rsidRDefault="00E84804" w:rsidP="00F55A41">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Спортивные игры</w:t>
      </w:r>
    </w:p>
    <w:p w:rsidR="00E84804" w:rsidRPr="006012EC" w:rsidRDefault="00E84804" w:rsidP="00E84804">
      <w:pPr>
        <w:spacing w:after="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bCs/>
          <w:i/>
          <w:sz w:val="24"/>
          <w:szCs w:val="24"/>
        </w:rPr>
        <w:t>Городки</w:t>
      </w:r>
      <w:proofErr w:type="gramStart"/>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bCs/>
          <w:i/>
          <w:sz w:val="24"/>
          <w:szCs w:val="24"/>
        </w:rPr>
        <w:t>.</w:t>
      </w:r>
      <w:proofErr w:type="gramEnd"/>
      <w:r w:rsidRPr="006012EC">
        <w:rPr>
          <w:rFonts w:ascii="Times New Roman" w:eastAsia="Times New Roman" w:hAnsi="Times New Roman" w:cs="Times New Roman"/>
          <w:sz w:val="24"/>
          <w:szCs w:val="24"/>
        </w:rPr>
        <w:t>Бросание биты сбоку,</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от плеча,</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занимая правильное исходное</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 xml:space="preserve">положение. Знакомство с 4—5 фигурами. Выбивание городков с </w:t>
      </w:r>
      <w:proofErr w:type="spellStart"/>
      <w:r w:rsidRPr="006012EC">
        <w:rPr>
          <w:rFonts w:ascii="Times New Roman" w:eastAsia="Times New Roman" w:hAnsi="Times New Roman" w:cs="Times New Roman"/>
          <w:sz w:val="24"/>
          <w:szCs w:val="24"/>
        </w:rPr>
        <w:t>полукона</w:t>
      </w:r>
      <w:proofErr w:type="spellEnd"/>
      <w:r w:rsidRPr="006012EC">
        <w:rPr>
          <w:rFonts w:ascii="Times New Roman" w:eastAsia="Times New Roman" w:hAnsi="Times New Roman" w:cs="Times New Roman"/>
          <w:sz w:val="24"/>
          <w:szCs w:val="24"/>
        </w:rPr>
        <w:t xml:space="preserve"> и кона при наименьшем количестве бросков бит.</w:t>
      </w:r>
    </w:p>
    <w:p w:rsidR="00E84804" w:rsidRPr="006012EC" w:rsidRDefault="00E84804" w:rsidP="00E84804">
      <w:pPr>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bCs/>
          <w:i/>
          <w:sz w:val="24"/>
          <w:szCs w:val="24"/>
        </w:rPr>
        <w:t>Элементы баскетбола</w:t>
      </w:r>
      <w:r w:rsidRPr="006012EC">
        <w:rPr>
          <w:rFonts w:ascii="Times New Roman" w:eastAsia="Times New Roman" w:hAnsi="Times New Roman" w:cs="Times New Roman"/>
          <w:b/>
          <w:bCs/>
          <w:sz w:val="24"/>
          <w:szCs w:val="24"/>
        </w:rPr>
        <w:t xml:space="preserve">. </w:t>
      </w:r>
      <w:proofErr w:type="spellStart"/>
      <w:r w:rsidRPr="006012EC">
        <w:rPr>
          <w:rFonts w:ascii="Times New Roman" w:eastAsia="Times New Roman" w:hAnsi="Times New Roman" w:cs="Times New Roman"/>
          <w:sz w:val="24"/>
          <w:szCs w:val="24"/>
        </w:rPr>
        <w:t>Передавание</w:t>
      </w:r>
      <w:proofErr w:type="spellEnd"/>
      <w:r w:rsidRPr="006012EC">
        <w:rPr>
          <w:rFonts w:ascii="Times New Roman" w:eastAsia="Times New Roman" w:hAnsi="Times New Roman" w:cs="Times New Roman"/>
          <w:sz w:val="24"/>
          <w:szCs w:val="24"/>
        </w:rPr>
        <w:t xml:space="preserve"> мяча друг друг</w:t>
      </w:r>
      <w:proofErr w:type="gramStart"/>
      <w:r w:rsidRPr="006012EC">
        <w:rPr>
          <w:rFonts w:ascii="Times New Roman" w:eastAsia="Times New Roman" w:hAnsi="Times New Roman" w:cs="Times New Roman"/>
          <w:sz w:val="24"/>
          <w:szCs w:val="24"/>
        </w:rPr>
        <w:t>у(</w:t>
      </w:r>
      <w:proofErr w:type="gramEnd"/>
      <w:r w:rsidRPr="006012EC">
        <w:rPr>
          <w:rFonts w:ascii="Times New Roman" w:eastAsia="Times New Roman" w:hAnsi="Times New Roman" w:cs="Times New Roman"/>
          <w:sz w:val="24"/>
          <w:szCs w:val="24"/>
        </w:rPr>
        <w:t>двумя руками от груди,</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одной рукой от плеча). Перебрасывание мячей друг другу двумя руками от груди в движении. Ловля летящего мяча на разной высоте (на уровне груди, над головой, сбоку, снизу, у пола и т.п.) и с разных сторон. Бросание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84804" w:rsidRPr="006012EC" w:rsidRDefault="00E84804" w:rsidP="00E84804">
      <w:pPr>
        <w:spacing w:after="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bCs/>
          <w:i/>
          <w:sz w:val="24"/>
          <w:szCs w:val="24"/>
        </w:rPr>
        <w:t>Элементы футбола.</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Передача мяча друг другу,</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отбивая его правой и левой</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ногой, стоя на месте. Ведение мяча змейкой между расставленными предметами, попадание в предметы, забивание мяча в ворота.</w:t>
      </w:r>
    </w:p>
    <w:p w:rsidR="00E84804" w:rsidRPr="006012EC" w:rsidRDefault="00E84804" w:rsidP="00E84804">
      <w:pPr>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bCs/>
          <w:i/>
          <w:sz w:val="24"/>
          <w:szCs w:val="24"/>
        </w:rPr>
        <w:t>Элементы хокке</w:t>
      </w:r>
      <w:proofErr w:type="gramStart"/>
      <w:r w:rsidRPr="006012EC">
        <w:rPr>
          <w:rFonts w:ascii="Times New Roman" w:eastAsia="Times New Roman" w:hAnsi="Times New Roman" w:cs="Times New Roman"/>
          <w:bCs/>
          <w:i/>
          <w:sz w:val="24"/>
          <w:szCs w:val="24"/>
        </w:rPr>
        <w:t>я</w:t>
      </w:r>
      <w:r w:rsidRPr="006012EC">
        <w:rPr>
          <w:rFonts w:ascii="Times New Roman" w:eastAsia="Times New Roman" w:hAnsi="Times New Roman" w:cs="Times New Roman"/>
          <w:sz w:val="24"/>
          <w:szCs w:val="24"/>
        </w:rPr>
        <w:t>(</w:t>
      </w:r>
      <w:proofErr w:type="gramEnd"/>
      <w:r w:rsidRPr="006012EC">
        <w:rPr>
          <w:rFonts w:ascii="Times New Roman" w:eastAsia="Times New Roman" w:hAnsi="Times New Roman" w:cs="Times New Roman"/>
          <w:sz w:val="24"/>
          <w:szCs w:val="24"/>
        </w:rPr>
        <w:t>без коньков—на снегу,</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на траве).Ведение шайбы</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 xml:space="preserve">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Забивание шайбы в ворота, держа </w:t>
      </w:r>
      <w:r w:rsidRPr="006012EC">
        <w:rPr>
          <w:rFonts w:ascii="Times New Roman" w:eastAsia="Times New Roman" w:hAnsi="Times New Roman" w:cs="Times New Roman"/>
          <w:sz w:val="24"/>
          <w:szCs w:val="24"/>
        </w:rPr>
        <w:lastRenderedPageBreak/>
        <w:t>клюшку двумя руками (справа и слева). Попадание шайбой в ворота, удары по шайбе с места и после ведения.</w:t>
      </w:r>
    </w:p>
    <w:p w:rsidR="00E84804" w:rsidRPr="006012EC" w:rsidRDefault="00E84804" w:rsidP="00E84804">
      <w:pPr>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bCs/>
          <w:i/>
          <w:sz w:val="24"/>
          <w:szCs w:val="24"/>
        </w:rPr>
        <w:t>Бадминтон.</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 xml:space="preserve">Перебрасывание волана на сторону партнёра без </w:t>
      </w:r>
      <w:proofErr w:type="spellStart"/>
      <w:r w:rsidRPr="006012EC">
        <w:rPr>
          <w:rFonts w:ascii="Times New Roman" w:eastAsia="Times New Roman" w:hAnsi="Times New Roman" w:cs="Times New Roman"/>
          <w:sz w:val="24"/>
          <w:szCs w:val="24"/>
        </w:rPr>
        <w:t>сетки</w:t>
      </w:r>
      <w:proofErr w:type="gramStart"/>
      <w:r w:rsidRPr="006012EC">
        <w:rPr>
          <w:rFonts w:ascii="Times New Roman" w:eastAsia="Times New Roman" w:hAnsi="Times New Roman" w:cs="Times New Roman"/>
          <w:sz w:val="24"/>
          <w:szCs w:val="24"/>
        </w:rPr>
        <w:t>,ч</w:t>
      </w:r>
      <w:proofErr w:type="gramEnd"/>
      <w:r w:rsidRPr="006012EC">
        <w:rPr>
          <w:rFonts w:ascii="Times New Roman" w:eastAsia="Times New Roman" w:hAnsi="Times New Roman" w:cs="Times New Roman"/>
          <w:sz w:val="24"/>
          <w:szCs w:val="24"/>
        </w:rPr>
        <w:t>ерезсетку</w:t>
      </w:r>
      <w:proofErr w:type="spellEnd"/>
      <w:r w:rsidRPr="006012EC">
        <w:rPr>
          <w:rFonts w:ascii="Times New Roman" w:eastAsia="Times New Roman" w:hAnsi="Times New Roman" w:cs="Times New Roman"/>
          <w:sz w:val="24"/>
          <w:szCs w:val="24"/>
        </w:rPr>
        <w:t xml:space="preserve"> (правильно держа ракетку) Свободное передвижение по площадке во время игры.</w:t>
      </w:r>
    </w:p>
    <w:p w:rsidR="00E84804" w:rsidRDefault="00E84804" w:rsidP="00E84804">
      <w:pPr>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bCs/>
          <w:i/>
          <w:sz w:val="24"/>
          <w:szCs w:val="24"/>
        </w:rPr>
        <w:t>Элементы настольного тенниса</w:t>
      </w:r>
      <w:r w:rsidRPr="006012EC">
        <w:rPr>
          <w:rFonts w:ascii="Times New Roman" w:eastAsia="Times New Roman" w:hAnsi="Times New Roman" w:cs="Times New Roman"/>
          <w:b/>
          <w:bCs/>
          <w:sz w:val="24"/>
          <w:szCs w:val="24"/>
        </w:rPr>
        <w:t xml:space="preserve">. </w:t>
      </w:r>
      <w:r w:rsidRPr="006012EC">
        <w:rPr>
          <w:rFonts w:ascii="Times New Roman" w:eastAsia="Times New Roman" w:hAnsi="Times New Roman" w:cs="Times New Roman"/>
          <w:sz w:val="24"/>
          <w:szCs w:val="24"/>
        </w:rPr>
        <w:t>Выполнение подготовительных</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упражнений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rsidR="00FE2959" w:rsidRDefault="00FE2959" w:rsidP="00E84804">
      <w:pPr>
        <w:spacing w:after="0" w:line="240" w:lineRule="auto"/>
        <w:ind w:firstLine="709"/>
        <w:jc w:val="both"/>
        <w:rPr>
          <w:rFonts w:ascii="Times New Roman" w:eastAsia="Times New Roman" w:hAnsi="Times New Roman" w:cs="Times New Roman"/>
          <w:sz w:val="24"/>
          <w:szCs w:val="24"/>
        </w:rPr>
      </w:pPr>
    </w:p>
    <w:p w:rsidR="00FE2959" w:rsidRPr="006012EC" w:rsidRDefault="00FE2959" w:rsidP="00E84804">
      <w:pPr>
        <w:spacing w:after="0" w:line="240" w:lineRule="auto"/>
        <w:ind w:firstLine="709"/>
        <w:jc w:val="both"/>
        <w:rPr>
          <w:rFonts w:ascii="Times New Roman" w:eastAsia="Times New Roman" w:hAnsi="Times New Roman" w:cs="Times New Roman"/>
          <w:sz w:val="24"/>
          <w:szCs w:val="24"/>
        </w:rPr>
      </w:pPr>
    </w:p>
    <w:p w:rsidR="00E84804" w:rsidRPr="006012EC" w:rsidRDefault="00E84804" w:rsidP="00F55A41">
      <w:pPr>
        <w:tabs>
          <w:tab w:val="left" w:pos="1260"/>
        </w:tabs>
        <w:spacing w:after="0" w:line="240" w:lineRule="auto"/>
        <w:ind w:left="709"/>
        <w:jc w:val="both"/>
        <w:rPr>
          <w:rFonts w:ascii="Times New Roman" w:eastAsia="Times New Roman" w:hAnsi="Times New Roman" w:cs="Times New Roman"/>
          <w:b/>
          <w:iCs/>
          <w:sz w:val="24"/>
          <w:szCs w:val="24"/>
        </w:rPr>
      </w:pPr>
      <w:r w:rsidRPr="006012EC">
        <w:rPr>
          <w:rFonts w:ascii="Times New Roman" w:eastAsia="Times New Roman" w:hAnsi="Times New Roman" w:cs="Times New Roman"/>
          <w:b/>
          <w:iCs/>
          <w:sz w:val="24"/>
          <w:szCs w:val="24"/>
        </w:rPr>
        <w:t>Подвижные игры</w:t>
      </w:r>
    </w:p>
    <w:p w:rsidR="00E84804" w:rsidRPr="006012EC" w:rsidRDefault="00E84804" w:rsidP="00E84804">
      <w:pPr>
        <w:tabs>
          <w:tab w:val="left" w:pos="1260"/>
        </w:tabs>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i/>
          <w:iCs/>
          <w:sz w:val="24"/>
          <w:szCs w:val="24"/>
        </w:rPr>
        <w:t xml:space="preserve">С бегом. </w:t>
      </w:r>
      <w:proofErr w:type="gramStart"/>
      <w:r w:rsidRPr="006012EC">
        <w:rPr>
          <w:rFonts w:ascii="Times New Roman" w:eastAsia="Times New Roman" w:hAnsi="Times New Roman" w:cs="Times New Roman"/>
          <w:sz w:val="24"/>
          <w:szCs w:val="24"/>
        </w:rPr>
        <w:t>«Быстро возьми,</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быстро положи», «Перемени предмет», «</w:t>
      </w:r>
      <w:proofErr w:type="spellStart"/>
      <w:r w:rsidRPr="006012EC">
        <w:rPr>
          <w:rFonts w:ascii="Times New Roman" w:eastAsia="Times New Roman" w:hAnsi="Times New Roman" w:cs="Times New Roman"/>
          <w:sz w:val="24"/>
          <w:szCs w:val="24"/>
        </w:rPr>
        <w:t>Ловишка</w:t>
      </w:r>
      <w:proofErr w:type="spellEnd"/>
      <w:r w:rsidRPr="006012EC">
        <w:rPr>
          <w:rFonts w:ascii="Times New Roman" w:eastAsia="Times New Roman" w:hAnsi="Times New Roman" w:cs="Times New Roman"/>
          <w:sz w:val="24"/>
          <w:szCs w:val="24"/>
        </w:rPr>
        <w:t>,</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бери ленту», «Совушка», «Чьё звено скорее соберётся?», «Кто скорее докатит обруч до флажка?», «Жмурки», «Два Мороза», «Догони свою пару», «Краски», «Горелки», «Коршун и наседка».</w:t>
      </w:r>
      <w:proofErr w:type="gramEnd"/>
    </w:p>
    <w:p w:rsidR="00E84804" w:rsidRPr="006012EC" w:rsidRDefault="00E84804" w:rsidP="00E84804">
      <w:pPr>
        <w:tabs>
          <w:tab w:val="left" w:pos="1260"/>
        </w:tabs>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i/>
          <w:iCs/>
          <w:sz w:val="24"/>
          <w:szCs w:val="24"/>
        </w:rPr>
        <w:t xml:space="preserve">С </w:t>
      </w:r>
      <w:r w:rsidRPr="006012EC">
        <w:rPr>
          <w:rFonts w:ascii="Times New Roman" w:eastAsia="Times New Roman" w:hAnsi="Times New Roman" w:cs="Times New Roman"/>
          <w:bCs/>
          <w:i/>
          <w:sz w:val="24"/>
          <w:szCs w:val="24"/>
        </w:rPr>
        <w:t>прыжками.</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«Лягушки и цапля», «Не попадись», «Волк во рву».</w:t>
      </w:r>
    </w:p>
    <w:p w:rsidR="00E84804" w:rsidRPr="006012EC" w:rsidRDefault="00E84804" w:rsidP="00E84804">
      <w:pPr>
        <w:tabs>
          <w:tab w:val="left" w:pos="1260"/>
        </w:tabs>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i/>
          <w:iCs/>
          <w:sz w:val="24"/>
          <w:szCs w:val="24"/>
        </w:rPr>
        <w:t>С м</w:t>
      </w:r>
      <w:r w:rsidRPr="006012EC">
        <w:rPr>
          <w:rFonts w:ascii="Times New Roman" w:eastAsia="Times New Roman" w:hAnsi="Times New Roman" w:cs="Times New Roman"/>
          <w:bCs/>
          <w:i/>
          <w:sz w:val="24"/>
          <w:szCs w:val="24"/>
        </w:rPr>
        <w:t>етанием и ловлей.</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«Кого назвали,</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тот ловит мяч», «Стоп», «Кто самый</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меткий?», «Охотники и звери», «</w:t>
      </w:r>
      <w:proofErr w:type="spellStart"/>
      <w:r w:rsidRPr="006012EC">
        <w:rPr>
          <w:rFonts w:ascii="Times New Roman" w:eastAsia="Times New Roman" w:hAnsi="Times New Roman" w:cs="Times New Roman"/>
          <w:sz w:val="24"/>
          <w:szCs w:val="24"/>
        </w:rPr>
        <w:t>Ловишки</w:t>
      </w:r>
      <w:proofErr w:type="spellEnd"/>
      <w:r w:rsidRPr="006012EC">
        <w:rPr>
          <w:rFonts w:ascii="Times New Roman" w:eastAsia="Times New Roman" w:hAnsi="Times New Roman" w:cs="Times New Roman"/>
          <w:sz w:val="24"/>
          <w:szCs w:val="24"/>
        </w:rPr>
        <w:t xml:space="preserve"> с мячом».</w:t>
      </w:r>
    </w:p>
    <w:p w:rsidR="00E84804" w:rsidRPr="006012EC" w:rsidRDefault="00E84804" w:rsidP="00E84804">
      <w:pPr>
        <w:tabs>
          <w:tab w:val="left" w:pos="1260"/>
        </w:tabs>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i/>
          <w:iCs/>
          <w:sz w:val="24"/>
          <w:szCs w:val="24"/>
        </w:rPr>
        <w:t>С п</w:t>
      </w:r>
      <w:r w:rsidRPr="006012EC">
        <w:rPr>
          <w:rFonts w:ascii="Times New Roman" w:eastAsia="Times New Roman" w:hAnsi="Times New Roman" w:cs="Times New Roman"/>
          <w:bCs/>
          <w:i/>
          <w:sz w:val="24"/>
          <w:szCs w:val="24"/>
        </w:rPr>
        <w:t>олзанием и лазаньем.</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«Перелёт птиц», «Ловля обезьян».</w:t>
      </w:r>
    </w:p>
    <w:p w:rsidR="00E84804" w:rsidRPr="006012EC" w:rsidRDefault="00E84804" w:rsidP="00E84804">
      <w:pPr>
        <w:tabs>
          <w:tab w:val="left" w:pos="1260"/>
        </w:tabs>
        <w:spacing w:after="0" w:line="240" w:lineRule="auto"/>
        <w:ind w:firstLine="709"/>
        <w:jc w:val="both"/>
        <w:rPr>
          <w:rFonts w:ascii="Times New Roman" w:eastAsia="Times New Roman" w:hAnsi="Times New Roman" w:cs="Times New Roman"/>
          <w:sz w:val="24"/>
          <w:szCs w:val="24"/>
        </w:rPr>
      </w:pPr>
      <w:r w:rsidRPr="006012EC">
        <w:rPr>
          <w:rFonts w:ascii="Times New Roman" w:eastAsia="Times New Roman" w:hAnsi="Times New Roman" w:cs="Times New Roman"/>
          <w:bCs/>
          <w:i/>
          <w:sz w:val="24"/>
          <w:szCs w:val="24"/>
        </w:rPr>
        <w:t>Эстафеты.</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«Весёлые соревнования», «Дорожка препятствий».</w:t>
      </w:r>
    </w:p>
    <w:p w:rsidR="00E84804" w:rsidRPr="006012EC" w:rsidRDefault="00E84804" w:rsidP="00E84804">
      <w:pPr>
        <w:tabs>
          <w:tab w:val="left" w:pos="1260"/>
        </w:tabs>
        <w:spacing w:after="0" w:line="240" w:lineRule="auto"/>
        <w:ind w:firstLine="709"/>
        <w:jc w:val="both"/>
        <w:rPr>
          <w:rFonts w:ascii="Times New Roman" w:hAnsi="Times New Roman" w:cs="Times New Roman"/>
          <w:sz w:val="24"/>
          <w:szCs w:val="24"/>
        </w:rPr>
      </w:pPr>
      <w:r w:rsidRPr="006012EC">
        <w:rPr>
          <w:rFonts w:ascii="Times New Roman" w:eastAsia="Times New Roman" w:hAnsi="Times New Roman" w:cs="Times New Roman"/>
          <w:bCs/>
          <w:i/>
          <w:sz w:val="24"/>
          <w:szCs w:val="24"/>
        </w:rPr>
        <w:t>С элементами соревнования.</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«Кто скорее добежит через препятствия к</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флажку?», «Чья команда забросит в корзину больше мячей?».</w:t>
      </w:r>
    </w:p>
    <w:p w:rsidR="00EA2EF7" w:rsidRPr="006012EC" w:rsidRDefault="00E84804" w:rsidP="00E84804">
      <w:pPr>
        <w:pStyle w:val="a3"/>
        <w:spacing w:after="120"/>
        <w:ind w:left="0" w:firstLine="709"/>
        <w:rPr>
          <w:rFonts w:ascii="Times New Roman" w:eastAsia="Times New Roman" w:hAnsi="Times New Roman" w:cs="Times New Roman"/>
          <w:sz w:val="24"/>
          <w:szCs w:val="24"/>
        </w:rPr>
      </w:pPr>
      <w:r w:rsidRPr="006012EC">
        <w:rPr>
          <w:rFonts w:ascii="Times New Roman" w:eastAsia="Times New Roman" w:hAnsi="Times New Roman" w:cs="Times New Roman"/>
          <w:bCs/>
          <w:i/>
          <w:sz w:val="24"/>
          <w:szCs w:val="24"/>
        </w:rPr>
        <w:t>Народные игры.</w:t>
      </w:r>
      <w:r w:rsidR="00722752">
        <w:rPr>
          <w:rFonts w:ascii="Times New Roman" w:eastAsia="Times New Roman" w:hAnsi="Times New Roman" w:cs="Times New Roman"/>
          <w:bCs/>
          <w:i/>
          <w:sz w:val="24"/>
          <w:szCs w:val="24"/>
        </w:rPr>
        <w:t xml:space="preserve"> </w:t>
      </w:r>
      <w:r w:rsidRPr="006012EC">
        <w:rPr>
          <w:rFonts w:ascii="Times New Roman" w:eastAsia="Times New Roman" w:hAnsi="Times New Roman" w:cs="Times New Roman"/>
          <w:sz w:val="24"/>
          <w:szCs w:val="24"/>
        </w:rPr>
        <w:t>«Гори,</w:t>
      </w:r>
      <w:r w:rsidR="00722752">
        <w:rPr>
          <w:rFonts w:ascii="Times New Roman" w:eastAsia="Times New Roman" w:hAnsi="Times New Roman" w:cs="Times New Roman"/>
          <w:sz w:val="24"/>
          <w:szCs w:val="24"/>
        </w:rPr>
        <w:t xml:space="preserve"> </w:t>
      </w:r>
      <w:r w:rsidRPr="006012EC">
        <w:rPr>
          <w:rFonts w:ascii="Times New Roman" w:eastAsia="Times New Roman" w:hAnsi="Times New Roman" w:cs="Times New Roman"/>
          <w:sz w:val="24"/>
          <w:szCs w:val="24"/>
        </w:rPr>
        <w:t>гори ясно!»,</w:t>
      </w:r>
      <w:r w:rsidR="00722752">
        <w:rPr>
          <w:rFonts w:ascii="Times New Roman" w:eastAsia="Times New Roman" w:hAnsi="Times New Roman" w:cs="Times New Roman"/>
          <w:sz w:val="24"/>
          <w:szCs w:val="24"/>
        </w:rPr>
        <w:t xml:space="preserve"> Л</w:t>
      </w:r>
      <w:r w:rsidRPr="006012EC">
        <w:rPr>
          <w:rFonts w:ascii="Times New Roman" w:eastAsia="Times New Roman" w:hAnsi="Times New Roman" w:cs="Times New Roman"/>
          <w:sz w:val="24"/>
          <w:szCs w:val="24"/>
        </w:rPr>
        <w:t>апта.</w:t>
      </w:r>
    </w:p>
    <w:p w:rsidR="00E84804" w:rsidRPr="006012EC" w:rsidRDefault="00E84804" w:rsidP="00E84804">
      <w:pPr>
        <w:pStyle w:val="a3"/>
        <w:spacing w:after="120"/>
        <w:ind w:left="0" w:firstLine="709"/>
        <w:rPr>
          <w:rFonts w:ascii="Times New Roman" w:hAnsi="Times New Roman" w:cs="Times New Roman"/>
          <w:sz w:val="24"/>
          <w:szCs w:val="24"/>
        </w:rPr>
      </w:pPr>
    </w:p>
    <w:p w:rsidR="00F92792" w:rsidRPr="006012EC" w:rsidRDefault="00A40FDC" w:rsidP="00A40FDC">
      <w:pPr>
        <w:pStyle w:val="a3"/>
        <w:numPr>
          <w:ilvl w:val="1"/>
          <w:numId w:val="2"/>
        </w:numPr>
        <w:jc w:val="center"/>
        <w:rPr>
          <w:rFonts w:ascii="Times New Roman" w:hAnsi="Times New Roman" w:cs="Times New Roman"/>
          <w:b/>
          <w:sz w:val="24"/>
          <w:szCs w:val="24"/>
        </w:rPr>
      </w:pPr>
      <w:r w:rsidRPr="006012EC">
        <w:rPr>
          <w:rFonts w:ascii="Times New Roman" w:hAnsi="Times New Roman" w:cs="Times New Roman"/>
          <w:b/>
          <w:sz w:val="24"/>
          <w:szCs w:val="24"/>
        </w:rPr>
        <w:t>Методы и приемы</w:t>
      </w:r>
      <w:r w:rsidR="00F92792" w:rsidRPr="006012EC">
        <w:rPr>
          <w:rFonts w:ascii="Times New Roman" w:hAnsi="Times New Roman" w:cs="Times New Roman"/>
          <w:b/>
          <w:sz w:val="24"/>
          <w:szCs w:val="24"/>
        </w:rPr>
        <w:t xml:space="preserve"> организации работы по физическому развитию</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654"/>
      </w:tblGrid>
      <w:tr w:rsidR="00A40FDC" w:rsidRPr="006012EC" w:rsidTr="00EE4A0B">
        <w:tc>
          <w:tcPr>
            <w:tcW w:w="2519" w:type="dxa"/>
            <w:shd w:val="clear" w:color="auto" w:fill="auto"/>
          </w:tcPr>
          <w:p w:rsidR="00A40FDC" w:rsidRPr="006012EC" w:rsidRDefault="00A40FDC" w:rsidP="00EA2EF7">
            <w:pPr>
              <w:tabs>
                <w:tab w:val="left" w:pos="4960"/>
              </w:tabs>
              <w:spacing w:after="0"/>
              <w:jc w:val="center"/>
              <w:rPr>
                <w:rFonts w:ascii="Times New Roman" w:hAnsi="Times New Roman"/>
                <w:sz w:val="24"/>
                <w:szCs w:val="24"/>
              </w:rPr>
            </w:pPr>
            <w:proofErr w:type="spellStart"/>
            <w:r w:rsidRPr="006012EC">
              <w:rPr>
                <w:rFonts w:ascii="Times New Roman" w:hAnsi="Times New Roman"/>
                <w:b/>
                <w:bCs/>
                <w:sz w:val="24"/>
                <w:szCs w:val="24"/>
              </w:rPr>
              <w:t>Общедидактические</w:t>
            </w:r>
            <w:proofErr w:type="spellEnd"/>
            <w:r w:rsidRPr="006012EC">
              <w:rPr>
                <w:rFonts w:ascii="Times New Roman" w:hAnsi="Times New Roman"/>
                <w:b/>
                <w:bCs/>
                <w:sz w:val="24"/>
                <w:szCs w:val="24"/>
              </w:rPr>
              <w:t>, наглядные</w:t>
            </w:r>
          </w:p>
        </w:tc>
        <w:tc>
          <w:tcPr>
            <w:tcW w:w="7654" w:type="dxa"/>
            <w:shd w:val="clear" w:color="auto" w:fill="auto"/>
          </w:tcPr>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Наглядно-зрительные (показ физических упражнений, использование наглядных пособий, имитация, зрительные ориентиры, схемы). </w:t>
            </w:r>
          </w:p>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Наглядно-слуховые (музыка, песни). </w:t>
            </w:r>
          </w:p>
          <w:p w:rsidR="00A40FDC" w:rsidRPr="006012EC" w:rsidRDefault="00A40FDC" w:rsidP="00EA2EF7">
            <w:pPr>
              <w:tabs>
                <w:tab w:val="left" w:pos="4960"/>
              </w:tabs>
              <w:spacing w:after="0" w:line="240" w:lineRule="auto"/>
              <w:rPr>
                <w:rFonts w:ascii="Times New Roman" w:hAnsi="Times New Roman"/>
                <w:b/>
                <w:bCs/>
                <w:sz w:val="24"/>
                <w:szCs w:val="24"/>
              </w:rPr>
            </w:pPr>
            <w:r w:rsidRPr="006012EC">
              <w:rPr>
                <w:rFonts w:ascii="Times New Roman" w:hAnsi="Times New Roman"/>
                <w:sz w:val="24"/>
                <w:szCs w:val="24"/>
              </w:rPr>
              <w:t>●</w:t>
            </w:r>
            <w:proofErr w:type="gramStart"/>
            <w:r w:rsidRPr="006012EC">
              <w:rPr>
                <w:rFonts w:ascii="Times New Roman" w:hAnsi="Times New Roman"/>
                <w:sz w:val="24"/>
                <w:szCs w:val="24"/>
              </w:rPr>
              <w:t>Тактильно-мышечные</w:t>
            </w:r>
            <w:proofErr w:type="gramEnd"/>
            <w:r w:rsidRPr="006012EC">
              <w:rPr>
                <w:rFonts w:ascii="Times New Roman" w:hAnsi="Times New Roman"/>
                <w:sz w:val="24"/>
                <w:szCs w:val="24"/>
              </w:rPr>
              <w:t xml:space="preserve"> (непосредственная помощь педагога).</w:t>
            </w:r>
          </w:p>
        </w:tc>
      </w:tr>
      <w:tr w:rsidR="00A40FDC" w:rsidRPr="006012EC" w:rsidTr="00EE4A0B">
        <w:tc>
          <w:tcPr>
            <w:tcW w:w="2519" w:type="dxa"/>
            <w:shd w:val="clear" w:color="auto" w:fill="auto"/>
          </w:tcPr>
          <w:p w:rsidR="00A40FDC" w:rsidRPr="006012EC" w:rsidRDefault="00A40FDC" w:rsidP="00EA2EF7">
            <w:pPr>
              <w:tabs>
                <w:tab w:val="left" w:pos="4960"/>
              </w:tabs>
              <w:spacing w:after="0"/>
              <w:jc w:val="center"/>
              <w:rPr>
                <w:rFonts w:ascii="Times New Roman" w:hAnsi="Times New Roman"/>
                <w:b/>
                <w:bCs/>
                <w:sz w:val="24"/>
                <w:szCs w:val="24"/>
              </w:rPr>
            </w:pPr>
            <w:r w:rsidRPr="006012EC">
              <w:rPr>
                <w:rFonts w:ascii="Times New Roman" w:hAnsi="Times New Roman"/>
                <w:b/>
                <w:bCs/>
                <w:sz w:val="24"/>
                <w:szCs w:val="24"/>
              </w:rPr>
              <w:t>Вербальные</w:t>
            </w:r>
          </w:p>
        </w:tc>
        <w:tc>
          <w:tcPr>
            <w:tcW w:w="7654" w:type="dxa"/>
            <w:shd w:val="clear" w:color="auto" w:fill="auto"/>
          </w:tcPr>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Объяснения, пояснения, указания. </w:t>
            </w:r>
          </w:p>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Подача команд, распоряжений, сигналов. </w:t>
            </w:r>
          </w:p>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Вопросы к воспитанникам. </w:t>
            </w:r>
          </w:p>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Образный сюжетный рассказ, беседа. </w:t>
            </w:r>
          </w:p>
          <w:p w:rsidR="00A40FDC" w:rsidRPr="006012EC" w:rsidRDefault="00A40FDC" w:rsidP="00EA2EF7">
            <w:pPr>
              <w:tabs>
                <w:tab w:val="left" w:pos="4960"/>
              </w:tabs>
              <w:spacing w:after="0" w:line="240" w:lineRule="auto"/>
              <w:rPr>
                <w:rFonts w:ascii="Times New Roman" w:hAnsi="Times New Roman"/>
                <w:b/>
                <w:bCs/>
                <w:sz w:val="24"/>
                <w:szCs w:val="24"/>
              </w:rPr>
            </w:pPr>
            <w:r w:rsidRPr="006012EC">
              <w:rPr>
                <w:rFonts w:ascii="Times New Roman" w:hAnsi="Times New Roman"/>
                <w:sz w:val="24"/>
                <w:szCs w:val="24"/>
              </w:rPr>
              <w:t>● Словесная инструкция</w:t>
            </w:r>
          </w:p>
        </w:tc>
      </w:tr>
      <w:tr w:rsidR="00A40FDC" w:rsidRPr="006012EC" w:rsidTr="00EE4A0B">
        <w:tc>
          <w:tcPr>
            <w:tcW w:w="2519" w:type="dxa"/>
            <w:shd w:val="clear" w:color="auto" w:fill="auto"/>
          </w:tcPr>
          <w:p w:rsidR="00A40FDC" w:rsidRPr="006012EC" w:rsidRDefault="00A40FDC" w:rsidP="00EA2EF7">
            <w:pPr>
              <w:tabs>
                <w:tab w:val="left" w:pos="4960"/>
              </w:tabs>
              <w:spacing w:after="0"/>
              <w:jc w:val="center"/>
              <w:rPr>
                <w:rFonts w:ascii="Times New Roman" w:hAnsi="Times New Roman"/>
                <w:b/>
                <w:bCs/>
                <w:sz w:val="24"/>
                <w:szCs w:val="24"/>
              </w:rPr>
            </w:pPr>
            <w:r w:rsidRPr="006012EC">
              <w:rPr>
                <w:rFonts w:ascii="Times New Roman" w:hAnsi="Times New Roman"/>
                <w:b/>
                <w:bCs/>
                <w:sz w:val="24"/>
                <w:szCs w:val="24"/>
              </w:rPr>
              <w:t>Практические</w:t>
            </w:r>
          </w:p>
        </w:tc>
        <w:tc>
          <w:tcPr>
            <w:tcW w:w="7654" w:type="dxa"/>
            <w:shd w:val="clear" w:color="auto" w:fill="auto"/>
          </w:tcPr>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Повторение упражнений </w:t>
            </w:r>
          </w:p>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Проведение упражнений в игровой форме </w:t>
            </w:r>
          </w:p>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 Проведение упражнений в соревновательной форме </w:t>
            </w:r>
          </w:p>
        </w:tc>
      </w:tr>
      <w:tr w:rsidR="00A40FDC" w:rsidRPr="006012EC" w:rsidTr="00EE4A0B">
        <w:tc>
          <w:tcPr>
            <w:tcW w:w="2519" w:type="dxa"/>
            <w:shd w:val="clear" w:color="auto" w:fill="auto"/>
          </w:tcPr>
          <w:p w:rsidR="00A40FDC" w:rsidRPr="006012EC" w:rsidRDefault="00A40FDC" w:rsidP="00EA2EF7">
            <w:pPr>
              <w:tabs>
                <w:tab w:val="left" w:pos="4960"/>
              </w:tabs>
              <w:spacing w:after="0"/>
              <w:jc w:val="center"/>
              <w:rPr>
                <w:rFonts w:ascii="Times New Roman" w:hAnsi="Times New Roman"/>
                <w:b/>
                <w:bCs/>
                <w:sz w:val="24"/>
                <w:szCs w:val="24"/>
              </w:rPr>
            </w:pPr>
            <w:r w:rsidRPr="006012EC">
              <w:rPr>
                <w:rFonts w:ascii="Times New Roman" w:hAnsi="Times New Roman"/>
                <w:b/>
                <w:bCs/>
                <w:sz w:val="24"/>
                <w:szCs w:val="24"/>
              </w:rPr>
              <w:t>Информационно-рецептивный</w:t>
            </w:r>
          </w:p>
        </w:tc>
        <w:tc>
          <w:tcPr>
            <w:tcW w:w="7654" w:type="dxa"/>
            <w:shd w:val="clear" w:color="auto" w:fill="auto"/>
          </w:tcPr>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Характеризуется взаимосвязанностью и взаимозависимостью действий педагога и воспитанника </w:t>
            </w:r>
          </w:p>
        </w:tc>
      </w:tr>
      <w:tr w:rsidR="00A40FDC" w:rsidRPr="006012EC" w:rsidTr="00EE4A0B">
        <w:tc>
          <w:tcPr>
            <w:tcW w:w="2519" w:type="dxa"/>
            <w:shd w:val="clear" w:color="auto" w:fill="auto"/>
          </w:tcPr>
          <w:p w:rsidR="00A40FDC" w:rsidRPr="006012EC" w:rsidRDefault="00A40FDC" w:rsidP="00EA2EF7">
            <w:pPr>
              <w:tabs>
                <w:tab w:val="left" w:pos="4960"/>
              </w:tabs>
              <w:spacing w:after="0"/>
              <w:jc w:val="center"/>
              <w:rPr>
                <w:rFonts w:ascii="Times New Roman" w:hAnsi="Times New Roman"/>
                <w:b/>
                <w:bCs/>
                <w:sz w:val="24"/>
                <w:szCs w:val="24"/>
              </w:rPr>
            </w:pPr>
            <w:r w:rsidRPr="006012EC">
              <w:rPr>
                <w:rFonts w:ascii="Times New Roman" w:hAnsi="Times New Roman"/>
                <w:b/>
                <w:bCs/>
                <w:sz w:val="24"/>
                <w:szCs w:val="24"/>
              </w:rPr>
              <w:t>Репродуктивный</w:t>
            </w:r>
          </w:p>
        </w:tc>
        <w:tc>
          <w:tcPr>
            <w:tcW w:w="7654" w:type="dxa"/>
            <w:shd w:val="clear" w:color="auto" w:fill="auto"/>
          </w:tcPr>
          <w:p w:rsidR="00A40FDC" w:rsidRPr="006012EC" w:rsidRDefault="00A40FDC" w:rsidP="00EA2EF7">
            <w:pPr>
              <w:tabs>
                <w:tab w:val="left" w:pos="4960"/>
              </w:tabs>
              <w:spacing w:after="0" w:line="240" w:lineRule="auto"/>
              <w:rPr>
                <w:rFonts w:ascii="Times New Roman" w:hAnsi="Times New Roman"/>
                <w:sz w:val="24"/>
                <w:szCs w:val="24"/>
              </w:rPr>
            </w:pPr>
            <w:r w:rsidRPr="006012EC">
              <w:rPr>
                <w:rFonts w:ascii="Times New Roman" w:hAnsi="Times New Roman"/>
                <w:sz w:val="24"/>
                <w:szCs w:val="24"/>
              </w:rPr>
              <w:t xml:space="preserve">Предусматривает воспроизведение воспитанником продемонстрированных взрослым (сверстником) способов двигательных действий. </w:t>
            </w:r>
          </w:p>
        </w:tc>
      </w:tr>
      <w:tr w:rsidR="00A40FDC" w:rsidRPr="006012EC" w:rsidTr="00EE4A0B">
        <w:tc>
          <w:tcPr>
            <w:tcW w:w="2519" w:type="dxa"/>
            <w:shd w:val="clear" w:color="auto" w:fill="auto"/>
          </w:tcPr>
          <w:p w:rsidR="00A40FDC" w:rsidRPr="006012EC" w:rsidRDefault="00A40FDC" w:rsidP="00EA2EF7">
            <w:pPr>
              <w:tabs>
                <w:tab w:val="left" w:pos="4960"/>
              </w:tabs>
              <w:spacing w:after="0"/>
              <w:jc w:val="center"/>
              <w:rPr>
                <w:rFonts w:ascii="Times New Roman" w:hAnsi="Times New Roman"/>
                <w:b/>
                <w:bCs/>
                <w:sz w:val="24"/>
                <w:szCs w:val="24"/>
              </w:rPr>
            </w:pPr>
            <w:r w:rsidRPr="006012EC">
              <w:rPr>
                <w:rFonts w:ascii="Times New Roman" w:hAnsi="Times New Roman"/>
                <w:b/>
                <w:bCs/>
                <w:sz w:val="24"/>
                <w:szCs w:val="24"/>
              </w:rPr>
              <w:t>Метод проблемного обучения</w:t>
            </w:r>
          </w:p>
        </w:tc>
        <w:tc>
          <w:tcPr>
            <w:tcW w:w="7654" w:type="dxa"/>
            <w:shd w:val="clear" w:color="auto" w:fill="auto"/>
          </w:tcPr>
          <w:p w:rsidR="00A40FDC" w:rsidRPr="006012EC" w:rsidRDefault="00A40FDC" w:rsidP="00EA2EF7">
            <w:pPr>
              <w:tabs>
                <w:tab w:val="left" w:pos="4960"/>
              </w:tabs>
              <w:spacing w:after="0" w:line="240" w:lineRule="auto"/>
              <w:rPr>
                <w:rFonts w:ascii="Times New Roman" w:hAnsi="Times New Roman"/>
                <w:b/>
                <w:bCs/>
                <w:sz w:val="24"/>
                <w:szCs w:val="24"/>
              </w:rPr>
            </w:pPr>
            <w:r w:rsidRPr="006012EC">
              <w:rPr>
                <w:rFonts w:ascii="Times New Roman" w:hAnsi="Times New Roman"/>
                <w:sz w:val="24"/>
                <w:szCs w:val="24"/>
              </w:rPr>
              <w:t>Предусматривает постановку перед воспитанником проблемы и предоставления ему возможности самостоятельного решения путем тех или иных двигательных действий</w:t>
            </w:r>
          </w:p>
        </w:tc>
      </w:tr>
    </w:tbl>
    <w:p w:rsidR="00A40FDC" w:rsidRDefault="00A40FDC" w:rsidP="00CB4649">
      <w:pPr>
        <w:spacing w:after="120"/>
        <w:rPr>
          <w:rFonts w:ascii="Times New Roman" w:hAnsi="Times New Roman" w:cs="Times New Roman"/>
          <w:sz w:val="24"/>
          <w:szCs w:val="24"/>
        </w:rPr>
      </w:pPr>
    </w:p>
    <w:p w:rsidR="004065B0" w:rsidRDefault="004065B0" w:rsidP="00CB4649">
      <w:pPr>
        <w:spacing w:after="120"/>
        <w:rPr>
          <w:rFonts w:ascii="Times New Roman" w:hAnsi="Times New Roman" w:cs="Times New Roman"/>
          <w:sz w:val="24"/>
          <w:szCs w:val="24"/>
        </w:rPr>
      </w:pPr>
    </w:p>
    <w:p w:rsidR="004065B0" w:rsidRDefault="004065B0" w:rsidP="00CB4649">
      <w:pPr>
        <w:spacing w:after="120"/>
        <w:rPr>
          <w:rFonts w:ascii="Times New Roman" w:hAnsi="Times New Roman" w:cs="Times New Roman"/>
          <w:sz w:val="24"/>
          <w:szCs w:val="24"/>
        </w:rPr>
      </w:pPr>
    </w:p>
    <w:p w:rsidR="00722752" w:rsidRDefault="00722752" w:rsidP="00CB4649">
      <w:pPr>
        <w:spacing w:after="120"/>
        <w:rPr>
          <w:rFonts w:ascii="Times New Roman" w:hAnsi="Times New Roman" w:cs="Times New Roman"/>
          <w:sz w:val="24"/>
          <w:szCs w:val="24"/>
        </w:rPr>
      </w:pPr>
    </w:p>
    <w:p w:rsidR="00722752" w:rsidRDefault="00722752" w:rsidP="00CB4649">
      <w:pPr>
        <w:spacing w:after="120"/>
        <w:rPr>
          <w:rFonts w:ascii="Times New Roman" w:hAnsi="Times New Roman" w:cs="Times New Roman"/>
          <w:sz w:val="24"/>
          <w:szCs w:val="24"/>
        </w:rPr>
      </w:pPr>
    </w:p>
    <w:p w:rsidR="004065B0" w:rsidRPr="006012EC" w:rsidRDefault="004065B0" w:rsidP="00CB4649">
      <w:pPr>
        <w:spacing w:after="120"/>
        <w:rPr>
          <w:rFonts w:ascii="Times New Roman" w:hAnsi="Times New Roman" w:cs="Times New Roman"/>
          <w:sz w:val="24"/>
          <w:szCs w:val="24"/>
        </w:rPr>
      </w:pPr>
    </w:p>
    <w:p w:rsidR="00201DEC" w:rsidRPr="006012EC" w:rsidRDefault="00201DEC" w:rsidP="00201DEC">
      <w:pPr>
        <w:pStyle w:val="a3"/>
        <w:numPr>
          <w:ilvl w:val="1"/>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Способы и направления поддержки детской инициативы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985"/>
        <w:gridCol w:w="6946"/>
      </w:tblGrid>
      <w:tr w:rsidR="00201DEC" w:rsidRPr="006012EC" w:rsidTr="00EE4A0B">
        <w:tc>
          <w:tcPr>
            <w:tcW w:w="1242"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b/>
                <w:bCs/>
                <w:color w:val="000000"/>
                <w:sz w:val="24"/>
                <w:szCs w:val="24"/>
                <w:lang w:eastAsia="ru-RU"/>
              </w:rPr>
              <w:t>Возраст</w:t>
            </w:r>
          </w:p>
        </w:tc>
        <w:tc>
          <w:tcPr>
            <w:tcW w:w="1985"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b/>
                <w:bCs/>
                <w:color w:val="000000"/>
                <w:sz w:val="24"/>
                <w:szCs w:val="24"/>
                <w:lang w:eastAsia="ru-RU"/>
              </w:rPr>
              <w:t xml:space="preserve">Приоритетная сфера инициативы </w:t>
            </w:r>
          </w:p>
        </w:tc>
        <w:tc>
          <w:tcPr>
            <w:tcW w:w="6946"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b/>
                <w:bCs/>
                <w:color w:val="000000"/>
                <w:sz w:val="24"/>
                <w:szCs w:val="24"/>
                <w:lang w:eastAsia="ru-RU"/>
              </w:rPr>
              <w:t xml:space="preserve">Деятельность педагога по поддержке детской инициативы </w:t>
            </w:r>
          </w:p>
        </w:tc>
      </w:tr>
      <w:tr w:rsidR="00201DEC" w:rsidRPr="006012EC" w:rsidTr="00EE4A0B">
        <w:tc>
          <w:tcPr>
            <w:tcW w:w="1242"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3-4 года </w:t>
            </w:r>
          </w:p>
        </w:tc>
        <w:tc>
          <w:tcPr>
            <w:tcW w:w="1985"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Продуктивная деятельность </w:t>
            </w:r>
          </w:p>
        </w:tc>
        <w:tc>
          <w:tcPr>
            <w:tcW w:w="6946"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условия для реализации собственных планов и замыслов каждого воспитанника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Рассказывать воспитанникам об их реальных, а также возможных в будущем достижениях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Отмечать и публично поддерживать любые успехи воспитанников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Поощрять самостоятельность воспитанников и расширять ее сферу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proofErr w:type="gramStart"/>
            <w:r w:rsidRPr="006012EC">
              <w:rPr>
                <w:rFonts w:ascii="Times New Roman" w:hAnsi="Times New Roman"/>
                <w:color w:val="000000"/>
                <w:sz w:val="24"/>
                <w:szCs w:val="24"/>
                <w:lang w:eastAsia="ru-RU"/>
              </w:rPr>
              <w:t>Помогать воспитаннику найти</w:t>
            </w:r>
            <w:proofErr w:type="gramEnd"/>
            <w:r w:rsidRPr="006012EC">
              <w:rPr>
                <w:rFonts w:ascii="Times New Roman" w:hAnsi="Times New Roman"/>
                <w:color w:val="000000"/>
                <w:sz w:val="24"/>
                <w:szCs w:val="24"/>
                <w:lang w:eastAsia="ru-RU"/>
              </w:rPr>
              <w:t xml:space="preserve"> способ реализации собственных поставленных целей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Поддерживать стремление научиться делать что-то и радостное ощущение возрастающей умелости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В ходе ООД и в повседневной жизни терпимо относиться к затруднениям воспитанника, позволять ему действовать в своем темпе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Не критиковать результаты деятельности воспитанников, а также их самих. Использовать в роли носителей критики только игровые персонажи. Ограничить критику только результатами продуктивной деятельности.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Учитывать индивидуальные особенности воспитанников, стремиться найти подход к застенчивым, нерешительным, конфликтным, непопулярным воспитанникам.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Уважать и ценить каждого воспитанника независимо от его достижений, достоинств и недостатков.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в группе положительный эмоциональный микроклимат, в равной мере проявляя любовь и заботу ко всем воспитанникам: выражать радость при встрече; использовать ласку и теплое слово для выражения своего отношения к воспитаннику; проявлять деликатность и тактичность. </w:t>
            </w:r>
          </w:p>
        </w:tc>
      </w:tr>
      <w:tr w:rsidR="00201DEC" w:rsidRPr="006012EC" w:rsidTr="00EE4A0B">
        <w:tc>
          <w:tcPr>
            <w:tcW w:w="1242"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4-5 лет </w:t>
            </w:r>
          </w:p>
        </w:tc>
        <w:tc>
          <w:tcPr>
            <w:tcW w:w="1985"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Познание окружающего мира </w:t>
            </w:r>
          </w:p>
        </w:tc>
        <w:tc>
          <w:tcPr>
            <w:tcW w:w="6946"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Поощрять желание воспитанника строить первые собственные умозаключения, внимательно выслушивать все его рассуждения, проявлять уважение к его интеллектуальному труду.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Создать условия и поддерживать театрализованную деятельность воспитанников, их стремление переодеваться («рядиться»)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Обеспечить условия для музыкальной импровизации, пения и движений под популярную музыку.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Создать в группе возможность, используя мебель и ткани, строить «дома», укрытия для игр.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Негативные оценки можно давать только поступкам воспитанника и только один на один, а не на глазах у группы.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Недопустимо диктовать воспитанникам, как и во что они должны играть; навязывать им сюжет игры. Развивающий потенциал игры определяется тем, что это самостоятельная, организуемая самими воспитанниками деятельность.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Участие взрослого в играх воспитанников полезно при выполнении следующих условий: воспитанники сами приглашают взрослого в игру или добровольно соглашаются на его участие; сюжет и ход игры, а также роль, которую взрослый </w:t>
            </w:r>
            <w:r w:rsidRPr="006012EC">
              <w:rPr>
                <w:rFonts w:ascii="Times New Roman" w:hAnsi="Times New Roman"/>
                <w:color w:val="000000"/>
                <w:sz w:val="24"/>
                <w:szCs w:val="24"/>
                <w:lang w:eastAsia="ru-RU"/>
              </w:rPr>
              <w:lastRenderedPageBreak/>
              <w:t xml:space="preserve">будет играть, определяют воспитанники, а не педагог; характер исполнения роли также определяется воспитанниками.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Привлекать воспитанников к у</w:t>
            </w:r>
            <w:r w:rsidR="00FE2959">
              <w:rPr>
                <w:rFonts w:ascii="Times New Roman" w:hAnsi="Times New Roman"/>
                <w:color w:val="000000"/>
                <w:sz w:val="24"/>
                <w:szCs w:val="24"/>
                <w:lang w:eastAsia="ru-RU"/>
              </w:rPr>
              <w:t>крашению группы к праздникам, о</w:t>
            </w:r>
            <w:r w:rsidRPr="006012EC">
              <w:rPr>
                <w:rFonts w:ascii="Times New Roman" w:hAnsi="Times New Roman"/>
                <w:color w:val="000000"/>
                <w:sz w:val="24"/>
                <w:szCs w:val="24"/>
                <w:lang w:eastAsia="ru-RU"/>
              </w:rPr>
              <w:t xml:space="preserve">бсуждая разные возможности и предложения.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Побуждать воспитанников формировать и выражать собственную эстетическую оценку </w:t>
            </w:r>
            <w:proofErr w:type="gramStart"/>
            <w:r w:rsidRPr="006012EC">
              <w:rPr>
                <w:rFonts w:ascii="Times New Roman" w:hAnsi="Times New Roman"/>
                <w:color w:val="000000"/>
                <w:sz w:val="24"/>
                <w:szCs w:val="24"/>
                <w:lang w:eastAsia="ru-RU"/>
              </w:rPr>
              <w:t>воспринимаемого</w:t>
            </w:r>
            <w:proofErr w:type="gramEnd"/>
            <w:r w:rsidRPr="006012EC">
              <w:rPr>
                <w:rFonts w:ascii="Times New Roman" w:hAnsi="Times New Roman"/>
                <w:color w:val="000000"/>
                <w:sz w:val="24"/>
                <w:szCs w:val="24"/>
                <w:lang w:eastAsia="ru-RU"/>
              </w:rPr>
              <w:t xml:space="preserve">.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Привлекать воспитанников к планированию жизни группы на день. </w:t>
            </w:r>
          </w:p>
        </w:tc>
      </w:tr>
      <w:tr w:rsidR="00201DEC" w:rsidRPr="006012EC" w:rsidTr="00EE4A0B">
        <w:tc>
          <w:tcPr>
            <w:tcW w:w="1242"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lastRenderedPageBreak/>
              <w:t xml:space="preserve">5-6 лет </w:t>
            </w:r>
          </w:p>
        </w:tc>
        <w:tc>
          <w:tcPr>
            <w:tcW w:w="1985"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proofErr w:type="spellStart"/>
            <w:r w:rsidRPr="006012EC">
              <w:rPr>
                <w:rFonts w:ascii="Times New Roman" w:hAnsi="Times New Roman"/>
                <w:color w:val="000000"/>
                <w:sz w:val="24"/>
                <w:szCs w:val="24"/>
                <w:lang w:eastAsia="ru-RU"/>
              </w:rPr>
              <w:t>Внеситуативно</w:t>
            </w:r>
            <w:proofErr w:type="spellEnd"/>
            <w:r w:rsidRPr="006012EC">
              <w:rPr>
                <w:rFonts w:ascii="Times New Roman" w:hAnsi="Times New Roman"/>
                <w:color w:val="000000"/>
                <w:sz w:val="24"/>
                <w:szCs w:val="24"/>
                <w:lang w:eastAsia="ru-RU"/>
              </w:rPr>
              <w:t xml:space="preserve">-личностное общение </w:t>
            </w:r>
          </w:p>
        </w:tc>
        <w:tc>
          <w:tcPr>
            <w:tcW w:w="6946"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в группе положительный психологический микроклимат, в равной мере проявляя любовь и заботу ко всем воспитанникам: выражать радость при встрече; использовать ласку и теплое слово для выражения своего отношения к воспитаннику.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Уважать индивидуальные вкусы и привычки воспитанников.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Поощрять желание создавать что-либо по собственному замыслу; обращать внимание воспитанников на полезность будущего продукта для других или ту радость, которую он доставит кому-то (маме, папе, бабушке, другу).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условия для разнообразной самостоятельной творческой деятельности воспитанников.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При необходимости помогать воспитанникам в решении проблем организации игры.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Привлекать воспитанников к планированию жизни группы на день и на более отдаленную перспективу. Обсуждать выбор спектакля для постановки, песни, танца и т.п.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условия и выделять время для самостоятельной творческой или познавательной деятельности по интересам. </w:t>
            </w:r>
          </w:p>
        </w:tc>
      </w:tr>
      <w:tr w:rsidR="00201DEC" w:rsidRPr="006012EC" w:rsidTr="00EE4A0B">
        <w:tc>
          <w:tcPr>
            <w:tcW w:w="1242"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6-7 лет </w:t>
            </w:r>
          </w:p>
        </w:tc>
        <w:tc>
          <w:tcPr>
            <w:tcW w:w="1985"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Научение </w:t>
            </w:r>
          </w:p>
        </w:tc>
        <w:tc>
          <w:tcPr>
            <w:tcW w:w="6946" w:type="dxa"/>
            <w:shd w:val="clear" w:color="auto" w:fill="auto"/>
          </w:tcPr>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Вводить адекватную оценку результата деятельности воспитанника с одновременным признанием его усилий и указанием возможных путей и способов совершенствования продукта.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Спокойно реагировать на неуспех воспитанника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воспитанникам о трудностях, которые вы сами испытывали при обучении новым видам деятельности.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ситуации, позволяющие воспитаннику реализовать свою компетентность, обретая уважение и признание взрослых и сверстников.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proofErr w:type="gramStart"/>
            <w:r w:rsidRPr="006012EC">
              <w:rPr>
                <w:rFonts w:ascii="Times New Roman" w:hAnsi="Times New Roman"/>
                <w:color w:val="000000"/>
                <w:sz w:val="24"/>
                <w:szCs w:val="24"/>
                <w:lang w:eastAsia="ru-RU"/>
              </w:rPr>
              <w:t>Обращаться к воспитанникам с просьбой показать</w:t>
            </w:r>
            <w:proofErr w:type="gramEnd"/>
            <w:r w:rsidRPr="006012EC">
              <w:rPr>
                <w:rFonts w:ascii="Times New Roman" w:hAnsi="Times New Roman"/>
                <w:color w:val="000000"/>
                <w:sz w:val="24"/>
                <w:szCs w:val="24"/>
                <w:lang w:eastAsia="ru-RU"/>
              </w:rPr>
              <w:t xml:space="preserve"> воспитателю и научить его тем индивидуальным достижениям, которые есть у каждого.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Поддерживать чувство гордости за свой труд и удовлетворения его результатами.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условия для разнообразной самостоятельной творческой деятельности.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При необходимости помогать воспитанникам в решении проблем при организации игры.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Привлекать воспитанников к планированию жизни группы на день, неделю, месяц. Учитывать и реализовывать их пожелания и предложения. </w:t>
            </w:r>
          </w:p>
          <w:p w:rsidR="00201DEC" w:rsidRPr="006012EC" w:rsidRDefault="00201DEC" w:rsidP="00EA2EF7">
            <w:pPr>
              <w:autoSpaceDE w:val="0"/>
              <w:autoSpaceDN w:val="0"/>
              <w:adjustRightInd w:val="0"/>
              <w:spacing w:after="0" w:line="240" w:lineRule="auto"/>
              <w:rPr>
                <w:rFonts w:ascii="Times New Roman" w:hAnsi="Times New Roman"/>
                <w:color w:val="000000"/>
                <w:sz w:val="24"/>
                <w:szCs w:val="24"/>
                <w:lang w:eastAsia="ru-RU"/>
              </w:rPr>
            </w:pPr>
            <w:r w:rsidRPr="006012EC">
              <w:rPr>
                <w:rFonts w:ascii="Times New Roman" w:hAnsi="Times New Roman"/>
                <w:color w:val="000000"/>
                <w:sz w:val="24"/>
                <w:szCs w:val="24"/>
                <w:lang w:eastAsia="ru-RU"/>
              </w:rPr>
              <w:t xml:space="preserve">Создавать условия и выделять время для самостоятельной </w:t>
            </w:r>
            <w:r w:rsidRPr="006012EC">
              <w:rPr>
                <w:rFonts w:ascii="Times New Roman" w:hAnsi="Times New Roman"/>
                <w:color w:val="000000"/>
                <w:sz w:val="24"/>
                <w:szCs w:val="24"/>
                <w:lang w:eastAsia="ru-RU"/>
              </w:rPr>
              <w:lastRenderedPageBreak/>
              <w:t xml:space="preserve">творческой или познавательной деятельности воспитанников по интересам. </w:t>
            </w:r>
          </w:p>
        </w:tc>
      </w:tr>
    </w:tbl>
    <w:p w:rsidR="00201DEC" w:rsidRPr="006012EC" w:rsidRDefault="00201DEC" w:rsidP="00201DEC">
      <w:pPr>
        <w:spacing w:after="120"/>
        <w:rPr>
          <w:rFonts w:ascii="Times New Roman" w:hAnsi="Times New Roman" w:cs="Times New Roman"/>
          <w:sz w:val="24"/>
          <w:szCs w:val="24"/>
        </w:rPr>
      </w:pPr>
    </w:p>
    <w:p w:rsidR="00201DEC" w:rsidRPr="006012EC" w:rsidRDefault="00201DEC" w:rsidP="00201DEC">
      <w:pPr>
        <w:pStyle w:val="a3"/>
        <w:numPr>
          <w:ilvl w:val="1"/>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Взаимодействие инструктора по физической культуре с родителями</w:t>
      </w:r>
    </w:p>
    <w:p w:rsidR="00F71129" w:rsidRPr="006012EC" w:rsidRDefault="00F71129" w:rsidP="006844C5">
      <w:pPr>
        <w:spacing w:after="0"/>
        <w:ind w:firstLine="709"/>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F71129" w:rsidRPr="006012EC" w:rsidRDefault="00F71129" w:rsidP="006844C5">
      <w:pPr>
        <w:spacing w:after="0"/>
        <w:ind w:firstLine="709"/>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6012EC">
        <w:rPr>
          <w:rFonts w:ascii="Times New Roman" w:eastAsia="Times New Roman" w:hAnsi="Times New Roman" w:cs="Times New Roman"/>
          <w:bCs/>
          <w:sz w:val="24"/>
          <w:szCs w:val="24"/>
          <w:lang w:eastAsia="ru-RU"/>
        </w:rPr>
        <w:t>социальн</w:t>
      </w:r>
      <w:proofErr w:type="gramStart"/>
      <w:r w:rsidRPr="006012EC">
        <w:rPr>
          <w:rFonts w:ascii="Times New Roman" w:eastAsia="Times New Roman" w:hAnsi="Times New Roman" w:cs="Times New Roman"/>
          <w:bCs/>
          <w:sz w:val="24"/>
          <w:szCs w:val="24"/>
          <w:lang w:eastAsia="ru-RU"/>
        </w:rPr>
        <w:t>o</w:t>
      </w:r>
      <w:proofErr w:type="spellEnd"/>
      <w:proofErr w:type="gramEnd"/>
      <w:r w:rsidRPr="006012EC">
        <w:rPr>
          <w:rFonts w:ascii="Times New Roman" w:eastAsia="Times New Roman" w:hAnsi="Times New Roman" w:cs="Times New Roman"/>
          <w:bCs/>
          <w:sz w:val="24"/>
          <w:szCs w:val="24"/>
          <w:lang w:eastAsia="ru-RU"/>
        </w:rPr>
        <w:t>-педагогических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F71129" w:rsidRPr="006012EC" w:rsidRDefault="00F71129" w:rsidP="006844C5">
      <w:pPr>
        <w:spacing w:after="0"/>
        <w:ind w:firstLine="709"/>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 xml:space="preserve">Родителям и воспитателям необходимо преодолеть субординацию, </w:t>
      </w:r>
      <w:proofErr w:type="spellStart"/>
      <w:r w:rsidRPr="006012EC">
        <w:rPr>
          <w:rFonts w:ascii="Times New Roman" w:eastAsia="Times New Roman" w:hAnsi="Times New Roman" w:cs="Times New Roman"/>
          <w:bCs/>
          <w:sz w:val="24"/>
          <w:szCs w:val="24"/>
          <w:lang w:eastAsia="ru-RU"/>
        </w:rPr>
        <w:t>монологизм</w:t>
      </w:r>
      <w:proofErr w:type="spellEnd"/>
      <w:r w:rsidRPr="006012EC">
        <w:rPr>
          <w:rFonts w:ascii="Times New Roman" w:eastAsia="Times New Roman" w:hAnsi="Times New Roman" w:cs="Times New Roman"/>
          <w:bCs/>
          <w:sz w:val="24"/>
          <w:szCs w:val="24"/>
          <w:lang w:eastAsia="ru-RU"/>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F71129" w:rsidRPr="006012EC" w:rsidRDefault="00F71129" w:rsidP="006844C5">
      <w:pPr>
        <w:spacing w:after="0"/>
        <w:ind w:firstLine="709"/>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Основные задачи взаимодействия детского сада с семьей:</w:t>
      </w:r>
    </w:p>
    <w:p w:rsidR="00F71129" w:rsidRPr="006012EC" w:rsidRDefault="00F71129" w:rsidP="006844C5">
      <w:pPr>
        <w:pStyle w:val="a3"/>
        <w:numPr>
          <w:ilvl w:val="0"/>
          <w:numId w:val="30"/>
        </w:numPr>
        <w:spacing w:after="0"/>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F71129" w:rsidRPr="006012EC" w:rsidRDefault="00F71129" w:rsidP="006844C5">
      <w:pPr>
        <w:pStyle w:val="a3"/>
        <w:numPr>
          <w:ilvl w:val="0"/>
          <w:numId w:val="30"/>
        </w:numPr>
        <w:spacing w:after="0"/>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F71129" w:rsidRPr="006012EC" w:rsidRDefault="00F71129" w:rsidP="006844C5">
      <w:pPr>
        <w:pStyle w:val="a3"/>
        <w:numPr>
          <w:ilvl w:val="0"/>
          <w:numId w:val="30"/>
        </w:numPr>
        <w:spacing w:after="0"/>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F71129" w:rsidRPr="006012EC" w:rsidRDefault="006844C5" w:rsidP="006844C5">
      <w:pPr>
        <w:pStyle w:val="a3"/>
        <w:numPr>
          <w:ilvl w:val="0"/>
          <w:numId w:val="30"/>
        </w:numPr>
        <w:spacing w:after="0"/>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с</w:t>
      </w:r>
      <w:r w:rsidR="00F71129" w:rsidRPr="006012EC">
        <w:rPr>
          <w:rFonts w:ascii="Times New Roman" w:eastAsia="Times New Roman" w:hAnsi="Times New Roman" w:cs="Times New Roman"/>
          <w:bCs/>
          <w:sz w:val="24"/>
          <w:szCs w:val="24"/>
          <w:lang w:eastAsia="ru-RU"/>
        </w:rPr>
        <w:t>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F71129" w:rsidRPr="006012EC" w:rsidRDefault="00F71129" w:rsidP="006844C5">
      <w:pPr>
        <w:pStyle w:val="a3"/>
        <w:numPr>
          <w:ilvl w:val="0"/>
          <w:numId w:val="30"/>
        </w:numPr>
        <w:spacing w:after="0"/>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привлечение семей воспитанников к участию в совместных с педагогами мероприятиях, организуемых в районе (городе, области);</w:t>
      </w:r>
    </w:p>
    <w:p w:rsidR="00F71129" w:rsidRPr="006012EC" w:rsidRDefault="00F71129" w:rsidP="006844C5">
      <w:pPr>
        <w:pStyle w:val="a3"/>
        <w:numPr>
          <w:ilvl w:val="0"/>
          <w:numId w:val="30"/>
        </w:numPr>
        <w:spacing w:after="0"/>
        <w:jc w:val="both"/>
        <w:rPr>
          <w:rFonts w:ascii="Times New Roman" w:eastAsia="Times New Roman" w:hAnsi="Times New Roman" w:cs="Times New Roman"/>
          <w:bCs/>
          <w:sz w:val="24"/>
          <w:szCs w:val="24"/>
          <w:lang w:eastAsia="ru-RU"/>
        </w:rPr>
      </w:pPr>
      <w:r w:rsidRPr="006012EC">
        <w:rPr>
          <w:rFonts w:ascii="Times New Roman" w:eastAsia="Times New Roman" w:hAnsi="Times New Roman" w:cs="Times New Roman"/>
          <w:bCs/>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F71129" w:rsidRPr="006012EC" w:rsidRDefault="00F71129" w:rsidP="006844C5">
      <w:pPr>
        <w:spacing w:after="0"/>
        <w:ind w:firstLine="709"/>
        <w:jc w:val="both"/>
        <w:rPr>
          <w:rFonts w:ascii="Times New Roman" w:eastAsia="Calibri" w:hAnsi="Times New Roman" w:cs="Times New Roman"/>
          <w:sz w:val="24"/>
          <w:szCs w:val="24"/>
        </w:rPr>
      </w:pPr>
      <w:r w:rsidRPr="006012EC">
        <w:rPr>
          <w:rFonts w:ascii="Times New Roman" w:eastAsia="Calibri" w:hAnsi="Times New Roman" w:cs="Times New Roman"/>
          <w:sz w:val="24"/>
          <w:szCs w:val="24"/>
        </w:rPr>
        <w:t>Самым благоприятным возрастом для формирования полезных привычек является дошкольный и младший школьный возраст.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Вот почему именно в семье закладываются основы многообразных отношений к себе и своему здоровью, к здоровью близких, к людям, к труду, к природе.</w:t>
      </w:r>
    </w:p>
    <w:p w:rsidR="00F71129" w:rsidRDefault="00F71129" w:rsidP="006844C5">
      <w:pPr>
        <w:spacing w:after="0"/>
        <w:ind w:firstLine="709"/>
        <w:jc w:val="both"/>
        <w:rPr>
          <w:rFonts w:ascii="Times New Roman" w:eastAsia="Times New Roman" w:hAnsi="Times New Roman" w:cs="Times New Roman"/>
          <w:sz w:val="24"/>
          <w:szCs w:val="24"/>
          <w:lang w:eastAsia="ru-RU"/>
        </w:rPr>
      </w:pPr>
      <w:r w:rsidRPr="006012EC">
        <w:rPr>
          <w:rFonts w:ascii="Times New Roman" w:eastAsia="Times New Roman" w:hAnsi="Times New Roman" w:cs="Times New Roman"/>
          <w:b/>
          <w:bCs/>
          <w:sz w:val="24"/>
          <w:szCs w:val="24"/>
          <w:shd w:val="clear" w:color="auto" w:fill="FFFFFF"/>
          <w:lang w:eastAsia="ru-RU"/>
        </w:rPr>
        <w:t>Цель работы инструктора по физической культуре с родителями воспитанников</w:t>
      </w:r>
      <w:r w:rsidRPr="006012EC">
        <w:rPr>
          <w:rFonts w:ascii="Times New Roman" w:eastAsia="Times New Roman" w:hAnsi="Times New Roman" w:cs="Times New Roman"/>
          <w:sz w:val="24"/>
          <w:szCs w:val="24"/>
          <w:lang w:eastAsia="ru-RU"/>
        </w:rPr>
        <w:t xml:space="preserve"> — консультативная помощь в физическом воспитании и развитии ребенка в семье, а так же коррекционная работа в домашних условиях с детьми с ограниченными возможностями здоровья.</w:t>
      </w:r>
    </w:p>
    <w:p w:rsidR="004065B0" w:rsidRDefault="004065B0" w:rsidP="006844C5">
      <w:pPr>
        <w:spacing w:after="0"/>
        <w:ind w:firstLine="709"/>
        <w:jc w:val="both"/>
        <w:rPr>
          <w:rFonts w:ascii="Times New Roman" w:eastAsia="Times New Roman" w:hAnsi="Times New Roman" w:cs="Times New Roman"/>
          <w:sz w:val="24"/>
          <w:szCs w:val="24"/>
          <w:lang w:eastAsia="ru-RU"/>
        </w:rPr>
      </w:pPr>
    </w:p>
    <w:p w:rsidR="004065B0" w:rsidRDefault="004065B0" w:rsidP="006844C5">
      <w:pPr>
        <w:spacing w:after="0"/>
        <w:ind w:firstLine="709"/>
        <w:jc w:val="both"/>
        <w:rPr>
          <w:rFonts w:ascii="Times New Roman" w:eastAsia="Times New Roman" w:hAnsi="Times New Roman" w:cs="Times New Roman"/>
          <w:sz w:val="24"/>
          <w:szCs w:val="24"/>
          <w:lang w:eastAsia="ru-RU"/>
        </w:rPr>
      </w:pPr>
    </w:p>
    <w:p w:rsidR="004065B0" w:rsidRDefault="004065B0" w:rsidP="006844C5">
      <w:pPr>
        <w:spacing w:after="0"/>
        <w:ind w:firstLine="709"/>
        <w:jc w:val="both"/>
        <w:rPr>
          <w:rFonts w:ascii="Times New Roman" w:eastAsia="Times New Roman" w:hAnsi="Times New Roman" w:cs="Times New Roman"/>
          <w:sz w:val="24"/>
          <w:szCs w:val="24"/>
          <w:lang w:eastAsia="ru-RU"/>
        </w:rPr>
      </w:pPr>
    </w:p>
    <w:p w:rsidR="004065B0" w:rsidRPr="006012EC" w:rsidRDefault="004065B0" w:rsidP="006844C5">
      <w:pPr>
        <w:spacing w:after="0"/>
        <w:ind w:firstLine="709"/>
        <w:jc w:val="both"/>
        <w:rPr>
          <w:rFonts w:ascii="Times New Roman" w:eastAsia="Times New Roman" w:hAnsi="Times New Roman" w:cs="Times New Roman"/>
          <w:bCs/>
          <w:sz w:val="24"/>
          <w:szCs w:val="24"/>
          <w:lang w:eastAsia="ru-RU"/>
        </w:rPr>
      </w:pPr>
    </w:p>
    <w:p w:rsidR="00A40FDC" w:rsidRPr="006012EC" w:rsidRDefault="00A40FDC" w:rsidP="002A7093">
      <w:pPr>
        <w:spacing w:after="120"/>
        <w:rPr>
          <w:rFonts w:ascii="Times New Roman" w:hAnsi="Times New Roman" w:cs="Times New Roman"/>
          <w:sz w:val="24"/>
          <w:szCs w:val="24"/>
        </w:rPr>
      </w:pPr>
    </w:p>
    <w:p w:rsidR="00A40FDC" w:rsidRPr="006012EC" w:rsidRDefault="00A40FDC" w:rsidP="00F71129">
      <w:pPr>
        <w:pStyle w:val="a3"/>
        <w:numPr>
          <w:ilvl w:val="0"/>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ОРГАНИЗАЦИОННЫЙ РАЗДЕЛ</w:t>
      </w:r>
    </w:p>
    <w:p w:rsidR="00A40FDC" w:rsidRPr="006012EC" w:rsidRDefault="00F71129" w:rsidP="00F71129">
      <w:pPr>
        <w:pStyle w:val="a3"/>
        <w:numPr>
          <w:ilvl w:val="1"/>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Организация образовательного процесса</w:t>
      </w:r>
    </w:p>
    <w:p w:rsidR="00A40FDC" w:rsidRPr="006012EC" w:rsidRDefault="00A40FDC" w:rsidP="00A40FDC">
      <w:pPr>
        <w:spacing w:after="120"/>
        <w:rPr>
          <w:rFonts w:ascii="Times New Roman" w:hAnsi="Times New Roman" w:cs="Times New Roman"/>
          <w:sz w:val="24"/>
          <w:szCs w:val="24"/>
        </w:rPr>
      </w:pPr>
      <w:r w:rsidRPr="006012EC">
        <w:rPr>
          <w:rFonts w:ascii="Times New Roman" w:hAnsi="Times New Roman" w:cs="Times New Roman"/>
          <w:sz w:val="24"/>
          <w:szCs w:val="24"/>
        </w:rPr>
        <w:t>Расписание</w:t>
      </w:r>
      <w:r w:rsidR="00F71129" w:rsidRPr="006012EC">
        <w:rPr>
          <w:rFonts w:ascii="Times New Roman" w:hAnsi="Times New Roman" w:cs="Times New Roman"/>
          <w:sz w:val="24"/>
          <w:szCs w:val="24"/>
        </w:rPr>
        <w:t xml:space="preserve"> непосредственно образовательной деятельности</w:t>
      </w:r>
      <w:r w:rsidRPr="006012EC">
        <w:rPr>
          <w:rFonts w:ascii="Times New Roman" w:hAnsi="Times New Roman" w:cs="Times New Roman"/>
          <w:sz w:val="24"/>
          <w:szCs w:val="24"/>
        </w:rPr>
        <w:t xml:space="preserve"> составлено в соответствии  требованиям СанПиН.</w:t>
      </w:r>
    </w:p>
    <w:tbl>
      <w:tblPr>
        <w:tblStyle w:val="a4"/>
        <w:tblW w:w="0" w:type="auto"/>
        <w:tblLook w:val="04A0" w:firstRow="1" w:lastRow="0" w:firstColumn="1" w:lastColumn="0" w:noHBand="0" w:noVBand="1"/>
      </w:tblPr>
      <w:tblGrid>
        <w:gridCol w:w="2499"/>
        <w:gridCol w:w="2446"/>
        <w:gridCol w:w="2616"/>
        <w:gridCol w:w="2578"/>
      </w:tblGrid>
      <w:tr w:rsidR="00A40FDC" w:rsidRPr="006012EC" w:rsidTr="00A40FDC">
        <w:tc>
          <w:tcPr>
            <w:tcW w:w="2640" w:type="dxa"/>
            <w:vAlign w:val="center"/>
          </w:tcPr>
          <w:p w:rsidR="00A40FDC" w:rsidRPr="006012EC" w:rsidRDefault="00A40FDC" w:rsidP="00A40FDC">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Область</w:t>
            </w:r>
          </w:p>
        </w:tc>
        <w:tc>
          <w:tcPr>
            <w:tcW w:w="2641" w:type="dxa"/>
            <w:vAlign w:val="center"/>
          </w:tcPr>
          <w:p w:rsidR="00A40FDC" w:rsidRPr="006012EC" w:rsidRDefault="00A40FDC" w:rsidP="00A40FDC">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Возраст</w:t>
            </w:r>
          </w:p>
        </w:tc>
        <w:tc>
          <w:tcPr>
            <w:tcW w:w="2641" w:type="dxa"/>
            <w:vAlign w:val="center"/>
          </w:tcPr>
          <w:p w:rsidR="00A40FDC" w:rsidRPr="006012EC" w:rsidRDefault="00A40FDC" w:rsidP="00A40FDC">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Продолжительность занятия</w:t>
            </w:r>
          </w:p>
        </w:tc>
        <w:tc>
          <w:tcPr>
            <w:tcW w:w="2641" w:type="dxa"/>
            <w:vAlign w:val="center"/>
          </w:tcPr>
          <w:p w:rsidR="00A40FDC" w:rsidRPr="006012EC" w:rsidRDefault="00A40FDC" w:rsidP="00A40FDC">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Кол-во занятий в неделю/месяц/год</w:t>
            </w:r>
          </w:p>
        </w:tc>
      </w:tr>
      <w:tr w:rsidR="00B54C6F" w:rsidRPr="006012EC" w:rsidTr="00B54C6F">
        <w:tc>
          <w:tcPr>
            <w:tcW w:w="2640" w:type="dxa"/>
            <w:vMerge w:val="restart"/>
            <w:vAlign w:val="center"/>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Физическое развитие</w:t>
            </w: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3-4 года</w:t>
            </w: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15 минут</w:t>
            </w: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3/12/72</w:t>
            </w:r>
          </w:p>
        </w:tc>
      </w:tr>
      <w:tr w:rsidR="00B54C6F" w:rsidRPr="006012EC" w:rsidTr="00A40FDC">
        <w:tc>
          <w:tcPr>
            <w:tcW w:w="2640" w:type="dxa"/>
            <w:vMerge/>
          </w:tcPr>
          <w:p w:rsidR="00B54C6F" w:rsidRPr="006012EC" w:rsidRDefault="00B54C6F" w:rsidP="00A40FDC">
            <w:pPr>
              <w:spacing w:after="120"/>
              <w:rPr>
                <w:rFonts w:ascii="Times New Roman" w:hAnsi="Times New Roman" w:cs="Times New Roman"/>
                <w:sz w:val="24"/>
                <w:szCs w:val="24"/>
              </w:rPr>
            </w:pP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4-5 лет</w:t>
            </w: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20 минут</w:t>
            </w:r>
          </w:p>
        </w:tc>
        <w:tc>
          <w:tcPr>
            <w:tcW w:w="2641" w:type="dxa"/>
          </w:tcPr>
          <w:p w:rsidR="00B54C6F" w:rsidRPr="006012EC" w:rsidRDefault="00B54C6F">
            <w:pPr>
              <w:rPr>
                <w:sz w:val="24"/>
                <w:szCs w:val="24"/>
              </w:rPr>
            </w:pPr>
            <w:r w:rsidRPr="006012EC">
              <w:rPr>
                <w:rFonts w:ascii="Times New Roman" w:hAnsi="Times New Roman" w:cs="Times New Roman"/>
                <w:sz w:val="24"/>
                <w:szCs w:val="24"/>
              </w:rPr>
              <w:t>3/12/72</w:t>
            </w:r>
          </w:p>
        </w:tc>
      </w:tr>
      <w:tr w:rsidR="00B54C6F" w:rsidRPr="006012EC" w:rsidTr="00A40FDC">
        <w:tc>
          <w:tcPr>
            <w:tcW w:w="2640" w:type="dxa"/>
            <w:vMerge/>
          </w:tcPr>
          <w:p w:rsidR="00B54C6F" w:rsidRPr="006012EC" w:rsidRDefault="00B54C6F" w:rsidP="00A40FDC">
            <w:pPr>
              <w:spacing w:after="120"/>
              <w:rPr>
                <w:rFonts w:ascii="Times New Roman" w:hAnsi="Times New Roman" w:cs="Times New Roman"/>
                <w:sz w:val="24"/>
                <w:szCs w:val="24"/>
              </w:rPr>
            </w:pP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5-6 лет</w:t>
            </w: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25 минут</w:t>
            </w:r>
          </w:p>
        </w:tc>
        <w:tc>
          <w:tcPr>
            <w:tcW w:w="2641" w:type="dxa"/>
          </w:tcPr>
          <w:p w:rsidR="00B54C6F" w:rsidRPr="006012EC" w:rsidRDefault="00B54C6F">
            <w:pPr>
              <w:rPr>
                <w:sz w:val="24"/>
                <w:szCs w:val="24"/>
              </w:rPr>
            </w:pPr>
            <w:r w:rsidRPr="006012EC">
              <w:rPr>
                <w:rFonts w:ascii="Times New Roman" w:hAnsi="Times New Roman" w:cs="Times New Roman"/>
                <w:sz w:val="24"/>
                <w:szCs w:val="24"/>
              </w:rPr>
              <w:t>3/12/72</w:t>
            </w:r>
          </w:p>
        </w:tc>
      </w:tr>
      <w:tr w:rsidR="00B54C6F" w:rsidRPr="006012EC" w:rsidTr="00A40FDC">
        <w:tc>
          <w:tcPr>
            <w:tcW w:w="2640" w:type="dxa"/>
            <w:vMerge/>
          </w:tcPr>
          <w:p w:rsidR="00B54C6F" w:rsidRPr="006012EC" w:rsidRDefault="00B54C6F" w:rsidP="00A40FDC">
            <w:pPr>
              <w:spacing w:after="120"/>
              <w:rPr>
                <w:rFonts w:ascii="Times New Roman" w:hAnsi="Times New Roman" w:cs="Times New Roman"/>
                <w:sz w:val="24"/>
                <w:szCs w:val="24"/>
              </w:rPr>
            </w:pP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6-7 лет</w:t>
            </w:r>
          </w:p>
        </w:tc>
        <w:tc>
          <w:tcPr>
            <w:tcW w:w="2641" w:type="dxa"/>
          </w:tcPr>
          <w:p w:rsidR="00B54C6F" w:rsidRPr="006012EC" w:rsidRDefault="00B54C6F" w:rsidP="00A40FDC">
            <w:pPr>
              <w:spacing w:after="120"/>
              <w:rPr>
                <w:rFonts w:ascii="Times New Roman" w:hAnsi="Times New Roman" w:cs="Times New Roman"/>
                <w:sz w:val="24"/>
                <w:szCs w:val="24"/>
              </w:rPr>
            </w:pPr>
            <w:r w:rsidRPr="006012EC">
              <w:rPr>
                <w:rFonts w:ascii="Times New Roman" w:hAnsi="Times New Roman" w:cs="Times New Roman"/>
                <w:sz w:val="24"/>
                <w:szCs w:val="24"/>
              </w:rPr>
              <w:t>30 минут</w:t>
            </w:r>
          </w:p>
        </w:tc>
        <w:tc>
          <w:tcPr>
            <w:tcW w:w="2641" w:type="dxa"/>
          </w:tcPr>
          <w:p w:rsidR="00B54C6F" w:rsidRPr="006012EC" w:rsidRDefault="00B54C6F">
            <w:pPr>
              <w:rPr>
                <w:sz w:val="24"/>
                <w:szCs w:val="24"/>
              </w:rPr>
            </w:pPr>
            <w:r w:rsidRPr="006012EC">
              <w:rPr>
                <w:rFonts w:ascii="Times New Roman" w:hAnsi="Times New Roman" w:cs="Times New Roman"/>
                <w:sz w:val="24"/>
                <w:szCs w:val="24"/>
              </w:rPr>
              <w:t>3/12/72</w:t>
            </w:r>
          </w:p>
        </w:tc>
      </w:tr>
    </w:tbl>
    <w:p w:rsidR="00FE2959" w:rsidRPr="006012EC" w:rsidRDefault="00FE2959" w:rsidP="00A40FDC">
      <w:pPr>
        <w:spacing w:after="120"/>
        <w:rPr>
          <w:rFonts w:ascii="Times New Roman" w:hAnsi="Times New Roman" w:cs="Times New Roman"/>
          <w:sz w:val="24"/>
          <w:szCs w:val="24"/>
        </w:rPr>
      </w:pPr>
    </w:p>
    <w:p w:rsidR="00B54C6F" w:rsidRPr="006012EC" w:rsidRDefault="00B54C6F" w:rsidP="00F47164">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Расписание НОД</w:t>
      </w:r>
    </w:p>
    <w:tbl>
      <w:tblPr>
        <w:tblStyle w:val="a4"/>
        <w:tblW w:w="0" w:type="auto"/>
        <w:tblLook w:val="04A0" w:firstRow="1" w:lastRow="0" w:firstColumn="1" w:lastColumn="0" w:noHBand="0" w:noVBand="1"/>
      </w:tblPr>
      <w:tblGrid>
        <w:gridCol w:w="1664"/>
        <w:gridCol w:w="1863"/>
        <w:gridCol w:w="1575"/>
        <w:gridCol w:w="1658"/>
        <w:gridCol w:w="1685"/>
        <w:gridCol w:w="1694"/>
      </w:tblGrid>
      <w:tr w:rsidR="00B54C6F" w:rsidRPr="006012EC" w:rsidTr="001E1E25">
        <w:trPr>
          <w:trHeight w:val="602"/>
        </w:trPr>
        <w:tc>
          <w:tcPr>
            <w:tcW w:w="1664" w:type="dxa"/>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Дни/ время</w:t>
            </w:r>
          </w:p>
        </w:tc>
        <w:tc>
          <w:tcPr>
            <w:tcW w:w="1863" w:type="dxa"/>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понедельник</w:t>
            </w:r>
          </w:p>
        </w:tc>
        <w:tc>
          <w:tcPr>
            <w:tcW w:w="1575" w:type="dxa"/>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вторник</w:t>
            </w:r>
          </w:p>
        </w:tc>
        <w:tc>
          <w:tcPr>
            <w:tcW w:w="1658" w:type="dxa"/>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среда</w:t>
            </w:r>
          </w:p>
        </w:tc>
        <w:tc>
          <w:tcPr>
            <w:tcW w:w="1685" w:type="dxa"/>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четверг</w:t>
            </w:r>
          </w:p>
        </w:tc>
        <w:tc>
          <w:tcPr>
            <w:tcW w:w="1694" w:type="dxa"/>
          </w:tcPr>
          <w:p w:rsidR="00B54C6F" w:rsidRPr="006012EC" w:rsidRDefault="00B54C6F" w:rsidP="00B54C6F">
            <w:p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пятница</w:t>
            </w:r>
          </w:p>
        </w:tc>
      </w:tr>
      <w:tr w:rsidR="00F63762" w:rsidRPr="006012EC" w:rsidTr="001E1E25">
        <w:trPr>
          <w:trHeight w:val="555"/>
        </w:trPr>
        <w:tc>
          <w:tcPr>
            <w:tcW w:w="1664" w:type="dxa"/>
          </w:tcPr>
          <w:p w:rsidR="00F63762" w:rsidRPr="006012EC" w:rsidRDefault="00F63762" w:rsidP="00B54C6F">
            <w:pPr>
              <w:spacing w:after="120"/>
              <w:jc w:val="center"/>
              <w:rPr>
                <w:rFonts w:ascii="Times New Roman" w:hAnsi="Times New Roman" w:cs="Times New Roman"/>
                <w:b/>
                <w:sz w:val="24"/>
                <w:szCs w:val="24"/>
              </w:rPr>
            </w:pPr>
            <w:r>
              <w:rPr>
                <w:rFonts w:ascii="Times New Roman" w:hAnsi="Times New Roman" w:cs="Times New Roman"/>
                <w:b/>
                <w:sz w:val="24"/>
                <w:szCs w:val="24"/>
              </w:rPr>
              <w:t>9.45-10.00</w:t>
            </w:r>
          </w:p>
        </w:tc>
        <w:tc>
          <w:tcPr>
            <w:tcW w:w="1863" w:type="dxa"/>
          </w:tcPr>
          <w:p w:rsidR="00F63762" w:rsidRPr="006012EC" w:rsidRDefault="00F63762" w:rsidP="00F47164">
            <w:pPr>
              <w:jc w:val="center"/>
              <w:rPr>
                <w:rFonts w:ascii="Times New Roman" w:hAnsi="Times New Roman" w:cs="Times New Roman"/>
                <w:b/>
                <w:sz w:val="24"/>
                <w:szCs w:val="24"/>
              </w:rPr>
            </w:pPr>
            <w:r>
              <w:rPr>
                <w:rFonts w:ascii="Times New Roman" w:hAnsi="Times New Roman" w:cs="Times New Roman"/>
                <w:b/>
                <w:sz w:val="24"/>
                <w:szCs w:val="24"/>
              </w:rPr>
              <w:t>Младшая гр.</w:t>
            </w:r>
          </w:p>
          <w:p w:rsidR="00F63762" w:rsidRPr="006012EC" w:rsidRDefault="00F63762" w:rsidP="00F63762">
            <w:pPr>
              <w:spacing w:after="120"/>
              <w:rPr>
                <w:rFonts w:ascii="Times New Roman" w:hAnsi="Times New Roman" w:cs="Times New Roman"/>
                <w:b/>
                <w:sz w:val="24"/>
                <w:szCs w:val="24"/>
              </w:rPr>
            </w:pPr>
          </w:p>
        </w:tc>
        <w:tc>
          <w:tcPr>
            <w:tcW w:w="1575" w:type="dxa"/>
          </w:tcPr>
          <w:p w:rsidR="00F63762" w:rsidRPr="006012EC" w:rsidRDefault="00F63762" w:rsidP="00B54C6F">
            <w:pPr>
              <w:spacing w:after="120"/>
              <w:jc w:val="center"/>
              <w:rPr>
                <w:rFonts w:ascii="Times New Roman" w:hAnsi="Times New Roman" w:cs="Times New Roman"/>
                <w:b/>
                <w:sz w:val="24"/>
                <w:szCs w:val="24"/>
              </w:rPr>
            </w:pPr>
          </w:p>
        </w:tc>
        <w:tc>
          <w:tcPr>
            <w:tcW w:w="1658" w:type="dxa"/>
          </w:tcPr>
          <w:p w:rsidR="00F63762" w:rsidRDefault="00F63762" w:rsidP="00B54C6F">
            <w:pPr>
              <w:spacing w:after="120"/>
              <w:jc w:val="center"/>
              <w:rPr>
                <w:rFonts w:ascii="Times New Roman" w:hAnsi="Times New Roman" w:cs="Times New Roman"/>
                <w:b/>
                <w:sz w:val="24"/>
                <w:szCs w:val="24"/>
              </w:rPr>
            </w:pPr>
            <w:r>
              <w:rPr>
                <w:rFonts w:ascii="Times New Roman" w:hAnsi="Times New Roman" w:cs="Times New Roman"/>
                <w:b/>
                <w:sz w:val="24"/>
                <w:szCs w:val="24"/>
              </w:rPr>
              <w:t>Младшая гр.</w:t>
            </w:r>
          </w:p>
          <w:p w:rsidR="001E1E25" w:rsidRPr="006012EC" w:rsidRDefault="001E1E25" w:rsidP="00B54C6F">
            <w:pPr>
              <w:spacing w:after="120"/>
              <w:jc w:val="center"/>
              <w:rPr>
                <w:rFonts w:ascii="Times New Roman" w:hAnsi="Times New Roman" w:cs="Times New Roman"/>
                <w:b/>
                <w:sz w:val="24"/>
                <w:szCs w:val="24"/>
              </w:rPr>
            </w:pPr>
          </w:p>
        </w:tc>
        <w:tc>
          <w:tcPr>
            <w:tcW w:w="1685" w:type="dxa"/>
          </w:tcPr>
          <w:p w:rsidR="00F63762" w:rsidRPr="006012EC" w:rsidRDefault="00F63762" w:rsidP="00B54C6F">
            <w:pPr>
              <w:spacing w:after="120"/>
              <w:jc w:val="center"/>
              <w:rPr>
                <w:rFonts w:ascii="Times New Roman" w:hAnsi="Times New Roman" w:cs="Times New Roman"/>
                <w:b/>
                <w:sz w:val="24"/>
                <w:szCs w:val="24"/>
              </w:rPr>
            </w:pPr>
          </w:p>
        </w:tc>
        <w:tc>
          <w:tcPr>
            <w:tcW w:w="1694" w:type="dxa"/>
          </w:tcPr>
          <w:p w:rsidR="00F63762" w:rsidRDefault="00F63762" w:rsidP="00B54C6F">
            <w:pPr>
              <w:spacing w:after="120"/>
              <w:jc w:val="center"/>
              <w:rPr>
                <w:rFonts w:ascii="Times New Roman" w:hAnsi="Times New Roman" w:cs="Times New Roman"/>
                <w:b/>
                <w:sz w:val="24"/>
                <w:szCs w:val="24"/>
              </w:rPr>
            </w:pPr>
            <w:r>
              <w:rPr>
                <w:rFonts w:ascii="Times New Roman" w:hAnsi="Times New Roman" w:cs="Times New Roman"/>
                <w:b/>
                <w:sz w:val="24"/>
                <w:szCs w:val="24"/>
              </w:rPr>
              <w:t>Младшая гр.</w:t>
            </w:r>
          </w:p>
          <w:p w:rsidR="00F63762" w:rsidRPr="006012EC" w:rsidRDefault="00F63762" w:rsidP="00B54C6F">
            <w:pPr>
              <w:spacing w:after="120"/>
              <w:jc w:val="center"/>
              <w:rPr>
                <w:rFonts w:ascii="Times New Roman" w:hAnsi="Times New Roman" w:cs="Times New Roman"/>
                <w:b/>
                <w:sz w:val="24"/>
                <w:szCs w:val="24"/>
              </w:rPr>
            </w:pPr>
          </w:p>
        </w:tc>
      </w:tr>
      <w:tr w:rsidR="00F63762" w:rsidRPr="006012EC" w:rsidTr="001E1E25">
        <w:trPr>
          <w:trHeight w:val="651"/>
        </w:trPr>
        <w:tc>
          <w:tcPr>
            <w:tcW w:w="1664" w:type="dxa"/>
          </w:tcPr>
          <w:p w:rsidR="00F63762" w:rsidRPr="006012EC" w:rsidRDefault="001E1E25" w:rsidP="00B54C6F">
            <w:pPr>
              <w:spacing w:after="120"/>
              <w:jc w:val="center"/>
              <w:rPr>
                <w:rFonts w:ascii="Times New Roman" w:hAnsi="Times New Roman" w:cs="Times New Roman"/>
                <w:b/>
                <w:sz w:val="24"/>
                <w:szCs w:val="24"/>
              </w:rPr>
            </w:pPr>
            <w:r>
              <w:rPr>
                <w:rFonts w:ascii="Times New Roman" w:hAnsi="Times New Roman" w:cs="Times New Roman"/>
                <w:b/>
                <w:sz w:val="24"/>
                <w:szCs w:val="24"/>
              </w:rPr>
              <w:t>9.45-10.10</w:t>
            </w:r>
          </w:p>
        </w:tc>
        <w:tc>
          <w:tcPr>
            <w:tcW w:w="1863" w:type="dxa"/>
          </w:tcPr>
          <w:p w:rsidR="00F63762" w:rsidRPr="00F63762" w:rsidRDefault="00F63762" w:rsidP="00F63762">
            <w:pPr>
              <w:jc w:val="center"/>
              <w:rPr>
                <w:rFonts w:ascii="Times New Roman" w:hAnsi="Times New Roman" w:cs="Times New Roman"/>
                <w:b/>
                <w:sz w:val="24"/>
                <w:szCs w:val="24"/>
              </w:rPr>
            </w:pPr>
          </w:p>
        </w:tc>
        <w:tc>
          <w:tcPr>
            <w:tcW w:w="1575" w:type="dxa"/>
          </w:tcPr>
          <w:p w:rsidR="00F63762" w:rsidRPr="006012EC" w:rsidRDefault="00F63762" w:rsidP="00B54C6F">
            <w:pPr>
              <w:spacing w:after="120"/>
              <w:jc w:val="center"/>
              <w:rPr>
                <w:rFonts w:ascii="Times New Roman" w:hAnsi="Times New Roman" w:cs="Times New Roman"/>
                <w:b/>
                <w:sz w:val="24"/>
                <w:szCs w:val="24"/>
              </w:rPr>
            </w:pPr>
          </w:p>
        </w:tc>
        <w:tc>
          <w:tcPr>
            <w:tcW w:w="1658" w:type="dxa"/>
          </w:tcPr>
          <w:p w:rsidR="00F63762" w:rsidRPr="006012EC" w:rsidRDefault="00F63762" w:rsidP="00B54C6F">
            <w:pPr>
              <w:spacing w:after="120"/>
              <w:jc w:val="center"/>
              <w:rPr>
                <w:rFonts w:ascii="Times New Roman" w:hAnsi="Times New Roman" w:cs="Times New Roman"/>
                <w:b/>
                <w:sz w:val="24"/>
                <w:szCs w:val="24"/>
              </w:rPr>
            </w:pPr>
          </w:p>
        </w:tc>
        <w:tc>
          <w:tcPr>
            <w:tcW w:w="1685" w:type="dxa"/>
          </w:tcPr>
          <w:p w:rsidR="00F63762" w:rsidRPr="006012EC" w:rsidRDefault="00F63762" w:rsidP="00B54C6F">
            <w:pPr>
              <w:spacing w:after="120"/>
              <w:jc w:val="center"/>
              <w:rPr>
                <w:rFonts w:ascii="Times New Roman" w:hAnsi="Times New Roman" w:cs="Times New Roman"/>
                <w:b/>
                <w:sz w:val="24"/>
                <w:szCs w:val="24"/>
              </w:rPr>
            </w:pPr>
          </w:p>
        </w:tc>
        <w:tc>
          <w:tcPr>
            <w:tcW w:w="1694" w:type="dxa"/>
          </w:tcPr>
          <w:p w:rsidR="00F63762" w:rsidRPr="006012EC" w:rsidRDefault="001E1E25" w:rsidP="00B54C6F">
            <w:pPr>
              <w:spacing w:after="120"/>
              <w:jc w:val="center"/>
              <w:rPr>
                <w:rFonts w:ascii="Times New Roman" w:hAnsi="Times New Roman" w:cs="Times New Roman"/>
                <w:b/>
                <w:sz w:val="24"/>
                <w:szCs w:val="24"/>
              </w:rPr>
            </w:pPr>
            <w:r>
              <w:rPr>
                <w:rFonts w:ascii="Times New Roman" w:hAnsi="Times New Roman" w:cs="Times New Roman"/>
                <w:b/>
                <w:sz w:val="24"/>
                <w:szCs w:val="24"/>
              </w:rPr>
              <w:t>Старшая гр.</w:t>
            </w:r>
          </w:p>
        </w:tc>
      </w:tr>
      <w:tr w:rsidR="001E1E25" w:rsidRPr="006012EC" w:rsidTr="001E1E25">
        <w:tc>
          <w:tcPr>
            <w:tcW w:w="1664" w:type="dxa"/>
          </w:tcPr>
          <w:p w:rsidR="001E1E25" w:rsidRPr="0057045E" w:rsidRDefault="001E1E25" w:rsidP="004065B0">
            <w:pPr>
              <w:rPr>
                <w:rFonts w:ascii="Times New Roman" w:hAnsi="Times New Roman" w:cs="Times New Roman"/>
                <w:b/>
                <w:sz w:val="24"/>
              </w:rPr>
            </w:pPr>
            <w:r w:rsidRPr="0057045E">
              <w:rPr>
                <w:rFonts w:ascii="Times New Roman" w:hAnsi="Times New Roman" w:cs="Times New Roman"/>
                <w:b/>
                <w:sz w:val="24"/>
              </w:rPr>
              <w:t>10.20-10.45</w:t>
            </w:r>
          </w:p>
        </w:tc>
        <w:tc>
          <w:tcPr>
            <w:tcW w:w="1863" w:type="dxa"/>
          </w:tcPr>
          <w:p w:rsidR="001E1E25" w:rsidRPr="0057045E" w:rsidRDefault="001E1E25" w:rsidP="004065B0">
            <w:pPr>
              <w:rPr>
                <w:rFonts w:ascii="Times New Roman" w:hAnsi="Times New Roman" w:cs="Times New Roman"/>
                <w:b/>
                <w:sz w:val="24"/>
              </w:rPr>
            </w:pPr>
            <w:r w:rsidRPr="0057045E">
              <w:rPr>
                <w:rFonts w:ascii="Times New Roman" w:hAnsi="Times New Roman" w:cs="Times New Roman"/>
                <w:b/>
                <w:sz w:val="24"/>
              </w:rPr>
              <w:t>Старшая гр.</w:t>
            </w:r>
          </w:p>
        </w:tc>
        <w:tc>
          <w:tcPr>
            <w:tcW w:w="1575" w:type="dxa"/>
          </w:tcPr>
          <w:p w:rsidR="001E1E25" w:rsidRPr="001E1E25" w:rsidRDefault="001E1E25" w:rsidP="004065B0">
            <w:pPr>
              <w:rPr>
                <w:b/>
                <w:sz w:val="24"/>
              </w:rPr>
            </w:pPr>
          </w:p>
        </w:tc>
        <w:tc>
          <w:tcPr>
            <w:tcW w:w="1658" w:type="dxa"/>
          </w:tcPr>
          <w:p w:rsidR="001E1E25" w:rsidRDefault="001E1E25" w:rsidP="004065B0">
            <w:pPr>
              <w:rPr>
                <w:b/>
                <w:sz w:val="24"/>
              </w:rPr>
            </w:pPr>
            <w:r w:rsidRPr="0057045E">
              <w:rPr>
                <w:rFonts w:ascii="Times New Roman" w:hAnsi="Times New Roman" w:cs="Times New Roman"/>
                <w:b/>
                <w:sz w:val="24"/>
              </w:rPr>
              <w:t>Старшая гр</w:t>
            </w:r>
            <w:r w:rsidRPr="001E1E25">
              <w:rPr>
                <w:b/>
                <w:sz w:val="24"/>
              </w:rPr>
              <w:t>.</w:t>
            </w:r>
          </w:p>
          <w:p w:rsidR="001E1E25" w:rsidRPr="001E1E25" w:rsidRDefault="001E1E25" w:rsidP="004065B0">
            <w:pPr>
              <w:rPr>
                <w:b/>
                <w:sz w:val="24"/>
              </w:rPr>
            </w:pPr>
          </w:p>
        </w:tc>
        <w:tc>
          <w:tcPr>
            <w:tcW w:w="1685" w:type="dxa"/>
          </w:tcPr>
          <w:p w:rsidR="001E1E25" w:rsidRDefault="001E1E25" w:rsidP="004065B0"/>
        </w:tc>
        <w:tc>
          <w:tcPr>
            <w:tcW w:w="1694" w:type="dxa"/>
          </w:tcPr>
          <w:p w:rsidR="001E1E25" w:rsidRPr="00DB488B" w:rsidRDefault="001E1E25" w:rsidP="004065B0"/>
        </w:tc>
      </w:tr>
      <w:tr w:rsidR="001E1E25" w:rsidRPr="006012EC" w:rsidTr="001E1E25">
        <w:tc>
          <w:tcPr>
            <w:tcW w:w="1664" w:type="dxa"/>
          </w:tcPr>
          <w:p w:rsidR="001E1E25" w:rsidRPr="006012EC" w:rsidRDefault="001E1E25" w:rsidP="00B54C6F">
            <w:pPr>
              <w:spacing w:after="120"/>
              <w:jc w:val="center"/>
              <w:rPr>
                <w:rFonts w:ascii="Times New Roman" w:hAnsi="Times New Roman" w:cs="Times New Roman"/>
                <w:b/>
                <w:sz w:val="24"/>
                <w:szCs w:val="24"/>
              </w:rPr>
            </w:pPr>
          </w:p>
        </w:tc>
        <w:tc>
          <w:tcPr>
            <w:tcW w:w="1863" w:type="dxa"/>
          </w:tcPr>
          <w:p w:rsidR="001E1E25" w:rsidRPr="006012EC" w:rsidRDefault="001E1E25" w:rsidP="00F47164">
            <w:pPr>
              <w:jc w:val="center"/>
              <w:rPr>
                <w:rFonts w:ascii="Times New Roman" w:hAnsi="Times New Roman" w:cs="Times New Roman"/>
                <w:b/>
                <w:sz w:val="24"/>
                <w:szCs w:val="24"/>
              </w:rPr>
            </w:pPr>
          </w:p>
        </w:tc>
        <w:tc>
          <w:tcPr>
            <w:tcW w:w="1575" w:type="dxa"/>
          </w:tcPr>
          <w:p w:rsidR="001E1E25" w:rsidRPr="006012EC" w:rsidRDefault="001E1E25" w:rsidP="00B54C6F">
            <w:pPr>
              <w:spacing w:after="120"/>
              <w:jc w:val="center"/>
              <w:rPr>
                <w:rFonts w:ascii="Times New Roman" w:hAnsi="Times New Roman" w:cs="Times New Roman"/>
                <w:b/>
                <w:sz w:val="24"/>
                <w:szCs w:val="24"/>
              </w:rPr>
            </w:pPr>
          </w:p>
        </w:tc>
        <w:tc>
          <w:tcPr>
            <w:tcW w:w="1658" w:type="dxa"/>
          </w:tcPr>
          <w:p w:rsidR="001E1E25" w:rsidRPr="006012EC" w:rsidRDefault="001E1E25" w:rsidP="00B54C6F">
            <w:pPr>
              <w:spacing w:after="120"/>
              <w:jc w:val="center"/>
              <w:rPr>
                <w:rFonts w:ascii="Times New Roman" w:hAnsi="Times New Roman" w:cs="Times New Roman"/>
                <w:b/>
                <w:sz w:val="24"/>
                <w:szCs w:val="24"/>
              </w:rPr>
            </w:pPr>
          </w:p>
        </w:tc>
        <w:tc>
          <w:tcPr>
            <w:tcW w:w="1685" w:type="dxa"/>
          </w:tcPr>
          <w:p w:rsidR="001E1E25" w:rsidRPr="006012EC" w:rsidRDefault="001E1E25" w:rsidP="00B54C6F">
            <w:pPr>
              <w:spacing w:after="120"/>
              <w:jc w:val="center"/>
              <w:rPr>
                <w:rFonts w:ascii="Times New Roman" w:hAnsi="Times New Roman" w:cs="Times New Roman"/>
                <w:b/>
                <w:sz w:val="24"/>
                <w:szCs w:val="24"/>
              </w:rPr>
            </w:pPr>
          </w:p>
        </w:tc>
        <w:tc>
          <w:tcPr>
            <w:tcW w:w="1694" w:type="dxa"/>
          </w:tcPr>
          <w:p w:rsidR="001E1E25" w:rsidRPr="006012EC" w:rsidRDefault="001E1E25" w:rsidP="00B54C6F">
            <w:pPr>
              <w:spacing w:after="120"/>
              <w:jc w:val="center"/>
              <w:rPr>
                <w:rFonts w:ascii="Times New Roman" w:hAnsi="Times New Roman" w:cs="Times New Roman"/>
                <w:b/>
                <w:sz w:val="24"/>
                <w:szCs w:val="24"/>
              </w:rPr>
            </w:pPr>
          </w:p>
        </w:tc>
      </w:tr>
      <w:tr w:rsidR="001E1E25" w:rsidRPr="006012EC" w:rsidTr="001E1E25">
        <w:trPr>
          <w:trHeight w:val="561"/>
        </w:trPr>
        <w:tc>
          <w:tcPr>
            <w:tcW w:w="1664" w:type="dxa"/>
          </w:tcPr>
          <w:p w:rsidR="001E1E25" w:rsidRPr="006012EC" w:rsidRDefault="001E1E25" w:rsidP="00B54C6F">
            <w:pPr>
              <w:spacing w:after="120"/>
              <w:jc w:val="center"/>
              <w:rPr>
                <w:rFonts w:ascii="Times New Roman" w:hAnsi="Times New Roman" w:cs="Times New Roman"/>
                <w:b/>
                <w:sz w:val="24"/>
                <w:szCs w:val="24"/>
              </w:rPr>
            </w:pPr>
          </w:p>
        </w:tc>
        <w:tc>
          <w:tcPr>
            <w:tcW w:w="1863" w:type="dxa"/>
          </w:tcPr>
          <w:p w:rsidR="001E1E25" w:rsidRPr="006012EC" w:rsidRDefault="001E1E25" w:rsidP="00B54C6F">
            <w:pPr>
              <w:spacing w:after="120"/>
              <w:jc w:val="center"/>
              <w:rPr>
                <w:rFonts w:ascii="Times New Roman" w:hAnsi="Times New Roman" w:cs="Times New Roman"/>
                <w:b/>
                <w:sz w:val="24"/>
                <w:szCs w:val="24"/>
              </w:rPr>
            </w:pPr>
          </w:p>
        </w:tc>
        <w:tc>
          <w:tcPr>
            <w:tcW w:w="1575" w:type="dxa"/>
          </w:tcPr>
          <w:p w:rsidR="001E1E25" w:rsidRPr="006012EC" w:rsidRDefault="001E1E25" w:rsidP="00B54C6F">
            <w:pPr>
              <w:spacing w:after="120"/>
              <w:jc w:val="center"/>
              <w:rPr>
                <w:rFonts w:ascii="Times New Roman" w:hAnsi="Times New Roman" w:cs="Times New Roman"/>
                <w:b/>
                <w:sz w:val="24"/>
                <w:szCs w:val="24"/>
              </w:rPr>
            </w:pPr>
          </w:p>
        </w:tc>
        <w:tc>
          <w:tcPr>
            <w:tcW w:w="1658" w:type="dxa"/>
          </w:tcPr>
          <w:p w:rsidR="001E1E25" w:rsidRPr="006012EC" w:rsidRDefault="001E1E25" w:rsidP="00B54C6F">
            <w:pPr>
              <w:spacing w:after="120"/>
              <w:jc w:val="center"/>
              <w:rPr>
                <w:rFonts w:ascii="Times New Roman" w:hAnsi="Times New Roman" w:cs="Times New Roman"/>
                <w:b/>
                <w:sz w:val="24"/>
                <w:szCs w:val="24"/>
              </w:rPr>
            </w:pPr>
          </w:p>
        </w:tc>
        <w:tc>
          <w:tcPr>
            <w:tcW w:w="1685" w:type="dxa"/>
          </w:tcPr>
          <w:p w:rsidR="001E1E25" w:rsidRPr="006012EC" w:rsidRDefault="001E1E25" w:rsidP="00B54C6F">
            <w:pPr>
              <w:spacing w:after="120"/>
              <w:jc w:val="center"/>
              <w:rPr>
                <w:rFonts w:ascii="Times New Roman" w:hAnsi="Times New Roman" w:cs="Times New Roman"/>
                <w:b/>
                <w:sz w:val="24"/>
                <w:szCs w:val="24"/>
              </w:rPr>
            </w:pPr>
          </w:p>
        </w:tc>
        <w:tc>
          <w:tcPr>
            <w:tcW w:w="1694" w:type="dxa"/>
          </w:tcPr>
          <w:p w:rsidR="001E1E25" w:rsidRPr="006012EC" w:rsidRDefault="001E1E25" w:rsidP="00B54C6F">
            <w:pPr>
              <w:spacing w:after="120"/>
              <w:jc w:val="center"/>
              <w:rPr>
                <w:rFonts w:ascii="Times New Roman" w:hAnsi="Times New Roman" w:cs="Times New Roman"/>
                <w:b/>
                <w:sz w:val="24"/>
                <w:szCs w:val="24"/>
              </w:rPr>
            </w:pPr>
          </w:p>
        </w:tc>
      </w:tr>
      <w:tr w:rsidR="001E1E25" w:rsidRPr="006012EC" w:rsidTr="001E1E25">
        <w:trPr>
          <w:trHeight w:val="499"/>
        </w:trPr>
        <w:tc>
          <w:tcPr>
            <w:tcW w:w="1664" w:type="dxa"/>
          </w:tcPr>
          <w:p w:rsidR="001E1E25" w:rsidRPr="006012EC" w:rsidRDefault="001E1E25" w:rsidP="00B54C6F">
            <w:pPr>
              <w:spacing w:after="120"/>
              <w:jc w:val="center"/>
              <w:rPr>
                <w:rFonts w:ascii="Times New Roman" w:hAnsi="Times New Roman" w:cs="Times New Roman"/>
                <w:b/>
                <w:sz w:val="24"/>
                <w:szCs w:val="24"/>
              </w:rPr>
            </w:pPr>
          </w:p>
        </w:tc>
        <w:tc>
          <w:tcPr>
            <w:tcW w:w="1863" w:type="dxa"/>
          </w:tcPr>
          <w:p w:rsidR="001E1E25" w:rsidRPr="006012EC" w:rsidRDefault="001E1E25" w:rsidP="00B54C6F">
            <w:pPr>
              <w:spacing w:after="120"/>
              <w:jc w:val="center"/>
              <w:rPr>
                <w:rFonts w:ascii="Times New Roman" w:hAnsi="Times New Roman" w:cs="Times New Roman"/>
                <w:b/>
                <w:sz w:val="24"/>
                <w:szCs w:val="24"/>
              </w:rPr>
            </w:pPr>
          </w:p>
        </w:tc>
        <w:tc>
          <w:tcPr>
            <w:tcW w:w="1575" w:type="dxa"/>
          </w:tcPr>
          <w:p w:rsidR="001E1E25" w:rsidRPr="006012EC" w:rsidRDefault="001E1E25" w:rsidP="00B54C6F">
            <w:pPr>
              <w:spacing w:after="120"/>
              <w:jc w:val="center"/>
              <w:rPr>
                <w:rFonts w:ascii="Times New Roman" w:hAnsi="Times New Roman" w:cs="Times New Roman"/>
                <w:b/>
                <w:sz w:val="24"/>
                <w:szCs w:val="24"/>
              </w:rPr>
            </w:pPr>
          </w:p>
        </w:tc>
        <w:tc>
          <w:tcPr>
            <w:tcW w:w="1658" w:type="dxa"/>
          </w:tcPr>
          <w:p w:rsidR="001E1E25" w:rsidRPr="006012EC" w:rsidRDefault="001E1E25" w:rsidP="00B54C6F">
            <w:pPr>
              <w:spacing w:after="120"/>
              <w:jc w:val="center"/>
              <w:rPr>
                <w:rFonts w:ascii="Times New Roman" w:hAnsi="Times New Roman" w:cs="Times New Roman"/>
                <w:b/>
                <w:sz w:val="24"/>
                <w:szCs w:val="24"/>
              </w:rPr>
            </w:pPr>
          </w:p>
        </w:tc>
        <w:tc>
          <w:tcPr>
            <w:tcW w:w="1685" w:type="dxa"/>
          </w:tcPr>
          <w:p w:rsidR="001E1E25" w:rsidRPr="006012EC" w:rsidRDefault="001E1E25" w:rsidP="00B54C6F">
            <w:pPr>
              <w:spacing w:after="120"/>
              <w:jc w:val="center"/>
              <w:rPr>
                <w:rFonts w:ascii="Times New Roman" w:hAnsi="Times New Roman" w:cs="Times New Roman"/>
                <w:b/>
                <w:sz w:val="24"/>
                <w:szCs w:val="24"/>
              </w:rPr>
            </w:pPr>
          </w:p>
        </w:tc>
        <w:tc>
          <w:tcPr>
            <w:tcW w:w="1694" w:type="dxa"/>
          </w:tcPr>
          <w:p w:rsidR="001E1E25" w:rsidRPr="006012EC" w:rsidRDefault="001E1E25" w:rsidP="00B54C6F">
            <w:pPr>
              <w:spacing w:after="120"/>
              <w:jc w:val="center"/>
              <w:rPr>
                <w:rFonts w:ascii="Times New Roman" w:hAnsi="Times New Roman" w:cs="Times New Roman"/>
                <w:b/>
                <w:sz w:val="24"/>
                <w:szCs w:val="24"/>
              </w:rPr>
            </w:pPr>
          </w:p>
        </w:tc>
      </w:tr>
      <w:tr w:rsidR="001E1E25" w:rsidRPr="006012EC" w:rsidTr="001E1E25">
        <w:trPr>
          <w:trHeight w:val="562"/>
        </w:trPr>
        <w:tc>
          <w:tcPr>
            <w:tcW w:w="1664" w:type="dxa"/>
          </w:tcPr>
          <w:p w:rsidR="001E1E25" w:rsidRPr="006012EC" w:rsidRDefault="001E1E25" w:rsidP="00B54C6F">
            <w:pPr>
              <w:spacing w:after="120"/>
              <w:jc w:val="center"/>
              <w:rPr>
                <w:rFonts w:ascii="Times New Roman" w:hAnsi="Times New Roman" w:cs="Times New Roman"/>
                <w:b/>
                <w:sz w:val="24"/>
                <w:szCs w:val="24"/>
              </w:rPr>
            </w:pPr>
          </w:p>
        </w:tc>
        <w:tc>
          <w:tcPr>
            <w:tcW w:w="1863" w:type="dxa"/>
          </w:tcPr>
          <w:p w:rsidR="001E1E25" w:rsidRPr="006012EC" w:rsidRDefault="001E1E25" w:rsidP="00B54C6F">
            <w:pPr>
              <w:spacing w:after="120"/>
              <w:jc w:val="center"/>
              <w:rPr>
                <w:rFonts w:ascii="Times New Roman" w:hAnsi="Times New Roman" w:cs="Times New Roman"/>
                <w:b/>
                <w:sz w:val="24"/>
                <w:szCs w:val="24"/>
              </w:rPr>
            </w:pPr>
          </w:p>
        </w:tc>
        <w:tc>
          <w:tcPr>
            <w:tcW w:w="1575" w:type="dxa"/>
          </w:tcPr>
          <w:p w:rsidR="001E1E25" w:rsidRPr="006012EC" w:rsidRDefault="001E1E25" w:rsidP="00B54C6F">
            <w:pPr>
              <w:spacing w:after="120"/>
              <w:jc w:val="center"/>
              <w:rPr>
                <w:rFonts w:ascii="Times New Roman" w:hAnsi="Times New Roman" w:cs="Times New Roman"/>
                <w:b/>
                <w:sz w:val="24"/>
                <w:szCs w:val="24"/>
              </w:rPr>
            </w:pPr>
          </w:p>
        </w:tc>
        <w:tc>
          <w:tcPr>
            <w:tcW w:w="1658" w:type="dxa"/>
          </w:tcPr>
          <w:p w:rsidR="001E1E25" w:rsidRPr="006012EC" w:rsidRDefault="001E1E25" w:rsidP="00B54C6F">
            <w:pPr>
              <w:spacing w:after="120"/>
              <w:jc w:val="center"/>
              <w:rPr>
                <w:rFonts w:ascii="Times New Roman" w:hAnsi="Times New Roman" w:cs="Times New Roman"/>
                <w:b/>
                <w:sz w:val="24"/>
                <w:szCs w:val="24"/>
              </w:rPr>
            </w:pPr>
          </w:p>
        </w:tc>
        <w:tc>
          <w:tcPr>
            <w:tcW w:w="1685" w:type="dxa"/>
          </w:tcPr>
          <w:p w:rsidR="001E1E25" w:rsidRPr="006012EC" w:rsidRDefault="001E1E25" w:rsidP="00B54C6F">
            <w:pPr>
              <w:spacing w:after="120"/>
              <w:jc w:val="center"/>
              <w:rPr>
                <w:rFonts w:ascii="Times New Roman" w:hAnsi="Times New Roman" w:cs="Times New Roman"/>
                <w:b/>
                <w:sz w:val="24"/>
                <w:szCs w:val="24"/>
              </w:rPr>
            </w:pPr>
          </w:p>
        </w:tc>
        <w:tc>
          <w:tcPr>
            <w:tcW w:w="1694" w:type="dxa"/>
          </w:tcPr>
          <w:p w:rsidR="001E1E25" w:rsidRPr="006012EC" w:rsidRDefault="001E1E25" w:rsidP="00B54C6F">
            <w:pPr>
              <w:spacing w:after="120"/>
              <w:jc w:val="center"/>
              <w:rPr>
                <w:rFonts w:ascii="Times New Roman" w:hAnsi="Times New Roman" w:cs="Times New Roman"/>
                <w:b/>
                <w:sz w:val="24"/>
                <w:szCs w:val="24"/>
              </w:rPr>
            </w:pPr>
          </w:p>
        </w:tc>
      </w:tr>
    </w:tbl>
    <w:p w:rsidR="00B54C6F" w:rsidRPr="006012EC" w:rsidRDefault="00B54C6F" w:rsidP="00A40FDC">
      <w:pPr>
        <w:spacing w:after="120"/>
        <w:rPr>
          <w:rFonts w:ascii="Times New Roman" w:hAnsi="Times New Roman" w:cs="Times New Roman"/>
          <w:sz w:val="24"/>
          <w:szCs w:val="24"/>
        </w:rPr>
      </w:pPr>
    </w:p>
    <w:p w:rsidR="005153F6" w:rsidRPr="006012EC" w:rsidRDefault="005153F6" w:rsidP="005153F6">
      <w:pPr>
        <w:pStyle w:val="a3"/>
        <w:numPr>
          <w:ilvl w:val="1"/>
          <w:numId w:val="2"/>
        </w:numPr>
        <w:spacing w:after="0" w:line="240" w:lineRule="auto"/>
        <w:jc w:val="center"/>
        <w:rPr>
          <w:rFonts w:ascii="Times New Roman" w:eastAsia="Times New Roman" w:hAnsi="Times New Roman" w:cs="Times New Roman"/>
          <w:b/>
          <w:bCs/>
          <w:sz w:val="24"/>
          <w:szCs w:val="24"/>
        </w:rPr>
      </w:pPr>
      <w:r w:rsidRPr="006012EC">
        <w:rPr>
          <w:rFonts w:ascii="Times New Roman" w:eastAsia="Times New Roman" w:hAnsi="Times New Roman" w:cs="Times New Roman"/>
          <w:b/>
          <w:bCs/>
          <w:sz w:val="24"/>
          <w:szCs w:val="24"/>
        </w:rPr>
        <w:t>Программно-методический комплекс образовательного процесса</w:t>
      </w:r>
    </w:p>
    <w:p w:rsidR="005153F6" w:rsidRPr="006012EC" w:rsidRDefault="005153F6" w:rsidP="005153F6">
      <w:pPr>
        <w:spacing w:after="0" w:line="240" w:lineRule="auto"/>
        <w:jc w:val="both"/>
        <w:rPr>
          <w:rFonts w:ascii="Times New Roman" w:hAnsi="Times New Roman" w:cs="Times New Roman"/>
          <w:sz w:val="24"/>
          <w:szCs w:val="24"/>
        </w:rPr>
      </w:pPr>
    </w:p>
    <w:tbl>
      <w:tblPr>
        <w:tblStyle w:val="a4"/>
        <w:tblW w:w="10173" w:type="dxa"/>
        <w:tblLook w:val="04A0" w:firstRow="1" w:lastRow="0" w:firstColumn="1" w:lastColumn="0" w:noHBand="0" w:noVBand="1"/>
      </w:tblPr>
      <w:tblGrid>
        <w:gridCol w:w="3369"/>
        <w:gridCol w:w="6804"/>
      </w:tblGrid>
      <w:tr w:rsidR="005153F6" w:rsidRPr="006012EC" w:rsidTr="00EE4A0B">
        <w:trPr>
          <w:trHeight w:val="439"/>
        </w:trPr>
        <w:tc>
          <w:tcPr>
            <w:tcW w:w="3369" w:type="dxa"/>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Автор</w:t>
            </w:r>
          </w:p>
        </w:tc>
        <w:tc>
          <w:tcPr>
            <w:tcW w:w="6804" w:type="dxa"/>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Наименование</w:t>
            </w:r>
          </w:p>
        </w:tc>
      </w:tr>
      <w:tr w:rsidR="005153F6" w:rsidRPr="006012EC" w:rsidTr="00EE4A0B">
        <w:tc>
          <w:tcPr>
            <w:tcW w:w="3369" w:type="dxa"/>
          </w:tcPr>
          <w:p w:rsidR="005153F6" w:rsidRPr="006012EC" w:rsidRDefault="005153F6" w:rsidP="00BA5C98">
            <w:pPr>
              <w:jc w:val="both"/>
              <w:rPr>
                <w:rFonts w:ascii="Times New Roman" w:hAnsi="Times New Roman" w:cs="Times New Roman"/>
                <w:sz w:val="24"/>
                <w:szCs w:val="24"/>
              </w:rPr>
            </w:pPr>
            <w:proofErr w:type="spellStart"/>
            <w:r w:rsidRPr="006012EC">
              <w:rPr>
                <w:rFonts w:ascii="Times New Roman" w:hAnsi="Times New Roman" w:cs="Times New Roman"/>
                <w:sz w:val="24"/>
                <w:szCs w:val="24"/>
              </w:rPr>
              <w:t>Веракса</w:t>
            </w:r>
            <w:proofErr w:type="spellEnd"/>
            <w:r w:rsidRPr="006012EC">
              <w:rPr>
                <w:rFonts w:ascii="Times New Roman" w:hAnsi="Times New Roman" w:cs="Times New Roman"/>
                <w:sz w:val="24"/>
                <w:szCs w:val="24"/>
              </w:rPr>
              <w:t xml:space="preserve"> Н. Е., Комарова Т. С., Васильева М. А.</w:t>
            </w:r>
          </w:p>
        </w:tc>
        <w:tc>
          <w:tcPr>
            <w:tcW w:w="6804"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Примерная основная общеобразовательная программа дошкольного образования «От рождения до школы»</w:t>
            </w:r>
          </w:p>
        </w:tc>
      </w:tr>
      <w:tr w:rsidR="005153F6" w:rsidRPr="006012EC" w:rsidTr="00EE4A0B">
        <w:tc>
          <w:tcPr>
            <w:tcW w:w="3369" w:type="dxa"/>
          </w:tcPr>
          <w:p w:rsidR="005153F6" w:rsidRPr="006012EC" w:rsidRDefault="005153F6" w:rsidP="00BA5C98">
            <w:pPr>
              <w:jc w:val="both"/>
              <w:rPr>
                <w:rFonts w:ascii="Times New Roman" w:hAnsi="Times New Roman" w:cs="Times New Roman"/>
                <w:sz w:val="24"/>
                <w:szCs w:val="24"/>
              </w:rPr>
            </w:pPr>
            <w:proofErr w:type="spellStart"/>
            <w:r w:rsidRPr="006012EC">
              <w:rPr>
                <w:rFonts w:ascii="Times New Roman" w:hAnsi="Times New Roman" w:cs="Times New Roman"/>
                <w:sz w:val="24"/>
                <w:szCs w:val="24"/>
              </w:rPr>
              <w:t>Пензулаева</w:t>
            </w:r>
            <w:proofErr w:type="spellEnd"/>
            <w:r w:rsidRPr="006012EC">
              <w:rPr>
                <w:rFonts w:ascii="Times New Roman" w:hAnsi="Times New Roman" w:cs="Times New Roman"/>
                <w:sz w:val="24"/>
                <w:szCs w:val="24"/>
              </w:rPr>
              <w:t xml:space="preserve"> Л. И.</w:t>
            </w:r>
          </w:p>
        </w:tc>
        <w:tc>
          <w:tcPr>
            <w:tcW w:w="6804"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Физическая культура в детском саду: младшая гр</w:t>
            </w:r>
            <w:r w:rsidR="004065B0">
              <w:rPr>
                <w:rFonts w:ascii="Times New Roman" w:hAnsi="Times New Roman" w:cs="Times New Roman"/>
                <w:sz w:val="24"/>
                <w:szCs w:val="24"/>
              </w:rPr>
              <w:t>уппа. – М.: Мозаика-синтез, 2010</w:t>
            </w:r>
            <w:r w:rsidRPr="006012EC">
              <w:rPr>
                <w:rFonts w:ascii="Times New Roman" w:hAnsi="Times New Roman" w:cs="Times New Roman"/>
                <w:sz w:val="24"/>
                <w:szCs w:val="24"/>
              </w:rPr>
              <w:t>. – 80 с.</w:t>
            </w:r>
          </w:p>
        </w:tc>
      </w:tr>
      <w:tr w:rsidR="005153F6" w:rsidRPr="006012EC" w:rsidTr="00EE4A0B">
        <w:tc>
          <w:tcPr>
            <w:tcW w:w="3369" w:type="dxa"/>
          </w:tcPr>
          <w:p w:rsidR="005153F6" w:rsidRPr="006012EC" w:rsidRDefault="005153F6" w:rsidP="00BA5C98">
            <w:pPr>
              <w:rPr>
                <w:sz w:val="24"/>
                <w:szCs w:val="24"/>
              </w:rPr>
            </w:pPr>
            <w:proofErr w:type="spellStart"/>
            <w:r w:rsidRPr="006012EC">
              <w:rPr>
                <w:rFonts w:ascii="Times New Roman" w:hAnsi="Times New Roman" w:cs="Times New Roman"/>
                <w:sz w:val="24"/>
                <w:szCs w:val="24"/>
              </w:rPr>
              <w:t>Пензулаева</w:t>
            </w:r>
            <w:proofErr w:type="spellEnd"/>
            <w:r w:rsidRPr="006012EC">
              <w:rPr>
                <w:rFonts w:ascii="Times New Roman" w:hAnsi="Times New Roman" w:cs="Times New Roman"/>
                <w:sz w:val="24"/>
                <w:szCs w:val="24"/>
              </w:rPr>
              <w:t xml:space="preserve"> Л. И.</w:t>
            </w:r>
          </w:p>
        </w:tc>
        <w:tc>
          <w:tcPr>
            <w:tcW w:w="6804" w:type="dxa"/>
          </w:tcPr>
          <w:p w:rsidR="005153F6" w:rsidRPr="006012EC" w:rsidRDefault="005153F6" w:rsidP="00BA5C98">
            <w:pPr>
              <w:rPr>
                <w:rFonts w:ascii="Times New Roman" w:hAnsi="Times New Roman" w:cs="Times New Roman"/>
                <w:sz w:val="24"/>
                <w:szCs w:val="24"/>
              </w:rPr>
            </w:pPr>
            <w:r w:rsidRPr="006012EC">
              <w:rPr>
                <w:rFonts w:ascii="Times New Roman" w:hAnsi="Times New Roman" w:cs="Times New Roman"/>
                <w:sz w:val="24"/>
                <w:szCs w:val="24"/>
              </w:rPr>
              <w:t>Физическая культура в детском саду: средняя гр</w:t>
            </w:r>
            <w:r w:rsidR="00F63762">
              <w:rPr>
                <w:rFonts w:ascii="Times New Roman" w:hAnsi="Times New Roman" w:cs="Times New Roman"/>
                <w:sz w:val="24"/>
                <w:szCs w:val="24"/>
              </w:rPr>
              <w:t>уппа. – М.: Мозаика-синтез, 2010</w:t>
            </w:r>
            <w:r w:rsidRPr="006012EC">
              <w:rPr>
                <w:rFonts w:ascii="Times New Roman" w:hAnsi="Times New Roman" w:cs="Times New Roman"/>
                <w:sz w:val="24"/>
                <w:szCs w:val="24"/>
              </w:rPr>
              <w:t>. – 112 с.</w:t>
            </w:r>
          </w:p>
        </w:tc>
      </w:tr>
      <w:tr w:rsidR="005153F6" w:rsidRPr="006012EC" w:rsidTr="00EE4A0B">
        <w:tc>
          <w:tcPr>
            <w:tcW w:w="3369" w:type="dxa"/>
          </w:tcPr>
          <w:p w:rsidR="005153F6" w:rsidRPr="006012EC" w:rsidRDefault="005153F6" w:rsidP="00BA5C98">
            <w:pPr>
              <w:rPr>
                <w:sz w:val="24"/>
                <w:szCs w:val="24"/>
              </w:rPr>
            </w:pPr>
            <w:proofErr w:type="spellStart"/>
            <w:r w:rsidRPr="006012EC">
              <w:rPr>
                <w:rFonts w:ascii="Times New Roman" w:hAnsi="Times New Roman" w:cs="Times New Roman"/>
                <w:sz w:val="24"/>
                <w:szCs w:val="24"/>
              </w:rPr>
              <w:t>Пензулаева</w:t>
            </w:r>
            <w:proofErr w:type="spellEnd"/>
            <w:r w:rsidRPr="006012EC">
              <w:rPr>
                <w:rFonts w:ascii="Times New Roman" w:hAnsi="Times New Roman" w:cs="Times New Roman"/>
                <w:sz w:val="24"/>
                <w:szCs w:val="24"/>
              </w:rPr>
              <w:t xml:space="preserve"> Л. И.</w:t>
            </w:r>
          </w:p>
        </w:tc>
        <w:tc>
          <w:tcPr>
            <w:tcW w:w="6804" w:type="dxa"/>
          </w:tcPr>
          <w:p w:rsidR="005153F6" w:rsidRPr="006012EC" w:rsidRDefault="005153F6" w:rsidP="00BA5C98">
            <w:pPr>
              <w:rPr>
                <w:rFonts w:ascii="Times New Roman" w:hAnsi="Times New Roman" w:cs="Times New Roman"/>
                <w:sz w:val="24"/>
                <w:szCs w:val="24"/>
              </w:rPr>
            </w:pPr>
            <w:r w:rsidRPr="006012EC">
              <w:rPr>
                <w:rFonts w:ascii="Times New Roman" w:hAnsi="Times New Roman" w:cs="Times New Roman"/>
                <w:sz w:val="24"/>
                <w:szCs w:val="24"/>
              </w:rPr>
              <w:t>Физиче</w:t>
            </w:r>
            <w:r w:rsidR="00FA76A7">
              <w:rPr>
                <w:rFonts w:ascii="Times New Roman" w:hAnsi="Times New Roman" w:cs="Times New Roman"/>
                <w:sz w:val="24"/>
                <w:szCs w:val="24"/>
              </w:rPr>
              <w:t>ская культура в детском саду: старшая</w:t>
            </w:r>
            <w:r w:rsidRPr="006012EC">
              <w:rPr>
                <w:rFonts w:ascii="Times New Roman" w:hAnsi="Times New Roman" w:cs="Times New Roman"/>
                <w:sz w:val="24"/>
                <w:szCs w:val="24"/>
              </w:rPr>
              <w:t xml:space="preserve"> гр</w:t>
            </w:r>
            <w:r w:rsidR="004065B0">
              <w:rPr>
                <w:rFonts w:ascii="Times New Roman" w:hAnsi="Times New Roman" w:cs="Times New Roman"/>
                <w:sz w:val="24"/>
                <w:szCs w:val="24"/>
              </w:rPr>
              <w:t>уппа. – М.: Мозаика-синтез, 2011</w:t>
            </w:r>
            <w:r w:rsidRPr="006012EC">
              <w:rPr>
                <w:rFonts w:ascii="Times New Roman" w:hAnsi="Times New Roman" w:cs="Times New Roman"/>
                <w:sz w:val="24"/>
                <w:szCs w:val="24"/>
              </w:rPr>
              <w:t>. – 128 с.</w:t>
            </w:r>
          </w:p>
        </w:tc>
      </w:tr>
      <w:tr w:rsidR="005153F6" w:rsidRPr="006012EC" w:rsidTr="00EE4A0B">
        <w:tc>
          <w:tcPr>
            <w:tcW w:w="3369" w:type="dxa"/>
          </w:tcPr>
          <w:p w:rsidR="005153F6" w:rsidRPr="006012EC" w:rsidRDefault="005153F6" w:rsidP="00BA5C98">
            <w:pPr>
              <w:rPr>
                <w:sz w:val="24"/>
                <w:szCs w:val="24"/>
              </w:rPr>
            </w:pPr>
            <w:proofErr w:type="spellStart"/>
            <w:r w:rsidRPr="006012EC">
              <w:rPr>
                <w:rFonts w:ascii="Times New Roman" w:hAnsi="Times New Roman" w:cs="Times New Roman"/>
                <w:sz w:val="24"/>
                <w:szCs w:val="24"/>
              </w:rPr>
              <w:t>Пензулаева</w:t>
            </w:r>
            <w:proofErr w:type="spellEnd"/>
            <w:r w:rsidRPr="006012EC">
              <w:rPr>
                <w:rFonts w:ascii="Times New Roman" w:hAnsi="Times New Roman" w:cs="Times New Roman"/>
                <w:sz w:val="24"/>
                <w:szCs w:val="24"/>
              </w:rPr>
              <w:t xml:space="preserve"> Л. И.</w:t>
            </w:r>
          </w:p>
        </w:tc>
        <w:tc>
          <w:tcPr>
            <w:tcW w:w="6804" w:type="dxa"/>
          </w:tcPr>
          <w:p w:rsidR="005153F6" w:rsidRPr="006012EC" w:rsidRDefault="005153F6" w:rsidP="00BA5C98">
            <w:pPr>
              <w:rPr>
                <w:rFonts w:ascii="Times New Roman" w:hAnsi="Times New Roman" w:cs="Times New Roman"/>
                <w:sz w:val="24"/>
                <w:szCs w:val="24"/>
              </w:rPr>
            </w:pPr>
            <w:r w:rsidRPr="006012EC">
              <w:rPr>
                <w:rFonts w:ascii="Times New Roman" w:hAnsi="Times New Roman" w:cs="Times New Roman"/>
                <w:sz w:val="24"/>
                <w:szCs w:val="24"/>
              </w:rPr>
              <w:t xml:space="preserve">Физическая </w:t>
            </w:r>
            <w:r w:rsidR="00F63762">
              <w:rPr>
                <w:rFonts w:ascii="Times New Roman" w:hAnsi="Times New Roman" w:cs="Times New Roman"/>
                <w:sz w:val="24"/>
                <w:szCs w:val="24"/>
              </w:rPr>
              <w:t>культура в детском саду: подготовительная</w:t>
            </w:r>
            <w:r w:rsidRPr="006012EC">
              <w:rPr>
                <w:rFonts w:ascii="Times New Roman" w:hAnsi="Times New Roman" w:cs="Times New Roman"/>
                <w:sz w:val="24"/>
                <w:szCs w:val="24"/>
              </w:rPr>
              <w:t xml:space="preserve"> гр</w:t>
            </w:r>
            <w:r w:rsidR="00FA76A7">
              <w:rPr>
                <w:rFonts w:ascii="Times New Roman" w:hAnsi="Times New Roman" w:cs="Times New Roman"/>
                <w:sz w:val="24"/>
                <w:szCs w:val="24"/>
              </w:rPr>
              <w:t>уппа. – М.: Мозаика-синтез, 2011</w:t>
            </w:r>
            <w:r w:rsidR="00F63762">
              <w:rPr>
                <w:rFonts w:ascii="Times New Roman" w:hAnsi="Times New Roman" w:cs="Times New Roman"/>
                <w:sz w:val="24"/>
                <w:szCs w:val="24"/>
              </w:rPr>
              <w:t>. – 93</w:t>
            </w:r>
            <w:r w:rsidRPr="006012EC">
              <w:rPr>
                <w:rFonts w:ascii="Times New Roman" w:hAnsi="Times New Roman" w:cs="Times New Roman"/>
                <w:sz w:val="24"/>
                <w:szCs w:val="24"/>
              </w:rPr>
              <w:t xml:space="preserve"> с.</w:t>
            </w:r>
          </w:p>
        </w:tc>
      </w:tr>
      <w:tr w:rsidR="005153F6" w:rsidRPr="006012EC" w:rsidTr="00EE4A0B">
        <w:tc>
          <w:tcPr>
            <w:tcW w:w="3369" w:type="dxa"/>
          </w:tcPr>
          <w:p w:rsidR="005153F6" w:rsidRPr="006012EC" w:rsidRDefault="005153F6" w:rsidP="00BA5C98">
            <w:pPr>
              <w:jc w:val="both"/>
              <w:rPr>
                <w:rFonts w:ascii="Times New Roman" w:hAnsi="Times New Roman" w:cs="Times New Roman"/>
                <w:sz w:val="24"/>
                <w:szCs w:val="24"/>
              </w:rPr>
            </w:pPr>
          </w:p>
        </w:tc>
        <w:tc>
          <w:tcPr>
            <w:tcW w:w="6804" w:type="dxa"/>
          </w:tcPr>
          <w:p w:rsidR="005153F6" w:rsidRPr="006012EC" w:rsidRDefault="005153F6" w:rsidP="00BA5C98">
            <w:pPr>
              <w:jc w:val="both"/>
              <w:rPr>
                <w:rFonts w:ascii="Times New Roman" w:hAnsi="Times New Roman" w:cs="Times New Roman"/>
                <w:sz w:val="24"/>
                <w:szCs w:val="24"/>
              </w:rPr>
            </w:pPr>
          </w:p>
        </w:tc>
      </w:tr>
      <w:tr w:rsidR="005153F6" w:rsidRPr="006012EC" w:rsidTr="00EE4A0B">
        <w:tc>
          <w:tcPr>
            <w:tcW w:w="3369" w:type="dxa"/>
          </w:tcPr>
          <w:p w:rsidR="005153F6" w:rsidRPr="006012EC" w:rsidRDefault="005153F6" w:rsidP="00BA5C98">
            <w:pPr>
              <w:jc w:val="both"/>
              <w:rPr>
                <w:rFonts w:ascii="Times New Roman" w:hAnsi="Times New Roman" w:cs="Times New Roman"/>
                <w:sz w:val="24"/>
                <w:szCs w:val="24"/>
              </w:rPr>
            </w:pPr>
          </w:p>
        </w:tc>
        <w:tc>
          <w:tcPr>
            <w:tcW w:w="6804" w:type="dxa"/>
          </w:tcPr>
          <w:p w:rsidR="005153F6" w:rsidRPr="006012EC" w:rsidRDefault="005153F6" w:rsidP="00BA5C98">
            <w:pPr>
              <w:jc w:val="both"/>
              <w:rPr>
                <w:rFonts w:ascii="Times New Roman" w:hAnsi="Times New Roman" w:cs="Times New Roman"/>
                <w:sz w:val="24"/>
                <w:szCs w:val="24"/>
              </w:rPr>
            </w:pPr>
          </w:p>
        </w:tc>
      </w:tr>
    </w:tbl>
    <w:p w:rsidR="00B12849" w:rsidRPr="006012EC" w:rsidRDefault="00B12849" w:rsidP="005153F6">
      <w:pPr>
        <w:spacing w:after="120"/>
        <w:rPr>
          <w:rFonts w:ascii="Times New Roman" w:hAnsi="Times New Roman" w:cs="Times New Roman"/>
          <w:sz w:val="24"/>
          <w:szCs w:val="24"/>
        </w:rPr>
      </w:pPr>
    </w:p>
    <w:p w:rsidR="005153F6" w:rsidRPr="006012EC" w:rsidRDefault="005153F6" w:rsidP="005153F6">
      <w:pPr>
        <w:pStyle w:val="a3"/>
        <w:numPr>
          <w:ilvl w:val="1"/>
          <w:numId w:val="2"/>
        </w:numPr>
        <w:spacing w:after="0" w:line="240" w:lineRule="auto"/>
        <w:jc w:val="center"/>
        <w:rPr>
          <w:rFonts w:ascii="Times New Roman" w:hAnsi="Times New Roman" w:cs="Times New Roman"/>
          <w:b/>
          <w:sz w:val="24"/>
          <w:szCs w:val="24"/>
        </w:rPr>
      </w:pPr>
      <w:r w:rsidRPr="006012EC">
        <w:rPr>
          <w:rFonts w:ascii="Times New Roman" w:hAnsi="Times New Roman" w:cs="Times New Roman"/>
          <w:b/>
          <w:sz w:val="24"/>
          <w:szCs w:val="24"/>
        </w:rPr>
        <w:lastRenderedPageBreak/>
        <w:t>Физкультурно-оздоровительная работа</w:t>
      </w:r>
    </w:p>
    <w:p w:rsidR="005153F6" w:rsidRPr="006012EC" w:rsidRDefault="005153F6" w:rsidP="005153F6">
      <w:pPr>
        <w:spacing w:after="0" w:line="240" w:lineRule="auto"/>
        <w:ind w:firstLine="709"/>
        <w:jc w:val="both"/>
        <w:rPr>
          <w:rFonts w:ascii="Times New Roman" w:hAnsi="Times New Roman" w:cs="Times New Roman"/>
          <w:sz w:val="24"/>
          <w:szCs w:val="24"/>
        </w:rPr>
      </w:pPr>
    </w:p>
    <w:tbl>
      <w:tblPr>
        <w:tblStyle w:val="a4"/>
        <w:tblW w:w="10173" w:type="dxa"/>
        <w:tblLayout w:type="fixed"/>
        <w:tblLook w:val="04A0" w:firstRow="1" w:lastRow="0" w:firstColumn="1" w:lastColumn="0" w:noHBand="0" w:noVBand="1"/>
      </w:tblPr>
      <w:tblGrid>
        <w:gridCol w:w="4746"/>
        <w:gridCol w:w="324"/>
        <w:gridCol w:w="1842"/>
        <w:gridCol w:w="3261"/>
      </w:tblGrid>
      <w:tr w:rsidR="005153F6" w:rsidRPr="006012EC" w:rsidTr="00EE4A0B">
        <w:tc>
          <w:tcPr>
            <w:tcW w:w="4746" w:type="dxa"/>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Содержание работы</w:t>
            </w:r>
          </w:p>
        </w:tc>
        <w:tc>
          <w:tcPr>
            <w:tcW w:w="2166" w:type="dxa"/>
            <w:gridSpan w:val="2"/>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Срок</w:t>
            </w:r>
          </w:p>
        </w:tc>
        <w:tc>
          <w:tcPr>
            <w:tcW w:w="3261" w:type="dxa"/>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Ответственный</w:t>
            </w:r>
          </w:p>
        </w:tc>
      </w:tr>
      <w:tr w:rsidR="005153F6" w:rsidRPr="006012EC" w:rsidTr="00EE4A0B">
        <w:trPr>
          <w:trHeight w:val="395"/>
        </w:trPr>
        <w:tc>
          <w:tcPr>
            <w:tcW w:w="10173" w:type="dxa"/>
            <w:gridSpan w:val="4"/>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ОРГАНИЗАЦИОННАЯ РАБОТА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Составление плана прохождения учебного материала по всем возрастным группам</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Ежемесячно </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Составление графика индивидуальных занятий с детьми, не усваивающими программу</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Сентябрь-октябрь</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Подбор методик для детей с отклонениями в развитии с учетом их возрастных и индивидуальных особенностей</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Сентябрь-октябрь</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Подбор методик для разных возрастных групп</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1-й квартал</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Разработка конспектов спортивных досугов для всех возрастных групп</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Ежемесячно </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r w:rsidR="005153F6" w:rsidRPr="006012EC" w:rsidTr="00EE4A0B">
        <w:trPr>
          <w:trHeight w:val="409"/>
        </w:trPr>
        <w:tc>
          <w:tcPr>
            <w:tcW w:w="10173" w:type="dxa"/>
            <w:gridSpan w:val="4"/>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ФИЗКУЛЬТУРНО-ОЗДОРОВИТЕЛЬНАЯ РАБОТА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Антропометрия</w:t>
            </w:r>
          </w:p>
        </w:tc>
        <w:tc>
          <w:tcPr>
            <w:tcW w:w="1842" w:type="dxa"/>
          </w:tcPr>
          <w:p w:rsidR="005153F6" w:rsidRPr="006012EC" w:rsidRDefault="005153F6" w:rsidP="00BA5C98">
            <w:pPr>
              <w:jc w:val="both"/>
              <w:rPr>
                <w:rFonts w:ascii="Times New Roman" w:hAnsi="Times New Roman" w:cs="Times New Roman"/>
                <w:sz w:val="24"/>
                <w:szCs w:val="24"/>
              </w:rPr>
            </w:pPr>
            <w:r w:rsidRPr="009B4D2D">
              <w:rPr>
                <w:rFonts w:ascii="Times New Roman" w:hAnsi="Times New Roman" w:cs="Times New Roman"/>
                <w:szCs w:val="24"/>
              </w:rPr>
              <w:t>Сентябрь,</w:t>
            </w:r>
            <w:r w:rsidR="00722752">
              <w:rPr>
                <w:rFonts w:ascii="Times New Roman" w:hAnsi="Times New Roman" w:cs="Times New Roman"/>
                <w:szCs w:val="24"/>
              </w:rPr>
              <w:t xml:space="preserve"> </w:t>
            </w:r>
            <w:r w:rsidR="004065B0" w:rsidRPr="009B4D2D">
              <w:rPr>
                <w:rFonts w:ascii="Times New Roman" w:hAnsi="Times New Roman" w:cs="Times New Roman"/>
                <w:szCs w:val="24"/>
              </w:rPr>
              <w:t>апрель</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Медицинская сестра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Уточнение списка детей по группам здоровья</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Сентябрь</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Медицинская сестра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Медико-педагогический контроль над проведением занятий и закаливающих процедур</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 плану</w:t>
            </w:r>
          </w:p>
        </w:tc>
        <w:tc>
          <w:tcPr>
            <w:tcW w:w="3261" w:type="dxa"/>
          </w:tcPr>
          <w:p w:rsidR="005153F6" w:rsidRPr="006012EC" w:rsidRDefault="00FA76A7" w:rsidP="00BA5C98">
            <w:pPr>
              <w:jc w:val="both"/>
              <w:rPr>
                <w:rFonts w:ascii="Times New Roman" w:hAnsi="Times New Roman" w:cs="Times New Roman"/>
                <w:sz w:val="24"/>
                <w:szCs w:val="24"/>
              </w:rPr>
            </w:pPr>
            <w:r>
              <w:rPr>
                <w:rFonts w:ascii="Times New Roman" w:hAnsi="Times New Roman" w:cs="Times New Roman"/>
                <w:sz w:val="24"/>
                <w:szCs w:val="24"/>
              </w:rPr>
              <w:t xml:space="preserve">Заведующий, </w:t>
            </w:r>
            <w:r w:rsidR="005153F6" w:rsidRPr="006012EC">
              <w:rPr>
                <w:rFonts w:ascii="Times New Roman" w:hAnsi="Times New Roman" w:cs="Times New Roman"/>
                <w:sz w:val="24"/>
                <w:szCs w:val="24"/>
              </w:rPr>
              <w:t xml:space="preserve"> медицинская сестра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мониторинга по физическому развитию</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Апрель </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w:t>
            </w:r>
            <w:r w:rsidR="00FA76A7">
              <w:rPr>
                <w:rFonts w:ascii="Times New Roman" w:hAnsi="Times New Roman" w:cs="Times New Roman"/>
                <w:sz w:val="24"/>
                <w:szCs w:val="24"/>
              </w:rPr>
              <w:t>уктор по ФИЗО,  воспитатели</w:t>
            </w:r>
          </w:p>
        </w:tc>
      </w:tr>
      <w:tr w:rsidR="005153F6" w:rsidRPr="006012EC" w:rsidTr="00EE4A0B">
        <w:trPr>
          <w:trHeight w:val="420"/>
        </w:trPr>
        <w:tc>
          <w:tcPr>
            <w:tcW w:w="10173" w:type="dxa"/>
            <w:gridSpan w:val="4"/>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ФИЗКУЛЬТУРА И ОЗДОРОВЛЕНИЕ В РЕЖИМЕ ДНЯ</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Ежедневное проведение утренней гимнастики</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Воспитатели </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Физкультурные занятия</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 плану</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физкультминуток</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 мере необходимости</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Воспитатели </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гимнастики после сна</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Воспитатели </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закаливающих процедур</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FA76A7" w:rsidP="00BA5C98">
            <w:pPr>
              <w:jc w:val="both"/>
              <w:rPr>
                <w:rFonts w:ascii="Times New Roman" w:hAnsi="Times New Roman" w:cs="Times New Roman"/>
                <w:sz w:val="24"/>
                <w:szCs w:val="24"/>
              </w:rPr>
            </w:pPr>
            <w:r>
              <w:rPr>
                <w:rFonts w:ascii="Times New Roman" w:hAnsi="Times New Roman" w:cs="Times New Roman"/>
                <w:sz w:val="24"/>
                <w:szCs w:val="24"/>
              </w:rPr>
              <w:t>Воспитатели</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упражнений для глаз</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 xml:space="preserve">Воспитатели </w:t>
            </w:r>
          </w:p>
        </w:tc>
      </w:tr>
      <w:tr w:rsidR="005153F6" w:rsidRPr="006012EC" w:rsidTr="00EE4A0B">
        <w:trPr>
          <w:trHeight w:val="351"/>
        </w:trPr>
        <w:tc>
          <w:tcPr>
            <w:tcW w:w="10173" w:type="dxa"/>
            <w:gridSpan w:val="4"/>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ОРГАНИЗАЦИОННО-МАССОВАЯ РАБОТА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дня здоровья</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1 раз в квартал</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w:t>
            </w:r>
            <w:r w:rsidR="00FA76A7">
              <w:rPr>
                <w:rFonts w:ascii="Times New Roman" w:hAnsi="Times New Roman" w:cs="Times New Roman"/>
                <w:sz w:val="24"/>
                <w:szCs w:val="24"/>
              </w:rPr>
              <w:t>руктор по ФИЗО, воспитатели</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Участие в спортивных мероприятиях</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 плану</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w:t>
            </w:r>
            <w:r w:rsidR="00FA76A7">
              <w:rPr>
                <w:rFonts w:ascii="Times New Roman" w:hAnsi="Times New Roman" w:cs="Times New Roman"/>
                <w:sz w:val="24"/>
                <w:szCs w:val="24"/>
              </w:rPr>
              <w:t>руктор по ФИЗО, воспитатели</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физкультурных досугов</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1 раз в месяц</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w:t>
            </w:r>
            <w:r w:rsidR="00FA76A7">
              <w:rPr>
                <w:rFonts w:ascii="Times New Roman" w:hAnsi="Times New Roman" w:cs="Times New Roman"/>
                <w:sz w:val="24"/>
                <w:szCs w:val="24"/>
              </w:rPr>
              <w:t>руктор по ФИЗО, воспитатели</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Проведение физкультурных праздников</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2 раза в год</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w:t>
            </w:r>
            <w:r w:rsidR="00FA76A7">
              <w:rPr>
                <w:rFonts w:ascii="Times New Roman" w:hAnsi="Times New Roman" w:cs="Times New Roman"/>
                <w:sz w:val="24"/>
                <w:szCs w:val="24"/>
              </w:rPr>
              <w:t>руктор по ФИЗО, воспитатели</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Оборудование спортивных уголков в группе</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w:t>
            </w:r>
            <w:r w:rsidR="00FA76A7">
              <w:rPr>
                <w:rFonts w:ascii="Times New Roman" w:hAnsi="Times New Roman" w:cs="Times New Roman"/>
                <w:sz w:val="24"/>
                <w:szCs w:val="24"/>
              </w:rPr>
              <w:t>руктор по ФИЗО, воспитатели</w:t>
            </w:r>
          </w:p>
        </w:tc>
      </w:tr>
      <w:tr w:rsidR="005153F6" w:rsidRPr="006012EC" w:rsidTr="00EE4A0B">
        <w:trPr>
          <w:trHeight w:val="407"/>
        </w:trPr>
        <w:tc>
          <w:tcPr>
            <w:tcW w:w="10173" w:type="dxa"/>
            <w:gridSpan w:val="4"/>
          </w:tcPr>
          <w:p w:rsidR="005153F6" w:rsidRPr="006012EC" w:rsidRDefault="005153F6" w:rsidP="00BA5C98">
            <w:pPr>
              <w:jc w:val="center"/>
              <w:rPr>
                <w:rFonts w:ascii="Times New Roman" w:hAnsi="Times New Roman" w:cs="Times New Roman"/>
                <w:b/>
                <w:sz w:val="24"/>
                <w:szCs w:val="24"/>
              </w:rPr>
            </w:pPr>
            <w:r w:rsidRPr="006012EC">
              <w:rPr>
                <w:rFonts w:ascii="Times New Roman" w:hAnsi="Times New Roman" w:cs="Times New Roman"/>
                <w:b/>
                <w:sz w:val="24"/>
                <w:szCs w:val="24"/>
              </w:rPr>
              <w:t>РАБОТА С ПЕДКОЛЛЕКТИВОМ И РОДИТЕЛЯМИ</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Освещение вопросов физического воспитания и оздоровления детей на педагогических советах и родительских собраниях</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По плану</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w:t>
            </w:r>
            <w:r w:rsidR="00FA76A7">
              <w:rPr>
                <w:rFonts w:ascii="Times New Roman" w:hAnsi="Times New Roman" w:cs="Times New Roman"/>
                <w:sz w:val="24"/>
                <w:szCs w:val="24"/>
              </w:rPr>
              <w:t>руктор по ФИЗО, заведующий</w:t>
            </w:r>
            <w:r w:rsidRPr="006012EC">
              <w:rPr>
                <w:rFonts w:ascii="Times New Roman" w:hAnsi="Times New Roman" w:cs="Times New Roman"/>
                <w:sz w:val="24"/>
                <w:szCs w:val="24"/>
              </w:rPr>
              <w:t>, медицинская сестра</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Привлечение родителей к подготовке и проведению спортивных праздников, физкультурных досугов, дней здоровья</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Заведующий, инструктор по ФИЗО</w:t>
            </w:r>
          </w:p>
        </w:tc>
      </w:tr>
      <w:tr w:rsidR="005153F6" w:rsidRPr="006012EC" w:rsidTr="00EE4A0B">
        <w:tc>
          <w:tcPr>
            <w:tcW w:w="5070" w:type="dxa"/>
            <w:gridSpan w:val="2"/>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Оформление наглядного материала для родителей и воспитателей</w:t>
            </w:r>
          </w:p>
        </w:tc>
        <w:tc>
          <w:tcPr>
            <w:tcW w:w="1842"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В течение года</w:t>
            </w:r>
          </w:p>
        </w:tc>
        <w:tc>
          <w:tcPr>
            <w:tcW w:w="3261" w:type="dxa"/>
          </w:tcPr>
          <w:p w:rsidR="005153F6" w:rsidRPr="006012EC" w:rsidRDefault="005153F6" w:rsidP="00BA5C98">
            <w:pPr>
              <w:jc w:val="both"/>
              <w:rPr>
                <w:rFonts w:ascii="Times New Roman" w:hAnsi="Times New Roman" w:cs="Times New Roman"/>
                <w:sz w:val="24"/>
                <w:szCs w:val="24"/>
              </w:rPr>
            </w:pPr>
            <w:r w:rsidRPr="006012EC">
              <w:rPr>
                <w:rFonts w:ascii="Times New Roman" w:hAnsi="Times New Roman" w:cs="Times New Roman"/>
                <w:sz w:val="24"/>
                <w:szCs w:val="24"/>
              </w:rPr>
              <w:t>Инструктор по ФИЗО</w:t>
            </w:r>
          </w:p>
        </w:tc>
      </w:tr>
    </w:tbl>
    <w:p w:rsidR="005153F6" w:rsidRPr="006012EC" w:rsidRDefault="005153F6" w:rsidP="005153F6">
      <w:pPr>
        <w:spacing w:after="120"/>
        <w:rPr>
          <w:rFonts w:ascii="Times New Roman" w:hAnsi="Times New Roman" w:cs="Times New Roman"/>
          <w:sz w:val="24"/>
          <w:szCs w:val="24"/>
        </w:rPr>
      </w:pPr>
    </w:p>
    <w:p w:rsidR="002A7093" w:rsidRPr="006012EC" w:rsidRDefault="002A7093" w:rsidP="002A7093">
      <w:pPr>
        <w:pStyle w:val="a3"/>
        <w:numPr>
          <w:ilvl w:val="1"/>
          <w:numId w:val="2"/>
        </w:numPr>
        <w:spacing w:after="120"/>
        <w:jc w:val="center"/>
        <w:rPr>
          <w:rFonts w:ascii="Times New Roman" w:hAnsi="Times New Roman" w:cs="Times New Roman"/>
          <w:b/>
          <w:sz w:val="24"/>
          <w:szCs w:val="24"/>
        </w:rPr>
      </w:pPr>
      <w:r w:rsidRPr="006012EC">
        <w:rPr>
          <w:rFonts w:ascii="Times New Roman" w:hAnsi="Times New Roman" w:cs="Times New Roman"/>
          <w:b/>
          <w:sz w:val="24"/>
          <w:szCs w:val="24"/>
        </w:rPr>
        <w:t>Паспорт физкультурного зала</w:t>
      </w:r>
    </w:p>
    <w:tbl>
      <w:tblPr>
        <w:tblStyle w:val="a4"/>
        <w:tblW w:w="0" w:type="auto"/>
        <w:tblLook w:val="04A0" w:firstRow="1" w:lastRow="0" w:firstColumn="1" w:lastColumn="0" w:noHBand="0" w:noVBand="1"/>
      </w:tblPr>
      <w:tblGrid>
        <w:gridCol w:w="6482"/>
        <w:gridCol w:w="3657"/>
      </w:tblGrid>
      <w:tr w:rsidR="002A7093" w:rsidRPr="006012EC" w:rsidTr="004065B0">
        <w:tc>
          <w:tcPr>
            <w:tcW w:w="6482" w:type="dxa"/>
          </w:tcPr>
          <w:p w:rsidR="002A7093" w:rsidRPr="006012EC" w:rsidRDefault="002A7093" w:rsidP="002A7093">
            <w:pPr>
              <w:jc w:val="center"/>
              <w:rPr>
                <w:rFonts w:ascii="Times New Roman" w:hAnsi="Times New Roman" w:cs="Times New Roman"/>
                <w:b/>
                <w:sz w:val="24"/>
                <w:szCs w:val="24"/>
              </w:rPr>
            </w:pPr>
            <w:r w:rsidRPr="006012EC">
              <w:rPr>
                <w:rFonts w:ascii="Times New Roman" w:hAnsi="Times New Roman" w:cs="Times New Roman"/>
                <w:b/>
                <w:sz w:val="24"/>
                <w:szCs w:val="24"/>
              </w:rPr>
              <w:t>Наименование</w:t>
            </w:r>
          </w:p>
        </w:tc>
        <w:tc>
          <w:tcPr>
            <w:tcW w:w="3657" w:type="dxa"/>
          </w:tcPr>
          <w:p w:rsidR="002A7093" w:rsidRPr="006012EC" w:rsidRDefault="002A7093" w:rsidP="002A7093">
            <w:pPr>
              <w:jc w:val="center"/>
              <w:rPr>
                <w:rFonts w:ascii="Times New Roman" w:hAnsi="Times New Roman" w:cs="Times New Roman"/>
                <w:b/>
                <w:sz w:val="24"/>
                <w:szCs w:val="24"/>
              </w:rPr>
            </w:pPr>
            <w:r w:rsidRPr="006012EC">
              <w:rPr>
                <w:rFonts w:ascii="Times New Roman" w:hAnsi="Times New Roman" w:cs="Times New Roman"/>
                <w:b/>
                <w:sz w:val="24"/>
                <w:szCs w:val="24"/>
              </w:rPr>
              <w:t>Количество</w:t>
            </w:r>
          </w:p>
        </w:tc>
      </w:tr>
      <w:tr w:rsidR="002A7093" w:rsidRPr="006012EC" w:rsidTr="004065B0">
        <w:tc>
          <w:tcPr>
            <w:tcW w:w="6482" w:type="dxa"/>
          </w:tcPr>
          <w:p w:rsidR="002A7093" w:rsidRPr="006012EC" w:rsidRDefault="002A7093" w:rsidP="00B777DC">
            <w:pPr>
              <w:rPr>
                <w:rFonts w:ascii="Times New Roman" w:hAnsi="Times New Roman" w:cs="Times New Roman"/>
                <w:sz w:val="24"/>
                <w:szCs w:val="24"/>
              </w:rPr>
            </w:pPr>
            <w:r w:rsidRPr="006012EC">
              <w:rPr>
                <w:rFonts w:ascii="Times New Roman" w:hAnsi="Times New Roman" w:cs="Times New Roman"/>
                <w:sz w:val="24"/>
                <w:szCs w:val="24"/>
              </w:rPr>
              <w:t>Гимнастическая скамейка</w:t>
            </w:r>
          </w:p>
        </w:tc>
        <w:tc>
          <w:tcPr>
            <w:tcW w:w="3657" w:type="dxa"/>
          </w:tcPr>
          <w:p w:rsidR="002A7093"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2</w:t>
            </w:r>
          </w:p>
        </w:tc>
      </w:tr>
      <w:tr w:rsidR="002A7093" w:rsidRPr="006012EC" w:rsidTr="004065B0">
        <w:tc>
          <w:tcPr>
            <w:tcW w:w="6482" w:type="dxa"/>
          </w:tcPr>
          <w:p w:rsidR="002A7093" w:rsidRPr="006012EC" w:rsidRDefault="002A7093" w:rsidP="00B777DC">
            <w:pPr>
              <w:rPr>
                <w:rFonts w:ascii="Times New Roman" w:hAnsi="Times New Roman" w:cs="Times New Roman"/>
                <w:sz w:val="24"/>
                <w:szCs w:val="24"/>
              </w:rPr>
            </w:pPr>
            <w:r w:rsidRPr="006012EC">
              <w:rPr>
                <w:rFonts w:ascii="Times New Roman" w:hAnsi="Times New Roman" w:cs="Times New Roman"/>
                <w:sz w:val="24"/>
                <w:szCs w:val="24"/>
              </w:rPr>
              <w:t>Доска с ребристой поверхностью</w:t>
            </w:r>
          </w:p>
        </w:tc>
        <w:tc>
          <w:tcPr>
            <w:tcW w:w="3657" w:type="dxa"/>
          </w:tcPr>
          <w:p w:rsidR="002A7093"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1</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Конус с отверстиями</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1</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Мат гимнастический</w:t>
            </w:r>
          </w:p>
        </w:tc>
        <w:tc>
          <w:tcPr>
            <w:tcW w:w="3657" w:type="dxa"/>
          </w:tcPr>
          <w:p w:rsidR="00FA76A7"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4</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 xml:space="preserve">Кегли </w:t>
            </w:r>
          </w:p>
        </w:tc>
        <w:tc>
          <w:tcPr>
            <w:tcW w:w="3657" w:type="dxa"/>
          </w:tcPr>
          <w:p w:rsidR="00FA76A7"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10</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proofErr w:type="spellStart"/>
            <w:r w:rsidRPr="006012EC">
              <w:rPr>
                <w:rFonts w:ascii="Times New Roman" w:hAnsi="Times New Roman" w:cs="Times New Roman"/>
                <w:sz w:val="24"/>
                <w:szCs w:val="24"/>
              </w:rPr>
              <w:t>Кольцеброс</w:t>
            </w:r>
            <w:proofErr w:type="spellEnd"/>
            <w:r w:rsidRPr="006012EC">
              <w:rPr>
                <w:rFonts w:ascii="Times New Roman" w:hAnsi="Times New Roman" w:cs="Times New Roman"/>
                <w:sz w:val="24"/>
                <w:szCs w:val="24"/>
              </w:rPr>
              <w:t xml:space="preserve"> (набор)</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4</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Мешочек с песком</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20</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Мишень навесная</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1</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Мяч малый 10 см</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14</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Мяч средний</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17</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Мяч-</w:t>
            </w:r>
            <w:proofErr w:type="spellStart"/>
            <w:r w:rsidRPr="006012EC">
              <w:rPr>
                <w:rFonts w:ascii="Times New Roman" w:hAnsi="Times New Roman" w:cs="Times New Roman"/>
                <w:sz w:val="24"/>
                <w:szCs w:val="24"/>
              </w:rPr>
              <w:t>массажер</w:t>
            </w:r>
            <w:proofErr w:type="spellEnd"/>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30</w:t>
            </w:r>
          </w:p>
        </w:tc>
      </w:tr>
      <w:tr w:rsidR="00FA76A7" w:rsidRPr="006012EC" w:rsidTr="004065B0">
        <w:tc>
          <w:tcPr>
            <w:tcW w:w="6482" w:type="dxa"/>
          </w:tcPr>
          <w:p w:rsidR="00FA76A7" w:rsidRPr="006012EC" w:rsidRDefault="00FA76A7" w:rsidP="00FA76A7">
            <w:pPr>
              <w:tabs>
                <w:tab w:val="left" w:pos="2070"/>
              </w:tabs>
              <w:rPr>
                <w:rFonts w:ascii="Times New Roman" w:hAnsi="Times New Roman" w:cs="Times New Roman"/>
                <w:sz w:val="24"/>
                <w:szCs w:val="24"/>
              </w:rPr>
            </w:pPr>
            <w:r w:rsidRPr="006012EC">
              <w:rPr>
                <w:rFonts w:ascii="Times New Roman" w:hAnsi="Times New Roman" w:cs="Times New Roman"/>
                <w:sz w:val="24"/>
                <w:szCs w:val="24"/>
              </w:rPr>
              <w:t>Мяч футбольный</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1</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Мяч волейбольный</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2</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proofErr w:type="spellStart"/>
            <w:r w:rsidRPr="006012EC">
              <w:rPr>
                <w:rFonts w:ascii="Times New Roman" w:hAnsi="Times New Roman" w:cs="Times New Roman"/>
                <w:sz w:val="24"/>
                <w:szCs w:val="24"/>
              </w:rPr>
              <w:t>Фитболы</w:t>
            </w:r>
            <w:proofErr w:type="spellEnd"/>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10</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Баскетбольный щит с кольцом</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1</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Дуга средняя</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4</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 xml:space="preserve">Канат </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1</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Лента короткая</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10</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Лента длинная</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10+</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Обруч малый</w:t>
            </w:r>
            <w:bookmarkStart w:id="0" w:name="_GoBack"/>
            <w:bookmarkEnd w:id="0"/>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5</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Обруч большой</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1</w:t>
            </w:r>
            <w:r w:rsidRPr="006012EC">
              <w:rPr>
                <w:rFonts w:ascii="Times New Roman" w:hAnsi="Times New Roman" w:cs="Times New Roman"/>
                <w:sz w:val="24"/>
                <w:szCs w:val="24"/>
              </w:rPr>
              <w:t>5</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Палка гимнастическая</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25</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Скакалка длинная</w:t>
            </w:r>
          </w:p>
        </w:tc>
        <w:tc>
          <w:tcPr>
            <w:tcW w:w="3657"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3</w:t>
            </w:r>
          </w:p>
        </w:tc>
      </w:tr>
      <w:tr w:rsidR="00FA76A7" w:rsidRPr="006012EC" w:rsidTr="004065B0">
        <w:tc>
          <w:tcPr>
            <w:tcW w:w="6482" w:type="dxa"/>
          </w:tcPr>
          <w:p w:rsidR="00FA76A7" w:rsidRPr="006012EC" w:rsidRDefault="00FA76A7" w:rsidP="00B777DC">
            <w:pPr>
              <w:rPr>
                <w:rFonts w:ascii="Times New Roman" w:hAnsi="Times New Roman" w:cs="Times New Roman"/>
                <w:sz w:val="24"/>
                <w:szCs w:val="24"/>
              </w:rPr>
            </w:pPr>
            <w:r w:rsidRPr="006012EC">
              <w:rPr>
                <w:rFonts w:ascii="Times New Roman" w:hAnsi="Times New Roman" w:cs="Times New Roman"/>
                <w:sz w:val="24"/>
                <w:szCs w:val="24"/>
              </w:rPr>
              <w:t>Боулинг большой (набор)</w:t>
            </w:r>
          </w:p>
        </w:tc>
        <w:tc>
          <w:tcPr>
            <w:tcW w:w="3657" w:type="dxa"/>
          </w:tcPr>
          <w:p w:rsidR="00FA76A7" w:rsidRPr="006012EC" w:rsidRDefault="00FA76A7" w:rsidP="00B777DC">
            <w:pPr>
              <w:rPr>
                <w:rFonts w:ascii="Times New Roman" w:hAnsi="Times New Roman" w:cs="Times New Roman"/>
                <w:sz w:val="24"/>
                <w:szCs w:val="24"/>
              </w:rPr>
            </w:pPr>
            <w:r>
              <w:rPr>
                <w:rFonts w:ascii="Times New Roman" w:hAnsi="Times New Roman" w:cs="Times New Roman"/>
                <w:sz w:val="24"/>
                <w:szCs w:val="24"/>
              </w:rPr>
              <w:t>3</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Кубик маленький</w:t>
            </w:r>
          </w:p>
        </w:tc>
        <w:tc>
          <w:tcPr>
            <w:tcW w:w="3657" w:type="dxa"/>
          </w:tcPr>
          <w:p w:rsidR="004065B0"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23</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Кубик большой</w:t>
            </w:r>
          </w:p>
        </w:tc>
        <w:tc>
          <w:tcPr>
            <w:tcW w:w="3657" w:type="dxa"/>
          </w:tcPr>
          <w:p w:rsidR="004065B0"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2</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Флажки</w:t>
            </w:r>
          </w:p>
        </w:tc>
        <w:tc>
          <w:tcPr>
            <w:tcW w:w="3657"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59</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Этажерка для инвентаря</w:t>
            </w:r>
          </w:p>
        </w:tc>
        <w:tc>
          <w:tcPr>
            <w:tcW w:w="3657" w:type="dxa"/>
          </w:tcPr>
          <w:p w:rsidR="004065B0"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1</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Корзина для инвентаря</w:t>
            </w:r>
          </w:p>
        </w:tc>
        <w:tc>
          <w:tcPr>
            <w:tcW w:w="3657" w:type="dxa"/>
          </w:tcPr>
          <w:p w:rsidR="004065B0"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2</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Шнур 2 м</w:t>
            </w:r>
          </w:p>
        </w:tc>
        <w:tc>
          <w:tcPr>
            <w:tcW w:w="3657"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1</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Шнур (веревка) 25 см</w:t>
            </w:r>
          </w:p>
        </w:tc>
        <w:tc>
          <w:tcPr>
            <w:tcW w:w="3657" w:type="dxa"/>
          </w:tcPr>
          <w:p w:rsidR="004065B0" w:rsidRPr="006012EC" w:rsidRDefault="004065B0" w:rsidP="00B777DC">
            <w:pPr>
              <w:rPr>
                <w:rFonts w:ascii="Times New Roman" w:hAnsi="Times New Roman" w:cs="Times New Roman"/>
                <w:sz w:val="24"/>
                <w:szCs w:val="24"/>
              </w:rPr>
            </w:pPr>
            <w:r>
              <w:rPr>
                <w:rFonts w:ascii="Times New Roman" w:hAnsi="Times New Roman" w:cs="Times New Roman"/>
                <w:sz w:val="24"/>
                <w:szCs w:val="24"/>
              </w:rPr>
              <w:t>25</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Стойки</w:t>
            </w:r>
          </w:p>
        </w:tc>
        <w:tc>
          <w:tcPr>
            <w:tcW w:w="3657" w:type="dxa"/>
          </w:tcPr>
          <w:p w:rsidR="004065B0" w:rsidRPr="006012EC" w:rsidRDefault="004065B0" w:rsidP="00B777DC">
            <w:pPr>
              <w:rPr>
                <w:rFonts w:ascii="Times New Roman" w:hAnsi="Times New Roman" w:cs="Times New Roman"/>
                <w:sz w:val="24"/>
                <w:szCs w:val="24"/>
              </w:rPr>
            </w:pPr>
            <w:r w:rsidRPr="006012EC">
              <w:rPr>
                <w:rFonts w:ascii="Times New Roman" w:hAnsi="Times New Roman" w:cs="Times New Roman"/>
                <w:sz w:val="24"/>
                <w:szCs w:val="24"/>
              </w:rPr>
              <w:t>2</w:t>
            </w: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rPr>
          <w:trHeight w:val="349"/>
        </w:trPr>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r w:rsidR="004065B0" w:rsidRPr="006012EC" w:rsidTr="004065B0">
        <w:tc>
          <w:tcPr>
            <w:tcW w:w="6482" w:type="dxa"/>
          </w:tcPr>
          <w:p w:rsidR="004065B0" w:rsidRPr="006012EC" w:rsidRDefault="004065B0" w:rsidP="00B777DC">
            <w:pPr>
              <w:rPr>
                <w:rFonts w:ascii="Times New Roman" w:hAnsi="Times New Roman" w:cs="Times New Roman"/>
                <w:sz w:val="24"/>
                <w:szCs w:val="24"/>
              </w:rPr>
            </w:pPr>
          </w:p>
        </w:tc>
        <w:tc>
          <w:tcPr>
            <w:tcW w:w="3657" w:type="dxa"/>
          </w:tcPr>
          <w:p w:rsidR="004065B0" w:rsidRPr="006012EC" w:rsidRDefault="004065B0" w:rsidP="00B777DC">
            <w:pPr>
              <w:rPr>
                <w:rFonts w:ascii="Times New Roman" w:hAnsi="Times New Roman" w:cs="Times New Roman"/>
                <w:sz w:val="24"/>
                <w:szCs w:val="24"/>
              </w:rPr>
            </w:pPr>
          </w:p>
        </w:tc>
      </w:tr>
    </w:tbl>
    <w:p w:rsidR="002A7093" w:rsidRPr="006012EC" w:rsidRDefault="002A7093" w:rsidP="002A7093">
      <w:pPr>
        <w:spacing w:after="120"/>
        <w:ind w:firstLine="709"/>
        <w:rPr>
          <w:rFonts w:ascii="Times New Roman" w:hAnsi="Times New Roman" w:cs="Times New Roman"/>
          <w:sz w:val="24"/>
          <w:szCs w:val="24"/>
        </w:rPr>
      </w:pPr>
    </w:p>
    <w:sectPr w:rsidR="002A7093" w:rsidRPr="006012EC" w:rsidSect="00EE4A0B">
      <w:footerReference w:type="default" r:id="rId9"/>
      <w:pgSz w:w="11906" w:h="16838"/>
      <w:pgMar w:top="709" w:right="849"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752" w:rsidRDefault="00722752" w:rsidP="00CA4F02">
      <w:pPr>
        <w:spacing w:after="0" w:line="240" w:lineRule="auto"/>
      </w:pPr>
      <w:r>
        <w:separator/>
      </w:r>
    </w:p>
  </w:endnote>
  <w:endnote w:type="continuationSeparator" w:id="0">
    <w:p w:rsidR="00722752" w:rsidRDefault="00722752" w:rsidP="00CA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0719"/>
      <w:docPartObj>
        <w:docPartGallery w:val="Page Numbers (Bottom of Page)"/>
        <w:docPartUnique/>
      </w:docPartObj>
    </w:sdtPr>
    <w:sdtContent>
      <w:p w:rsidR="00722752" w:rsidRDefault="00722752">
        <w:pPr>
          <w:pStyle w:val="aa"/>
          <w:jc w:val="center"/>
        </w:pPr>
        <w:r>
          <w:fldChar w:fldCharType="begin"/>
        </w:r>
        <w:r>
          <w:instrText xml:space="preserve"> PAGE   \* MERGEFORMAT </w:instrText>
        </w:r>
        <w:r>
          <w:fldChar w:fldCharType="separate"/>
        </w:r>
        <w:r w:rsidR="0078117A">
          <w:rPr>
            <w:noProof/>
          </w:rPr>
          <w:t>1</w:t>
        </w:r>
        <w:r>
          <w:rPr>
            <w:noProof/>
          </w:rPr>
          <w:fldChar w:fldCharType="end"/>
        </w:r>
      </w:p>
    </w:sdtContent>
  </w:sdt>
  <w:p w:rsidR="00722752" w:rsidRDefault="0072275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752" w:rsidRDefault="00722752" w:rsidP="00CA4F02">
      <w:pPr>
        <w:spacing w:after="0" w:line="240" w:lineRule="auto"/>
      </w:pPr>
      <w:r>
        <w:separator/>
      </w:r>
    </w:p>
  </w:footnote>
  <w:footnote w:type="continuationSeparator" w:id="0">
    <w:p w:rsidR="00722752" w:rsidRDefault="00722752" w:rsidP="00CA4F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386A981A"/>
    <w:lvl w:ilvl="0" w:tplc="89DC4828">
      <w:start w:val="3"/>
      <w:numFmt w:val="decimal"/>
      <w:lvlText w:val="%1."/>
      <w:lvlJc w:val="left"/>
    </w:lvl>
    <w:lvl w:ilvl="1" w:tplc="75D04296">
      <w:numFmt w:val="decimal"/>
      <w:lvlText w:val=""/>
      <w:lvlJc w:val="left"/>
    </w:lvl>
    <w:lvl w:ilvl="2" w:tplc="FCD6298E">
      <w:numFmt w:val="decimal"/>
      <w:lvlText w:val=""/>
      <w:lvlJc w:val="left"/>
    </w:lvl>
    <w:lvl w:ilvl="3" w:tplc="7FFEB106">
      <w:numFmt w:val="decimal"/>
      <w:lvlText w:val=""/>
      <w:lvlJc w:val="left"/>
    </w:lvl>
    <w:lvl w:ilvl="4" w:tplc="A6160AEE">
      <w:numFmt w:val="decimal"/>
      <w:lvlText w:val=""/>
      <w:lvlJc w:val="left"/>
    </w:lvl>
    <w:lvl w:ilvl="5" w:tplc="B1F23658">
      <w:numFmt w:val="decimal"/>
      <w:lvlText w:val=""/>
      <w:lvlJc w:val="left"/>
    </w:lvl>
    <w:lvl w:ilvl="6" w:tplc="265AA9B6">
      <w:numFmt w:val="decimal"/>
      <w:lvlText w:val=""/>
      <w:lvlJc w:val="left"/>
    </w:lvl>
    <w:lvl w:ilvl="7" w:tplc="4306D32E">
      <w:numFmt w:val="decimal"/>
      <w:lvlText w:val=""/>
      <w:lvlJc w:val="left"/>
    </w:lvl>
    <w:lvl w:ilvl="8" w:tplc="45C626F4">
      <w:numFmt w:val="decimal"/>
      <w:lvlText w:val=""/>
      <w:lvlJc w:val="left"/>
    </w:lvl>
  </w:abstractNum>
  <w:abstractNum w:abstractNumId="1">
    <w:nsid w:val="000015A1"/>
    <w:multiLevelType w:val="hybridMultilevel"/>
    <w:tmpl w:val="33909242"/>
    <w:lvl w:ilvl="0" w:tplc="85EAC072">
      <w:start w:val="1"/>
      <w:numFmt w:val="decimal"/>
      <w:lvlText w:val="%1."/>
      <w:lvlJc w:val="left"/>
    </w:lvl>
    <w:lvl w:ilvl="1" w:tplc="5D4CB5E4">
      <w:numFmt w:val="decimal"/>
      <w:lvlText w:val=""/>
      <w:lvlJc w:val="left"/>
    </w:lvl>
    <w:lvl w:ilvl="2" w:tplc="5D34155A">
      <w:numFmt w:val="decimal"/>
      <w:lvlText w:val=""/>
      <w:lvlJc w:val="left"/>
    </w:lvl>
    <w:lvl w:ilvl="3" w:tplc="6A20E646">
      <w:numFmt w:val="decimal"/>
      <w:lvlText w:val=""/>
      <w:lvlJc w:val="left"/>
    </w:lvl>
    <w:lvl w:ilvl="4" w:tplc="C7E0998C">
      <w:numFmt w:val="decimal"/>
      <w:lvlText w:val=""/>
      <w:lvlJc w:val="left"/>
    </w:lvl>
    <w:lvl w:ilvl="5" w:tplc="2E3AEC82">
      <w:numFmt w:val="decimal"/>
      <w:lvlText w:val=""/>
      <w:lvlJc w:val="left"/>
    </w:lvl>
    <w:lvl w:ilvl="6" w:tplc="F8EABE42">
      <w:numFmt w:val="decimal"/>
      <w:lvlText w:val=""/>
      <w:lvlJc w:val="left"/>
    </w:lvl>
    <w:lvl w:ilvl="7" w:tplc="6BF4F32A">
      <w:numFmt w:val="decimal"/>
      <w:lvlText w:val=""/>
      <w:lvlJc w:val="left"/>
    </w:lvl>
    <w:lvl w:ilvl="8" w:tplc="3BCA12F6">
      <w:numFmt w:val="decimal"/>
      <w:lvlText w:val=""/>
      <w:lvlJc w:val="left"/>
    </w:lvl>
  </w:abstractNum>
  <w:abstractNum w:abstractNumId="2">
    <w:nsid w:val="0000187E"/>
    <w:multiLevelType w:val="hybridMultilevel"/>
    <w:tmpl w:val="86F26BB6"/>
    <w:lvl w:ilvl="0" w:tplc="83CEFE6E">
      <w:start w:val="1"/>
      <w:numFmt w:val="bullet"/>
      <w:lvlText w:val="и"/>
      <w:lvlJc w:val="left"/>
    </w:lvl>
    <w:lvl w:ilvl="1" w:tplc="682CF0B4">
      <w:start w:val="5"/>
      <w:numFmt w:val="decimal"/>
      <w:lvlText w:val="%2."/>
      <w:lvlJc w:val="left"/>
    </w:lvl>
    <w:lvl w:ilvl="2" w:tplc="D5C4738A">
      <w:numFmt w:val="decimal"/>
      <w:lvlText w:val=""/>
      <w:lvlJc w:val="left"/>
    </w:lvl>
    <w:lvl w:ilvl="3" w:tplc="FDF066AA">
      <w:numFmt w:val="decimal"/>
      <w:lvlText w:val=""/>
      <w:lvlJc w:val="left"/>
    </w:lvl>
    <w:lvl w:ilvl="4" w:tplc="0450AFE2">
      <w:numFmt w:val="decimal"/>
      <w:lvlText w:val=""/>
      <w:lvlJc w:val="left"/>
    </w:lvl>
    <w:lvl w:ilvl="5" w:tplc="11E85776">
      <w:numFmt w:val="decimal"/>
      <w:lvlText w:val=""/>
      <w:lvlJc w:val="left"/>
    </w:lvl>
    <w:lvl w:ilvl="6" w:tplc="B7BEA38E">
      <w:numFmt w:val="decimal"/>
      <w:lvlText w:val=""/>
      <w:lvlJc w:val="left"/>
    </w:lvl>
    <w:lvl w:ilvl="7" w:tplc="31666BC6">
      <w:numFmt w:val="decimal"/>
      <w:lvlText w:val=""/>
      <w:lvlJc w:val="left"/>
    </w:lvl>
    <w:lvl w:ilvl="8" w:tplc="1E1C948A">
      <w:numFmt w:val="decimal"/>
      <w:lvlText w:val=""/>
      <w:lvlJc w:val="left"/>
    </w:lvl>
  </w:abstractNum>
  <w:abstractNum w:abstractNumId="3">
    <w:nsid w:val="00001CD0"/>
    <w:multiLevelType w:val="hybridMultilevel"/>
    <w:tmpl w:val="C39CDF2E"/>
    <w:lvl w:ilvl="0" w:tplc="8A1257B2">
      <w:start w:val="1"/>
      <w:numFmt w:val="decimal"/>
      <w:lvlText w:val="%1."/>
      <w:lvlJc w:val="left"/>
    </w:lvl>
    <w:lvl w:ilvl="1" w:tplc="DEA01E80">
      <w:numFmt w:val="decimal"/>
      <w:lvlText w:val=""/>
      <w:lvlJc w:val="left"/>
    </w:lvl>
    <w:lvl w:ilvl="2" w:tplc="81FE6B0E">
      <w:numFmt w:val="decimal"/>
      <w:lvlText w:val=""/>
      <w:lvlJc w:val="left"/>
    </w:lvl>
    <w:lvl w:ilvl="3" w:tplc="7692368A">
      <w:numFmt w:val="decimal"/>
      <w:lvlText w:val=""/>
      <w:lvlJc w:val="left"/>
    </w:lvl>
    <w:lvl w:ilvl="4" w:tplc="BF38750E">
      <w:numFmt w:val="decimal"/>
      <w:lvlText w:val=""/>
      <w:lvlJc w:val="left"/>
    </w:lvl>
    <w:lvl w:ilvl="5" w:tplc="FA96D2D0">
      <w:numFmt w:val="decimal"/>
      <w:lvlText w:val=""/>
      <w:lvlJc w:val="left"/>
    </w:lvl>
    <w:lvl w:ilvl="6" w:tplc="11D22200">
      <w:numFmt w:val="decimal"/>
      <w:lvlText w:val=""/>
      <w:lvlJc w:val="left"/>
    </w:lvl>
    <w:lvl w:ilvl="7" w:tplc="D5E2CB4E">
      <w:numFmt w:val="decimal"/>
      <w:lvlText w:val=""/>
      <w:lvlJc w:val="left"/>
    </w:lvl>
    <w:lvl w:ilvl="8" w:tplc="E58CC99E">
      <w:numFmt w:val="decimal"/>
      <w:lvlText w:val=""/>
      <w:lvlJc w:val="left"/>
    </w:lvl>
  </w:abstractNum>
  <w:abstractNum w:abstractNumId="4">
    <w:nsid w:val="000026CA"/>
    <w:multiLevelType w:val="hybridMultilevel"/>
    <w:tmpl w:val="B27246EA"/>
    <w:lvl w:ilvl="0" w:tplc="1234BE40">
      <w:start w:val="4"/>
      <w:numFmt w:val="decimal"/>
      <w:lvlText w:val="%1."/>
      <w:lvlJc w:val="left"/>
    </w:lvl>
    <w:lvl w:ilvl="1" w:tplc="333600EC">
      <w:numFmt w:val="decimal"/>
      <w:lvlText w:val=""/>
      <w:lvlJc w:val="left"/>
    </w:lvl>
    <w:lvl w:ilvl="2" w:tplc="9FCCC79A">
      <w:numFmt w:val="decimal"/>
      <w:lvlText w:val=""/>
      <w:lvlJc w:val="left"/>
    </w:lvl>
    <w:lvl w:ilvl="3" w:tplc="E22C764C">
      <w:numFmt w:val="decimal"/>
      <w:lvlText w:val=""/>
      <w:lvlJc w:val="left"/>
    </w:lvl>
    <w:lvl w:ilvl="4" w:tplc="D898CCD8">
      <w:numFmt w:val="decimal"/>
      <w:lvlText w:val=""/>
      <w:lvlJc w:val="left"/>
    </w:lvl>
    <w:lvl w:ilvl="5" w:tplc="031EF6A4">
      <w:numFmt w:val="decimal"/>
      <w:lvlText w:val=""/>
      <w:lvlJc w:val="left"/>
    </w:lvl>
    <w:lvl w:ilvl="6" w:tplc="B0C4058A">
      <w:numFmt w:val="decimal"/>
      <w:lvlText w:val=""/>
      <w:lvlJc w:val="left"/>
    </w:lvl>
    <w:lvl w:ilvl="7" w:tplc="DA56AE62">
      <w:numFmt w:val="decimal"/>
      <w:lvlText w:val=""/>
      <w:lvlJc w:val="left"/>
    </w:lvl>
    <w:lvl w:ilvl="8" w:tplc="7C38E6CC">
      <w:numFmt w:val="decimal"/>
      <w:lvlText w:val=""/>
      <w:lvlJc w:val="left"/>
    </w:lvl>
  </w:abstractNum>
  <w:abstractNum w:abstractNumId="5">
    <w:nsid w:val="00003699"/>
    <w:multiLevelType w:val="hybridMultilevel"/>
    <w:tmpl w:val="B3BA71E0"/>
    <w:lvl w:ilvl="0" w:tplc="36DC1480">
      <w:start w:val="1"/>
      <w:numFmt w:val="bullet"/>
      <w:lvlText w:val="С"/>
      <w:lvlJc w:val="left"/>
    </w:lvl>
    <w:lvl w:ilvl="1" w:tplc="C72A0EDA">
      <w:start w:val="5"/>
      <w:numFmt w:val="decimal"/>
      <w:lvlText w:val="%2."/>
      <w:lvlJc w:val="left"/>
    </w:lvl>
    <w:lvl w:ilvl="2" w:tplc="290AB192">
      <w:numFmt w:val="decimal"/>
      <w:lvlText w:val=""/>
      <w:lvlJc w:val="left"/>
    </w:lvl>
    <w:lvl w:ilvl="3" w:tplc="B59A66CC">
      <w:numFmt w:val="decimal"/>
      <w:lvlText w:val=""/>
      <w:lvlJc w:val="left"/>
    </w:lvl>
    <w:lvl w:ilvl="4" w:tplc="0D804644">
      <w:numFmt w:val="decimal"/>
      <w:lvlText w:val=""/>
      <w:lvlJc w:val="left"/>
    </w:lvl>
    <w:lvl w:ilvl="5" w:tplc="0AD4CA86">
      <w:numFmt w:val="decimal"/>
      <w:lvlText w:val=""/>
      <w:lvlJc w:val="left"/>
    </w:lvl>
    <w:lvl w:ilvl="6" w:tplc="F654887A">
      <w:numFmt w:val="decimal"/>
      <w:lvlText w:val=""/>
      <w:lvlJc w:val="left"/>
    </w:lvl>
    <w:lvl w:ilvl="7" w:tplc="4E7C541E">
      <w:numFmt w:val="decimal"/>
      <w:lvlText w:val=""/>
      <w:lvlJc w:val="left"/>
    </w:lvl>
    <w:lvl w:ilvl="8" w:tplc="95B82424">
      <w:numFmt w:val="decimal"/>
      <w:lvlText w:val=""/>
      <w:lvlJc w:val="left"/>
    </w:lvl>
  </w:abstractNum>
  <w:abstractNum w:abstractNumId="6">
    <w:nsid w:val="00003EF6"/>
    <w:multiLevelType w:val="hybridMultilevel"/>
    <w:tmpl w:val="D550FFDE"/>
    <w:lvl w:ilvl="0" w:tplc="8C6A587C">
      <w:start w:val="2"/>
      <w:numFmt w:val="decimal"/>
      <w:lvlText w:val="%1."/>
      <w:lvlJc w:val="left"/>
    </w:lvl>
    <w:lvl w:ilvl="1" w:tplc="11343FDA">
      <w:numFmt w:val="decimal"/>
      <w:lvlText w:val=""/>
      <w:lvlJc w:val="left"/>
    </w:lvl>
    <w:lvl w:ilvl="2" w:tplc="0AA25138">
      <w:numFmt w:val="decimal"/>
      <w:lvlText w:val=""/>
      <w:lvlJc w:val="left"/>
    </w:lvl>
    <w:lvl w:ilvl="3" w:tplc="65222216">
      <w:numFmt w:val="decimal"/>
      <w:lvlText w:val=""/>
      <w:lvlJc w:val="left"/>
    </w:lvl>
    <w:lvl w:ilvl="4" w:tplc="F4DC42AC">
      <w:numFmt w:val="decimal"/>
      <w:lvlText w:val=""/>
      <w:lvlJc w:val="left"/>
    </w:lvl>
    <w:lvl w:ilvl="5" w:tplc="47064196">
      <w:numFmt w:val="decimal"/>
      <w:lvlText w:val=""/>
      <w:lvlJc w:val="left"/>
    </w:lvl>
    <w:lvl w:ilvl="6" w:tplc="85DE2732">
      <w:numFmt w:val="decimal"/>
      <w:lvlText w:val=""/>
      <w:lvlJc w:val="left"/>
    </w:lvl>
    <w:lvl w:ilvl="7" w:tplc="29062BBC">
      <w:numFmt w:val="decimal"/>
      <w:lvlText w:val=""/>
      <w:lvlJc w:val="left"/>
    </w:lvl>
    <w:lvl w:ilvl="8" w:tplc="50E01BDC">
      <w:numFmt w:val="decimal"/>
      <w:lvlText w:val=""/>
      <w:lvlJc w:val="left"/>
    </w:lvl>
  </w:abstractNum>
  <w:abstractNum w:abstractNumId="7">
    <w:nsid w:val="00004A80"/>
    <w:multiLevelType w:val="hybridMultilevel"/>
    <w:tmpl w:val="E1C49F40"/>
    <w:lvl w:ilvl="0" w:tplc="DB8C1D7A">
      <w:start w:val="4"/>
      <w:numFmt w:val="decimal"/>
      <w:lvlText w:val="%1."/>
      <w:lvlJc w:val="left"/>
    </w:lvl>
    <w:lvl w:ilvl="1" w:tplc="1EC27F16">
      <w:numFmt w:val="decimal"/>
      <w:lvlText w:val=""/>
      <w:lvlJc w:val="left"/>
    </w:lvl>
    <w:lvl w:ilvl="2" w:tplc="0546B9A6">
      <w:numFmt w:val="decimal"/>
      <w:lvlText w:val=""/>
      <w:lvlJc w:val="left"/>
    </w:lvl>
    <w:lvl w:ilvl="3" w:tplc="B9D6ECF4">
      <w:numFmt w:val="decimal"/>
      <w:lvlText w:val=""/>
      <w:lvlJc w:val="left"/>
    </w:lvl>
    <w:lvl w:ilvl="4" w:tplc="07FEEAE0">
      <w:numFmt w:val="decimal"/>
      <w:lvlText w:val=""/>
      <w:lvlJc w:val="left"/>
    </w:lvl>
    <w:lvl w:ilvl="5" w:tplc="567A1F8E">
      <w:numFmt w:val="decimal"/>
      <w:lvlText w:val=""/>
      <w:lvlJc w:val="left"/>
    </w:lvl>
    <w:lvl w:ilvl="6" w:tplc="F9D4CA16">
      <w:numFmt w:val="decimal"/>
      <w:lvlText w:val=""/>
      <w:lvlJc w:val="left"/>
    </w:lvl>
    <w:lvl w:ilvl="7" w:tplc="469C31A4">
      <w:numFmt w:val="decimal"/>
      <w:lvlText w:val=""/>
      <w:lvlJc w:val="left"/>
    </w:lvl>
    <w:lvl w:ilvl="8" w:tplc="E76CB28E">
      <w:numFmt w:val="decimal"/>
      <w:lvlText w:val=""/>
      <w:lvlJc w:val="left"/>
    </w:lvl>
  </w:abstractNum>
  <w:abstractNum w:abstractNumId="8">
    <w:nsid w:val="00005772"/>
    <w:multiLevelType w:val="hybridMultilevel"/>
    <w:tmpl w:val="11C8817C"/>
    <w:lvl w:ilvl="0" w:tplc="DD26A13A">
      <w:start w:val="1"/>
      <w:numFmt w:val="decimal"/>
      <w:lvlText w:val="%1."/>
      <w:lvlJc w:val="left"/>
    </w:lvl>
    <w:lvl w:ilvl="1" w:tplc="ABD0CCC6">
      <w:numFmt w:val="decimal"/>
      <w:lvlText w:val=""/>
      <w:lvlJc w:val="left"/>
    </w:lvl>
    <w:lvl w:ilvl="2" w:tplc="4C907F56">
      <w:numFmt w:val="decimal"/>
      <w:lvlText w:val=""/>
      <w:lvlJc w:val="left"/>
    </w:lvl>
    <w:lvl w:ilvl="3" w:tplc="6A2A2C2C">
      <w:numFmt w:val="decimal"/>
      <w:lvlText w:val=""/>
      <w:lvlJc w:val="left"/>
    </w:lvl>
    <w:lvl w:ilvl="4" w:tplc="0242F0D0">
      <w:numFmt w:val="decimal"/>
      <w:lvlText w:val=""/>
      <w:lvlJc w:val="left"/>
    </w:lvl>
    <w:lvl w:ilvl="5" w:tplc="1C86A8E6">
      <w:numFmt w:val="decimal"/>
      <w:lvlText w:val=""/>
      <w:lvlJc w:val="left"/>
    </w:lvl>
    <w:lvl w:ilvl="6" w:tplc="10F29A82">
      <w:numFmt w:val="decimal"/>
      <w:lvlText w:val=""/>
      <w:lvlJc w:val="left"/>
    </w:lvl>
    <w:lvl w:ilvl="7" w:tplc="EA0A31E4">
      <w:numFmt w:val="decimal"/>
      <w:lvlText w:val=""/>
      <w:lvlJc w:val="left"/>
    </w:lvl>
    <w:lvl w:ilvl="8" w:tplc="7B1ED44E">
      <w:numFmt w:val="decimal"/>
      <w:lvlText w:val=""/>
      <w:lvlJc w:val="left"/>
    </w:lvl>
  </w:abstractNum>
  <w:abstractNum w:abstractNumId="9">
    <w:nsid w:val="000058B0"/>
    <w:multiLevelType w:val="hybridMultilevel"/>
    <w:tmpl w:val="44CA8FB8"/>
    <w:lvl w:ilvl="0" w:tplc="EC0C4C08">
      <w:start w:val="3"/>
      <w:numFmt w:val="decimal"/>
      <w:lvlText w:val="%1."/>
      <w:lvlJc w:val="left"/>
    </w:lvl>
    <w:lvl w:ilvl="1" w:tplc="3CA020B6">
      <w:numFmt w:val="decimal"/>
      <w:lvlText w:val=""/>
      <w:lvlJc w:val="left"/>
    </w:lvl>
    <w:lvl w:ilvl="2" w:tplc="3D50B02E">
      <w:numFmt w:val="decimal"/>
      <w:lvlText w:val=""/>
      <w:lvlJc w:val="left"/>
    </w:lvl>
    <w:lvl w:ilvl="3" w:tplc="638C58E8">
      <w:numFmt w:val="decimal"/>
      <w:lvlText w:val=""/>
      <w:lvlJc w:val="left"/>
    </w:lvl>
    <w:lvl w:ilvl="4" w:tplc="4B24F75E">
      <w:numFmt w:val="decimal"/>
      <w:lvlText w:val=""/>
      <w:lvlJc w:val="left"/>
    </w:lvl>
    <w:lvl w:ilvl="5" w:tplc="6144FB96">
      <w:numFmt w:val="decimal"/>
      <w:lvlText w:val=""/>
      <w:lvlJc w:val="left"/>
    </w:lvl>
    <w:lvl w:ilvl="6" w:tplc="63925028">
      <w:numFmt w:val="decimal"/>
      <w:lvlText w:val=""/>
      <w:lvlJc w:val="left"/>
    </w:lvl>
    <w:lvl w:ilvl="7" w:tplc="9274FE6E">
      <w:numFmt w:val="decimal"/>
      <w:lvlText w:val=""/>
      <w:lvlJc w:val="left"/>
    </w:lvl>
    <w:lvl w:ilvl="8" w:tplc="6D060100">
      <w:numFmt w:val="decimal"/>
      <w:lvlText w:val=""/>
      <w:lvlJc w:val="left"/>
    </w:lvl>
  </w:abstractNum>
  <w:abstractNum w:abstractNumId="10">
    <w:nsid w:val="00005991"/>
    <w:multiLevelType w:val="hybridMultilevel"/>
    <w:tmpl w:val="B4083234"/>
    <w:lvl w:ilvl="0" w:tplc="3C445B9C">
      <w:start w:val="4"/>
      <w:numFmt w:val="decimal"/>
      <w:lvlText w:val="%1."/>
      <w:lvlJc w:val="left"/>
    </w:lvl>
    <w:lvl w:ilvl="1" w:tplc="E0C8F17A">
      <w:numFmt w:val="decimal"/>
      <w:lvlText w:val=""/>
      <w:lvlJc w:val="left"/>
    </w:lvl>
    <w:lvl w:ilvl="2" w:tplc="5442E4E4">
      <w:numFmt w:val="decimal"/>
      <w:lvlText w:val=""/>
      <w:lvlJc w:val="left"/>
    </w:lvl>
    <w:lvl w:ilvl="3" w:tplc="86B0ABC2">
      <w:numFmt w:val="decimal"/>
      <w:lvlText w:val=""/>
      <w:lvlJc w:val="left"/>
    </w:lvl>
    <w:lvl w:ilvl="4" w:tplc="D03AE602">
      <w:numFmt w:val="decimal"/>
      <w:lvlText w:val=""/>
      <w:lvlJc w:val="left"/>
    </w:lvl>
    <w:lvl w:ilvl="5" w:tplc="86C01E0A">
      <w:numFmt w:val="decimal"/>
      <w:lvlText w:val=""/>
      <w:lvlJc w:val="left"/>
    </w:lvl>
    <w:lvl w:ilvl="6" w:tplc="D17E705C">
      <w:numFmt w:val="decimal"/>
      <w:lvlText w:val=""/>
      <w:lvlJc w:val="left"/>
    </w:lvl>
    <w:lvl w:ilvl="7" w:tplc="0F1E7252">
      <w:numFmt w:val="decimal"/>
      <w:lvlText w:val=""/>
      <w:lvlJc w:val="left"/>
    </w:lvl>
    <w:lvl w:ilvl="8" w:tplc="3976E142">
      <w:numFmt w:val="decimal"/>
      <w:lvlText w:val=""/>
      <w:lvlJc w:val="left"/>
    </w:lvl>
  </w:abstractNum>
  <w:abstractNum w:abstractNumId="11">
    <w:nsid w:val="000066C4"/>
    <w:multiLevelType w:val="hybridMultilevel"/>
    <w:tmpl w:val="23D40468"/>
    <w:lvl w:ilvl="0" w:tplc="53207712">
      <w:start w:val="2"/>
      <w:numFmt w:val="decimal"/>
      <w:lvlText w:val="%1."/>
      <w:lvlJc w:val="left"/>
    </w:lvl>
    <w:lvl w:ilvl="1" w:tplc="77F203AA">
      <w:numFmt w:val="decimal"/>
      <w:lvlText w:val=""/>
      <w:lvlJc w:val="left"/>
    </w:lvl>
    <w:lvl w:ilvl="2" w:tplc="E3DC2A8E">
      <w:numFmt w:val="decimal"/>
      <w:lvlText w:val=""/>
      <w:lvlJc w:val="left"/>
    </w:lvl>
    <w:lvl w:ilvl="3" w:tplc="D02017B0">
      <w:numFmt w:val="decimal"/>
      <w:lvlText w:val=""/>
      <w:lvlJc w:val="left"/>
    </w:lvl>
    <w:lvl w:ilvl="4" w:tplc="32A43674">
      <w:numFmt w:val="decimal"/>
      <w:lvlText w:val=""/>
      <w:lvlJc w:val="left"/>
    </w:lvl>
    <w:lvl w:ilvl="5" w:tplc="571416BA">
      <w:numFmt w:val="decimal"/>
      <w:lvlText w:val=""/>
      <w:lvlJc w:val="left"/>
    </w:lvl>
    <w:lvl w:ilvl="6" w:tplc="5A62C472">
      <w:numFmt w:val="decimal"/>
      <w:lvlText w:val=""/>
      <w:lvlJc w:val="left"/>
    </w:lvl>
    <w:lvl w:ilvl="7" w:tplc="FBFEF4E8">
      <w:numFmt w:val="decimal"/>
      <w:lvlText w:val=""/>
      <w:lvlJc w:val="left"/>
    </w:lvl>
    <w:lvl w:ilvl="8" w:tplc="FB3E35FA">
      <w:numFmt w:val="decimal"/>
      <w:lvlText w:val=""/>
      <w:lvlJc w:val="left"/>
    </w:lvl>
  </w:abstractNum>
  <w:abstractNum w:abstractNumId="12">
    <w:nsid w:val="0000692C"/>
    <w:multiLevelType w:val="hybridMultilevel"/>
    <w:tmpl w:val="251C22B0"/>
    <w:lvl w:ilvl="0" w:tplc="2FAE9FAE">
      <w:start w:val="1"/>
      <w:numFmt w:val="bullet"/>
      <w:lvlText w:val="в"/>
      <w:lvlJc w:val="left"/>
    </w:lvl>
    <w:lvl w:ilvl="1" w:tplc="63BA5A72">
      <w:start w:val="3"/>
      <w:numFmt w:val="decimal"/>
      <w:lvlText w:val="%2."/>
      <w:lvlJc w:val="left"/>
    </w:lvl>
    <w:lvl w:ilvl="2" w:tplc="202A6852">
      <w:numFmt w:val="decimal"/>
      <w:lvlText w:val=""/>
      <w:lvlJc w:val="left"/>
    </w:lvl>
    <w:lvl w:ilvl="3" w:tplc="7FAECD88">
      <w:numFmt w:val="decimal"/>
      <w:lvlText w:val=""/>
      <w:lvlJc w:val="left"/>
    </w:lvl>
    <w:lvl w:ilvl="4" w:tplc="778EFC80">
      <w:numFmt w:val="decimal"/>
      <w:lvlText w:val=""/>
      <w:lvlJc w:val="left"/>
    </w:lvl>
    <w:lvl w:ilvl="5" w:tplc="4D5C1FCA">
      <w:numFmt w:val="decimal"/>
      <w:lvlText w:val=""/>
      <w:lvlJc w:val="left"/>
    </w:lvl>
    <w:lvl w:ilvl="6" w:tplc="F70C42CA">
      <w:numFmt w:val="decimal"/>
      <w:lvlText w:val=""/>
      <w:lvlJc w:val="left"/>
    </w:lvl>
    <w:lvl w:ilvl="7" w:tplc="8B26C9D6">
      <w:numFmt w:val="decimal"/>
      <w:lvlText w:val=""/>
      <w:lvlJc w:val="left"/>
    </w:lvl>
    <w:lvl w:ilvl="8" w:tplc="CF6E59C8">
      <w:numFmt w:val="decimal"/>
      <w:lvlText w:val=""/>
      <w:lvlJc w:val="left"/>
    </w:lvl>
  </w:abstractNum>
  <w:abstractNum w:abstractNumId="13">
    <w:nsid w:val="00007049"/>
    <w:multiLevelType w:val="hybridMultilevel"/>
    <w:tmpl w:val="287EC2B4"/>
    <w:lvl w:ilvl="0" w:tplc="2DBE43A2">
      <w:start w:val="2"/>
      <w:numFmt w:val="decimal"/>
      <w:lvlText w:val="%1."/>
      <w:lvlJc w:val="left"/>
    </w:lvl>
    <w:lvl w:ilvl="1" w:tplc="F0C099D6">
      <w:numFmt w:val="decimal"/>
      <w:lvlText w:val=""/>
      <w:lvlJc w:val="left"/>
    </w:lvl>
    <w:lvl w:ilvl="2" w:tplc="0C68300C">
      <w:numFmt w:val="decimal"/>
      <w:lvlText w:val=""/>
      <w:lvlJc w:val="left"/>
    </w:lvl>
    <w:lvl w:ilvl="3" w:tplc="9E281498">
      <w:numFmt w:val="decimal"/>
      <w:lvlText w:val=""/>
      <w:lvlJc w:val="left"/>
    </w:lvl>
    <w:lvl w:ilvl="4" w:tplc="4B186E1A">
      <w:numFmt w:val="decimal"/>
      <w:lvlText w:val=""/>
      <w:lvlJc w:val="left"/>
    </w:lvl>
    <w:lvl w:ilvl="5" w:tplc="494E83C6">
      <w:numFmt w:val="decimal"/>
      <w:lvlText w:val=""/>
      <w:lvlJc w:val="left"/>
    </w:lvl>
    <w:lvl w:ilvl="6" w:tplc="BD0E69E4">
      <w:numFmt w:val="decimal"/>
      <w:lvlText w:val=""/>
      <w:lvlJc w:val="left"/>
    </w:lvl>
    <w:lvl w:ilvl="7" w:tplc="C45A690A">
      <w:numFmt w:val="decimal"/>
      <w:lvlText w:val=""/>
      <w:lvlJc w:val="left"/>
    </w:lvl>
    <w:lvl w:ilvl="8" w:tplc="12C451E4">
      <w:numFmt w:val="decimal"/>
      <w:lvlText w:val=""/>
      <w:lvlJc w:val="left"/>
    </w:lvl>
  </w:abstractNum>
  <w:abstractNum w:abstractNumId="14">
    <w:nsid w:val="000073DA"/>
    <w:multiLevelType w:val="hybridMultilevel"/>
    <w:tmpl w:val="1B04ECFE"/>
    <w:lvl w:ilvl="0" w:tplc="74461F14">
      <w:start w:val="2"/>
      <w:numFmt w:val="decimal"/>
      <w:lvlText w:val="%1."/>
      <w:lvlJc w:val="left"/>
    </w:lvl>
    <w:lvl w:ilvl="1" w:tplc="AF70EE86">
      <w:numFmt w:val="decimal"/>
      <w:lvlText w:val=""/>
      <w:lvlJc w:val="left"/>
    </w:lvl>
    <w:lvl w:ilvl="2" w:tplc="15FE04A6">
      <w:numFmt w:val="decimal"/>
      <w:lvlText w:val=""/>
      <w:lvlJc w:val="left"/>
    </w:lvl>
    <w:lvl w:ilvl="3" w:tplc="A8F697D2">
      <w:numFmt w:val="decimal"/>
      <w:lvlText w:val=""/>
      <w:lvlJc w:val="left"/>
    </w:lvl>
    <w:lvl w:ilvl="4" w:tplc="DBB06CAE">
      <w:numFmt w:val="decimal"/>
      <w:lvlText w:val=""/>
      <w:lvlJc w:val="left"/>
    </w:lvl>
    <w:lvl w:ilvl="5" w:tplc="EE24847E">
      <w:numFmt w:val="decimal"/>
      <w:lvlText w:val=""/>
      <w:lvlJc w:val="left"/>
    </w:lvl>
    <w:lvl w:ilvl="6" w:tplc="614E79CC">
      <w:numFmt w:val="decimal"/>
      <w:lvlText w:val=""/>
      <w:lvlJc w:val="left"/>
    </w:lvl>
    <w:lvl w:ilvl="7" w:tplc="03204012">
      <w:numFmt w:val="decimal"/>
      <w:lvlText w:val=""/>
      <w:lvlJc w:val="left"/>
    </w:lvl>
    <w:lvl w:ilvl="8" w:tplc="5280763C">
      <w:numFmt w:val="decimal"/>
      <w:lvlText w:val=""/>
      <w:lvlJc w:val="left"/>
    </w:lvl>
  </w:abstractNum>
  <w:abstractNum w:abstractNumId="15">
    <w:nsid w:val="0000798B"/>
    <w:multiLevelType w:val="hybridMultilevel"/>
    <w:tmpl w:val="722A4CFA"/>
    <w:lvl w:ilvl="0" w:tplc="65F019A4">
      <w:start w:val="1"/>
      <w:numFmt w:val="decimal"/>
      <w:lvlText w:val="%1."/>
      <w:lvlJc w:val="left"/>
    </w:lvl>
    <w:lvl w:ilvl="1" w:tplc="EC900FAA">
      <w:numFmt w:val="decimal"/>
      <w:lvlText w:val=""/>
      <w:lvlJc w:val="left"/>
    </w:lvl>
    <w:lvl w:ilvl="2" w:tplc="43F813DC">
      <w:numFmt w:val="decimal"/>
      <w:lvlText w:val=""/>
      <w:lvlJc w:val="left"/>
    </w:lvl>
    <w:lvl w:ilvl="3" w:tplc="28FC9576">
      <w:numFmt w:val="decimal"/>
      <w:lvlText w:val=""/>
      <w:lvlJc w:val="left"/>
    </w:lvl>
    <w:lvl w:ilvl="4" w:tplc="78F833C8">
      <w:numFmt w:val="decimal"/>
      <w:lvlText w:val=""/>
      <w:lvlJc w:val="left"/>
    </w:lvl>
    <w:lvl w:ilvl="5" w:tplc="E56CE2FE">
      <w:numFmt w:val="decimal"/>
      <w:lvlText w:val=""/>
      <w:lvlJc w:val="left"/>
    </w:lvl>
    <w:lvl w:ilvl="6" w:tplc="C73E2846">
      <w:numFmt w:val="decimal"/>
      <w:lvlText w:val=""/>
      <w:lvlJc w:val="left"/>
    </w:lvl>
    <w:lvl w:ilvl="7" w:tplc="7CA2B4AA">
      <w:numFmt w:val="decimal"/>
      <w:lvlText w:val=""/>
      <w:lvlJc w:val="left"/>
    </w:lvl>
    <w:lvl w:ilvl="8" w:tplc="89A86322">
      <w:numFmt w:val="decimal"/>
      <w:lvlText w:val=""/>
      <w:lvlJc w:val="left"/>
    </w:lvl>
  </w:abstractNum>
  <w:abstractNum w:abstractNumId="16">
    <w:nsid w:val="00007EB7"/>
    <w:multiLevelType w:val="hybridMultilevel"/>
    <w:tmpl w:val="B2005E06"/>
    <w:lvl w:ilvl="0" w:tplc="72E08BC8">
      <w:start w:val="4"/>
      <w:numFmt w:val="decimal"/>
      <w:lvlText w:val="%1."/>
      <w:lvlJc w:val="left"/>
    </w:lvl>
    <w:lvl w:ilvl="1" w:tplc="E87A3A6A">
      <w:numFmt w:val="decimal"/>
      <w:lvlText w:val=""/>
      <w:lvlJc w:val="left"/>
    </w:lvl>
    <w:lvl w:ilvl="2" w:tplc="7AFC818C">
      <w:numFmt w:val="decimal"/>
      <w:lvlText w:val=""/>
      <w:lvlJc w:val="left"/>
    </w:lvl>
    <w:lvl w:ilvl="3" w:tplc="3CCCD102">
      <w:numFmt w:val="decimal"/>
      <w:lvlText w:val=""/>
      <w:lvlJc w:val="left"/>
    </w:lvl>
    <w:lvl w:ilvl="4" w:tplc="B51EC174">
      <w:numFmt w:val="decimal"/>
      <w:lvlText w:val=""/>
      <w:lvlJc w:val="left"/>
    </w:lvl>
    <w:lvl w:ilvl="5" w:tplc="F39A2482">
      <w:numFmt w:val="decimal"/>
      <w:lvlText w:val=""/>
      <w:lvlJc w:val="left"/>
    </w:lvl>
    <w:lvl w:ilvl="6" w:tplc="0A723BEA">
      <w:numFmt w:val="decimal"/>
      <w:lvlText w:val=""/>
      <w:lvlJc w:val="left"/>
    </w:lvl>
    <w:lvl w:ilvl="7" w:tplc="006C74EA">
      <w:numFmt w:val="decimal"/>
      <w:lvlText w:val=""/>
      <w:lvlJc w:val="left"/>
    </w:lvl>
    <w:lvl w:ilvl="8" w:tplc="D2489972">
      <w:numFmt w:val="decimal"/>
      <w:lvlText w:val=""/>
      <w:lvlJc w:val="left"/>
    </w:lvl>
  </w:abstractNum>
  <w:abstractNum w:abstractNumId="17">
    <w:nsid w:val="196A3E09"/>
    <w:multiLevelType w:val="hybridMultilevel"/>
    <w:tmpl w:val="28C0D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7F65CB"/>
    <w:multiLevelType w:val="hybridMultilevel"/>
    <w:tmpl w:val="C35298C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nsid w:val="1A6E1C96"/>
    <w:multiLevelType w:val="hybridMultilevel"/>
    <w:tmpl w:val="D266452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
    <w:nsid w:val="1D073E1A"/>
    <w:multiLevelType w:val="hybridMultilevel"/>
    <w:tmpl w:val="3E521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F03644"/>
    <w:multiLevelType w:val="hybridMultilevel"/>
    <w:tmpl w:val="F8C07C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F746D86"/>
    <w:multiLevelType w:val="hybridMultilevel"/>
    <w:tmpl w:val="F156F5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FE55A66"/>
    <w:multiLevelType w:val="hybridMultilevel"/>
    <w:tmpl w:val="779E4E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EFD5FDC"/>
    <w:multiLevelType w:val="hybridMultilevel"/>
    <w:tmpl w:val="7F50B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FC95D22"/>
    <w:multiLevelType w:val="hybridMultilevel"/>
    <w:tmpl w:val="6082B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0706815"/>
    <w:multiLevelType w:val="hybridMultilevel"/>
    <w:tmpl w:val="59100E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6C85E2D"/>
    <w:multiLevelType w:val="hybridMultilevel"/>
    <w:tmpl w:val="78F025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DD67DCA"/>
    <w:multiLevelType w:val="hybridMultilevel"/>
    <w:tmpl w:val="0E761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34E4DDB"/>
    <w:multiLevelType w:val="hybridMultilevel"/>
    <w:tmpl w:val="FE580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56B6D4F"/>
    <w:multiLevelType w:val="hybridMultilevel"/>
    <w:tmpl w:val="9F6A3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6B3747F"/>
    <w:multiLevelType w:val="hybridMultilevel"/>
    <w:tmpl w:val="10AAA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E57F56"/>
    <w:multiLevelType w:val="hybridMultilevel"/>
    <w:tmpl w:val="D3C612C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nsid w:val="47F0081C"/>
    <w:multiLevelType w:val="hybridMultilevel"/>
    <w:tmpl w:val="AD1C895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4">
    <w:nsid w:val="4CB03135"/>
    <w:multiLevelType w:val="hybridMultilevel"/>
    <w:tmpl w:val="DCEA7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30535E9"/>
    <w:multiLevelType w:val="hybridMultilevel"/>
    <w:tmpl w:val="C268A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7841F1F"/>
    <w:multiLevelType w:val="hybridMultilevel"/>
    <w:tmpl w:val="5376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487E46"/>
    <w:multiLevelType w:val="hybridMultilevel"/>
    <w:tmpl w:val="4148D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E9418F8"/>
    <w:multiLevelType w:val="hybridMultilevel"/>
    <w:tmpl w:val="2A042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346F8F"/>
    <w:multiLevelType w:val="hybridMultilevel"/>
    <w:tmpl w:val="31945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F414B4"/>
    <w:multiLevelType w:val="hybridMultilevel"/>
    <w:tmpl w:val="DF28A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216365"/>
    <w:multiLevelType w:val="hybridMultilevel"/>
    <w:tmpl w:val="D7CE9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4F77DE"/>
    <w:multiLevelType w:val="hybridMultilevel"/>
    <w:tmpl w:val="9968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F7E0C40"/>
    <w:multiLevelType w:val="hybridMultilevel"/>
    <w:tmpl w:val="35FEC0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2EF7E50"/>
    <w:multiLevelType w:val="hybridMultilevel"/>
    <w:tmpl w:val="139A45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3449EB"/>
    <w:multiLevelType w:val="hybridMultilevel"/>
    <w:tmpl w:val="0B62E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F565302"/>
    <w:multiLevelType w:val="multilevel"/>
    <w:tmpl w:val="39D88A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23"/>
  </w:num>
  <w:num w:numId="2">
    <w:abstractNumId w:val="46"/>
  </w:num>
  <w:num w:numId="3">
    <w:abstractNumId w:val="22"/>
  </w:num>
  <w:num w:numId="4">
    <w:abstractNumId w:val="42"/>
  </w:num>
  <w:num w:numId="5">
    <w:abstractNumId w:val="35"/>
  </w:num>
  <w:num w:numId="6">
    <w:abstractNumId w:val="19"/>
  </w:num>
  <w:num w:numId="7">
    <w:abstractNumId w:val="21"/>
  </w:num>
  <w:num w:numId="8">
    <w:abstractNumId w:val="26"/>
  </w:num>
  <w:num w:numId="9">
    <w:abstractNumId w:val="18"/>
  </w:num>
  <w:num w:numId="10">
    <w:abstractNumId w:val="28"/>
  </w:num>
  <w:num w:numId="11">
    <w:abstractNumId w:val="43"/>
  </w:num>
  <w:num w:numId="12">
    <w:abstractNumId w:val="33"/>
  </w:num>
  <w:num w:numId="13">
    <w:abstractNumId w:val="34"/>
  </w:num>
  <w:num w:numId="14">
    <w:abstractNumId w:val="30"/>
  </w:num>
  <w:num w:numId="15">
    <w:abstractNumId w:val="32"/>
  </w:num>
  <w:num w:numId="16">
    <w:abstractNumId w:val="27"/>
  </w:num>
  <w:num w:numId="17">
    <w:abstractNumId w:val="25"/>
  </w:num>
  <w:num w:numId="18">
    <w:abstractNumId w:val="31"/>
  </w:num>
  <w:num w:numId="19">
    <w:abstractNumId w:val="41"/>
  </w:num>
  <w:num w:numId="20">
    <w:abstractNumId w:val="45"/>
  </w:num>
  <w:num w:numId="21">
    <w:abstractNumId w:val="39"/>
  </w:num>
  <w:num w:numId="22">
    <w:abstractNumId w:val="17"/>
  </w:num>
  <w:num w:numId="23">
    <w:abstractNumId w:val="40"/>
  </w:num>
  <w:num w:numId="24">
    <w:abstractNumId w:val="37"/>
  </w:num>
  <w:num w:numId="25">
    <w:abstractNumId w:val="20"/>
  </w:num>
  <w:num w:numId="26">
    <w:abstractNumId w:val="29"/>
  </w:num>
  <w:num w:numId="27">
    <w:abstractNumId w:val="38"/>
  </w:num>
  <w:num w:numId="28">
    <w:abstractNumId w:val="36"/>
  </w:num>
  <w:num w:numId="29">
    <w:abstractNumId w:val="44"/>
  </w:num>
  <w:num w:numId="30">
    <w:abstractNumId w:val="24"/>
  </w:num>
  <w:num w:numId="31">
    <w:abstractNumId w:val="3"/>
  </w:num>
  <w:num w:numId="32">
    <w:abstractNumId w:val="11"/>
  </w:num>
  <w:num w:numId="33">
    <w:abstractNumId w:val="16"/>
  </w:num>
  <w:num w:numId="34">
    <w:abstractNumId w:val="1"/>
  </w:num>
  <w:num w:numId="35">
    <w:abstractNumId w:val="6"/>
  </w:num>
  <w:num w:numId="36">
    <w:abstractNumId w:val="0"/>
  </w:num>
  <w:num w:numId="37">
    <w:abstractNumId w:val="10"/>
  </w:num>
  <w:num w:numId="38">
    <w:abstractNumId w:val="15"/>
  </w:num>
  <w:num w:numId="39">
    <w:abstractNumId w:val="14"/>
  </w:num>
  <w:num w:numId="40">
    <w:abstractNumId w:val="9"/>
  </w:num>
  <w:num w:numId="41">
    <w:abstractNumId w:val="4"/>
  </w:num>
  <w:num w:numId="42">
    <w:abstractNumId w:val="5"/>
  </w:num>
  <w:num w:numId="43">
    <w:abstractNumId w:val="8"/>
  </w:num>
  <w:num w:numId="44">
    <w:abstractNumId w:val="13"/>
  </w:num>
  <w:num w:numId="45">
    <w:abstractNumId w:val="12"/>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20AE"/>
    <w:rsid w:val="00002C5D"/>
    <w:rsid w:val="00080ACC"/>
    <w:rsid w:val="000A06FA"/>
    <w:rsid w:val="0016665F"/>
    <w:rsid w:val="00171864"/>
    <w:rsid w:val="001A4FCA"/>
    <w:rsid w:val="001E1E25"/>
    <w:rsid w:val="00201DEC"/>
    <w:rsid w:val="002157FE"/>
    <w:rsid w:val="0022469C"/>
    <w:rsid w:val="00260B1A"/>
    <w:rsid w:val="002A7093"/>
    <w:rsid w:val="002B21E8"/>
    <w:rsid w:val="0030540A"/>
    <w:rsid w:val="00316F01"/>
    <w:rsid w:val="0032493E"/>
    <w:rsid w:val="00366FE0"/>
    <w:rsid w:val="003B09A9"/>
    <w:rsid w:val="004065B0"/>
    <w:rsid w:val="00441FBC"/>
    <w:rsid w:val="004C2807"/>
    <w:rsid w:val="004D7180"/>
    <w:rsid w:val="005153F6"/>
    <w:rsid w:val="0057045E"/>
    <w:rsid w:val="005F355D"/>
    <w:rsid w:val="006012EC"/>
    <w:rsid w:val="006844C5"/>
    <w:rsid w:val="006E535E"/>
    <w:rsid w:val="00722752"/>
    <w:rsid w:val="00733557"/>
    <w:rsid w:val="00751230"/>
    <w:rsid w:val="0078117A"/>
    <w:rsid w:val="007832A1"/>
    <w:rsid w:val="00810086"/>
    <w:rsid w:val="00844373"/>
    <w:rsid w:val="008C7F8B"/>
    <w:rsid w:val="008D789B"/>
    <w:rsid w:val="009058ED"/>
    <w:rsid w:val="00910DED"/>
    <w:rsid w:val="00977E57"/>
    <w:rsid w:val="009B4D2D"/>
    <w:rsid w:val="009B4F24"/>
    <w:rsid w:val="00A125C5"/>
    <w:rsid w:val="00A40FDC"/>
    <w:rsid w:val="00AD1109"/>
    <w:rsid w:val="00B12849"/>
    <w:rsid w:val="00B1486B"/>
    <w:rsid w:val="00B54C6F"/>
    <w:rsid w:val="00B777DC"/>
    <w:rsid w:val="00BA5C98"/>
    <w:rsid w:val="00C178D7"/>
    <w:rsid w:val="00C25E58"/>
    <w:rsid w:val="00C57BD7"/>
    <w:rsid w:val="00C62C52"/>
    <w:rsid w:val="00C87439"/>
    <w:rsid w:val="00CA4F02"/>
    <w:rsid w:val="00CB4649"/>
    <w:rsid w:val="00CD38F2"/>
    <w:rsid w:val="00D3182F"/>
    <w:rsid w:val="00D34277"/>
    <w:rsid w:val="00D86EBD"/>
    <w:rsid w:val="00D9533D"/>
    <w:rsid w:val="00DB6DA6"/>
    <w:rsid w:val="00DD2FDA"/>
    <w:rsid w:val="00E520AE"/>
    <w:rsid w:val="00E84804"/>
    <w:rsid w:val="00EA2EF7"/>
    <w:rsid w:val="00EB69C8"/>
    <w:rsid w:val="00EE4A0B"/>
    <w:rsid w:val="00F13165"/>
    <w:rsid w:val="00F47164"/>
    <w:rsid w:val="00F55A41"/>
    <w:rsid w:val="00F63762"/>
    <w:rsid w:val="00F71129"/>
    <w:rsid w:val="00F92792"/>
    <w:rsid w:val="00F930EC"/>
    <w:rsid w:val="00F96259"/>
    <w:rsid w:val="00FA76A7"/>
    <w:rsid w:val="00FE2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DA6"/>
  </w:style>
  <w:style w:type="paragraph" w:styleId="2">
    <w:name w:val="heading 2"/>
    <w:basedOn w:val="a"/>
    <w:link w:val="20"/>
    <w:uiPriority w:val="9"/>
    <w:qFormat/>
    <w:rsid w:val="00D318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0AE"/>
    <w:pPr>
      <w:ind w:left="720"/>
      <w:contextualSpacing/>
    </w:pPr>
  </w:style>
  <w:style w:type="table" w:styleId="a4">
    <w:name w:val="Table Grid"/>
    <w:basedOn w:val="a1"/>
    <w:uiPriority w:val="59"/>
    <w:rsid w:val="00B148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D3182F"/>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D31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84804"/>
    <w:rPr>
      <w:color w:val="0000FF"/>
      <w:u w:val="single"/>
    </w:rPr>
  </w:style>
  <w:style w:type="character" w:styleId="a7">
    <w:name w:val="Strong"/>
    <w:basedOn w:val="a0"/>
    <w:uiPriority w:val="22"/>
    <w:qFormat/>
    <w:rsid w:val="00BA5C98"/>
    <w:rPr>
      <w:b/>
      <w:bCs/>
    </w:rPr>
  </w:style>
  <w:style w:type="paragraph" w:styleId="a8">
    <w:name w:val="header"/>
    <w:basedOn w:val="a"/>
    <w:link w:val="a9"/>
    <w:uiPriority w:val="99"/>
    <w:unhideWhenUsed/>
    <w:rsid w:val="00CA4F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4F02"/>
  </w:style>
  <w:style w:type="paragraph" w:styleId="aa">
    <w:name w:val="footer"/>
    <w:basedOn w:val="a"/>
    <w:link w:val="ab"/>
    <w:uiPriority w:val="99"/>
    <w:unhideWhenUsed/>
    <w:rsid w:val="00CA4F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4F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07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DEE69-A827-414C-8FC0-7E7335C2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30</Pages>
  <Words>12114</Words>
  <Characters>69052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318</dc:creator>
  <cp:keywords/>
  <dc:description/>
  <cp:lastModifiedBy>User</cp:lastModifiedBy>
  <cp:revision>29</cp:revision>
  <cp:lastPrinted>2018-10-14T08:29:00Z</cp:lastPrinted>
  <dcterms:created xsi:type="dcterms:W3CDTF">2018-10-08T11:05:00Z</dcterms:created>
  <dcterms:modified xsi:type="dcterms:W3CDTF">2023-04-26T09:44:00Z</dcterms:modified>
</cp:coreProperties>
</file>