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4CE" w:rsidRPr="005C6998" w:rsidRDefault="005C6998" w:rsidP="005C6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Pr="005C6998">
        <w:rPr>
          <w:rFonts w:ascii="Times New Roman" w:hAnsi="Times New Roman" w:cs="Times New Roman"/>
          <w:sz w:val="28"/>
          <w:szCs w:val="28"/>
        </w:rPr>
        <w:t xml:space="preserve">17.01.2025 года участковые уполномоченные лейтенант полиции </w:t>
      </w:r>
      <w:proofErr w:type="spellStart"/>
      <w:r w:rsidRPr="005C6998">
        <w:rPr>
          <w:rFonts w:ascii="Times New Roman" w:hAnsi="Times New Roman" w:cs="Times New Roman"/>
          <w:sz w:val="28"/>
          <w:szCs w:val="28"/>
        </w:rPr>
        <w:t>Дадашова</w:t>
      </w:r>
      <w:proofErr w:type="spellEnd"/>
      <w:r w:rsidRPr="005C6998">
        <w:rPr>
          <w:rFonts w:ascii="Times New Roman" w:hAnsi="Times New Roman" w:cs="Times New Roman"/>
          <w:sz w:val="28"/>
          <w:szCs w:val="28"/>
        </w:rPr>
        <w:t xml:space="preserve"> Е.А. и старший лейтенант полиции </w:t>
      </w:r>
      <w:proofErr w:type="spellStart"/>
      <w:r w:rsidRPr="005C6998">
        <w:rPr>
          <w:rFonts w:ascii="Times New Roman" w:hAnsi="Times New Roman" w:cs="Times New Roman"/>
          <w:sz w:val="28"/>
          <w:szCs w:val="28"/>
        </w:rPr>
        <w:t>Басакин</w:t>
      </w:r>
      <w:proofErr w:type="spellEnd"/>
      <w:r w:rsidRPr="005C6998">
        <w:rPr>
          <w:rFonts w:ascii="Times New Roman" w:hAnsi="Times New Roman" w:cs="Times New Roman"/>
          <w:sz w:val="28"/>
          <w:szCs w:val="28"/>
        </w:rPr>
        <w:t xml:space="preserve"> С.В. провели разъяснительную беседу по профилактике мошенничества с сотрудниками детского сада. В ходе беседы правоохранители рассказали о самых распространенных фактах мошеннических действиях на территории РФ и о том, как необходимо себя вести, чтобы не стать жертвой телефонных аферистов.</w:t>
      </w:r>
    </w:p>
    <w:p w:rsidR="009A0901" w:rsidRDefault="005C6998" w:rsidP="005C6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C6998">
        <w:rPr>
          <w:rFonts w:ascii="Times New Roman" w:hAnsi="Times New Roman" w:cs="Times New Roman"/>
          <w:sz w:val="28"/>
          <w:szCs w:val="28"/>
        </w:rPr>
        <w:t>В конце мероприятия сотрудники полиции обратились с просьбой ответственно подойти к проблеме мошенничества, напомнили, что жертвой обмана может стать каждый, нет ограничений по возрасту и профессии, и рекомендовали провести профилактическую беседу с родными и близкими.</w:t>
      </w:r>
    </w:p>
    <w:p w:rsidR="009A0901" w:rsidRDefault="009A0901" w:rsidP="005C6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901" w:rsidRDefault="009A0901" w:rsidP="005C6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901" w:rsidRDefault="009A0901" w:rsidP="005C6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901" w:rsidRDefault="009A0901" w:rsidP="005C6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901" w:rsidRDefault="009A0901" w:rsidP="005C6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6998" w:rsidRPr="005C6998" w:rsidRDefault="005C6998" w:rsidP="005C69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1736" cy="1689628"/>
            <wp:effectExtent l="285750" t="285750" r="279400" b="2921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2501171230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565" cy="170119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A09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3512" cy="1711960"/>
            <wp:effectExtent l="285750" t="285750" r="279400" b="3073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0250117123102_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633" cy="172861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A090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A09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2002964"/>
            <wp:effectExtent l="285750" t="285750" r="285750" b="2832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20250117123127_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104" cy="200996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9A09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2081166"/>
            <wp:effectExtent l="285750" t="285750" r="285750" b="2813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20250117123131_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110" cy="208912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5C6998" w:rsidRPr="005C6998" w:rsidSect="006A1E7E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98"/>
    <w:rsid w:val="00087716"/>
    <w:rsid w:val="005C6998"/>
    <w:rsid w:val="006A1E7E"/>
    <w:rsid w:val="009A0901"/>
    <w:rsid w:val="00CA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8304A-FAA2-46D5-A0F8-CEB12EB8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2025-01-17T10:05:00Z</dcterms:created>
  <dcterms:modified xsi:type="dcterms:W3CDTF">2025-01-17T10:28:00Z</dcterms:modified>
</cp:coreProperties>
</file>