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Муниципальное бюджетное дошкольное  образовательное учреждение</w:t>
      </w: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детский сад № 10 "Белочка"</w:t>
      </w: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00C1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Конспект занятий с детьми старшей группы </w:t>
      </w:r>
    </w:p>
    <w:p w:rsidR="007D6122" w:rsidRDefault="007D00C1" w:rsidP="007D00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по профилактике жестокого обращения с детьми 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«Сказки учат многому…»</w:t>
      </w:r>
    </w:p>
    <w:p w:rsid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D6122" w:rsidRPr="007D00C1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Подготовили:</w:t>
      </w: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воспитатель Шмырева Е.А.</w:t>
      </w: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учитель-логопед Машина Т.Н.</w:t>
      </w: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педагог-психолог Соколова Л.И.</w:t>
      </w: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Кулебаки - 2021 г.</w:t>
      </w:r>
    </w:p>
    <w:p w:rsidR="007D6122" w:rsidRDefault="007D6122" w:rsidP="007D61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00C1" w:rsidRPr="007D00C1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Задачи:</w:t>
      </w:r>
    </w:p>
    <w:p w:rsidR="007D00C1" w:rsidRPr="007D00C1" w:rsidRDefault="007D00C1" w:rsidP="007D6122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1. Обобщить знание правил безопасного поведения детей при общении с незнакомыми людьми.</w:t>
      </w:r>
    </w:p>
    <w:p w:rsidR="007D00C1" w:rsidRPr="007D00C1" w:rsidRDefault="007D00C1" w:rsidP="007D6122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2. Развивать связную диалогическую речь, логическое мышление, внимание, осмотрительность в общении с незнакомыми людьми.</w:t>
      </w:r>
    </w:p>
    <w:p w:rsidR="007D00C1" w:rsidRPr="007D00C1" w:rsidRDefault="007D00C1" w:rsidP="007D6122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3. Воспитывать самостоятельность, осторожность.</w:t>
      </w:r>
    </w:p>
    <w:p w:rsidR="007D6122" w:rsidRDefault="007D6122" w:rsidP="007D612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Материал: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иллюстрации к сказкам «Красная Шапочка»,«Кот, Лиса и Петух», «Колобок», сюжетные картинки-подсказки «Будь осторожен с незнакомыми людьми!»,</w:t>
      </w: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мяч.</w:t>
      </w:r>
    </w:p>
    <w:p w:rsidR="007D6122" w:rsidRDefault="007D6122" w:rsidP="007D00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Предварительная работа: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чтение русской народной сказки «Кот, Лиса и Петух», «Колобок», авторской сказки Шарля Перро «Красная Шапочка». Просмотр мультфильма. Обыгрывание сказки с игрушками, используя настольный театр. Составление рассказов по сюжетным картинкам. Придумывание окончаний сказок. Беседы с детьми о правилах поведения с незнакомыми людьми. Дидактические игры «Хорошо-плохо».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Ход занятия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Дети проходят к стульям, садятся полукругом.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Ребята, тема нашего занятия «Сказки учат многому…» Еще в народе говорят: «Сказка ложь да в ней намек – добрым молодцам урок». Действительно ли так?! (ответы детей)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-Давайте, вместе обсудим содержание прочитанных ранее нами сказок.</w:t>
      </w:r>
    </w:p>
    <w:p w:rsidR="007D6122" w:rsidRDefault="007D6122" w:rsidP="007D6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Педагог </w:t>
      </w:r>
      <w:r w:rsidR="007D00C1"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показывает иллюстрации к сказке «Красная Шапочка» и предлагает угадать сказку, к </w:t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675606" cy="2266950"/>
            <wp:effectExtent l="19050" t="0" r="794" b="0"/>
            <wp:docPr id="10" name="Рисунок 1" descr="Красная Шапочка идет к бабу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Шапочка идет к бабушк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06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1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drawing>
          <wp:inline distT="0" distB="0" distL="0" distR="0">
            <wp:extent cx="3476625" cy="2381250"/>
            <wp:effectExtent l="19050" t="0" r="9525" b="0"/>
            <wp:docPr id="11" name="Рисунок 2" descr="Сказка красная 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красная шапоч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122" w:rsidRDefault="007D6122" w:rsidP="007D6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</w:pP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кот</w:t>
      </w:r>
      <w:r w:rsidR="007D00C1"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орой она нарисова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на. Далее следует обсуждение.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Вопросы: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-Куда мама отправила Красную Шапочку? ( К бабушке, в другую деревню)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-Зная доверчивость и общительность дочери, какой наказ дала мать дочери? (Идти прямо по тропинке, никуда не сворачивая)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Последовала ли Красная Шапочка ро</w:t>
      </w:r>
      <w:r w:rsidR="007D6122">
        <w:rPr>
          <w:rFonts w:ascii="Times New Roman" w:eastAsia="Times New Roman" w:hAnsi="Times New Roman" w:cs="Times New Roman"/>
          <w:color w:val="181818"/>
          <w:sz w:val="24"/>
          <w:szCs w:val="24"/>
        </w:rPr>
        <w:t>дительскому наставлению? ( Дево</w:t>
      </w:r>
      <w:r w:rsidR="000768E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ка им не следует - напротив, она действует согласно советам волка: остановиться, «оглянуться вокруг» и послушать, «как сладко поют птицы».)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К чему привело непослушание девочки? (Волк съел бабушку и Красную Шапочку)</w:t>
      </w: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</w:p>
    <w:p w:rsidR="007D00C1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6122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Педагог </w:t>
      </w:r>
      <w:r w:rsidR="007D00C1"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показывает иллюстрации к сказке «Кот, Лиса и Петух»; предлагает угадать сказку, к которой она нарисована и обсудить поведение героев сказки.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lastRenderedPageBreak/>
        <w:drawing>
          <wp:inline distT="0" distB="0" distL="0" distR="0">
            <wp:extent cx="1819275" cy="2886075"/>
            <wp:effectExtent l="19050" t="0" r="9525" b="0"/>
            <wp:docPr id="3" name="Рисунок 3" descr="http://soldatova.ucoz.com/For_site/Image/For_my_children/Skazka_KotLisaP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ldatova.ucoz.com/For_site/Image/For_my_children/Skazka_KotLisaP/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2505075" cy="2705100"/>
            <wp:effectExtent l="19050" t="0" r="9525" b="0"/>
            <wp:docPr id="4" name="Рисунок 4" descr="http://vseskazki.su/images/kot-petukh-i-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seskazki.su/images/kot-petukh-i-lis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C1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Педагог: 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Какой в сказке Петушок? ( Непослушный, доверчивый)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- Какая в сказке Лиса? (Обманщица, хитрая, злая)</w:t>
      </w:r>
    </w:p>
    <w:p w:rsidR="007D00C1" w:rsidRDefault="007D00C1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Что помогло Лисе заманить Петушка в свои лапы? (Ее хитрость, ласковый голос, подманивала угощением - горошком)</w:t>
      </w:r>
    </w:p>
    <w:p w:rsidR="007D6122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Физминутка , интонационное упражнение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Давайте мы вспомним слова хитрой Лисы и покажем ее движения.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Петушок, петушок, (хитрая улыбка, наклоны головы , вправо - влево)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Золотой гребешок, (имитация поглаживания гребешка)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Выгляни в окошко – (подняться на носочки, развести руки в стороны)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Дам тебе горошку. (имитация движения)</w:t>
      </w: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7D00C1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Педагог: </w:t>
      </w:r>
      <w:r w:rsidR="007D00C1"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Как бы следовало поступить Петушку в ситуации, когда Лиса заговорила с ним? (уверенно говорить «Нет», не реагировать на подкупы Лисы)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Правильно ли сделал Петушок, что громко кричал и звал на помощь своего друга? (Да)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Педагог </w:t>
      </w:r>
      <w:r w:rsidR="007D00C1"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показывает иллюстрации к сказке «Колобок»; предлагает угадать сказку, к которой она нарисована и обсудить поведение героев сказки.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2200275" cy="2981325"/>
            <wp:effectExtent l="19050" t="0" r="9525" b="0"/>
            <wp:docPr id="6" name="Рисунок 6" descr="Сказка Колобок - Колобок сказка - Колобок вскочил лисе на морд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зка Колобок - Колобок сказка - Колобок вскочил лисе на мордочку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8E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3609975" cy="2533650"/>
            <wp:effectExtent l="19050" t="0" r="9525" b="0"/>
            <wp:docPr id="5" name="Рисунок 5" descr="http://2.bp.blogspot.com/-pqhWVlSRuVg/UM18BackSAI/AAAAAAAAD1M/yc6t45K-PsI/s640/3.+%D0%95%D0%B3%D0%BE%D1%80%D0%BE%D0%B2%D0%B0+%D0%9E%D0%BB%D0%B5%D1%81%D1%8F+5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pqhWVlSRuVg/UM18BackSAI/AAAAAAAAD1M/yc6t45K-PsI/s640/3.+%D0%95%D0%B3%D0%BE%D1%80%D0%BE%D0%B2%D0%B0+%D0%9E%D0%BB%D0%B5%D1%81%D1%8F+5%D0%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lastRenderedPageBreak/>
        <w:t>Педагог</w:t>
      </w:r>
      <w:r w:rsidR="007D00C1"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Как называется сказка? (Это русская народная сказка "Колобок”.)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С кем встретился Колобок? (Колобок встретился с зайцем, волком, медведем, с Лисой)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Они были знакомы Колобку? (Они были не знакомы.)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Что сделала лиса, когда встретила Колобка? (Она притворилась ласковой, приветливой, глухой. Она обманывала Колобка. Сказала, что любит его, а на самом деле, хотела его съесть.)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Какую ошибку совершил Колобок с точки зрения личной безопасности? ( Ушел один из дома, поверил Лисе, вступил с ней в разговор)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Какой был Колобок? (Колобок был весёлый, доверчивый, беззаботный, бесхитростный, глупый.)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Вспомните, еще в каких сказках доверчивые герои попадали в беду и их обманывали хитрые и коварные злодеи.( «Волк, коза и семеро козлят», «Буратино»…).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Ребята чему же учат нас эти сказки? Каким же надо быть в общении с незнакомыми людьми? (С незнакомыми надо быть осторожным, внимательным, наблюдательным, находчивым, решительным.)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Дети, мы живём в огромном мире. Нас окружают разные люди. Одни взрослые добрые, честные; любят и заботятся о детях. Но есть и другие: хитрые, жестокие. Они могут притвориться ласковыми, приветливыми, любящими - пытаясь похитить детей.</w:t>
      </w: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Игра «Безопасно — Опасно» </w:t>
      </w: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(игра с мячом)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 Чтобы вам было легко разбираться в сложившихся жизненных ситуациях, поиграем в игру «Безопасно - Опасно»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</w:t>
      </w:r>
      <w:r w:rsidR="000768E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ти становятся в круг психолог</w:t>
      </w: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говорит ситуации кидает мяч, ребенок ловит мяч и отвечает безопасная это ситуация или опасная. Если опасная, то воспитатель у детей вырабатывает умение отвечать отказом на обращения незнакомых людей.</w:t>
      </w: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</w:rPr>
      </w:pP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</w:rPr>
        <w:t>Ответы детей: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«Извините, я вас не знаю и никуда с вами не пойду»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«Мне нельзя уходить со двора»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«Обратитесь, пожалуйста к кому– </w:t>
      </w:r>
      <w:proofErr w:type="spellStart"/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нибудь</w:t>
      </w:r>
      <w:proofErr w:type="spellEnd"/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 взрослых»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«Нет. Извините, я не могу вам помочь»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</w:rPr>
        <w:t>Ситуации: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«Кто-то чужой зовет покататься на машине?»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«Дети со двора зовут тебя погулять в парк?»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«Дедушка просит тебя прочесть объявление?»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«Ты играешь во дворе, а какой –то мужчина просит тебя помочь ему проводить его до аптеки?»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«Соседка по этажу просит тебя донести одну из ее сумок с продуктами до этажа?»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«Ты идешь по тротуару, а кто-то, сидя в машине, предлагает тебе прокатиться?»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«Мальчик со двора , просит тебя достать его мячик, который застрял в кустах?»</w:t>
      </w: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«Взрослый человек предлагает тебе деньги или еще что-нибудь, чего тебе очень хочется?» и т.п..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Педагог: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-Ребята, как вы думаете, много ли таких взрослых, которые могут чем-либо навредить детям? Кто хочет высказаться? Почему ты так думаешь?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-Чтобы не было беды, давайте сами попробуем сформулировать правила поведения на улице с незнакомцами.</w:t>
      </w:r>
    </w:p>
    <w:p w:rsidR="007D00C1" w:rsidRPr="007D00C1" w:rsidRDefault="007D6122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Педагог</w:t>
      </w:r>
      <w:r w:rsidR="007D00C1"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выставляет сюжетные картинки-подсказки и предлагает детям самим сформулировать правила.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Дети: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1. Нельзя ходить в безлюдном месте.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2. Нельзя гулять до темноты.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3. Нельзя брать угощение, игрушки у незнакомых людей. ( Воспитатель: «Даже если родители никогда не покупали тебе таких вкусных вещей, вспомни сказки: «Белоснежка и семь гномов», «Сказка о мертвой царевне и семи богатырях»).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4. Нельзя уходить с посторонними, незнакомыми.</w:t>
      </w:r>
    </w:p>
    <w:p w:rsidR="007D00C1" w:rsidRPr="007D00C1" w:rsidRDefault="007D00C1" w:rsidP="007D00C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5. Никогда не садиться в чужую машину, чтобы покататься.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6. Если взрослые пытаются увести вас силой, надо сопротивляться, кричать.(Воспитатель: « Но как? Окружающие ведь могут подумать, что кричит капризный ребенок. Кричать надо: «На помощь! Помогите! Я этого человека не знаю!». Это не проявление трусости, а разумное поведение».)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D6122" w:rsidRDefault="007D6122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Педагог: </w:t>
      </w:r>
    </w:p>
    <w:p w:rsidR="004461A1" w:rsidRDefault="007D00C1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Запомните, дети, правила эти.</w:t>
      </w:r>
    </w:p>
    <w:p w:rsidR="007D00C1" w:rsidRPr="004461A1" w:rsidRDefault="007D00C1" w:rsidP="007D6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с вами не случится никакой беды.</w:t>
      </w:r>
      <w:r w:rsidRPr="007D00C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В мире много сказок грустных и смешных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И прожить на свете нам нельзя без них.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Пусть герои сказок дарят нам тепло.</w:t>
      </w:r>
    </w:p>
    <w:p w:rsidR="007D00C1" w:rsidRPr="007D00C1" w:rsidRDefault="007D00C1" w:rsidP="007D61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0C1">
        <w:rPr>
          <w:rFonts w:ascii="Times New Roman" w:eastAsia="Times New Roman" w:hAnsi="Times New Roman" w:cs="Times New Roman"/>
          <w:color w:val="181818"/>
          <w:sz w:val="24"/>
          <w:szCs w:val="24"/>
        </w:rPr>
        <w:t>Пусть добро навеки побеждает зло!</w:t>
      </w:r>
    </w:p>
    <w:p w:rsidR="00EC4F1E" w:rsidRDefault="00EC4F1E" w:rsidP="007D6122"/>
    <w:sectPr w:rsidR="00EC4F1E" w:rsidSect="007D6122">
      <w:pgSz w:w="11906" w:h="16838"/>
      <w:pgMar w:top="720" w:right="720" w:bottom="720" w:left="720" w:header="708" w:footer="708" w:gutter="0"/>
      <w:pgBorders w:display="firstPage" w:offsetFrom="page">
        <w:top w:val="triple" w:sz="18" w:space="24" w:color="002060"/>
        <w:left w:val="triple" w:sz="18" w:space="24" w:color="002060"/>
        <w:bottom w:val="triple" w:sz="18" w:space="24" w:color="002060"/>
        <w:right w:val="triple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00C1"/>
    <w:rsid w:val="000768ED"/>
    <w:rsid w:val="00430C54"/>
    <w:rsid w:val="004461A1"/>
    <w:rsid w:val="007D00C1"/>
    <w:rsid w:val="007D6122"/>
    <w:rsid w:val="00D2521B"/>
    <w:rsid w:val="00E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2021-12-09T07:01:00Z</cp:lastPrinted>
  <dcterms:created xsi:type="dcterms:W3CDTF">2021-12-03T10:06:00Z</dcterms:created>
  <dcterms:modified xsi:type="dcterms:W3CDTF">2021-12-14T12:20:00Z</dcterms:modified>
</cp:coreProperties>
</file>