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2" w:rsidRPr="004A6ECF" w:rsidRDefault="00900D31" w:rsidP="00047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EC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87174" w:rsidRPr="004A6ECF" w:rsidRDefault="00900D31" w:rsidP="00047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A6EC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C3482" w:rsidRPr="004A6ECF">
        <w:rPr>
          <w:rFonts w:ascii="Times New Roman" w:hAnsi="Times New Roman" w:cs="Times New Roman"/>
          <w:sz w:val="28"/>
          <w:szCs w:val="28"/>
        </w:rPr>
        <w:t xml:space="preserve">№ </w:t>
      </w:r>
      <w:r w:rsidRPr="004A6ECF">
        <w:rPr>
          <w:rFonts w:ascii="Times New Roman" w:hAnsi="Times New Roman" w:cs="Times New Roman"/>
          <w:sz w:val="28"/>
          <w:szCs w:val="28"/>
        </w:rPr>
        <w:t>10 «Белочка»</w:t>
      </w:r>
    </w:p>
    <w:p w:rsidR="00900D31" w:rsidRPr="004A6ECF" w:rsidRDefault="00900D31" w:rsidP="00047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0D31" w:rsidRPr="004C3482" w:rsidRDefault="00900D31">
      <w:pPr>
        <w:rPr>
          <w:rFonts w:ascii="Times New Roman" w:hAnsi="Times New Roman" w:cs="Times New Roman"/>
          <w:sz w:val="36"/>
          <w:szCs w:val="36"/>
        </w:rPr>
      </w:pPr>
    </w:p>
    <w:p w:rsidR="00900D31" w:rsidRPr="004C3482" w:rsidRDefault="00900D31">
      <w:pPr>
        <w:rPr>
          <w:rFonts w:ascii="Times New Roman" w:hAnsi="Times New Roman" w:cs="Times New Roman"/>
          <w:sz w:val="36"/>
          <w:szCs w:val="36"/>
        </w:rPr>
      </w:pPr>
    </w:p>
    <w:p w:rsidR="00900D31" w:rsidRPr="004C3482" w:rsidRDefault="00900D31">
      <w:pPr>
        <w:rPr>
          <w:rFonts w:ascii="Times New Roman" w:hAnsi="Times New Roman" w:cs="Times New Roman"/>
          <w:sz w:val="36"/>
          <w:szCs w:val="36"/>
        </w:rPr>
      </w:pPr>
    </w:p>
    <w:p w:rsidR="007B5345" w:rsidRDefault="007B5345" w:rsidP="00211D79">
      <w:pPr>
        <w:pStyle w:val="a5"/>
        <w:spacing w:before="200" w:beforeAutospacing="0" w:after="160" w:afterAutospacing="0"/>
        <w:ind w:left="864" w:right="864"/>
        <w:jc w:val="center"/>
        <w:rPr>
          <w:b/>
          <w:bCs/>
          <w:color w:val="000000"/>
          <w:sz w:val="28"/>
          <w:szCs w:val="28"/>
        </w:rPr>
      </w:pPr>
    </w:p>
    <w:p w:rsidR="007B5345" w:rsidRDefault="007B5345" w:rsidP="00211D79">
      <w:pPr>
        <w:pStyle w:val="a5"/>
        <w:spacing w:before="200" w:beforeAutospacing="0" w:after="160" w:afterAutospacing="0"/>
        <w:ind w:left="864" w:right="864"/>
        <w:jc w:val="center"/>
        <w:rPr>
          <w:b/>
          <w:bCs/>
          <w:color w:val="000000"/>
          <w:sz w:val="28"/>
          <w:szCs w:val="28"/>
        </w:rPr>
      </w:pPr>
    </w:p>
    <w:p w:rsidR="00211D79" w:rsidRDefault="00211D79" w:rsidP="00211D79">
      <w:pPr>
        <w:pStyle w:val="a5"/>
        <w:spacing w:before="200" w:beforeAutospacing="0" w:after="160" w:afterAutospacing="0"/>
        <w:ind w:left="864" w:right="864"/>
        <w:jc w:val="center"/>
        <w:rPr>
          <w:b/>
          <w:bCs/>
          <w:color w:val="000000"/>
          <w:sz w:val="28"/>
          <w:szCs w:val="28"/>
        </w:rPr>
      </w:pPr>
      <w:r w:rsidRPr="00211D79">
        <w:rPr>
          <w:b/>
          <w:bCs/>
          <w:color w:val="000000"/>
          <w:sz w:val="28"/>
          <w:szCs w:val="28"/>
        </w:rPr>
        <w:t>Проект по бер</w:t>
      </w:r>
      <w:r>
        <w:rPr>
          <w:b/>
          <w:bCs/>
          <w:color w:val="000000"/>
          <w:sz w:val="28"/>
          <w:szCs w:val="28"/>
        </w:rPr>
        <w:t>ежливым технологиям в группе №7 компенсирующей направленности для детей с нарушением зрения</w:t>
      </w:r>
    </w:p>
    <w:p w:rsidR="00211D79" w:rsidRDefault="00211D79" w:rsidP="00211D79">
      <w:pPr>
        <w:pStyle w:val="a5"/>
        <w:spacing w:before="200" w:beforeAutospacing="0" w:after="160" w:afterAutospacing="0"/>
        <w:ind w:left="864" w:right="86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возраст (3-5 лет)</w:t>
      </w:r>
    </w:p>
    <w:p w:rsidR="00211D79" w:rsidRPr="00211D79" w:rsidRDefault="00211D79" w:rsidP="00211D79">
      <w:pPr>
        <w:pStyle w:val="a5"/>
        <w:spacing w:before="200" w:beforeAutospacing="0" w:after="160" w:afterAutospacing="0"/>
        <w:ind w:left="864" w:right="864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</w:t>
      </w:r>
      <w:r w:rsidRPr="00211D79">
        <w:rPr>
          <w:b/>
          <w:sz w:val="28"/>
          <w:szCs w:val="28"/>
        </w:rPr>
        <w:t xml:space="preserve"> Тема:</w:t>
      </w:r>
      <w:r w:rsidRPr="00211D79">
        <w:rPr>
          <w:b/>
          <w:bCs/>
          <w:i/>
          <w:iCs/>
          <w:color w:val="000000"/>
          <w:sz w:val="40"/>
          <w:szCs w:val="40"/>
        </w:rPr>
        <w:t xml:space="preserve"> </w:t>
      </w:r>
      <w:r w:rsidRPr="00211D79">
        <w:rPr>
          <w:b/>
          <w:bCs/>
          <w:iCs/>
          <w:color w:val="000000"/>
          <w:sz w:val="28"/>
          <w:szCs w:val="28"/>
        </w:rPr>
        <w:t>«Органайзеры в детские шкафчики»</w:t>
      </w:r>
      <w:r w:rsidRPr="00211D79">
        <w:rPr>
          <w:b/>
          <w:bCs/>
          <w:iCs/>
          <w:color w:val="000000"/>
          <w:sz w:val="28"/>
          <w:szCs w:val="28"/>
        </w:rPr>
        <w:br/>
      </w:r>
      <w:r w:rsidRPr="00211D79">
        <w:rPr>
          <w:b/>
          <w:bCs/>
          <w:i/>
          <w:iCs/>
          <w:color w:val="000000"/>
          <w:sz w:val="28"/>
          <w:szCs w:val="28"/>
        </w:rPr>
        <w:t> </w:t>
      </w:r>
    </w:p>
    <w:p w:rsidR="00900D31" w:rsidRPr="00211D79" w:rsidRDefault="00900D31">
      <w:pPr>
        <w:rPr>
          <w:rFonts w:ascii="Times New Roman" w:hAnsi="Times New Roman" w:cs="Times New Roman"/>
          <w:b/>
          <w:sz w:val="28"/>
          <w:szCs w:val="28"/>
        </w:rPr>
      </w:pPr>
    </w:p>
    <w:p w:rsidR="00900D31" w:rsidRPr="004C3482" w:rsidRDefault="00900D31">
      <w:pPr>
        <w:rPr>
          <w:rFonts w:ascii="Times New Roman" w:hAnsi="Times New Roman" w:cs="Times New Roman"/>
          <w:b/>
          <w:sz w:val="36"/>
          <w:szCs w:val="36"/>
        </w:rPr>
      </w:pPr>
    </w:p>
    <w:p w:rsidR="004C3482" w:rsidRDefault="004C3482" w:rsidP="004C348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C3482" w:rsidRDefault="004C3482" w:rsidP="004C3482">
      <w:pPr>
        <w:jc w:val="right"/>
        <w:rPr>
          <w:rFonts w:ascii="Times New Roman" w:hAnsi="Times New Roman" w:cs="Times New Roman"/>
          <w:sz w:val="32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4A6ECF" w:rsidRDefault="004A6ECF" w:rsidP="004C3482">
      <w:pPr>
        <w:jc w:val="right"/>
        <w:rPr>
          <w:rFonts w:ascii="Times New Roman" w:hAnsi="Times New Roman" w:cs="Times New Roman"/>
          <w:sz w:val="28"/>
          <w:szCs w:val="36"/>
        </w:rPr>
      </w:pPr>
    </w:p>
    <w:p w:rsidR="00900D31" w:rsidRPr="007B5345" w:rsidRDefault="00211D79" w:rsidP="00211D79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                                   </w:t>
      </w:r>
      <w:r w:rsidR="004C3482" w:rsidRPr="00211D79">
        <w:rPr>
          <w:rFonts w:ascii="Times New Roman" w:hAnsi="Times New Roman" w:cs="Times New Roman"/>
          <w:sz w:val="24"/>
          <w:szCs w:val="24"/>
        </w:rPr>
        <w:t>Воспитатель</w:t>
      </w:r>
      <w:r w:rsidR="004A6ECF" w:rsidRPr="00211D79">
        <w:rPr>
          <w:rFonts w:ascii="Times New Roman" w:hAnsi="Times New Roman" w:cs="Times New Roman"/>
          <w:sz w:val="24"/>
          <w:szCs w:val="24"/>
        </w:rPr>
        <w:t>:</w:t>
      </w:r>
      <w:r w:rsidRPr="00211D79">
        <w:rPr>
          <w:rFonts w:ascii="Times New Roman" w:hAnsi="Times New Roman" w:cs="Times New Roman"/>
          <w:sz w:val="24"/>
          <w:szCs w:val="24"/>
        </w:rPr>
        <w:t xml:space="preserve"> Волкова А.Г.</w:t>
      </w:r>
    </w:p>
    <w:p w:rsidR="00211D79" w:rsidRDefault="00211D79" w:rsidP="00211D79">
      <w:pPr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                                                   </w:t>
      </w:r>
    </w:p>
    <w:p w:rsidR="00211D79" w:rsidRDefault="00211D79" w:rsidP="00211D79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</w:t>
      </w:r>
    </w:p>
    <w:p w:rsidR="00900D31" w:rsidRPr="00211D79" w:rsidRDefault="00211D79" w:rsidP="00211D79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</w:t>
      </w:r>
      <w:r w:rsidRPr="00211D79">
        <w:rPr>
          <w:rFonts w:ascii="Times New Roman" w:hAnsi="Times New Roman" w:cs="Times New Roman"/>
          <w:sz w:val="24"/>
          <w:szCs w:val="24"/>
        </w:rPr>
        <w:t>Г. Кулебаки.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lastRenderedPageBreak/>
        <w:t>Тема проекта:</w:t>
      </w:r>
      <w:r>
        <w:rPr>
          <w:color w:val="000000"/>
          <w:sz w:val="28"/>
          <w:szCs w:val="28"/>
        </w:rPr>
        <w:t xml:space="preserve"> «Органайзеры в детские шкафчики»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Участники проекта: </w:t>
      </w:r>
      <w:r>
        <w:rPr>
          <w:color w:val="000000"/>
          <w:sz w:val="28"/>
          <w:szCs w:val="28"/>
        </w:rPr>
        <w:t>Воспитатели, родители, воспитанники.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Тип проекта: </w:t>
      </w:r>
      <w:r>
        <w:rPr>
          <w:color w:val="000000"/>
          <w:sz w:val="28"/>
          <w:szCs w:val="28"/>
        </w:rPr>
        <w:t>Практико-ориентированный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6C77ED" w:rsidRPr="004802A7" w:rsidRDefault="00C86ACC" w:rsidP="006C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Проблема</w:t>
      </w:r>
      <w:r w:rsidR="00211D79" w:rsidRPr="00480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:rsidR="006C77ED" w:rsidRDefault="006C77ED" w:rsidP="006C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времени при выполнении ежедневн</w:t>
      </w:r>
      <w:r w:rsid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операций детьми и воспитателями </w:t>
      </w: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режимных моментах (поиск нужной вещи в шкафчике).</w:t>
      </w:r>
    </w:p>
    <w:p w:rsidR="004802A7" w:rsidRPr="004802A7" w:rsidRDefault="004802A7" w:rsidP="006C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79" w:rsidRPr="00677B4E" w:rsidRDefault="00211D79" w:rsidP="000B3A58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 w:rsidR="00677B4E" w:rsidRPr="00677B4E">
        <w:rPr>
          <w:rFonts w:ascii="Tahoma" w:hAnsi="Tahoma" w:cs="Tahoma"/>
          <w:color w:val="464646"/>
          <w:shd w:val="clear" w:color="auto" w:fill="F9FAFA"/>
        </w:rPr>
        <w:t xml:space="preserve"> </w:t>
      </w:r>
      <w:r w:rsidR="00677B4E" w:rsidRPr="00677B4E">
        <w:rPr>
          <w:sz w:val="28"/>
          <w:szCs w:val="28"/>
          <w:shd w:val="clear" w:color="auto" w:fill="F9FAFA"/>
        </w:rPr>
        <w:t>Сокращение потерь времени на процесс одевания детей,</w:t>
      </w:r>
      <w:r w:rsidR="00677B4E">
        <w:rPr>
          <w:sz w:val="28"/>
          <w:szCs w:val="28"/>
          <w:shd w:val="clear" w:color="auto" w:fill="F9FAFA"/>
        </w:rPr>
        <w:t xml:space="preserve"> </w:t>
      </w:r>
      <w:r w:rsidR="00677B4E" w:rsidRPr="00677B4E">
        <w:rPr>
          <w:sz w:val="28"/>
          <w:szCs w:val="28"/>
          <w:shd w:val="clear" w:color="auto" w:fill="F9FAFA"/>
        </w:rPr>
        <w:t>формирование детской самостоятельности в самообслуживании</w:t>
      </w:r>
      <w:r w:rsidRPr="00677B4E">
        <w:rPr>
          <w:sz w:val="28"/>
          <w:szCs w:val="28"/>
        </w:rPr>
        <w:t>.</w:t>
      </w:r>
    </w:p>
    <w:p w:rsidR="00211D79" w:rsidRPr="00677B4E" w:rsidRDefault="00211D79" w:rsidP="00211D79">
      <w:pPr>
        <w:pStyle w:val="a5"/>
        <w:spacing w:before="0" w:beforeAutospacing="0" w:after="0" w:afterAutospacing="0"/>
        <w:rPr>
          <w:sz w:val="28"/>
          <w:szCs w:val="28"/>
        </w:rPr>
      </w:pPr>
      <w:r w:rsidRPr="00677B4E">
        <w:rPr>
          <w:sz w:val="28"/>
          <w:szCs w:val="28"/>
        </w:rP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Задачи проекта: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1. Повысить рациональность использования пространства детского шкафчика.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2. Повысить информированность родителей о потребностях детей посредством памяток о содержимом детского шкафчика.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3. Воспитывать у детей навыки бережного обращения со своими вещами.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C86ACC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Актуальность:</w:t>
      </w:r>
    </w:p>
    <w:p w:rsidR="00211D79" w:rsidRPr="008F66BC" w:rsidRDefault="008F66BC" w:rsidP="00211D79">
      <w:pPr>
        <w:pStyle w:val="a5"/>
        <w:spacing w:before="0" w:beforeAutospacing="0" w:after="0" w:afterAutospacing="0"/>
        <w:rPr>
          <w:sz w:val="28"/>
          <w:szCs w:val="28"/>
        </w:rPr>
      </w:pPr>
      <w:r w:rsidRPr="008F66BC">
        <w:rPr>
          <w:color w:val="111111"/>
          <w:sz w:val="28"/>
          <w:szCs w:val="28"/>
          <w:shd w:val="clear" w:color="auto" w:fill="FFFFFF"/>
        </w:rPr>
        <w:t>При организации работы с группой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8F66BC">
        <w:rPr>
          <w:color w:val="111111"/>
          <w:sz w:val="28"/>
          <w:szCs w:val="28"/>
          <w:shd w:val="clear" w:color="auto" w:fill="FFFFFF"/>
        </w:rPr>
        <w:t>, создание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бережливых технологий</w:t>
      </w:r>
      <w:r w:rsidRPr="008F66BC">
        <w:rPr>
          <w:color w:val="111111"/>
          <w:sz w:val="28"/>
          <w:szCs w:val="28"/>
          <w:shd w:val="clear" w:color="auto" w:fill="FFFFFF"/>
        </w:rPr>
        <w:t> тесно связано с необходимостью сделать окружающую среду безопасной, понятной, доступной. </w:t>
      </w:r>
      <w:r w:rsidRPr="008F66B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Основным методом работ</w:t>
      </w:r>
      <w:proofErr w:type="gramStart"/>
      <w:r w:rsidRPr="008F66B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ы-</w:t>
      </w:r>
      <w:proofErr w:type="gramEnd"/>
      <w:r w:rsidRPr="008F66B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визуализация</w:t>
      </w:r>
      <w:r w:rsidRPr="008F66BC">
        <w:rPr>
          <w:color w:val="111111"/>
          <w:sz w:val="28"/>
          <w:szCs w:val="28"/>
          <w:shd w:val="clear" w:color="auto" w:fill="FFFFFF"/>
        </w:rPr>
        <w:t>: посмотрел, вспомнил, повторил в действии. Для работы применяются алгоритмы. Правила, подсказки, условные обозначения. На красочной картинке, находящейся в зоне видимости ребенка изображен порядок действия в той или иной ситуации. Данные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технологии ориентируют ребенка</w:t>
      </w:r>
      <w:r w:rsidRPr="008F66BC">
        <w:rPr>
          <w:color w:val="111111"/>
          <w:sz w:val="28"/>
          <w:szCs w:val="28"/>
          <w:shd w:val="clear" w:color="auto" w:fill="FFFFFF"/>
        </w:rPr>
        <w:t>,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сокращают время</w:t>
      </w:r>
      <w:r w:rsidRPr="008F66BC">
        <w:rPr>
          <w:color w:val="111111"/>
          <w:sz w:val="28"/>
          <w:szCs w:val="28"/>
          <w:shd w:val="clear" w:color="auto" w:fill="FFFFFF"/>
        </w:rPr>
        <w:t> на выполнение необходимого действия, стандартизируют рядовые операции, уменьшают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время педагога</w:t>
      </w:r>
      <w:r w:rsidRPr="008F66BC">
        <w:rPr>
          <w:color w:val="111111"/>
          <w:sz w:val="28"/>
          <w:szCs w:val="28"/>
          <w:shd w:val="clear" w:color="auto" w:fill="FFFFFF"/>
        </w:rPr>
        <w:t>, затраченное на организацию режимных моментов, информируют родителей о правилах учреждения. </w:t>
      </w:r>
      <w:r w:rsidR="00211D79" w:rsidRPr="008F66BC">
        <w:rPr>
          <w:sz w:val="28"/>
          <w:szCs w:val="28"/>
        </w:rPr>
        <w:t>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</w:rPr>
        <w:t>Бережливые технологии</w:t>
      </w:r>
      <w:r w:rsidRPr="008F66BC">
        <w:rPr>
          <w:color w:val="111111"/>
          <w:sz w:val="28"/>
          <w:szCs w:val="28"/>
        </w:rPr>
        <w:t xml:space="preserve"> положительно влияют на самоорганизацию, </w:t>
      </w:r>
      <w:r w:rsidR="000B3A58">
        <w:rPr>
          <w:color w:val="111111"/>
          <w:sz w:val="28"/>
          <w:szCs w:val="28"/>
        </w:rPr>
        <w:t>поддержания детьми порядка</w:t>
      </w:r>
      <w:r w:rsidRPr="008F66BC">
        <w:rPr>
          <w:color w:val="111111"/>
          <w:sz w:val="28"/>
          <w:szCs w:val="28"/>
        </w:rPr>
        <w:t xml:space="preserve"> в шкафчиках</w:t>
      </w:r>
      <w:r w:rsidRPr="008F66BC">
        <w:rPr>
          <w:color w:val="111111"/>
          <w:sz w:val="28"/>
          <w:szCs w:val="28"/>
          <w:shd w:val="clear" w:color="auto" w:fill="FFFFFF"/>
        </w:rPr>
        <w:t>, формирование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бережливого</w:t>
      </w:r>
      <w:r w:rsidRPr="008F66BC">
        <w:rPr>
          <w:color w:val="111111"/>
          <w:sz w:val="28"/>
          <w:szCs w:val="28"/>
          <w:shd w:val="clear" w:color="auto" w:fill="FFFFFF"/>
        </w:rPr>
        <w:t> сознания дошкольников, </w:t>
      </w:r>
      <w:r w:rsidRPr="008F66BC">
        <w:rPr>
          <w:rStyle w:val="a6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бережливого отношения к вещам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211D79" w:rsidRPr="00664D1F" w:rsidRDefault="00211D79" w:rsidP="00211D79">
      <w:pPr>
        <w:pStyle w:val="a5"/>
        <w:spacing w:before="0" w:beforeAutospacing="0" w:after="0" w:afterAutospacing="0"/>
        <w:rPr>
          <w:b/>
        </w:rPr>
      </w:pPr>
      <w:r w:rsidRPr="00664D1F">
        <w:rPr>
          <w:b/>
          <w:color w:val="000000"/>
          <w:sz w:val="28"/>
          <w:szCs w:val="28"/>
        </w:rPr>
        <w:t>Принцип</w:t>
      </w:r>
      <w:proofErr w:type="gramStart"/>
      <w:r w:rsidRPr="00664D1F">
        <w:rPr>
          <w:b/>
          <w:color w:val="000000"/>
          <w:sz w:val="28"/>
          <w:szCs w:val="28"/>
        </w:rPr>
        <w:t xml:space="preserve"> П</w:t>
      </w:r>
      <w:proofErr w:type="gramEnd"/>
      <w:r w:rsidRPr="00664D1F">
        <w:rPr>
          <w:b/>
          <w:color w:val="000000"/>
          <w:sz w:val="28"/>
          <w:szCs w:val="28"/>
        </w:rPr>
        <w:t>яти С:</w:t>
      </w:r>
      <w:r w:rsidRPr="00664D1F">
        <w:rPr>
          <w:b/>
          <w:color w:val="000000"/>
          <w:sz w:val="28"/>
          <w:szCs w:val="28"/>
        </w:rPr>
        <w:br/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1) Сортировка (упорядочи, отделив нужное от </w:t>
      </w:r>
      <w:proofErr w:type="gramStart"/>
      <w:r>
        <w:rPr>
          <w:color w:val="000000"/>
          <w:sz w:val="28"/>
          <w:szCs w:val="28"/>
        </w:rPr>
        <w:t>ненужного</w:t>
      </w:r>
      <w:proofErr w:type="gramEnd"/>
      <w:r>
        <w:rPr>
          <w:color w:val="000000"/>
          <w:sz w:val="28"/>
          <w:szCs w:val="28"/>
        </w:rPr>
        <w:t>) -  предполагает чёткое разделение вещей на нужные и ненужные и избавление от последних.</w:t>
      </w:r>
      <w:r>
        <w:rPr>
          <w:color w:val="000000"/>
          <w:sz w:val="28"/>
          <w:szCs w:val="28"/>
        </w:rPr>
        <w:br/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2) Соблюдение порядка (аккуратно расположи, что осталось) – организация хранения необходимых вещей, которая позволяет быстро и просто их найти и использовать, раскладывание предметов там, где они будут находиться под рукой. Расположение предметов должно отвечать требованиям безопасности, качества, эфф</w:t>
      </w:r>
      <w:r w:rsidR="004802A7">
        <w:rPr>
          <w:color w:val="000000"/>
          <w:sz w:val="28"/>
          <w:szCs w:val="28"/>
        </w:rPr>
        <w:t>ективности работы. (Использов</w:t>
      </w:r>
      <w:r w:rsidR="007B5345">
        <w:rPr>
          <w:color w:val="000000"/>
          <w:sz w:val="28"/>
          <w:szCs w:val="28"/>
        </w:rPr>
        <w:t>а</w:t>
      </w:r>
      <w:r w:rsidR="004802A7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органайзеров) </w:t>
      </w:r>
      <w:r>
        <w:rPr>
          <w:color w:val="000000"/>
          <w:sz w:val="28"/>
          <w:szCs w:val="28"/>
        </w:rPr>
        <w:br/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3) Содержание в чистоте (уборка) – соблюдение чистоты и опрятности шкафчиков. (Возможность стирки чехла органайзера; возможность уборки органайзеров для </w:t>
      </w:r>
      <w:r>
        <w:rPr>
          <w:color w:val="000000"/>
          <w:sz w:val="28"/>
          <w:szCs w:val="28"/>
        </w:rPr>
        <w:lastRenderedPageBreak/>
        <w:t>влажной обработки дверцы шкафчика)</w:t>
      </w:r>
      <w:r>
        <w:rPr>
          <w:color w:val="000000"/>
          <w:sz w:val="28"/>
          <w:szCs w:val="28"/>
        </w:rPr>
        <w:br/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4) Стандартизация (поддержание порядка, дисциплина) – необходимое условие для выполнения первых трёх правил. (Закрепление правил содержания шкафчика для детей и памятки о том, что должно быть в детском шкафчике </w:t>
      </w:r>
      <w:proofErr w:type="gramStart"/>
      <w:r>
        <w:rPr>
          <w:color w:val="000000"/>
          <w:sz w:val="28"/>
          <w:szCs w:val="28"/>
        </w:rPr>
        <w:t>–д</w:t>
      </w:r>
      <w:proofErr w:type="gramEnd"/>
      <w:r>
        <w:rPr>
          <w:color w:val="000000"/>
          <w:sz w:val="28"/>
          <w:szCs w:val="28"/>
        </w:rPr>
        <w:t>ля родителей)</w:t>
      </w:r>
      <w:r>
        <w:rPr>
          <w:color w:val="000000"/>
          <w:sz w:val="28"/>
          <w:szCs w:val="28"/>
        </w:rPr>
        <w:br/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5) Совершенствование (формирование привычки) – самодисциплина, воспитание привычки точного выполнения установленных правил организации детских шкафчиков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акреплять привычку убирать вещи на своё место)</w:t>
      </w:r>
      <w:r>
        <w:rPr>
          <w:color w:val="000000"/>
          <w:sz w:val="28"/>
          <w:szCs w:val="28"/>
        </w:rPr>
        <w:br/>
        <w:t> </w:t>
      </w:r>
    </w:p>
    <w:p w:rsidR="00211D79" w:rsidRPr="007B5345" w:rsidRDefault="00211D79" w:rsidP="00211D79">
      <w:pPr>
        <w:pStyle w:val="a5"/>
        <w:spacing w:before="0" w:beforeAutospacing="0" w:after="0" w:afterAutospacing="0"/>
      </w:pPr>
      <w:r>
        <w:t> </w:t>
      </w:r>
      <w:r w:rsidRPr="00211D79">
        <w:rPr>
          <w:b/>
          <w:color w:val="000000"/>
          <w:sz w:val="28"/>
          <w:szCs w:val="28"/>
        </w:rPr>
        <w:t>Этапы реализации проекта.</w:t>
      </w:r>
    </w:p>
    <w:p w:rsidR="00211D79" w:rsidRDefault="00211D79" w:rsidP="00211D79">
      <w:pPr>
        <w:pStyle w:val="a5"/>
        <w:spacing w:before="0" w:beforeAutospacing="0" w:after="0" w:afterAutospacing="0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1 этап подготовительный</w:t>
      </w:r>
    </w:p>
    <w:p w:rsidR="00211D79" w:rsidRDefault="00211D79" w:rsidP="000B3A58">
      <w:pPr>
        <w:pStyle w:val="a5"/>
        <w:tabs>
          <w:tab w:val="left" w:pos="72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Постановка цели и задач.</w:t>
      </w:r>
    </w:p>
    <w:p w:rsidR="00211D79" w:rsidRDefault="00211D79" w:rsidP="000B3A58">
      <w:pPr>
        <w:pStyle w:val="a5"/>
        <w:tabs>
          <w:tab w:val="left" w:pos="72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Разработка проекта.</w:t>
      </w:r>
    </w:p>
    <w:p w:rsidR="00211D79" w:rsidRDefault="00211D79" w:rsidP="000B3A58">
      <w:pPr>
        <w:pStyle w:val="a5"/>
        <w:tabs>
          <w:tab w:val="left" w:pos="72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Разработка плана мероприятий по проекту.</w:t>
      </w:r>
    </w:p>
    <w:p w:rsidR="00211D79" w:rsidRDefault="00211D79" w:rsidP="000B3A58">
      <w:pPr>
        <w:pStyle w:val="a5"/>
        <w:spacing w:before="0" w:beforeAutospacing="0" w:after="0" w:afterAutospacing="0"/>
      </w:pP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2 этап основной</w:t>
      </w:r>
    </w:p>
    <w:p w:rsidR="00211D79" w:rsidRDefault="00211D79" w:rsidP="00211D79">
      <w:pPr>
        <w:pStyle w:val="a5"/>
        <w:tabs>
          <w:tab w:val="left" w:pos="372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Выполнение плана мероприятий всеми участниками проекта.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этап заключительный</w:t>
      </w:r>
    </w:p>
    <w:p w:rsidR="00211D79" w:rsidRDefault="00211D79" w:rsidP="00211D79">
      <w:pPr>
        <w:pStyle w:val="a5"/>
        <w:tabs>
          <w:tab w:val="left" w:pos="372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</w:p>
    <w:p w:rsidR="00211D79" w:rsidRDefault="00211D79" w:rsidP="00211D79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Анализ </w:t>
      </w:r>
      <w:proofErr w:type="gramStart"/>
      <w:r>
        <w:rPr>
          <w:color w:val="000000"/>
          <w:sz w:val="28"/>
          <w:szCs w:val="28"/>
        </w:rPr>
        <w:t>выполненной</w:t>
      </w:r>
      <w:proofErr w:type="gramEnd"/>
      <w:r>
        <w:rPr>
          <w:color w:val="000000"/>
          <w:sz w:val="28"/>
          <w:szCs w:val="28"/>
        </w:rPr>
        <w:t xml:space="preserve"> работы, определение дальнейших перспектив.</w:t>
      </w:r>
    </w:p>
    <w:p w:rsidR="00211D79" w:rsidRDefault="00211D79" w:rsidP="00211D79">
      <w:pPr>
        <w:pStyle w:val="a5"/>
        <w:spacing w:before="0" w:beforeAutospacing="0" w:after="0" w:afterAutospacing="0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211D79" w:rsidRDefault="00211D79" w:rsidP="00211D79">
      <w:pPr>
        <w:pStyle w:val="a5"/>
        <w:spacing w:before="0" w:beforeAutospacing="0" w:after="0" w:afterAutospacing="0" w:line="294" w:lineRule="atLeast"/>
        <w:jc w:val="center"/>
      </w:pPr>
      <w:r>
        <w:t> </w:t>
      </w:r>
    </w:p>
    <w:p w:rsidR="004A6ECF" w:rsidRDefault="004A6ECF" w:rsidP="00900D31">
      <w:pPr>
        <w:rPr>
          <w:rFonts w:ascii="Times New Roman" w:hAnsi="Times New Roman" w:cs="Times New Roman"/>
          <w:sz w:val="28"/>
          <w:szCs w:val="36"/>
        </w:rPr>
      </w:pPr>
    </w:p>
    <w:p w:rsidR="00211D79" w:rsidRDefault="00211D79" w:rsidP="004A6ECF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211D79" w:rsidRDefault="00211D79" w:rsidP="004A6ECF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211D79" w:rsidRDefault="00211D79" w:rsidP="004A6ECF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211D79" w:rsidRDefault="00211D79" w:rsidP="004A6ECF">
      <w:pPr>
        <w:jc w:val="center"/>
        <w:rPr>
          <w:rFonts w:ascii="Times New Roman" w:hAnsi="Times New Roman" w:cs="Times New Roman"/>
          <w:sz w:val="28"/>
          <w:szCs w:val="36"/>
        </w:rPr>
      </w:pPr>
    </w:p>
    <w:p w:rsidR="00C86ACC" w:rsidRDefault="004802A7" w:rsidP="004802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</w:p>
    <w:p w:rsidR="00C86ACC" w:rsidRDefault="00C86ACC" w:rsidP="004802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C86ACC" w:rsidRDefault="00C86ACC" w:rsidP="004802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C86ACC" w:rsidRDefault="00C86ACC" w:rsidP="004802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C86ACC" w:rsidRDefault="00C86ACC" w:rsidP="004802A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36"/>
        </w:rPr>
      </w:pPr>
    </w:p>
    <w:p w:rsidR="007B5345" w:rsidRDefault="007B5345" w:rsidP="00C86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10AAA" w:rsidRPr="004802A7" w:rsidRDefault="00610AAA" w:rsidP="00C86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ПЛАН МЕРОПРИЯТИЙ ПО ДОСТИЖЕНИЮ ЦЕЛЕВЫХ ПОКАЗАТЕЛЕЙ ПРОЕКТА</w:t>
      </w:r>
    </w:p>
    <w:p w:rsidR="004802A7" w:rsidRPr="004802A7" w:rsidRDefault="004802A7" w:rsidP="00C86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02A7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</w:t>
      </w:r>
      <w:r w:rsidR="004802A7"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Сокращение времени на поиск нужной вещи в шкафчике.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 за счет того, что детские вещи лежат в определенных кармашках.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детской самостоятельности в самообслуживании от микропроцесса до целостного процесса одевания.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комфортных условий для процесса одевания дет</w:t>
      </w:r>
      <w:r w:rsidR="004802A7"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 нарушением зрения</w:t>
      </w: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информированности родителей о потребностях детей посредством памяток о содержимом детского шкафчика.</w:t>
      </w:r>
    </w:p>
    <w:p w:rsidR="00900D31" w:rsidRPr="004802A7" w:rsidRDefault="00610AAA" w:rsidP="00610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навыки бережного обращения со своими вещами.</w:t>
      </w:r>
    </w:p>
    <w:p w:rsidR="004802A7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реализации проекта</w:t>
      </w:r>
      <w:r w:rsidR="004802A7"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Несовершенство отдельных микропроцессов у младших дошкольников.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соблюдение алгоритма одевания.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Ожидание.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Лишние движения.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Излишние запасы.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Ненужная транспортировка.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бережное обращение со своими вещами.</w:t>
      </w:r>
    </w:p>
    <w:p w:rsidR="00610AAA" w:rsidRPr="004802A7" w:rsidRDefault="00610AAA" w:rsidP="00610AAA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рациональное использование пространства детского шкафчика.</w:t>
      </w:r>
    </w:p>
    <w:p w:rsid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риск — Не рациональное использование времени при поиске в шкафчике нужной вещи.</w:t>
      </w:r>
      <w:r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достижению целевых показателей</w:t>
      </w:r>
      <w:r w:rsid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1.Использование игровых моментов, дидактических игр.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2.Визуализация в детских шкафчиках для раздевания: «Каждой вещи – свое место».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3.Игровые ситуации самостоятельного одевания детей, бережного отношения к вещам.</w:t>
      </w:r>
    </w:p>
    <w:p w:rsid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реализации проекта</w:t>
      </w:r>
    </w:p>
    <w:p w:rsidR="00610AAA" w:rsidRPr="004802A7" w:rsidRDefault="00610AAA" w:rsidP="00610AAA">
      <w:pPr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1.Создание комфортных условий для поиска нужной вещи в детском шкафчике.</w:t>
      </w:r>
    </w:p>
    <w:p w:rsidR="00610AAA" w:rsidRPr="004802A7" w:rsidRDefault="00610AAA" w:rsidP="00610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2.Сокращение потери времени на поиск нужной вещи.</w:t>
      </w:r>
    </w:p>
    <w:p w:rsidR="00610AAA" w:rsidRPr="00812641" w:rsidRDefault="00610AAA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Карта текущего состояния процесса</w:t>
      </w:r>
    </w:p>
    <w:p w:rsidR="0052762B" w:rsidRDefault="0052762B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7422E" w:rsidRDefault="00634E08" w:rsidP="00F7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204.45pt;margin-top:1.3pt;width:151.8pt;height:115.5pt;z-index:25165414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002060" strokeweight="4.5pt">
            <v:textbox style="mso-next-textbox:#_x0000_s1032;mso-fit-shape-to-text:t">
              <w:txbxContent>
                <w:p w:rsidR="00A70C6B" w:rsidRPr="00812641" w:rsidRDefault="002F1803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Ожидание помощи, </w:t>
                  </w:r>
                </w:p>
                <w:p w:rsidR="002F1803" w:rsidRPr="00664D1F" w:rsidRDefault="002F1803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что взять</w:t>
                  </w:r>
                  <w:r w:rsidR="00A70C6B" w:rsidRPr="00664D1F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?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Надпись 2" o:spid="_x0000_s1031" type="#_x0000_t63" style="position:absolute;margin-left:2.7pt;margin-top:13.6pt;width:167.1pt;height:109.05pt;z-index: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dj="3413,24650" strokecolor="#002060" strokeweight="4.5pt">
            <v:textbox style="mso-next-textbox:#Надпись 2">
              <w:txbxContent>
                <w:p w:rsidR="002F1803" w:rsidRPr="00812641" w:rsidRDefault="002F1803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Неправильный порядок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3" type="#_x0000_t63" style="position:absolute;margin-left:394.5pt;margin-top:11.55pt;width:115.85pt;height:79.1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dj="1035,23948" strokecolor="#002060" strokeweight="4.5pt">
            <v:textbox style="mso-next-textbox:#_x0000_s1033">
              <w:txbxContent>
                <w:p w:rsidR="002F1803" w:rsidRPr="00812641" w:rsidRDefault="002F1803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Лишние вещи</w:t>
                  </w:r>
                </w:p>
              </w:txbxContent>
            </v:textbox>
            <w10:wrap type="square"/>
          </v:shape>
        </w:pict>
      </w:r>
    </w:p>
    <w:p w:rsidR="004802A7" w:rsidRDefault="004802A7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02A7" w:rsidRDefault="004802A7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02A7" w:rsidRDefault="004802A7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02A7" w:rsidRPr="004802A7" w:rsidRDefault="004802A7" w:rsidP="00610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pPr w:leftFromText="45" w:rightFromText="45" w:vertAnchor="text"/>
        <w:tblW w:w="11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1630"/>
        <w:gridCol w:w="1113"/>
        <w:gridCol w:w="595"/>
        <w:gridCol w:w="548"/>
        <w:gridCol w:w="507"/>
        <w:gridCol w:w="208"/>
        <w:gridCol w:w="1942"/>
        <w:gridCol w:w="47"/>
        <w:gridCol w:w="6"/>
        <w:gridCol w:w="6"/>
        <w:gridCol w:w="6"/>
        <w:gridCol w:w="6"/>
        <w:gridCol w:w="300"/>
      </w:tblGrid>
      <w:tr w:rsidR="002853D6" w:rsidRPr="004802A7" w:rsidTr="00A70C6B">
        <w:trPr>
          <w:trHeight w:val="1560"/>
          <w:tblCellSpacing w:w="0" w:type="dxa"/>
        </w:trPr>
        <w:tc>
          <w:tcPr>
            <w:tcW w:w="945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gridSpan w:val="3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gridSpan w:val="2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C6B" w:rsidRPr="004802A7" w:rsidTr="001C5DD4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10AAA" w:rsidRPr="004802A7" w:rsidRDefault="00634E08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81818"/>
                <w:sz w:val="28"/>
                <w:szCs w:val="28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9" type="#_x0000_t13" style="position:absolute;margin-left:14.35pt;margin-top:58.95pt;width:39.65pt;height:25.5pt;z-index:251660288;mso-position-horizontal-relative:text;mso-position-vertical-relative:text" strokecolor="#002060" strokeweight="1.5pt"/>
              </w:pict>
            </w: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CB1" w:rsidRPr="004802A7" w:rsidTr="001C5DD4">
        <w:trPr>
          <w:trHeight w:val="1425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34E08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pict>
                <v:shape id="_x0000_s1038" type="#_x0000_t13" style="position:absolute;margin-left:205.2pt;margin-top:49.9pt;width:31.2pt;height:25.5pt;z-index:251659264;mso-position-horizontal-relative:text;mso-position-vertical-relative:text" strokecolor="#002060" strokeweight="1.5pt"/>
              </w:pict>
            </w:r>
            <w:r>
              <w:rPr>
                <w:noProof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35" type="#_x0000_t97" style="position:absolute;margin-left:1.35pt;margin-top:-12.2pt;width:207.7pt;height:110.6pt;z-index:2516561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002060" strokeweight="2.25pt">
                  <v:stroke joinstyle="miter"/>
                  <v:textbox style="mso-next-textbox:#_x0000_s1035;mso-fit-shape-to-text:t">
                    <w:txbxContent>
                      <w:p w:rsidR="00A70C6B" w:rsidRPr="00396D3C" w:rsidRDefault="00A70C6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Ребенок вышел, подошел к шкафчику, достал все вещи</w:t>
                        </w:r>
                      </w:p>
                      <w:p w:rsidR="00572CB1" w:rsidRPr="00664D1F" w:rsidRDefault="00572CB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w:pPr>
                        <w:r w:rsidRPr="007B5345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                 </w:t>
                        </w:r>
                        <w:r w:rsidRPr="00664D1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  <w:t>1 мин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0AAA" w:rsidRPr="004802A7" w:rsidRDefault="00634E08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_x0000_s1036" type="#_x0000_t97" style="position:absolute;margin-left:33.15pt;margin-top:11.45pt;width:206.5pt;height:106.4pt;z-index:25165721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002060" strokeweight="2.25pt">
                  <v:stroke joinstyle="miter"/>
                  <v:textbox style="mso-next-textbox:#_x0000_s1036;mso-fit-shape-to-text:t">
                    <w:txbxContent>
                      <w:p w:rsidR="00572CB1" w:rsidRPr="007B5345" w:rsidRDefault="00396D3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    </w:t>
                        </w:r>
                        <w:r w:rsidR="00572CB1" w:rsidRPr="007B5345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В куче вещей ищет </w:t>
                        </w:r>
                        <w:r w:rsidRPr="007B5345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    </w:t>
                        </w:r>
                        <w:proofErr w:type="gramStart"/>
                        <w:r w:rsidR="00572CB1" w:rsidRPr="007B5345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нужную</w:t>
                        </w:r>
                        <w:proofErr w:type="gramEnd"/>
                        <w:r w:rsidR="00572CB1" w:rsidRPr="007B5345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2CB1" w:rsidRPr="00664D1F" w:rsidRDefault="00572CB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w:pPr>
                        <w:r w:rsidRPr="00664D1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  <w:t xml:space="preserve">                       5 мин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C6B" w:rsidRPr="004802A7" w:rsidTr="001C5DD4">
        <w:trPr>
          <w:gridAfter w:val="6"/>
          <w:wAfter w:w="630" w:type="dxa"/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34E08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 id="_x0000_s1037" type="#_x0000_t97" style="position:absolute;margin-left:115.1pt;margin-top:45.55pt;width:207.8pt;height:123.6pt;z-index:25165824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#002060" strokeweight="2.25pt">
                  <v:stroke joinstyle="miter"/>
                  <v:textbox style="mso-next-textbox:#_x0000_s1037;mso-fit-shape-to-text:t">
                    <w:txbxContent>
                      <w:p w:rsidR="00572CB1" w:rsidRPr="00396D3C" w:rsidRDefault="00572CB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Находит нужную вещь, идет к воспитателю или мл</w:t>
                        </w:r>
                        <w:proofErr w:type="gramStart"/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в</w:t>
                        </w:r>
                        <w:proofErr w:type="gramEnd"/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оспитателю</w:t>
                        </w:r>
                      </w:p>
                      <w:p w:rsidR="00572CB1" w:rsidRPr="00664D1F" w:rsidRDefault="00572CB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</w:pPr>
                        <w:r w:rsidRPr="00396D3C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 xml:space="preserve">               </w:t>
                        </w:r>
                        <w:r w:rsidRPr="00664D1F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8"/>
                            <w:szCs w:val="28"/>
                          </w:rPr>
                          <w:t>1мин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22E" w:rsidRPr="004802A7" w:rsidRDefault="00F7422E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0388" w:rsidRDefault="008B0388" w:rsidP="00610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AAA" w:rsidRPr="00812641" w:rsidRDefault="00664D1F" w:rsidP="00610AAA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8B0388" w:rsidRPr="00812641">
        <w:rPr>
          <w:rFonts w:ascii="Times New Roman" w:hAnsi="Times New Roman" w:cs="Times New Roman"/>
          <w:b/>
          <w:color w:val="C00000"/>
          <w:sz w:val="28"/>
          <w:szCs w:val="28"/>
        </w:rPr>
        <w:t>Итого:7 минут</w:t>
      </w:r>
    </w:p>
    <w:tbl>
      <w:tblPr>
        <w:tblpPr w:leftFromText="45" w:rightFromText="45" w:vertAnchor="text"/>
        <w:tblW w:w="11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0996"/>
        <w:gridCol w:w="13"/>
        <w:gridCol w:w="13"/>
        <w:gridCol w:w="13"/>
        <w:gridCol w:w="13"/>
        <w:gridCol w:w="13"/>
        <w:gridCol w:w="13"/>
        <w:gridCol w:w="13"/>
      </w:tblGrid>
      <w:tr w:rsidR="00572CB1" w:rsidRPr="004802A7" w:rsidTr="001C5DD4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C77ED" w:rsidRPr="004802A7" w:rsidRDefault="00812641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5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096" behindDoc="1" locked="0" layoutInCell="1" allowOverlap="1" wp14:anchorId="4D26DB8F" wp14:editId="66C1D45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728980</wp:posOffset>
                  </wp:positionV>
                  <wp:extent cx="3228975" cy="2095500"/>
                  <wp:effectExtent l="0" t="742950" r="0" b="914400"/>
                  <wp:wrapTight wrapText="bothSides">
                    <wp:wrapPolygon edited="0">
                      <wp:start x="-1179" y="19784"/>
                      <wp:lineTo x="-796" y="19980"/>
                      <wp:lineTo x="1115" y="23318"/>
                      <wp:lineTo x="21632" y="23318"/>
                      <wp:lineTo x="23543" y="21158"/>
                      <wp:lineTo x="23926" y="19980"/>
                      <wp:lineTo x="23926" y="-245"/>
                      <wp:lineTo x="23543" y="-1424"/>
                      <wp:lineTo x="21632" y="-3584"/>
                      <wp:lineTo x="-924" y="-3976"/>
                      <wp:lineTo x="-1179" y="-49"/>
                      <wp:lineTo x="-1179" y="19784"/>
                    </wp:wrapPolygon>
                  </wp:wrapTight>
                  <wp:docPr id="2" name="Рисунок 2" descr="C:\Users\user\Desktop\20221205_085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1205_085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28975" cy="2095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CB1" w:rsidRPr="004802A7" w:rsidTr="001C5DD4">
        <w:trPr>
          <w:trHeight w:val="1350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CB1" w:rsidRPr="004802A7" w:rsidTr="001C5DD4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2CB1" w:rsidRPr="004802A7" w:rsidTr="001C5DD4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AAA" w:rsidRPr="004802A7" w:rsidRDefault="00610AAA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53D6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</w:t>
      </w:r>
    </w:p>
    <w:p w:rsidR="002853D6" w:rsidRDefault="002853D6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853D6" w:rsidRDefault="002853D6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C77ED" w:rsidRPr="00812641" w:rsidRDefault="00812641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</w:t>
      </w:r>
      <w:r w:rsidR="006C77ED"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Карта целевого состояния процесса</w:t>
      </w: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634E08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noProof/>
        </w:rPr>
        <w:lastRenderedPageBreak/>
        <w:pict>
          <v:shape id="_x0000_s1041" type="#_x0000_t63" style="position:absolute;margin-left:1.15pt;margin-top:9.45pt;width:163.6pt;height:115.6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dj="1353,21357" strokecolor="#002060" strokeweight="4.5pt">
            <v:textbox>
              <w:txbxContent>
                <w:p w:rsidR="00C86ACC" w:rsidRPr="00812641" w:rsidRDefault="00C86ACC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Размещение органайзеров в детских шкафчиках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2" type="#_x0000_t63" style="position:absolute;margin-left:234pt;margin-top:2pt;width:185.5pt;height:95.6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002060" strokeweight="4.5pt">
            <v:textbox style="mso-fit-shape-to-text:t">
              <w:txbxContent>
                <w:p w:rsidR="00C86ACC" w:rsidRPr="00812641" w:rsidRDefault="00C86ACC">
                  <w:pPr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Распределение обязанности воспитателя и мл</w:t>
                  </w:r>
                  <w:proofErr w:type="gramStart"/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.</w:t>
                  </w:r>
                  <w:proofErr w:type="gramEnd"/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в</w:t>
                  </w:r>
                  <w:proofErr w:type="gramEnd"/>
                  <w:r w:rsidRPr="00812641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8"/>
                      <w:szCs w:val="28"/>
                    </w:rPr>
                    <w:t>оспитателя</w:t>
                  </w:r>
                </w:p>
              </w:txbxContent>
            </v:textbox>
            <w10:wrap type="square"/>
          </v:shape>
        </w:pict>
      </w: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Pr="004802A7" w:rsidRDefault="00C86ACC" w:rsidP="00C8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6ACC" w:rsidRDefault="00634E08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4" type="#_x0000_t98" style="position:absolute;left:0;text-align:left;margin-left:281.3pt;margin-top:12.9pt;width:193.35pt;height:132.5pt;z-index:25166438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002060" strokeweight="2.25pt">
            <v:stroke joinstyle="miter"/>
            <v:textbox style="mso-fit-shape-to-text:t">
              <w:txbxContent>
                <w:p w:rsidR="008B0388" w:rsidRPr="00396D3C" w:rsidRDefault="008B038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Берёт нужную вещь, идёт к воспитателю или мл</w:t>
                  </w:r>
                  <w:proofErr w:type="gramStart"/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</w:t>
                  </w:r>
                  <w:proofErr w:type="gramEnd"/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</w:t>
                  </w:r>
                  <w:proofErr w:type="gramEnd"/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оспитателю</w:t>
                  </w:r>
                </w:p>
                <w:p w:rsidR="008B0388" w:rsidRPr="00664D1F" w:rsidRDefault="008B0388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</w:t>
                  </w:r>
                  <w:r w:rsidRPr="00664D1F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1,5 мин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3" type="#_x0000_t98" style="position:absolute;left:0;text-align:left;margin-left:11.8pt;margin-top:12.5pt;width:198.45pt;height:132.5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#002060" strokeweight="2.25pt">
            <v:stroke joinstyle="miter"/>
            <v:textbox style="mso-fit-shape-to-text:t">
              <w:txbxContent>
                <w:p w:rsidR="00C86ACC" w:rsidRPr="00396D3C" w:rsidRDefault="00C86AC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Ребёнок вышел, подошел к шкафчику</w:t>
                  </w:r>
                  <w:r w:rsidR="008B0388" w:rsidRPr="00396D3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, достал нужную вещь </w:t>
                  </w:r>
                </w:p>
                <w:p w:rsidR="008B0388" w:rsidRPr="00664D1F" w:rsidRDefault="008B0388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664D1F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            1,5 мин</w:t>
                  </w:r>
                </w:p>
              </w:txbxContent>
            </v:textbox>
            <w10:wrap type="square"/>
          </v:shape>
        </w:pict>
      </w: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634E08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pict>
          <v:shape id="_x0000_s1045" type="#_x0000_t13" style="position:absolute;left:0;text-align:left;margin-left:-1pt;margin-top:6.7pt;width:41.35pt;height:19.6pt;z-index:251665408" strokecolor="#002060" strokeweight="1.5pt"/>
        </w:pict>
      </w: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6ACC" w:rsidRDefault="00C86ACC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C77ED" w:rsidRPr="004802A7" w:rsidRDefault="006C77ED" w:rsidP="006C7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0"/>
        <w:gridCol w:w="3990"/>
      </w:tblGrid>
      <w:tr w:rsidR="006C77ED" w:rsidRPr="004802A7" w:rsidTr="001C5DD4">
        <w:trPr>
          <w:gridAfter w:val="1"/>
          <w:trHeight w:val="15"/>
          <w:tblCellSpacing w:w="0" w:type="dxa"/>
        </w:trPr>
        <w:tc>
          <w:tcPr>
            <w:tcW w:w="5910" w:type="dxa"/>
            <w:vAlign w:val="center"/>
            <w:hideMark/>
          </w:tcPr>
          <w:p w:rsidR="006C77ED" w:rsidRPr="004802A7" w:rsidRDefault="006C77ED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6C77ED" w:rsidRPr="004802A7" w:rsidTr="001C5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6C77ED" w:rsidRPr="004802A7" w:rsidRDefault="006C77ED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7ED" w:rsidRPr="004802A7" w:rsidRDefault="006C77ED" w:rsidP="001C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7ED" w:rsidRPr="004802A7" w:rsidRDefault="006C77ED" w:rsidP="006C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77ED" w:rsidRPr="00812641" w:rsidRDefault="006C77ED" w:rsidP="006C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  <w:r w:rsid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</w:t>
      </w:r>
      <w:r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Итого:</w:t>
      </w:r>
      <w:r w:rsidR="008B0388"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 мин</w:t>
      </w:r>
      <w:r w:rsidR="008B0388"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уты.</w:t>
      </w:r>
      <w:r w:rsidRPr="008126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                                         </w:t>
      </w:r>
    </w:p>
    <w:p w:rsidR="006C77ED" w:rsidRPr="004802A7" w:rsidRDefault="00812641" w:rsidP="006C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3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1" locked="0" layoutInCell="1" allowOverlap="1" wp14:anchorId="300B58BD" wp14:editId="3E580A80">
            <wp:simplePos x="0" y="0"/>
            <wp:positionH relativeFrom="column">
              <wp:posOffset>1906270</wp:posOffset>
            </wp:positionH>
            <wp:positionV relativeFrom="paragraph">
              <wp:posOffset>716280</wp:posOffset>
            </wp:positionV>
            <wp:extent cx="3376930" cy="2558415"/>
            <wp:effectExtent l="0" t="552450" r="0" b="756285"/>
            <wp:wrapTight wrapText="bothSides">
              <wp:wrapPolygon edited="0">
                <wp:start x="-916" y="20874"/>
                <wp:lineTo x="-672" y="21195"/>
                <wp:lineTo x="1034" y="22964"/>
                <wp:lineTo x="20895" y="22964"/>
                <wp:lineTo x="22723" y="22482"/>
                <wp:lineTo x="23576" y="20391"/>
                <wp:lineTo x="23820" y="20230"/>
                <wp:lineTo x="23820" y="-35"/>
                <wp:lineTo x="23576" y="-196"/>
                <wp:lineTo x="22723" y="-2287"/>
                <wp:lineTo x="20895" y="-2930"/>
                <wp:lineTo x="-672" y="-3252"/>
                <wp:lineTo x="-916" y="-839"/>
                <wp:lineTo x="-916" y="20874"/>
              </wp:wrapPolygon>
            </wp:wrapTight>
            <wp:docPr id="3" name="Рисунок 3" descr="C:\Users\user\Downloads\20220822_13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822_133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6930" cy="2558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ED" w:rsidRPr="00480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C77ED" w:rsidRPr="004802A7" w:rsidRDefault="006C77ED" w:rsidP="006C77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802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</w:t>
      </w:r>
    </w:p>
    <w:p w:rsidR="006C77ED" w:rsidRPr="00396D3C" w:rsidRDefault="00396D3C" w:rsidP="006C77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6C77ED" w:rsidRPr="004802A7" w:rsidRDefault="006C77ED" w:rsidP="006C77ED">
      <w:pPr>
        <w:jc w:val="both"/>
        <w:rPr>
          <w:rFonts w:ascii="Times New Roman" w:hAnsi="Times New Roman" w:cs="Times New Roman"/>
          <w:sz w:val="28"/>
          <w:szCs w:val="28"/>
        </w:rPr>
      </w:pPr>
      <w:r w:rsidRPr="00963196">
        <w:rPr>
          <w:rFonts w:ascii="Times New Roman" w:hAnsi="Times New Roman" w:cs="Times New Roman"/>
          <w:b/>
          <w:sz w:val="28"/>
          <w:szCs w:val="28"/>
        </w:rPr>
        <w:lastRenderedPageBreak/>
        <w:t>Было:</w:t>
      </w:r>
      <w:r w:rsidRPr="004802A7">
        <w:rPr>
          <w:rFonts w:ascii="Times New Roman" w:hAnsi="Times New Roman" w:cs="Times New Roman"/>
          <w:sz w:val="28"/>
          <w:szCs w:val="28"/>
        </w:rPr>
        <w:t xml:space="preserve"> ребёнок тратил на поиск нужной вещи в шкафчике 5-7 минут,</w:t>
      </w:r>
    </w:p>
    <w:p w:rsidR="006C77ED" w:rsidRPr="004802A7" w:rsidRDefault="006C77ED" w:rsidP="006C77ED">
      <w:pPr>
        <w:jc w:val="both"/>
        <w:rPr>
          <w:rFonts w:ascii="Times New Roman" w:hAnsi="Times New Roman" w:cs="Times New Roman"/>
          <w:sz w:val="28"/>
          <w:szCs w:val="28"/>
        </w:rPr>
      </w:pPr>
      <w:r w:rsidRPr="004802A7">
        <w:rPr>
          <w:rFonts w:ascii="Times New Roman" w:hAnsi="Times New Roman" w:cs="Times New Roman"/>
          <w:sz w:val="28"/>
          <w:szCs w:val="28"/>
        </w:rPr>
        <w:t>воспитатель – 2-3 минуты.</w:t>
      </w:r>
    </w:p>
    <w:p w:rsidR="006C77ED" w:rsidRPr="004802A7" w:rsidRDefault="006C77ED" w:rsidP="006C77ED">
      <w:pPr>
        <w:jc w:val="both"/>
        <w:rPr>
          <w:rFonts w:ascii="Times New Roman" w:hAnsi="Times New Roman" w:cs="Times New Roman"/>
          <w:sz w:val="28"/>
          <w:szCs w:val="28"/>
        </w:rPr>
      </w:pPr>
      <w:r w:rsidRPr="00963196">
        <w:rPr>
          <w:rFonts w:ascii="Times New Roman" w:hAnsi="Times New Roman" w:cs="Times New Roman"/>
          <w:b/>
          <w:sz w:val="28"/>
          <w:szCs w:val="28"/>
        </w:rPr>
        <w:t>Стало:</w:t>
      </w:r>
      <w:r w:rsidRPr="004802A7">
        <w:rPr>
          <w:rFonts w:ascii="Times New Roman" w:hAnsi="Times New Roman" w:cs="Times New Roman"/>
          <w:sz w:val="28"/>
          <w:szCs w:val="28"/>
        </w:rPr>
        <w:t xml:space="preserve"> ребёнок находит нужную вещь за 2-3 минуты, воспитатель за 1-1,5</w:t>
      </w:r>
    </w:p>
    <w:p w:rsidR="00963196" w:rsidRDefault="006C77ED" w:rsidP="006C77ED">
      <w:pPr>
        <w:jc w:val="both"/>
        <w:rPr>
          <w:rFonts w:ascii="Times New Roman" w:hAnsi="Times New Roman" w:cs="Times New Roman"/>
          <w:sz w:val="28"/>
          <w:szCs w:val="28"/>
        </w:rPr>
      </w:pPr>
      <w:r w:rsidRPr="004802A7">
        <w:rPr>
          <w:rFonts w:ascii="Times New Roman" w:hAnsi="Times New Roman" w:cs="Times New Roman"/>
          <w:sz w:val="28"/>
          <w:szCs w:val="28"/>
        </w:rPr>
        <w:t>минуты.</w:t>
      </w:r>
      <w:r w:rsidR="00963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ED" w:rsidRPr="004802A7" w:rsidRDefault="00963196" w:rsidP="007B5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02A7">
        <w:rPr>
          <w:rFonts w:ascii="Times New Roman" w:hAnsi="Times New Roman" w:cs="Times New Roman"/>
          <w:sz w:val="28"/>
          <w:szCs w:val="28"/>
        </w:rPr>
        <w:t>Подводя итог, можно сказать, что при содействии родителей мы оснастили</w:t>
      </w:r>
      <w:r w:rsidR="007B5345">
        <w:rPr>
          <w:rFonts w:ascii="Times New Roman" w:hAnsi="Times New Roman" w:cs="Times New Roman"/>
          <w:sz w:val="28"/>
          <w:szCs w:val="28"/>
        </w:rPr>
        <w:t xml:space="preserve"> </w:t>
      </w:r>
      <w:r w:rsidRPr="004802A7">
        <w:rPr>
          <w:rFonts w:ascii="Times New Roman" w:hAnsi="Times New Roman" w:cs="Times New Roman"/>
          <w:sz w:val="28"/>
          <w:szCs w:val="28"/>
        </w:rPr>
        <w:t>детские шкафчики наше</w:t>
      </w:r>
      <w:r>
        <w:rPr>
          <w:rFonts w:ascii="Times New Roman" w:hAnsi="Times New Roman" w:cs="Times New Roman"/>
          <w:sz w:val="28"/>
          <w:szCs w:val="28"/>
        </w:rPr>
        <w:t xml:space="preserve">й группы удобными органайзерами, </w:t>
      </w: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вещи лежат в определенных кармашках.</w:t>
      </w:r>
      <w:r w:rsidRPr="009631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2A7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4802A7">
        <w:rPr>
          <w:rFonts w:ascii="Times New Roman" w:hAnsi="Times New Roman" w:cs="Times New Roman"/>
          <w:sz w:val="28"/>
          <w:szCs w:val="28"/>
        </w:rPr>
        <w:t xml:space="preserve"> форма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2A7">
        <w:rPr>
          <w:rFonts w:ascii="Times New Roman" w:hAnsi="Times New Roman" w:cs="Times New Roman"/>
          <w:sz w:val="28"/>
          <w:szCs w:val="28"/>
        </w:rPr>
        <w:t>ребёнка находится</w:t>
      </w:r>
      <w:r>
        <w:rPr>
          <w:rFonts w:ascii="Times New Roman" w:hAnsi="Times New Roman" w:cs="Times New Roman"/>
          <w:sz w:val="28"/>
          <w:szCs w:val="28"/>
        </w:rPr>
        <w:t xml:space="preserve"> отдельно в рюкзачке.</w:t>
      </w:r>
      <w:r w:rsidRPr="00963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комфортные условия </w:t>
      </w:r>
      <w:r w:rsidRPr="0048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процесса одевания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зрения. </w:t>
      </w:r>
      <w:r w:rsidR="006C77ED" w:rsidRPr="004802A7">
        <w:rPr>
          <w:rFonts w:ascii="Times New Roman" w:hAnsi="Times New Roman" w:cs="Times New Roman"/>
          <w:sz w:val="28"/>
          <w:szCs w:val="28"/>
        </w:rPr>
        <w:t>Благодаря этому воспитатели стали тратить меньше</w:t>
      </w:r>
      <w:r w:rsidR="007B5345">
        <w:rPr>
          <w:rFonts w:ascii="Times New Roman" w:hAnsi="Times New Roman" w:cs="Times New Roman"/>
          <w:sz w:val="28"/>
          <w:szCs w:val="28"/>
        </w:rPr>
        <w:t xml:space="preserve"> </w:t>
      </w:r>
      <w:r w:rsidR="006C77ED" w:rsidRPr="004802A7">
        <w:rPr>
          <w:rFonts w:ascii="Times New Roman" w:hAnsi="Times New Roman" w:cs="Times New Roman"/>
          <w:sz w:val="28"/>
          <w:szCs w:val="28"/>
        </w:rPr>
        <w:t>времени на поиск нужной вещи каждого ребёнка, родители видят, что</w:t>
      </w:r>
      <w:r w:rsidR="007B5345">
        <w:rPr>
          <w:rFonts w:ascii="Times New Roman" w:hAnsi="Times New Roman" w:cs="Times New Roman"/>
          <w:sz w:val="28"/>
          <w:szCs w:val="28"/>
        </w:rPr>
        <w:t xml:space="preserve"> </w:t>
      </w:r>
      <w:r w:rsidR="006C77ED" w:rsidRPr="004802A7">
        <w:rPr>
          <w:rFonts w:ascii="Times New Roman" w:hAnsi="Times New Roman" w:cs="Times New Roman"/>
          <w:sz w:val="28"/>
          <w:szCs w:val="28"/>
        </w:rPr>
        <w:t>необходимо принести в детский сад, а дети приучаются убирать вещи на своё</w:t>
      </w:r>
      <w:r w:rsidR="007B5345">
        <w:rPr>
          <w:rFonts w:ascii="Times New Roman" w:hAnsi="Times New Roman" w:cs="Times New Roman"/>
          <w:sz w:val="28"/>
          <w:szCs w:val="28"/>
        </w:rPr>
        <w:t xml:space="preserve"> </w:t>
      </w:r>
      <w:r w:rsidR="006C77ED" w:rsidRPr="004802A7">
        <w:rPr>
          <w:rFonts w:ascii="Times New Roman" w:hAnsi="Times New Roman" w:cs="Times New Roman"/>
          <w:sz w:val="28"/>
          <w:szCs w:val="28"/>
        </w:rPr>
        <w:t>место и соблюдать порядок в своём шкафчике.</w:t>
      </w:r>
    </w:p>
    <w:p w:rsidR="006C77ED" w:rsidRPr="004802A7" w:rsidRDefault="006C77ED" w:rsidP="007B5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168" w:rsidRPr="004802A7" w:rsidRDefault="00437168" w:rsidP="007B5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168" w:rsidRPr="004802A7" w:rsidRDefault="00437168" w:rsidP="007458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168" w:rsidRPr="004802A7" w:rsidRDefault="00437168" w:rsidP="007458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168" w:rsidRPr="004802A7" w:rsidRDefault="00437168" w:rsidP="007458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1C3F50" w:rsidP="007458AD">
      <w:pPr>
        <w:jc w:val="both"/>
        <w:rPr>
          <w:rFonts w:ascii="Times New Roman" w:hAnsi="Times New Roman" w:cs="Times New Roman"/>
          <w:sz w:val="24"/>
          <w:szCs w:val="24"/>
        </w:rPr>
      </w:pPr>
      <w:r w:rsidRPr="007B3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1" locked="0" layoutInCell="1" allowOverlap="1" wp14:anchorId="55748083" wp14:editId="71730312">
            <wp:simplePos x="0" y="0"/>
            <wp:positionH relativeFrom="column">
              <wp:posOffset>-733425</wp:posOffset>
            </wp:positionH>
            <wp:positionV relativeFrom="paragraph">
              <wp:posOffset>293370</wp:posOffset>
            </wp:positionV>
            <wp:extent cx="5236210" cy="2952115"/>
            <wp:effectExtent l="0" t="1143000" r="0" b="1124585"/>
            <wp:wrapTight wrapText="bothSides">
              <wp:wrapPolygon edited="0">
                <wp:start x="-4" y="21593"/>
                <wp:lineTo x="21528" y="21593"/>
                <wp:lineTo x="21528" y="128"/>
                <wp:lineTo x="-4" y="128"/>
                <wp:lineTo x="-4" y="21593"/>
              </wp:wrapPolygon>
            </wp:wrapTight>
            <wp:docPr id="1" name="Рисунок 1" descr="C:\Users\user\Downloads\20220822_13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822_133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3621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7168" w:rsidRDefault="00437168" w:rsidP="007458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7168" w:rsidSect="00C74490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08" w:rsidRDefault="00634E08" w:rsidP="00A644CE">
      <w:pPr>
        <w:spacing w:after="0" w:line="240" w:lineRule="auto"/>
      </w:pPr>
      <w:r>
        <w:separator/>
      </w:r>
    </w:p>
  </w:endnote>
  <w:endnote w:type="continuationSeparator" w:id="0">
    <w:p w:rsidR="00634E08" w:rsidRDefault="00634E08" w:rsidP="00A6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08" w:rsidRDefault="00634E08" w:rsidP="00A644CE">
      <w:pPr>
        <w:spacing w:after="0" w:line="240" w:lineRule="auto"/>
      </w:pPr>
      <w:r>
        <w:separator/>
      </w:r>
    </w:p>
  </w:footnote>
  <w:footnote w:type="continuationSeparator" w:id="0">
    <w:p w:rsidR="00634E08" w:rsidRDefault="00634E08" w:rsidP="00A6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7E98"/>
    <w:multiLevelType w:val="multilevel"/>
    <w:tmpl w:val="B25E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C7443"/>
    <w:multiLevelType w:val="multilevel"/>
    <w:tmpl w:val="FB90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D31"/>
    <w:rsid w:val="000004CF"/>
    <w:rsid w:val="00023A0A"/>
    <w:rsid w:val="0004739E"/>
    <w:rsid w:val="00057E27"/>
    <w:rsid w:val="00064306"/>
    <w:rsid w:val="000B3A58"/>
    <w:rsid w:val="00177D3F"/>
    <w:rsid w:val="001819A2"/>
    <w:rsid w:val="001A411D"/>
    <w:rsid w:val="001C3F50"/>
    <w:rsid w:val="00211D79"/>
    <w:rsid w:val="0023001D"/>
    <w:rsid w:val="002853D6"/>
    <w:rsid w:val="002F1803"/>
    <w:rsid w:val="00345933"/>
    <w:rsid w:val="00357FE2"/>
    <w:rsid w:val="003625E4"/>
    <w:rsid w:val="00396D3C"/>
    <w:rsid w:val="003A7490"/>
    <w:rsid w:val="00422F58"/>
    <w:rsid w:val="00437168"/>
    <w:rsid w:val="004802A7"/>
    <w:rsid w:val="00481B97"/>
    <w:rsid w:val="004A6ECF"/>
    <w:rsid w:val="004B7A95"/>
    <w:rsid w:val="004C3482"/>
    <w:rsid w:val="005220C0"/>
    <w:rsid w:val="0052762B"/>
    <w:rsid w:val="0054339B"/>
    <w:rsid w:val="00553101"/>
    <w:rsid w:val="00572CB1"/>
    <w:rsid w:val="00595D62"/>
    <w:rsid w:val="005A1F8D"/>
    <w:rsid w:val="005B2CC9"/>
    <w:rsid w:val="005D332B"/>
    <w:rsid w:val="005D3E38"/>
    <w:rsid w:val="005D5B39"/>
    <w:rsid w:val="00610AAA"/>
    <w:rsid w:val="00634E08"/>
    <w:rsid w:val="00636F38"/>
    <w:rsid w:val="00637CC3"/>
    <w:rsid w:val="00640D1B"/>
    <w:rsid w:val="00657355"/>
    <w:rsid w:val="00664D1F"/>
    <w:rsid w:val="00667E4D"/>
    <w:rsid w:val="00677B4E"/>
    <w:rsid w:val="006C77ED"/>
    <w:rsid w:val="006D50DD"/>
    <w:rsid w:val="006E30B3"/>
    <w:rsid w:val="00700148"/>
    <w:rsid w:val="0071519D"/>
    <w:rsid w:val="007458AD"/>
    <w:rsid w:val="007B3B2D"/>
    <w:rsid w:val="007B5345"/>
    <w:rsid w:val="007B6BDD"/>
    <w:rsid w:val="00812641"/>
    <w:rsid w:val="00830B19"/>
    <w:rsid w:val="00837550"/>
    <w:rsid w:val="00887174"/>
    <w:rsid w:val="008B0388"/>
    <w:rsid w:val="008B4BB8"/>
    <w:rsid w:val="008F66BC"/>
    <w:rsid w:val="00900D31"/>
    <w:rsid w:val="00932457"/>
    <w:rsid w:val="00944113"/>
    <w:rsid w:val="00963196"/>
    <w:rsid w:val="00976CF2"/>
    <w:rsid w:val="009809A7"/>
    <w:rsid w:val="009A4606"/>
    <w:rsid w:val="00A04112"/>
    <w:rsid w:val="00A47D89"/>
    <w:rsid w:val="00A644CE"/>
    <w:rsid w:val="00A70C6B"/>
    <w:rsid w:val="00A86396"/>
    <w:rsid w:val="00AB1F28"/>
    <w:rsid w:val="00AC4D63"/>
    <w:rsid w:val="00B036AA"/>
    <w:rsid w:val="00B31ACF"/>
    <w:rsid w:val="00B85CDD"/>
    <w:rsid w:val="00B95C06"/>
    <w:rsid w:val="00BB33E1"/>
    <w:rsid w:val="00BF77C8"/>
    <w:rsid w:val="00C7049C"/>
    <w:rsid w:val="00C74490"/>
    <w:rsid w:val="00C75B26"/>
    <w:rsid w:val="00C86ACC"/>
    <w:rsid w:val="00C92D90"/>
    <w:rsid w:val="00CC74B1"/>
    <w:rsid w:val="00CD04B0"/>
    <w:rsid w:val="00CD78F0"/>
    <w:rsid w:val="00CE05BE"/>
    <w:rsid w:val="00D17FB5"/>
    <w:rsid w:val="00D65FDD"/>
    <w:rsid w:val="00D7487F"/>
    <w:rsid w:val="00D96F78"/>
    <w:rsid w:val="00DA2D47"/>
    <w:rsid w:val="00DE0BBE"/>
    <w:rsid w:val="00DE4945"/>
    <w:rsid w:val="00E81A5C"/>
    <w:rsid w:val="00EA30C3"/>
    <w:rsid w:val="00EB35A5"/>
    <w:rsid w:val="00EB7BB2"/>
    <w:rsid w:val="00EC511F"/>
    <w:rsid w:val="00EC7D65"/>
    <w:rsid w:val="00F3330C"/>
    <w:rsid w:val="00F7422E"/>
    <w:rsid w:val="00F8631A"/>
    <w:rsid w:val="00FB4556"/>
    <w:rsid w:val="00FD48FF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allout" idref="#_x0000_s1032"/>
        <o:r id="V:Rule2" type="callout" idref="#Надпись 2"/>
        <o:r id="V:Rule3" type="callout" idref="#_x0000_s1033"/>
        <o:r id="V:Rule4" type="callout" idref="#_x0000_s1041"/>
        <o:r id="V:Rule5" type="callout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38"/>
  </w:style>
  <w:style w:type="paragraph" w:styleId="1">
    <w:name w:val="heading 1"/>
    <w:basedOn w:val="a"/>
    <w:link w:val="10"/>
    <w:uiPriority w:val="9"/>
    <w:qFormat/>
    <w:rsid w:val="00543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433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339B"/>
    <w:rPr>
      <w:color w:val="800080"/>
      <w:u w:val="single"/>
    </w:rPr>
  </w:style>
  <w:style w:type="character" w:customStyle="1" w:styleId="apple-converted-space">
    <w:name w:val="apple-converted-space"/>
    <w:basedOn w:val="a0"/>
    <w:rsid w:val="0054339B"/>
  </w:style>
  <w:style w:type="paragraph" w:styleId="a5">
    <w:name w:val="Normal (Web)"/>
    <w:basedOn w:val="a"/>
    <w:uiPriority w:val="99"/>
    <w:unhideWhenUsed/>
    <w:rsid w:val="0054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339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39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4CE"/>
  </w:style>
  <w:style w:type="paragraph" w:styleId="ab">
    <w:name w:val="footer"/>
    <w:basedOn w:val="a"/>
    <w:link w:val="ac"/>
    <w:uiPriority w:val="99"/>
    <w:unhideWhenUsed/>
    <w:rsid w:val="00A6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4CE"/>
  </w:style>
  <w:style w:type="paragraph" w:styleId="ad">
    <w:name w:val="Title"/>
    <w:basedOn w:val="a"/>
    <w:next w:val="a"/>
    <w:link w:val="ae"/>
    <w:uiPriority w:val="10"/>
    <w:qFormat/>
    <w:rsid w:val="00F863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F86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52762B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2762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0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6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38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373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73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D390-D65B-4305-8DDE-DF605A0A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8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34</cp:revision>
  <cp:lastPrinted>2022-06-23T08:20:00Z</cp:lastPrinted>
  <dcterms:created xsi:type="dcterms:W3CDTF">2017-06-01T16:49:00Z</dcterms:created>
  <dcterms:modified xsi:type="dcterms:W3CDTF">2023-02-06T05:36:00Z</dcterms:modified>
</cp:coreProperties>
</file>