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B8" w:rsidRDefault="00427AB8" w:rsidP="00427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B8">
        <w:rPr>
          <w:rFonts w:ascii="Times New Roman" w:hAnsi="Times New Roman" w:cs="Times New Roman"/>
          <w:b/>
          <w:sz w:val="28"/>
          <w:szCs w:val="28"/>
        </w:rPr>
        <w:t>Скоро в школу: организуем режим дня ребенка</w:t>
      </w:r>
    </w:p>
    <w:p w:rsidR="00427AB8" w:rsidRPr="00427AB8" w:rsidRDefault="00427AB8" w:rsidP="00427A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В преддверии нового учебного года специалисты Управления </w:t>
      </w:r>
      <w:proofErr w:type="spellStart"/>
      <w:r w:rsidRPr="00427AB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27AB8">
        <w:rPr>
          <w:rFonts w:ascii="Times New Roman" w:hAnsi="Times New Roman" w:cs="Times New Roman"/>
          <w:sz w:val="24"/>
          <w:szCs w:val="24"/>
        </w:rPr>
        <w:t xml:space="preserve"> напоминают родителям, как подготовить ребенка к школе.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Сегодня говорим о том, как правильно организовать режим дня для школьника. 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Чёткий режим дня помогает правильно сбалансировать рабочую деятельность и отдых, что очень важно для растущего ребёнка и его здоровья. Основное влияние на состояние здоровья школьника оказывают режим питания, количество и качество сна, двигательная активность (прогулки на свежем воздухе, подвижные игры), наличие или отсутствие правильно организованного рабочего места. 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Организовать режим дня школьника таким, какой он будет весь учебный год, необходимо заранее – уже сейчас, в последние недели каникул.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Segoe UI Symbol" w:cs="Times New Roman"/>
          <w:sz w:val="24"/>
          <w:szCs w:val="24"/>
        </w:rPr>
        <w:t>✔</w:t>
      </w:r>
      <w:r w:rsidRPr="00427AB8">
        <w:rPr>
          <w:rFonts w:ascii="Times New Roman" w:hAnsi="Times New Roman" w:cs="Times New Roman"/>
          <w:sz w:val="24"/>
          <w:szCs w:val="24"/>
        </w:rPr>
        <w:t xml:space="preserve"> Режим питания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Для школьников требуется 5 приемов пищи в сутки в зависимости от нагрузки, через 4-5 часов. Пища должна быть сбалансированной и разнообразной.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Segoe UI Symbol" w:cs="Times New Roman"/>
          <w:sz w:val="24"/>
          <w:szCs w:val="24"/>
        </w:rPr>
        <w:t>✔</w:t>
      </w:r>
      <w:r w:rsidRPr="00427AB8">
        <w:rPr>
          <w:rFonts w:ascii="Times New Roman" w:hAnsi="Times New Roman" w:cs="Times New Roman"/>
          <w:sz w:val="24"/>
          <w:szCs w:val="24"/>
        </w:rPr>
        <w:t xml:space="preserve"> Здоровый сон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Школьникам показано увеличивать обычную продолжительность сна (примерно на 1 час) на время экзаменов, перед контрольными работами и при любой напряжённой умственной деятельности. Ведь при недосыпании страдает удельный вес той стадии сна (так называемый «быстрый сон»), от которой зависит способность к обучению и его успешность.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Для преодоления проблем с засыпанием следует соблюсти некоторые условия: ложиться спать и вставать в одно и то же время; ограничивать после 19 часов эмоциональные нагрузки (шумные игры, просмотр фильмов); сформировать собственные полезные привычки («ритуал»): вечерний душ или ванна, прогулка, чтение; комнату перед сном нужно хорошо проветривать.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Примерные нормы ночного сна для школьников: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В 1–4 классе — 10–10,5 часа, в 5–7 классе — 10,5 часа, в 6–9 классе — 9–9,5 часа, в 10–11 классе — 8–9 часов.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Segoe UI Symbol" w:cs="Times New Roman"/>
          <w:sz w:val="24"/>
          <w:szCs w:val="24"/>
        </w:rPr>
        <w:t>✔</w:t>
      </w:r>
      <w:r w:rsidRPr="00427AB8">
        <w:rPr>
          <w:rFonts w:ascii="Times New Roman" w:hAnsi="Times New Roman" w:cs="Times New Roman"/>
          <w:sz w:val="24"/>
          <w:szCs w:val="24"/>
        </w:rPr>
        <w:t xml:space="preserve"> Двигательная активность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Особое внимание следует уделить двигательной активности ребёнка и прогулкам на свежем воздухе. Продолжительность прогулок, подвижных игр и других видов двигательной активности должна составлять как минимум 3–3,5 часа в младшем возрасте и 2,5 часа у старшеклассников. 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7AB8" w:rsidRPr="00427AB8" w:rsidRDefault="00427AB8" w:rsidP="00427AB8">
      <w:pPr>
        <w:jc w:val="both"/>
        <w:rPr>
          <w:rFonts w:ascii="Times New Roman" w:hAnsi="Times New Roman" w:cs="Times New Roman"/>
          <w:sz w:val="24"/>
          <w:szCs w:val="24"/>
        </w:rPr>
      </w:pPr>
      <w:r w:rsidRPr="00427AB8">
        <w:rPr>
          <w:rFonts w:ascii="Times New Roman" w:hAnsi="Times New Roman" w:cs="Times New Roman"/>
          <w:sz w:val="24"/>
          <w:szCs w:val="24"/>
        </w:rPr>
        <w:t>Грамотно организованный день школьника быстро приносит положительные изменения в его настроение, самочувствие и успеваемость.</w:t>
      </w:r>
    </w:p>
    <w:p w:rsidR="00DC07D3" w:rsidRPr="00427AB8" w:rsidRDefault="00DC07D3" w:rsidP="00427A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07D3" w:rsidRPr="00427AB8" w:rsidSect="00DC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04AE"/>
    <w:rsid w:val="00427AB8"/>
    <w:rsid w:val="00DC07D3"/>
    <w:rsid w:val="00E2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2024-08-19T04:56:00Z</dcterms:created>
  <dcterms:modified xsi:type="dcterms:W3CDTF">2024-08-19T04:58:00Z</dcterms:modified>
</cp:coreProperties>
</file>