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1CC" w:rsidRDefault="008B11CC" w:rsidP="008B11CC">
      <w:pPr>
        <w:pStyle w:val="3d3a04f932dcf485c7"/>
        <w:shd w:val="clear" w:color="auto" w:fill="FFFFFF"/>
        <w:jc w:val="center"/>
        <w:rPr>
          <w:rFonts w:ascii="Arial" w:hAnsi="Arial" w:cs="Arial"/>
          <w:color w:val="000000"/>
          <w:sz w:val="23"/>
          <w:szCs w:val="23"/>
        </w:rPr>
      </w:pPr>
      <w:r>
        <w:rPr>
          <w:b/>
          <w:bCs/>
          <w:color w:val="000000"/>
          <w:sz w:val="40"/>
          <w:szCs w:val="40"/>
          <w:shd w:val="clear" w:color="auto" w:fill="FFFFFF"/>
        </w:rPr>
        <w:t>Осенние прогулки и игры с детьми 2 – 3 лет</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Прогулки с ребенком на свежем воздухе хороши и полезны в любое время года. Просто прогуляться с ребенком – хорошо, а прогуляться, и поиграть, и понаблюдать - еще лучше.</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Игры и наблюдения для детей осенью позволяют сделать прогулку не только интересной, но и развивающей и познавательной.</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Игры и наблюдения осенью, способствующие интеллектуальному развитию, развитию речи и воображения.</w:t>
      </w:r>
    </w:p>
    <w:p w:rsidR="008B11CC" w:rsidRDefault="008B11CC" w:rsidP="008B11CC">
      <w:pPr>
        <w:pStyle w:val="4773517ed3916eacc11"/>
        <w:shd w:val="clear" w:color="auto" w:fill="FFFFFF"/>
        <w:jc w:val="center"/>
        <w:rPr>
          <w:rFonts w:ascii="Arial" w:hAnsi="Arial" w:cs="Arial"/>
          <w:color w:val="000000"/>
          <w:sz w:val="23"/>
          <w:szCs w:val="23"/>
        </w:rPr>
      </w:pPr>
      <w:r>
        <w:rPr>
          <w:b/>
          <w:bCs/>
          <w:i/>
          <w:iCs/>
          <w:color w:val="000000"/>
          <w:sz w:val="32"/>
          <w:szCs w:val="32"/>
          <w:shd w:val="clear" w:color="auto" w:fill="FFFFFF"/>
        </w:rPr>
        <w:t>Наблюдения за живой природой</w:t>
      </w:r>
    </w:p>
    <w:p w:rsidR="008B11CC" w:rsidRDefault="008B11CC" w:rsidP="008B11CC">
      <w:pPr>
        <w:pStyle w:val="5f47b5a6a9a0e7dec17"/>
        <w:shd w:val="clear" w:color="auto" w:fill="FFFFFF"/>
        <w:jc w:val="both"/>
        <w:rPr>
          <w:rFonts w:ascii="Arial" w:hAnsi="Arial" w:cs="Arial"/>
          <w:color w:val="000000"/>
          <w:sz w:val="23"/>
          <w:szCs w:val="23"/>
        </w:rPr>
      </w:pPr>
      <w:r>
        <w:rPr>
          <w:i/>
          <w:iCs/>
          <w:color w:val="000000"/>
          <w:sz w:val="28"/>
          <w:szCs w:val="28"/>
          <w:shd w:val="clear" w:color="auto" w:fill="FFFFFF"/>
        </w:rPr>
        <w:t>Цветы. </w:t>
      </w:r>
      <w:r>
        <w:rPr>
          <w:color w:val="000000"/>
          <w:sz w:val="27"/>
          <w:szCs w:val="27"/>
          <w:shd w:val="clear" w:color="auto" w:fill="FFFFFF"/>
        </w:rPr>
        <w:t>На лугу, в поле или у цветочной клумбы покажите детям 2-3 цветка, скажите, как они называются, спросить, какого цвета листья, цветки. Подведите к самостоятельному выводу: у всех цветов листья зелёного цвета. В последующих наблюдениях давайте задания: «Отыщи на полянке синие цветы, а теперь жёлтые, белые, назови белый цветок (ромашка).</w:t>
      </w:r>
    </w:p>
    <w:p w:rsidR="008B11CC" w:rsidRDefault="008B11CC" w:rsidP="008B11CC">
      <w:pPr>
        <w:pStyle w:val="3772a4ba62735363c9"/>
        <w:shd w:val="clear" w:color="auto" w:fill="FFFFFF"/>
        <w:rPr>
          <w:rFonts w:ascii="Arial" w:hAnsi="Arial" w:cs="Arial"/>
          <w:color w:val="000000"/>
          <w:sz w:val="23"/>
          <w:szCs w:val="23"/>
        </w:rPr>
      </w:pPr>
      <w:r>
        <w:rPr>
          <w:i/>
          <w:iCs/>
          <w:color w:val="000000"/>
          <w:sz w:val="27"/>
          <w:szCs w:val="27"/>
          <w:shd w:val="clear" w:color="auto" w:fill="FFFFFF"/>
        </w:rPr>
        <w:t>Листья, кусты, деревья. </w:t>
      </w:r>
      <w:r>
        <w:rPr>
          <w:color w:val="000000"/>
          <w:sz w:val="27"/>
          <w:szCs w:val="27"/>
          <w:shd w:val="clear" w:color="auto" w:fill="FFFFFF"/>
        </w:rPr>
        <w:t>При лёгком ветерке с деревьев медленно летят крупные, ярко раскрашенные листья. Они кружатся, опускаются на землю и шуршат под ногами. Почему медленно падают? Лёгкие. Предложите детям проверить: положи лист на стол и подуй на него.</w:t>
      </w:r>
    </w:p>
    <w:p w:rsidR="008B11CC" w:rsidRDefault="008B11CC" w:rsidP="008B11CC">
      <w:pPr>
        <w:pStyle w:val="3772a4ba62735363c9"/>
        <w:shd w:val="clear" w:color="auto" w:fill="FFFFFF"/>
        <w:rPr>
          <w:rFonts w:ascii="Arial" w:hAnsi="Arial" w:cs="Arial"/>
          <w:color w:val="000000"/>
          <w:sz w:val="23"/>
          <w:szCs w:val="23"/>
        </w:rPr>
      </w:pPr>
      <w:r>
        <w:rPr>
          <w:color w:val="000000"/>
          <w:sz w:val="27"/>
          <w:szCs w:val="27"/>
          <w:shd w:val="clear" w:color="auto" w:fill="FFFFFF"/>
        </w:rPr>
        <w:t>Увидев, как дворник сгребает опавшие листья, дети тоже пытаются собирать их, но вскоре забывают о своих благородных порывах, бредут, загребая их ногами, прислушиваются к шуршанию листьев или начинают подбрасывать листья вверх, хохочут, увидев, как они опускаются на голову товарищу, на спину.</w:t>
      </w:r>
    </w:p>
    <w:p w:rsidR="008B11CC" w:rsidRDefault="008B11CC" w:rsidP="008B11CC">
      <w:pPr>
        <w:pStyle w:val="3772a4ba62735363c9"/>
        <w:shd w:val="clear" w:color="auto" w:fill="FFFFFF"/>
        <w:rPr>
          <w:rFonts w:ascii="Arial" w:hAnsi="Arial" w:cs="Arial"/>
          <w:color w:val="000000"/>
          <w:sz w:val="23"/>
          <w:szCs w:val="23"/>
        </w:rPr>
      </w:pPr>
      <w:r>
        <w:rPr>
          <w:color w:val="000000"/>
          <w:sz w:val="27"/>
          <w:szCs w:val="27"/>
          <w:shd w:val="clear" w:color="auto" w:fill="FFFFFF"/>
        </w:rPr>
        <w:t>Поиграли, а теперь можно и серьёзным делом заняться: подумать, чем отличается куст от дерева. У куста и листья совсем рядом, можно потрогать. А у дерева высокий ствол, ветки и листья видны — а не достать. Толстое дерево можно обхватить, взявшись за руки вдвоём или втроём. А тонкий ствол обхватит и один человек.</w:t>
      </w:r>
    </w:p>
    <w:p w:rsidR="008B11CC" w:rsidRDefault="008B11CC" w:rsidP="008B11CC">
      <w:pPr>
        <w:pStyle w:val="3772a4ba62735363c9"/>
        <w:shd w:val="clear" w:color="auto" w:fill="FFFFFF"/>
        <w:rPr>
          <w:rFonts w:ascii="Arial" w:hAnsi="Arial" w:cs="Arial"/>
          <w:color w:val="000000"/>
          <w:sz w:val="23"/>
          <w:szCs w:val="23"/>
        </w:rPr>
      </w:pPr>
      <w:r>
        <w:rPr>
          <w:i/>
          <w:iCs/>
          <w:color w:val="000000"/>
          <w:sz w:val="28"/>
          <w:szCs w:val="28"/>
          <w:shd w:val="clear" w:color="auto" w:fill="FFFFFF"/>
        </w:rPr>
        <w:t>Ягоды, грибы. </w:t>
      </w:r>
      <w:r>
        <w:rPr>
          <w:color w:val="000000"/>
          <w:sz w:val="27"/>
          <w:szCs w:val="27"/>
          <w:shd w:val="clear" w:color="auto" w:fill="FFFFFF"/>
        </w:rPr>
        <w:t xml:space="preserve">В густой траве неожиданно показалась шляпка гриба и кустики ягод. Не срывайте его. Пусть дети любуются, приходят </w:t>
      </w:r>
      <w:proofErr w:type="gramStart"/>
      <w:r>
        <w:rPr>
          <w:color w:val="000000"/>
          <w:sz w:val="27"/>
          <w:szCs w:val="27"/>
          <w:shd w:val="clear" w:color="auto" w:fill="FFFFFF"/>
        </w:rPr>
        <w:t>к</w:t>
      </w:r>
      <w:proofErr w:type="gramEnd"/>
      <w:r>
        <w:rPr>
          <w:color w:val="000000"/>
          <w:sz w:val="27"/>
          <w:szCs w:val="27"/>
          <w:shd w:val="clear" w:color="auto" w:fill="FFFFFF"/>
        </w:rPr>
        <w:t xml:space="preserve"> нем в гости, наблюдают, как они растут. Гриб уже выше травы, выглядывает, ждёт ребят в гости. Это уже гриб-великан, гриб-царь (так обогащается словарный запас ребёнка). Ножка всё выше, шляпка всё больше. Можно рассказать, кому из лесных жителей нужны грибы и ягоды (в качестве лакомства, запасов на зиму, лекарства). Расскажите детям, как называются те или иные ягоды, какого они цвета и что из них можно сделать.</w:t>
      </w:r>
    </w:p>
    <w:p w:rsidR="008B11CC" w:rsidRDefault="008B11CC" w:rsidP="008B11CC">
      <w:pPr>
        <w:pStyle w:val="3772a4ba62735363c9"/>
        <w:shd w:val="clear" w:color="auto" w:fill="FFFFFF"/>
        <w:rPr>
          <w:rFonts w:ascii="Arial" w:hAnsi="Arial" w:cs="Arial"/>
          <w:color w:val="000000"/>
          <w:sz w:val="23"/>
          <w:szCs w:val="23"/>
        </w:rPr>
      </w:pPr>
      <w:r>
        <w:rPr>
          <w:color w:val="000000"/>
          <w:sz w:val="27"/>
          <w:szCs w:val="27"/>
          <w:shd w:val="clear" w:color="auto" w:fill="FFFFFF"/>
        </w:rPr>
        <w:lastRenderedPageBreak/>
        <w:t>Если представиться возможность, покажите ребёнку в лесу или парке белку, обратите внимание на её шубку, хвостик. Расскажите, чем питается, как передвигается. Угостите белочку орешками, семечками.</w:t>
      </w:r>
    </w:p>
    <w:p w:rsidR="008B11CC" w:rsidRDefault="008B11CC" w:rsidP="008B11CC">
      <w:pPr>
        <w:pStyle w:val="3772a4ba62735363c9"/>
        <w:shd w:val="clear" w:color="auto" w:fill="FFFFFF"/>
        <w:rPr>
          <w:rFonts w:ascii="Arial" w:hAnsi="Arial" w:cs="Arial"/>
          <w:color w:val="000000"/>
          <w:sz w:val="23"/>
          <w:szCs w:val="23"/>
        </w:rPr>
      </w:pPr>
      <w:r>
        <w:rPr>
          <w:color w:val="000000"/>
          <w:sz w:val="27"/>
          <w:szCs w:val="27"/>
          <w:shd w:val="clear" w:color="auto" w:fill="FFFFFF"/>
        </w:rPr>
        <w:t>А также расскажите и покажите им птиц, которые готовятся улетать в теплые края.</w:t>
      </w:r>
    </w:p>
    <w:p w:rsidR="008B11CC" w:rsidRDefault="008B11CC" w:rsidP="008B11CC">
      <w:pPr>
        <w:pStyle w:val="9c74c0042718f21bc14"/>
        <w:shd w:val="clear" w:color="auto" w:fill="FFFFFF"/>
        <w:jc w:val="center"/>
        <w:rPr>
          <w:rFonts w:ascii="Arial" w:hAnsi="Arial" w:cs="Arial"/>
          <w:color w:val="000000"/>
          <w:sz w:val="23"/>
          <w:szCs w:val="23"/>
        </w:rPr>
      </w:pPr>
      <w:r>
        <w:rPr>
          <w:b/>
          <w:bCs/>
          <w:i/>
          <w:iCs/>
          <w:color w:val="000000"/>
          <w:sz w:val="32"/>
          <w:szCs w:val="32"/>
          <w:shd w:val="clear" w:color="auto" w:fill="FFFFFF"/>
        </w:rPr>
        <w:t>Неживая природа</w:t>
      </w:r>
    </w:p>
    <w:p w:rsidR="008B11CC" w:rsidRDefault="008B11CC" w:rsidP="008B11CC">
      <w:pPr>
        <w:pStyle w:val="3772a4ba62735363c9"/>
        <w:shd w:val="clear" w:color="auto" w:fill="FFFFFF"/>
        <w:rPr>
          <w:rFonts w:ascii="Arial" w:hAnsi="Arial" w:cs="Arial"/>
          <w:color w:val="000000"/>
          <w:sz w:val="23"/>
          <w:szCs w:val="23"/>
        </w:rPr>
      </w:pPr>
      <w:r>
        <w:rPr>
          <w:i/>
          <w:iCs/>
          <w:color w:val="000000"/>
          <w:shd w:val="clear" w:color="auto" w:fill="FFFFFF"/>
        </w:rPr>
        <w:t>Сезонные и погодные явления. </w:t>
      </w:r>
      <w:r>
        <w:rPr>
          <w:color w:val="000000"/>
          <w:sz w:val="27"/>
          <w:szCs w:val="27"/>
          <w:shd w:val="clear" w:color="auto" w:fill="FFFFFF"/>
        </w:rPr>
        <w:t>В тёплый ласковый осенний денёк обратите внимание детей на лёгкие белые облака, яркую синеву неба, ласковое солнышко, жёлто - красное убранство растительного мира. И всё это — золотая осень. Осень жёлтого цвета.</w:t>
      </w:r>
    </w:p>
    <w:p w:rsidR="008B11CC" w:rsidRDefault="008B11CC" w:rsidP="008B11CC">
      <w:pPr>
        <w:pStyle w:val="3772a4ba62735363c9"/>
        <w:shd w:val="clear" w:color="auto" w:fill="FFFFFF"/>
        <w:rPr>
          <w:rFonts w:ascii="Arial" w:hAnsi="Arial" w:cs="Arial"/>
          <w:color w:val="000000"/>
          <w:sz w:val="23"/>
          <w:szCs w:val="23"/>
        </w:rPr>
      </w:pPr>
      <w:r>
        <w:rPr>
          <w:color w:val="000000"/>
          <w:sz w:val="27"/>
          <w:szCs w:val="27"/>
          <w:shd w:val="clear" w:color="auto" w:fill="FFFFFF"/>
        </w:rPr>
        <w:t xml:space="preserve">Но осень бывает и хмурой, дождливой, холодной. Тогда небо серое, солнышка не видно и тучи огромные, чёрные. Такой день не радует никого. Птицы спрятались, редкие прохожие идут под зонтами, спешат по делам. И дети одеты в плащи, куртки, на ногах резиновые сапоги. Для чего сапоги, зонты — дети расскажут сами. А у птиц нет сапог и зонтов. Вот они и спрятались от дождя. В следующий раз уже во время сборов на прогулку можно подготовить ребёнка к встрече с непогодой. Зачем </w:t>
      </w:r>
      <w:proofErr w:type="gramStart"/>
      <w:r>
        <w:rPr>
          <w:color w:val="000000"/>
          <w:sz w:val="27"/>
          <w:szCs w:val="27"/>
          <w:shd w:val="clear" w:color="auto" w:fill="FFFFFF"/>
        </w:rPr>
        <w:t>одеваем плащи</w:t>
      </w:r>
      <w:proofErr w:type="gramEnd"/>
      <w:r>
        <w:rPr>
          <w:color w:val="000000"/>
          <w:sz w:val="27"/>
          <w:szCs w:val="27"/>
          <w:shd w:val="clear" w:color="auto" w:fill="FFFFFF"/>
        </w:rPr>
        <w:t xml:space="preserve">, резиновые сапоги, перчатки? Холодно на улице, идёт дождь. А на прогулке спросите: «Какие тучи, почему не видно солнышка, птиц?» Можно </w:t>
      </w:r>
      <w:proofErr w:type="gramStart"/>
      <w:r>
        <w:rPr>
          <w:color w:val="000000"/>
          <w:sz w:val="27"/>
          <w:szCs w:val="27"/>
          <w:shd w:val="clear" w:color="auto" w:fill="FFFFFF"/>
        </w:rPr>
        <w:t>послушать</w:t>
      </w:r>
      <w:proofErr w:type="gramEnd"/>
      <w:r>
        <w:rPr>
          <w:color w:val="000000"/>
          <w:sz w:val="27"/>
          <w:szCs w:val="27"/>
          <w:shd w:val="clear" w:color="auto" w:fill="FFFFFF"/>
        </w:rPr>
        <w:t xml:space="preserve"> как завывает ветер, и подражать ему: «</w:t>
      </w:r>
      <w:proofErr w:type="spellStart"/>
      <w:r>
        <w:rPr>
          <w:color w:val="000000"/>
          <w:sz w:val="27"/>
          <w:szCs w:val="27"/>
          <w:shd w:val="clear" w:color="auto" w:fill="FFFFFF"/>
        </w:rPr>
        <w:t>Ввв</w:t>
      </w:r>
      <w:proofErr w:type="spellEnd"/>
      <w:r>
        <w:rPr>
          <w:color w:val="000000"/>
          <w:sz w:val="27"/>
          <w:szCs w:val="27"/>
          <w:shd w:val="clear" w:color="auto" w:fill="FFFFFF"/>
        </w:rPr>
        <w:t xml:space="preserve">! </w:t>
      </w:r>
      <w:proofErr w:type="spellStart"/>
      <w:r>
        <w:rPr>
          <w:color w:val="000000"/>
          <w:sz w:val="27"/>
          <w:szCs w:val="27"/>
          <w:shd w:val="clear" w:color="auto" w:fill="FFFFFF"/>
        </w:rPr>
        <w:t>Ууу</w:t>
      </w:r>
      <w:proofErr w:type="spellEnd"/>
      <w:r>
        <w:rPr>
          <w:color w:val="000000"/>
          <w:sz w:val="27"/>
          <w:szCs w:val="27"/>
          <w:shd w:val="clear" w:color="auto" w:fill="FFFFFF"/>
        </w:rPr>
        <w:t xml:space="preserve">!» Это хорошее упражнение для артикуляционного аппарата. Обратите внимание на </w:t>
      </w:r>
      <w:proofErr w:type="gramStart"/>
      <w:r>
        <w:rPr>
          <w:color w:val="000000"/>
          <w:sz w:val="27"/>
          <w:szCs w:val="27"/>
          <w:shd w:val="clear" w:color="auto" w:fill="FFFFFF"/>
        </w:rPr>
        <w:t>то</w:t>
      </w:r>
      <w:proofErr w:type="gramEnd"/>
      <w:r>
        <w:rPr>
          <w:color w:val="000000"/>
          <w:sz w:val="27"/>
          <w:szCs w:val="27"/>
          <w:shd w:val="clear" w:color="auto" w:fill="FFFFFF"/>
        </w:rPr>
        <w:t xml:space="preserve"> как ветер срывает последние листья и несёт их далеко-далеко.</w:t>
      </w:r>
    </w:p>
    <w:p w:rsidR="008B11CC" w:rsidRDefault="008B11CC" w:rsidP="008B11CC">
      <w:pPr>
        <w:pStyle w:val="4773517ed3916eacc11"/>
        <w:shd w:val="clear" w:color="auto" w:fill="FFFFFF"/>
        <w:jc w:val="center"/>
        <w:rPr>
          <w:rFonts w:ascii="Arial" w:hAnsi="Arial" w:cs="Arial"/>
          <w:color w:val="000000"/>
          <w:sz w:val="23"/>
          <w:szCs w:val="23"/>
        </w:rPr>
      </w:pPr>
      <w:r>
        <w:rPr>
          <w:b/>
          <w:bCs/>
          <w:i/>
          <w:iCs/>
          <w:color w:val="000000"/>
          <w:sz w:val="32"/>
          <w:szCs w:val="32"/>
          <w:shd w:val="clear" w:color="auto" w:fill="FFFFFF"/>
        </w:rPr>
        <w:t>Развивающие игры для детей осенью</w:t>
      </w:r>
    </w:p>
    <w:p w:rsidR="008B11CC" w:rsidRDefault="008B11CC" w:rsidP="008B11CC">
      <w:pPr>
        <w:pStyle w:val="80aecae3c60c5a68c0"/>
        <w:shd w:val="clear" w:color="auto" w:fill="FFFFFF"/>
        <w:rPr>
          <w:rFonts w:ascii="Arial" w:hAnsi="Arial" w:cs="Arial"/>
          <w:color w:val="000000"/>
          <w:sz w:val="23"/>
          <w:szCs w:val="23"/>
        </w:rPr>
      </w:pPr>
      <w:r>
        <w:rPr>
          <w:b/>
          <w:bCs/>
          <w:color w:val="000000"/>
          <w:sz w:val="28"/>
          <w:szCs w:val="28"/>
          <w:shd w:val="clear" w:color="auto" w:fill="FFFFFF"/>
        </w:rPr>
        <w:t>«Давай поговорим»</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 xml:space="preserve">По дороге к месту прогулки с малышом обсуждается все то, что попадает в поле зрения. Поговорить можно о временах года, характерных для каждого из времен года отличительных признаках и явлениях. Необходимо акцентировать внимание малыша, что плохой погоды и плохого времени года в природе не бывает. </w:t>
      </w:r>
      <w:proofErr w:type="gramStart"/>
      <w:r>
        <w:rPr>
          <w:color w:val="000000"/>
          <w:sz w:val="28"/>
          <w:szCs w:val="28"/>
          <w:shd w:val="clear" w:color="auto" w:fill="FFFFFF"/>
        </w:rPr>
        <w:t>Каждое из времен замечательно по-своему: зима - снежными забавами, весна – ручьями, корабликами, а лето – цветочками, фруктами и ягодами, осень же – опавшими, и такими красивыми, разноцветными листьями.</w:t>
      </w:r>
      <w:proofErr w:type="gramEnd"/>
    </w:p>
    <w:p w:rsidR="008B11CC" w:rsidRDefault="008B11CC" w:rsidP="008B11CC">
      <w:pPr>
        <w:pStyle w:val="80aecae3c60c5a68c0"/>
        <w:shd w:val="clear" w:color="auto" w:fill="FFFFFF"/>
        <w:rPr>
          <w:rFonts w:ascii="Arial" w:hAnsi="Arial" w:cs="Arial"/>
          <w:color w:val="000000"/>
          <w:sz w:val="23"/>
          <w:szCs w:val="23"/>
        </w:rPr>
      </w:pPr>
      <w:r>
        <w:rPr>
          <w:b/>
          <w:bCs/>
          <w:color w:val="000000"/>
          <w:sz w:val="28"/>
          <w:szCs w:val="28"/>
          <w:shd w:val="clear" w:color="auto" w:fill="FFFFFF"/>
        </w:rPr>
        <w:t> «Играем в облака»</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Осенью на небе много облаков. Можно поиграть с ребенком в форме беседы о том, что такое облака и как они появляются.</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 xml:space="preserve">Далее можно вместе с малышом понаблюдать: как облака изменяют форму, скапливаются, двигаются. Можно пофантазировать: что напоминает </w:t>
      </w:r>
      <w:r>
        <w:rPr>
          <w:color w:val="000000"/>
          <w:sz w:val="28"/>
          <w:szCs w:val="28"/>
          <w:shd w:val="clear" w:color="auto" w:fill="FFFFFF"/>
        </w:rPr>
        <w:lastRenderedPageBreak/>
        <w:t>скопление тучек, на что похожа отдельно взятая тучка. Подобрать героев из тучек и придумать сказочную историю с их участием.</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Такая игра будет способствовать развитию воображения и фантазии ребенка.</w:t>
      </w:r>
    </w:p>
    <w:p w:rsidR="008B11CC" w:rsidRDefault="008B11CC" w:rsidP="008B11CC">
      <w:pPr>
        <w:pStyle w:val="4773517ed3916eacc11"/>
        <w:shd w:val="clear" w:color="auto" w:fill="FFFFFF"/>
        <w:jc w:val="center"/>
        <w:rPr>
          <w:rFonts w:ascii="Arial" w:hAnsi="Arial" w:cs="Arial"/>
          <w:color w:val="000000"/>
          <w:sz w:val="23"/>
          <w:szCs w:val="23"/>
        </w:rPr>
      </w:pPr>
      <w:r>
        <w:rPr>
          <w:b/>
          <w:bCs/>
          <w:i/>
          <w:iCs/>
          <w:color w:val="000000"/>
          <w:sz w:val="32"/>
          <w:szCs w:val="32"/>
          <w:shd w:val="clear" w:color="auto" w:fill="FFFFFF"/>
        </w:rPr>
        <w:t>Игры для детей осенью на улице</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Лучшими местами для психологического и физического отдыха ребенка являются парк или лес, в которых дети очень любят гулять. </w:t>
      </w:r>
      <w:r>
        <w:rPr>
          <w:b/>
          <w:bCs/>
          <w:color w:val="000000"/>
          <w:sz w:val="28"/>
          <w:szCs w:val="28"/>
          <w:shd w:val="clear" w:color="auto" w:fill="FFFFFF"/>
        </w:rPr>
        <w:t>Игры для детей осенью на улице</w:t>
      </w:r>
      <w:r>
        <w:rPr>
          <w:color w:val="000000"/>
          <w:sz w:val="28"/>
          <w:szCs w:val="28"/>
          <w:shd w:val="clear" w:color="auto" w:fill="FFFFFF"/>
        </w:rPr>
        <w:t> должны быть подвижными и развивающими. В игре можно развивать не только творческое воображение, мышление, но и силу, выносливость, быстроту, характер. Подвижные игры развивают координацию движения, умение общаться со сверстниками и работать в команде, способствуют улучшению кровообращения и просто несут ребенку массу положительных эмоций. Для того</w:t>
      </w:r>
      <w:proofErr w:type="gramStart"/>
      <w:r>
        <w:rPr>
          <w:color w:val="000000"/>
          <w:sz w:val="28"/>
          <w:szCs w:val="28"/>
          <w:shd w:val="clear" w:color="auto" w:fill="FFFFFF"/>
        </w:rPr>
        <w:t>,</w:t>
      </w:r>
      <w:proofErr w:type="gramEnd"/>
      <w:r>
        <w:rPr>
          <w:color w:val="000000"/>
          <w:sz w:val="28"/>
          <w:szCs w:val="28"/>
          <w:shd w:val="clear" w:color="auto" w:fill="FFFFFF"/>
        </w:rPr>
        <w:t xml:space="preserve"> чтобы развивать творческое воображение ребенка, можно играть с ним в игры наблюдения за окружающим его миром, обсудить время года, понаблюдать за облаками и предложить ребенку придумать различные истории, откуда берутся облака, как и почему меняют форму, куда плывут. Такая игра развивает фантазию и воображение ребенка, он учится формулировать свои мысли и правильно их выражать.</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Но </w:t>
      </w:r>
      <w:r>
        <w:rPr>
          <w:b/>
          <w:bCs/>
          <w:color w:val="000000"/>
          <w:sz w:val="28"/>
          <w:szCs w:val="28"/>
          <w:shd w:val="clear" w:color="auto" w:fill="FFFFFF"/>
        </w:rPr>
        <w:t>игры для детей осенью на улице </w:t>
      </w:r>
      <w:r>
        <w:rPr>
          <w:color w:val="000000"/>
          <w:sz w:val="28"/>
          <w:szCs w:val="28"/>
          <w:shd w:val="clear" w:color="auto" w:fill="FFFFFF"/>
        </w:rPr>
        <w:t>это, конечно же, прежде всего превосходная возможность подвигаться вдоволь. Движение ребенка напрямую связано с развитием эмоциональной сферы, интеллекта, пространственных представлений, речи, навыка и взаимодействия с окружающими его детьми и взрослыми. Необходимо обеспечить ребенку максимум двигательной естественной активности. Пусть он прыгает, бегает, ходит по бордюрам, забирается на лестницы, стволы деревьев, играет в подвижные игры с другими детьми. Придумайте для своего ребенка увлекательную игру, например можно задавать ему вопросы кто из животных как ходит, а ребенок будет демонстрировать, а затем поменяться ролями. Можно взять с собой на прогулку любимого игрушечного зайца и учить его прыгать.</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 xml:space="preserve">Если рядом с Вами играют еще дети, устройте между ними веселые соревнования с помощью игры в мячик, например кто дальше мячик бросит, у кого он выше прыгнет, бросить мячик в высоту и поймать, покатить вперед и постараться догнать, положить на дорожке пару камушков и попробовать прокатить мячик между ними. Если Вы гуляете вдвоем с ребенком, посоревнуйтесь с ним, только не забывайте проигрывать, чтобы не лишать ребенка удовольствия от завоеванной в борьбе победы. Осенью погода нас радует дождями и лужами, сделайте дома с ребенком кораблик и пустите его вдвоем в дальнее плаванье по луже или канаве. Пусть ребенок нарисует якорь и иллюминаторы, придумает имя кораблю, спустите его торжественно </w:t>
      </w:r>
      <w:r>
        <w:rPr>
          <w:color w:val="000000"/>
          <w:sz w:val="28"/>
          <w:szCs w:val="28"/>
          <w:shd w:val="clear" w:color="auto" w:fill="FFFFFF"/>
        </w:rPr>
        <w:lastRenderedPageBreak/>
        <w:t>на воду и понаблюдайте, куда он поплывет. Придумайте с ребенком увлекательную историю о путешествии Вашего кораблика. Существует масса увлекательных подвижных групповых игр для детей, это: жмурки, съедобное -</w:t>
      </w:r>
      <w:r>
        <w:rPr>
          <w:color w:val="000000"/>
          <w:sz w:val="28"/>
          <w:szCs w:val="28"/>
          <w:shd w:val="clear" w:color="auto" w:fill="FFFFFF"/>
        </w:rPr>
        <w:t xml:space="preserve"> </w:t>
      </w:r>
      <w:r>
        <w:rPr>
          <w:color w:val="000000"/>
          <w:sz w:val="28"/>
          <w:szCs w:val="28"/>
          <w:shd w:val="clear" w:color="auto" w:fill="FFFFFF"/>
        </w:rPr>
        <w:t>несъедобное, солнышко и дождик, волк и гуси, спящий пес, змейка и многие другие.</w:t>
      </w:r>
    </w:p>
    <w:p w:rsidR="008B11CC" w:rsidRDefault="008B11CC" w:rsidP="008B11CC">
      <w:pPr>
        <w:pStyle w:val="80aecae3c60c5a68c0"/>
        <w:shd w:val="clear" w:color="auto" w:fill="FFFFFF"/>
        <w:rPr>
          <w:rFonts w:ascii="Arial" w:hAnsi="Arial" w:cs="Arial"/>
          <w:color w:val="000000"/>
          <w:sz w:val="23"/>
          <w:szCs w:val="23"/>
        </w:rPr>
      </w:pPr>
      <w:r>
        <w:rPr>
          <w:b/>
          <w:bCs/>
          <w:color w:val="000000"/>
          <w:sz w:val="28"/>
          <w:szCs w:val="28"/>
          <w:shd w:val="clear" w:color="auto" w:fill="FFFFFF"/>
        </w:rPr>
        <w:t>«Листочки»</w:t>
      </w:r>
      <w:bookmarkStart w:id="0" w:name="_GoBack"/>
      <w:bookmarkEnd w:id="0"/>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Вместе с малышом собираются листья различных деревьев, при этом обязательно определяется и называется дерево, с которого листочек упал. Малышу можно предложить поднять листочек и поискать в парке дерево, на котором растут (или с которого опадают) точно такие листочки. Сравнить опавшие листья и те, которые еще остались на деревьях. Игру можно усложнить, добавив в нее в качестве поискового материала желуди, орехи, шишки и др. плоды деревьев.</w:t>
      </w:r>
    </w:p>
    <w:p w:rsidR="008B11CC" w:rsidRDefault="008B11CC" w:rsidP="008B11CC">
      <w:pPr>
        <w:pStyle w:val="80aecae3c60c5a68c0"/>
        <w:shd w:val="clear" w:color="auto" w:fill="FFFFFF"/>
        <w:rPr>
          <w:rFonts w:ascii="Arial" w:hAnsi="Arial" w:cs="Arial"/>
          <w:color w:val="000000"/>
          <w:sz w:val="23"/>
          <w:szCs w:val="23"/>
        </w:rPr>
      </w:pPr>
      <w:r>
        <w:rPr>
          <w:b/>
          <w:bCs/>
          <w:color w:val="000000"/>
          <w:sz w:val="28"/>
          <w:szCs w:val="28"/>
          <w:shd w:val="clear" w:color="auto" w:fill="FFFFFF"/>
        </w:rPr>
        <w:t>«Съедобное – несъедобное»</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 В игру включается несколько детей. По очереди каждому водящим бросается мяч и называется какой-нибудь предмет. Если это названное слово пригодно к употреблению в пищу – мяч ловится, если нет – отбрасывается. В качестве слов для игры осенью лучше использовать название овощей, фруктов, различных растений, огородных культур и т.д.</w:t>
      </w:r>
    </w:p>
    <w:p w:rsidR="008B11CC" w:rsidRDefault="008B11CC" w:rsidP="008B11CC">
      <w:pPr>
        <w:pStyle w:val="80aecae3c60c5a68c0"/>
        <w:shd w:val="clear" w:color="auto" w:fill="FFFFFF"/>
        <w:rPr>
          <w:rFonts w:ascii="Arial" w:hAnsi="Arial" w:cs="Arial"/>
          <w:color w:val="000000"/>
          <w:sz w:val="23"/>
          <w:szCs w:val="23"/>
        </w:rPr>
      </w:pPr>
      <w:r>
        <w:rPr>
          <w:b/>
          <w:bCs/>
          <w:color w:val="000000"/>
          <w:sz w:val="28"/>
          <w:szCs w:val="28"/>
          <w:shd w:val="clear" w:color="auto" w:fill="FFFFFF"/>
        </w:rPr>
        <w:t>«Кормушка для птиц»</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Во время прогулки можно вспомнить с малышом о том, какие птицы живут в нашей местности, чем они питаются. Рассказать ребенку о том, что осенью и зимой птицам очень сложно добывать себе корм. Предложить ребенку сделать кормушку (с этой целью можно использовать молочный пакет). Во время каждой последующей прогулки можно подкармливать птиц, принесенным кормом, наблюдать за птицами, прилетающими к кормушке.</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Такое занятие с ребенком будет способствовать не только его развитию, а и воспитанию любви к живой природе.</w:t>
      </w:r>
    </w:p>
    <w:p w:rsidR="008B11CC" w:rsidRDefault="008B11CC" w:rsidP="008B11CC">
      <w:pPr>
        <w:pStyle w:val="80aecae3c60c5a68c0"/>
        <w:shd w:val="clear" w:color="auto" w:fill="FFFFFF"/>
        <w:rPr>
          <w:rFonts w:ascii="Arial" w:hAnsi="Arial" w:cs="Arial"/>
          <w:color w:val="000000"/>
          <w:sz w:val="23"/>
          <w:szCs w:val="23"/>
        </w:rPr>
      </w:pPr>
      <w:r>
        <w:rPr>
          <w:b/>
          <w:bCs/>
          <w:color w:val="000000"/>
          <w:sz w:val="28"/>
          <w:szCs w:val="28"/>
          <w:shd w:val="clear" w:color="auto" w:fill="FFFFFF"/>
        </w:rPr>
        <w:t>«Лужи»</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 xml:space="preserve">Лужи способны доставить радость любому малышу, но, к сожалению, отнюдь не огромную радость маме. Учитывая то, что запретный плод – сладок, не стоит лишать ребенка радости испачкаться в луже. Он это сделает все равно, если уж очень захочет. Наигравшись во время прогулки, может быть, не появится подобное желание во время похода на мероприятие, требующее безупречного внешнего вида. Игры в лужах - не самое страшное занятие, это своего рода познавательная активность ребенка и поэтому лишать его развития – не стоит. Главное все правильно организовать: </w:t>
      </w:r>
      <w:r>
        <w:rPr>
          <w:color w:val="000000"/>
          <w:sz w:val="28"/>
          <w:szCs w:val="28"/>
          <w:shd w:val="clear" w:color="auto" w:fill="FFFFFF"/>
        </w:rPr>
        <w:lastRenderedPageBreak/>
        <w:t>позаботиться о соответствующей одежде и обуви, дополнительной паре перчаток. Лужи лучше выбирать различные по величине и глубине, но крайне желательно неподалеку от дома, так как продолжительная дорога в мокрой одежде – нежелательное явление.</w:t>
      </w:r>
    </w:p>
    <w:p w:rsidR="008B11CC" w:rsidRDefault="008B11CC" w:rsidP="008B11CC">
      <w:pPr>
        <w:pStyle w:val="80aecae3c60c5a68c0"/>
        <w:shd w:val="clear" w:color="auto" w:fill="FFFFFF"/>
        <w:rPr>
          <w:rFonts w:ascii="Arial" w:hAnsi="Arial" w:cs="Arial"/>
          <w:color w:val="000000"/>
          <w:sz w:val="23"/>
          <w:szCs w:val="23"/>
        </w:rPr>
      </w:pPr>
      <w:r>
        <w:rPr>
          <w:b/>
          <w:bCs/>
          <w:color w:val="000000"/>
          <w:sz w:val="28"/>
          <w:szCs w:val="28"/>
          <w:shd w:val="clear" w:color="auto" w:fill="FFFFFF"/>
        </w:rPr>
        <w:t>Игры для детей осенью </w:t>
      </w:r>
      <w:r>
        <w:rPr>
          <w:color w:val="000000"/>
          <w:sz w:val="28"/>
          <w:szCs w:val="28"/>
          <w:shd w:val="clear" w:color="auto" w:fill="FFFFFF"/>
        </w:rPr>
        <w:t xml:space="preserve">в лужах можно организовать по - </w:t>
      </w:r>
      <w:proofErr w:type="gramStart"/>
      <w:r>
        <w:rPr>
          <w:color w:val="000000"/>
          <w:sz w:val="28"/>
          <w:szCs w:val="28"/>
          <w:shd w:val="clear" w:color="auto" w:fill="FFFFFF"/>
        </w:rPr>
        <w:t>разному</w:t>
      </w:r>
      <w:proofErr w:type="gramEnd"/>
      <w:r>
        <w:rPr>
          <w:color w:val="000000"/>
          <w:sz w:val="28"/>
          <w:szCs w:val="28"/>
          <w:shd w:val="clear" w:color="auto" w:fill="FFFFFF"/>
        </w:rPr>
        <w:t>: можно, обойдя лужи, посчитать количество шагов и сравнить лужи по величине, измерить глубину луж при помощи палки, покататься по лужам на велосипеде и т.д.</w:t>
      </w:r>
    </w:p>
    <w:p w:rsidR="008B11CC" w:rsidRDefault="008B11CC" w:rsidP="008B11CC">
      <w:pPr>
        <w:pStyle w:val="80aecae3c60c5a68c0"/>
        <w:shd w:val="clear" w:color="auto" w:fill="FFFFFF"/>
        <w:rPr>
          <w:rFonts w:ascii="Arial" w:hAnsi="Arial" w:cs="Arial"/>
          <w:color w:val="000000"/>
          <w:sz w:val="23"/>
          <w:szCs w:val="23"/>
        </w:rPr>
      </w:pPr>
      <w:r>
        <w:rPr>
          <w:b/>
          <w:bCs/>
          <w:color w:val="000000"/>
          <w:sz w:val="28"/>
          <w:szCs w:val="28"/>
          <w:shd w:val="clear" w:color="auto" w:fill="FFFFFF"/>
        </w:rPr>
        <w:t>«Солнышко и дождик»</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В игре принимает участие несколько детей. При команде «Солнышко» - все резвятся, бегают, прыгают. По команде «Дожди</w:t>
      </w:r>
      <w:r>
        <w:rPr>
          <w:color w:val="000000"/>
          <w:sz w:val="28"/>
          <w:szCs w:val="28"/>
          <w:shd w:val="clear" w:color="auto" w:fill="FFFFFF"/>
        </w:rPr>
        <w:t xml:space="preserve">к» - малыши должны подбежать </w:t>
      </w:r>
      <w:proofErr w:type="gramStart"/>
      <w:r>
        <w:rPr>
          <w:color w:val="000000"/>
          <w:sz w:val="28"/>
          <w:szCs w:val="28"/>
          <w:shd w:val="clear" w:color="auto" w:fill="FFFFFF"/>
        </w:rPr>
        <w:t>ко</w:t>
      </w:r>
      <w:proofErr w:type="gramEnd"/>
      <w:r>
        <w:rPr>
          <w:color w:val="000000"/>
          <w:sz w:val="28"/>
          <w:szCs w:val="28"/>
          <w:shd w:val="clear" w:color="auto" w:fill="FFFFFF"/>
        </w:rPr>
        <w:t xml:space="preserve"> </w:t>
      </w:r>
      <w:r>
        <w:rPr>
          <w:color w:val="000000"/>
          <w:sz w:val="28"/>
          <w:szCs w:val="28"/>
          <w:shd w:val="clear" w:color="auto" w:fill="FFFFFF"/>
        </w:rPr>
        <w:t>взрослому, под раскрытый им зонтик. Взрослых и, соответственно зонтиков, может быть несколько.</w:t>
      </w:r>
    </w:p>
    <w:p w:rsidR="008B11CC" w:rsidRDefault="008B11CC" w:rsidP="008B11CC">
      <w:pPr>
        <w:pStyle w:val="80aecae3c60c5a68c0"/>
        <w:shd w:val="clear" w:color="auto" w:fill="FFFFFF"/>
        <w:rPr>
          <w:rFonts w:ascii="Arial" w:hAnsi="Arial" w:cs="Arial"/>
          <w:color w:val="000000"/>
          <w:sz w:val="23"/>
          <w:szCs w:val="23"/>
        </w:rPr>
      </w:pPr>
      <w:r>
        <w:rPr>
          <w:color w:val="000000"/>
          <w:sz w:val="28"/>
          <w:szCs w:val="28"/>
          <w:shd w:val="clear" w:color="auto" w:fill="FFFFFF"/>
        </w:rPr>
        <w:t>Такая игра будет развивать реакцию и слуховое внимание.</w:t>
      </w:r>
    </w:p>
    <w:p w:rsidR="00E77FF3" w:rsidRDefault="008B11CC"/>
    <w:sectPr w:rsidR="00E77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68E"/>
    <w:rsid w:val="0001387B"/>
    <w:rsid w:val="001C71C2"/>
    <w:rsid w:val="00224D57"/>
    <w:rsid w:val="004460AF"/>
    <w:rsid w:val="0048668E"/>
    <w:rsid w:val="008B1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1C2"/>
    <w:rPr>
      <w:rFonts w:ascii="Arial Black" w:hAnsi="Arial Black"/>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d3a04f932dcf485c7">
    <w:name w:val="3d3a04f932dcf485c7"/>
    <w:basedOn w:val="a"/>
    <w:rsid w:val="008B11CC"/>
    <w:pPr>
      <w:spacing w:before="100" w:beforeAutospacing="1" w:after="100" w:afterAutospacing="1"/>
    </w:pPr>
    <w:rPr>
      <w:rFonts w:ascii="Times New Roman" w:hAnsi="Times New Roman"/>
      <w:sz w:val="24"/>
      <w:szCs w:val="24"/>
    </w:rPr>
  </w:style>
  <w:style w:type="paragraph" w:customStyle="1" w:styleId="80aecae3c60c5a68c0">
    <w:name w:val="80aecae3c60c5a68c0"/>
    <w:basedOn w:val="a"/>
    <w:rsid w:val="008B11CC"/>
    <w:pPr>
      <w:spacing w:before="100" w:beforeAutospacing="1" w:after="100" w:afterAutospacing="1"/>
    </w:pPr>
    <w:rPr>
      <w:rFonts w:ascii="Times New Roman" w:hAnsi="Times New Roman"/>
      <w:sz w:val="24"/>
      <w:szCs w:val="24"/>
    </w:rPr>
  </w:style>
  <w:style w:type="paragraph" w:customStyle="1" w:styleId="4773517ed3916eacc11">
    <w:name w:val="4773517ed3916eacc11"/>
    <w:basedOn w:val="a"/>
    <w:rsid w:val="008B11CC"/>
    <w:pPr>
      <w:spacing w:before="100" w:beforeAutospacing="1" w:after="100" w:afterAutospacing="1"/>
    </w:pPr>
    <w:rPr>
      <w:rFonts w:ascii="Times New Roman" w:hAnsi="Times New Roman"/>
      <w:sz w:val="24"/>
      <w:szCs w:val="24"/>
    </w:rPr>
  </w:style>
  <w:style w:type="paragraph" w:customStyle="1" w:styleId="5f47b5a6a9a0e7dec17">
    <w:name w:val="5f47b5a6a9a0e7dec17"/>
    <w:basedOn w:val="a"/>
    <w:rsid w:val="008B11CC"/>
    <w:pPr>
      <w:spacing w:before="100" w:beforeAutospacing="1" w:after="100" w:afterAutospacing="1"/>
    </w:pPr>
    <w:rPr>
      <w:rFonts w:ascii="Times New Roman" w:hAnsi="Times New Roman"/>
      <w:sz w:val="24"/>
      <w:szCs w:val="24"/>
    </w:rPr>
  </w:style>
  <w:style w:type="paragraph" w:customStyle="1" w:styleId="3772a4ba62735363c9">
    <w:name w:val="3772a4ba62735363c9"/>
    <w:basedOn w:val="a"/>
    <w:rsid w:val="008B11CC"/>
    <w:pPr>
      <w:spacing w:before="100" w:beforeAutospacing="1" w:after="100" w:afterAutospacing="1"/>
    </w:pPr>
    <w:rPr>
      <w:rFonts w:ascii="Times New Roman" w:hAnsi="Times New Roman"/>
      <w:sz w:val="24"/>
      <w:szCs w:val="24"/>
    </w:rPr>
  </w:style>
  <w:style w:type="paragraph" w:customStyle="1" w:styleId="9c74c0042718f21bc14">
    <w:name w:val="9c74c0042718f21bc14"/>
    <w:basedOn w:val="a"/>
    <w:rsid w:val="008B11CC"/>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1C2"/>
    <w:rPr>
      <w:rFonts w:ascii="Arial Black" w:hAnsi="Arial Black"/>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d3a04f932dcf485c7">
    <w:name w:val="3d3a04f932dcf485c7"/>
    <w:basedOn w:val="a"/>
    <w:rsid w:val="008B11CC"/>
    <w:pPr>
      <w:spacing w:before="100" w:beforeAutospacing="1" w:after="100" w:afterAutospacing="1"/>
    </w:pPr>
    <w:rPr>
      <w:rFonts w:ascii="Times New Roman" w:hAnsi="Times New Roman"/>
      <w:sz w:val="24"/>
      <w:szCs w:val="24"/>
    </w:rPr>
  </w:style>
  <w:style w:type="paragraph" w:customStyle="1" w:styleId="80aecae3c60c5a68c0">
    <w:name w:val="80aecae3c60c5a68c0"/>
    <w:basedOn w:val="a"/>
    <w:rsid w:val="008B11CC"/>
    <w:pPr>
      <w:spacing w:before="100" w:beforeAutospacing="1" w:after="100" w:afterAutospacing="1"/>
    </w:pPr>
    <w:rPr>
      <w:rFonts w:ascii="Times New Roman" w:hAnsi="Times New Roman"/>
      <w:sz w:val="24"/>
      <w:szCs w:val="24"/>
    </w:rPr>
  </w:style>
  <w:style w:type="paragraph" w:customStyle="1" w:styleId="4773517ed3916eacc11">
    <w:name w:val="4773517ed3916eacc11"/>
    <w:basedOn w:val="a"/>
    <w:rsid w:val="008B11CC"/>
    <w:pPr>
      <w:spacing w:before="100" w:beforeAutospacing="1" w:after="100" w:afterAutospacing="1"/>
    </w:pPr>
    <w:rPr>
      <w:rFonts w:ascii="Times New Roman" w:hAnsi="Times New Roman"/>
      <w:sz w:val="24"/>
      <w:szCs w:val="24"/>
    </w:rPr>
  </w:style>
  <w:style w:type="paragraph" w:customStyle="1" w:styleId="5f47b5a6a9a0e7dec17">
    <w:name w:val="5f47b5a6a9a0e7dec17"/>
    <w:basedOn w:val="a"/>
    <w:rsid w:val="008B11CC"/>
    <w:pPr>
      <w:spacing w:before="100" w:beforeAutospacing="1" w:after="100" w:afterAutospacing="1"/>
    </w:pPr>
    <w:rPr>
      <w:rFonts w:ascii="Times New Roman" w:hAnsi="Times New Roman"/>
      <w:sz w:val="24"/>
      <w:szCs w:val="24"/>
    </w:rPr>
  </w:style>
  <w:style w:type="paragraph" w:customStyle="1" w:styleId="3772a4ba62735363c9">
    <w:name w:val="3772a4ba62735363c9"/>
    <w:basedOn w:val="a"/>
    <w:rsid w:val="008B11CC"/>
    <w:pPr>
      <w:spacing w:before="100" w:beforeAutospacing="1" w:after="100" w:afterAutospacing="1"/>
    </w:pPr>
    <w:rPr>
      <w:rFonts w:ascii="Times New Roman" w:hAnsi="Times New Roman"/>
      <w:sz w:val="24"/>
      <w:szCs w:val="24"/>
    </w:rPr>
  </w:style>
  <w:style w:type="paragraph" w:customStyle="1" w:styleId="9c74c0042718f21bc14">
    <w:name w:val="9c74c0042718f21bc14"/>
    <w:basedOn w:val="a"/>
    <w:rsid w:val="008B11C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53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8437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2020-12-10T10:24:00Z</dcterms:created>
  <dcterms:modified xsi:type="dcterms:W3CDTF">2020-12-10T10:24:00Z</dcterms:modified>
</cp:coreProperties>
</file>