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35" w:rsidRPr="00301AF0" w:rsidRDefault="001E7388" w:rsidP="0042263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Открытое занятие</w:t>
      </w:r>
      <w:r w:rsidR="005C4532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 в подготовительной </w:t>
      </w:r>
      <w:r w:rsidR="00422635" w:rsidRPr="00301AF0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группе на тему "Люблю тебя, Петра творенье…", посвященный дню рождению Санкт-Петербурга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</w:p>
    <w:p w:rsidR="00422635" w:rsidRPr="00301AF0" w:rsidRDefault="00422635" w:rsidP="004226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Коррекционно-образовательные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закрепить умение согласовывать существительные с прилагательными;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упражнять в правильном словообразовании «слов-родственников»;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упражнять в грамматически правильном построении фразы из отдельных слов.</w:t>
      </w:r>
    </w:p>
    <w:p w:rsidR="00422635" w:rsidRPr="00301AF0" w:rsidRDefault="00422635" w:rsidP="004226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Коррекционно-развивающие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фонематический слух;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интонационную выразительность речи;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работу над развитием мелкой моторики и координации движений;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развивать зрительный </w:t>
      </w:r>
      <w:proofErr w:type="spellStart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гнозис</w:t>
      </w:r>
      <w:proofErr w:type="spellEnd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внимание, память.</w:t>
      </w:r>
    </w:p>
    <w:p w:rsidR="00422635" w:rsidRPr="00301AF0" w:rsidRDefault="00422635" w:rsidP="004226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Коррекционно-воспитательные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духовный кругозор личности ребенка, формировать гражданскую позицию дошкольников;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закрепить знание детей о достопримечательностях Санкт-Петербурга;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чувство гордости, любви, уважения по отношению к родному городу, чувство сопричастности, желание сделать свой город лучше;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толерантность, культуру взаимоотношений;</w:t>
      </w:r>
    </w:p>
    <w:p w:rsidR="00422635" w:rsidRPr="00301AF0" w:rsidRDefault="00422635" w:rsidP="00422635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доставить детям и родителям эстетическое удовольствие, вызвать положительные эмоции. при слушании стихов, музыки, рассматривании иллюстраций с видами города.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Материалы и оборудование: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иллюстрации достопримечательностей Санкт-Петербурга, иллюстрации нескольких крепостей, в том числе Петропавловской, разрезанная напольная игра «Собери изображение», картинка с контурами зданий, наложенными друг на друга, буквы для составления слов (храм, собор, площадь), мяч, семейные гербы, созданные детьми и их родителям.</w:t>
      </w:r>
    </w:p>
    <w:p w:rsidR="00422635" w:rsidRPr="00301AF0" w:rsidRDefault="00422635" w:rsidP="00422635">
      <w:pPr>
        <w:shd w:val="clear" w:color="auto" w:fill="FFFFFF"/>
        <w:spacing w:after="135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ЗАНЯТИЯ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Ведущий читает стихотворение «Люблю тебя, Петра творенье…»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Люблю тебя, Петра </w:t>
      </w:r>
      <w:proofErr w:type="gram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творенье,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Люблю</w:t>
      </w:r>
      <w:proofErr w:type="gram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твой строгий, стройный вид,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Невы державное теченье,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Береговой ее гранит,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Твоих оград узор чугунный,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Твоих задумчивых ночей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Прозрачный сумрак, блеск безлунный,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я в комнате моей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Пишу, читаю без лампады,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ясны спящие громады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Пустынных улиц, и светла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Адмиралтейская игла.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о каком городе А.С. Пушкин написал такое торжественное и прекрасное стихотворение?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нашем родном городе Санкт-Петербурге.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Конечно, это стихотворение о нашем любимом городе Санкт-Петербурге! Это один из самых больших и красивых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городов мира. Ему исполнилось 32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 с лишнем лет, и живет в нём 5 млн. жителей. Все люди разные, но все мы – петербуржцы и, конечно, все мы любим свой родной город Санкт-Петербург.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 нас в городе широкие и красивые улицы и проспекты. Высокие дома, много деревьев, много достопримечательностей в центре </w:t>
      </w:r>
      <w:proofErr w:type="gramStart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города.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</w:t>
      </w:r>
      <w:proofErr w:type="gramEnd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Наш город стоит на р.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Неве – она полноводная, красивая, одета в гранитные берега.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–– В нашем городе много музеев, театров, есть замечательный цирк и т.д.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Конечно, наш город нельзя не любить!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Ребенок:</w:t>
      </w:r>
      <w:r w:rsidR="002A58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Ева</w:t>
      </w:r>
      <w:proofErr w:type="spellEnd"/>
      <w:proofErr w:type="gramEnd"/>
    </w:p>
    <w:p w:rsidR="00422635" w:rsidRPr="00FC3D1E" w:rsidRDefault="00422635" w:rsidP="00422635">
      <w:pPr>
        <w:shd w:val="clear" w:color="auto" w:fill="FFFFFF"/>
        <w:spacing w:after="0"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FC3D1E">
        <w:rPr>
          <w:rFonts w:eastAsia="Times New Roman" w:cs="Times New Roman"/>
          <w:color w:val="333333"/>
          <w:szCs w:val="28"/>
          <w:lang w:eastAsia="ru-RU"/>
        </w:rPr>
        <w:t xml:space="preserve">Мы очень любим город </w:t>
      </w:r>
      <w:proofErr w:type="gramStart"/>
      <w:r w:rsidRPr="00FC3D1E">
        <w:rPr>
          <w:rFonts w:eastAsia="Times New Roman" w:cs="Times New Roman"/>
          <w:color w:val="333333"/>
          <w:szCs w:val="28"/>
          <w:lang w:eastAsia="ru-RU"/>
        </w:rPr>
        <w:t>свой,</w:t>
      </w:r>
      <w:r w:rsidRPr="00FC3D1E">
        <w:rPr>
          <w:rFonts w:eastAsia="Times New Roman" w:cs="Times New Roman"/>
          <w:color w:val="333333"/>
          <w:szCs w:val="28"/>
          <w:lang w:eastAsia="ru-RU"/>
        </w:rPr>
        <w:br/>
        <w:t>Сияет</w:t>
      </w:r>
      <w:proofErr w:type="gramEnd"/>
      <w:r w:rsidRPr="00FC3D1E">
        <w:rPr>
          <w:rFonts w:eastAsia="Times New Roman" w:cs="Times New Roman"/>
          <w:color w:val="333333"/>
          <w:szCs w:val="28"/>
          <w:lang w:eastAsia="ru-RU"/>
        </w:rPr>
        <w:t xml:space="preserve"> солнце над Невой,</w:t>
      </w:r>
      <w:r w:rsidRPr="00FC3D1E">
        <w:rPr>
          <w:rFonts w:eastAsia="Times New Roman" w:cs="Times New Roman"/>
          <w:color w:val="333333"/>
          <w:szCs w:val="28"/>
          <w:lang w:eastAsia="ru-RU"/>
        </w:rPr>
        <w:br/>
        <w:t>Или дожди стучат в окно,</w:t>
      </w:r>
      <w:r w:rsidRPr="00FC3D1E">
        <w:rPr>
          <w:rFonts w:eastAsia="Times New Roman" w:cs="Times New Roman"/>
          <w:color w:val="333333"/>
          <w:szCs w:val="28"/>
          <w:lang w:eastAsia="ru-RU"/>
        </w:rPr>
        <w:br/>
        <w:t>Его мы любим всё равно.</w:t>
      </w:r>
      <w:r w:rsidRPr="00FC3D1E">
        <w:rPr>
          <w:rFonts w:eastAsia="Times New Roman" w:cs="Times New Roman"/>
          <w:color w:val="333333"/>
          <w:szCs w:val="28"/>
          <w:lang w:eastAsia="ru-RU"/>
        </w:rPr>
        <w:br/>
        <w:t>Мы в этом городе живём,</w:t>
      </w:r>
      <w:r w:rsidRPr="00FC3D1E">
        <w:rPr>
          <w:rFonts w:eastAsia="Times New Roman" w:cs="Times New Roman"/>
          <w:color w:val="333333"/>
          <w:szCs w:val="28"/>
          <w:lang w:eastAsia="ru-RU"/>
        </w:rPr>
        <w:br/>
        <w:t>И он растёт, и мы растём.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(М. Борисова)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Ребята, я знаю, что вы не только любите наш город, но и очень хорошо знаете его. Но чтобы убедиться в этом, предлагаю вам совершить экскурсию по нашему любимому Санкт-Петербургу. Вы будете экскурсоводами для ваших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гостей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которые вместе с нами отправятся в путешествие во время которого, как в сказке, будут оживать перед нами, самые прекрасные уголки Санкт-Петербурга. Во время путешествия город предложит вам решить загадки, отгадать ребусы и кроссворды, вы поучаствуете в викторине, мы с вами будем играть, читать стихи и, конечно, поговорим о том, как должны себя вести настоящие петербуржцы. Ну, а в конце экскурсии вас ждёт сюрприз! Итак, наше путешествие начинается!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Ребенок: </w:t>
      </w:r>
      <w:r w:rsidR="002A58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Гриша</w:t>
      </w:r>
    </w:p>
    <w:p w:rsidR="00422635" w:rsidRPr="002A58E0" w:rsidRDefault="00422635" w:rsidP="00422635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2A58E0">
        <w:rPr>
          <w:rFonts w:eastAsia="Times New Roman" w:cs="Times New Roman"/>
          <w:color w:val="333333"/>
          <w:szCs w:val="28"/>
          <w:lang w:eastAsia="ru-RU"/>
        </w:rPr>
        <w:t xml:space="preserve">В полдень выстрелит </w:t>
      </w:r>
      <w:proofErr w:type="gramStart"/>
      <w:r w:rsidRPr="002A58E0">
        <w:rPr>
          <w:rFonts w:eastAsia="Times New Roman" w:cs="Times New Roman"/>
          <w:color w:val="333333"/>
          <w:szCs w:val="28"/>
          <w:lang w:eastAsia="ru-RU"/>
        </w:rPr>
        <w:t>хлопушка,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За</w:t>
      </w:r>
      <w:proofErr w:type="gramEnd"/>
      <w:r w:rsidRPr="002A58E0">
        <w:rPr>
          <w:rFonts w:eastAsia="Times New Roman" w:cs="Times New Roman"/>
          <w:color w:val="333333"/>
          <w:szCs w:val="28"/>
          <w:lang w:eastAsia="ru-RU"/>
        </w:rPr>
        <w:t xml:space="preserve"> стеной сторожевой,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Словно детская игрушка –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Это крепость над Невой.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о какой крепости идёт речь, кто её построил, где и почему?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Петропавловская крепость – первое здание в Санкт-Петербурге, построена она на Заячьем острове для защиты города от врагов и называется так в честь святых Петра и Павла.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Предлагаю рассмотреть иллюстрации нескольких крепостей и найти среди них Петропавловскую крепость.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«Собери крепость»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(2-3 </w:t>
      </w:r>
      <w:proofErr w:type="gramStart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</w:t>
      </w:r>
      <w:proofErr w:type="gramEnd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собирают на полу разрезную картину «Петропавловская крепость».</w:t>
      </w:r>
    </w:p>
    <w:p w:rsidR="00422635" w:rsidRPr="002A58E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Cs w:val="28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Ребенок:</w:t>
      </w:r>
      <w:r w:rsidR="002A58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2A58E0" w:rsidRPr="002A58E0">
        <w:rPr>
          <w:rFonts w:ascii="Helvetica" w:eastAsia="Times New Roman" w:hAnsi="Helvetica" w:cs="Helvetica"/>
          <w:b/>
          <w:bCs/>
          <w:color w:val="333333"/>
          <w:szCs w:val="28"/>
          <w:lang w:eastAsia="ru-RU"/>
        </w:rPr>
        <w:t>Руслан</w:t>
      </w:r>
    </w:p>
    <w:p w:rsidR="00422635" w:rsidRPr="002A58E0" w:rsidRDefault="00422635" w:rsidP="00422635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2A58E0">
        <w:rPr>
          <w:rFonts w:eastAsia="Times New Roman" w:cs="Times New Roman"/>
          <w:color w:val="333333"/>
          <w:szCs w:val="28"/>
          <w:lang w:eastAsia="ru-RU"/>
        </w:rPr>
        <w:t xml:space="preserve">Ветер, ветер, ты </w:t>
      </w:r>
      <w:proofErr w:type="gramStart"/>
      <w:r w:rsidRPr="002A58E0">
        <w:rPr>
          <w:rFonts w:eastAsia="Times New Roman" w:cs="Times New Roman"/>
          <w:color w:val="333333"/>
          <w:szCs w:val="28"/>
          <w:lang w:eastAsia="ru-RU"/>
        </w:rPr>
        <w:t>какой?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Петербургский</w:t>
      </w:r>
      <w:proofErr w:type="gramEnd"/>
      <w:r w:rsidRPr="002A58E0">
        <w:rPr>
          <w:rFonts w:eastAsia="Times New Roman" w:cs="Times New Roman"/>
          <w:color w:val="333333"/>
          <w:szCs w:val="28"/>
          <w:lang w:eastAsia="ru-RU"/>
        </w:rPr>
        <w:t xml:space="preserve"> я, морской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На заливе разгулялся,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А теперь до вас добрался.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В переулках я свищу,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Кто из вас не спит – ищу.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Подул морской ветер, стало свежо, где же мы ребята очутились?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(Показывает иллюстрацию с рекой Невой.)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наша река Нева.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вы знаете о Неве?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Вытекает из Ладожского озера. Очень глубокая и полноводная. При впадении в Финский залив разбивается на несколько речек. Между ними находятся острова. Весь наш город стоит на островах. Поэтому в Санкт-Петербурге 32 моста.</w:t>
      </w:r>
    </w:p>
    <w:p w:rsidR="00422635" w:rsidRPr="002A58E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Cs w:val="28"/>
          <w:lang w:eastAsia="ru-RU"/>
        </w:rPr>
      </w:pPr>
      <w:proofErr w:type="gramStart"/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</w:t>
      </w:r>
      <w:r w:rsidR="002A58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="002A58E0" w:rsidRPr="002A58E0">
        <w:rPr>
          <w:rFonts w:ascii="Helvetica" w:eastAsia="Times New Roman" w:hAnsi="Helvetica" w:cs="Helvetica"/>
          <w:b/>
          <w:bCs/>
          <w:color w:val="333333"/>
          <w:szCs w:val="28"/>
          <w:lang w:eastAsia="ru-RU"/>
        </w:rPr>
        <w:t>Матвей</w:t>
      </w:r>
      <w:proofErr w:type="gramEnd"/>
    </w:p>
    <w:p w:rsidR="00422635" w:rsidRPr="002A58E0" w:rsidRDefault="00422635" w:rsidP="00422635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2A58E0">
        <w:rPr>
          <w:rFonts w:eastAsia="Times New Roman" w:cs="Times New Roman"/>
          <w:color w:val="333333"/>
          <w:szCs w:val="28"/>
          <w:lang w:eastAsia="ru-RU"/>
        </w:rPr>
        <w:t>У красавицы Невы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Ожерелье из листвы.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Из гранитов самых лучших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Сшито платье на века.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</w:r>
      <w:r w:rsidRPr="002A58E0">
        <w:rPr>
          <w:rFonts w:eastAsia="Times New Roman" w:cs="Times New Roman"/>
          <w:color w:val="333333"/>
          <w:szCs w:val="28"/>
          <w:lang w:eastAsia="ru-RU"/>
        </w:rPr>
        <w:lastRenderedPageBreak/>
        <w:t>Но совсем не белоручка знаменитая река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Баржи, лодки. Пароходы</w:t>
      </w:r>
      <w:r w:rsidRPr="002A58E0">
        <w:rPr>
          <w:rFonts w:eastAsia="Times New Roman" w:cs="Times New Roman"/>
          <w:color w:val="333333"/>
          <w:szCs w:val="28"/>
          <w:lang w:eastAsia="ru-RU"/>
        </w:rPr>
        <w:br/>
        <w:t>На себе несёт Нева.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</w:t>
      </w:r>
      <w:proofErr w:type="spellStart"/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М.Борисова</w:t>
      </w:r>
      <w:proofErr w:type="spellEnd"/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)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можно представить наш город без Невы?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Нет! По Неве город перевозит грузы, людей. Мы пьём невскую воду.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правы, конечно! Река Нева дала жизнь нашему городу. Город раскинулся на её берегах и островах. К Неве раскрываются его площади, ведут улицы, обращены фасады прекрасных зданий, ставших символами Санкт-Петербурга. Это Адмиралтейство, Смольный и Исаакиевский соборы, Эрмитаж.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Поиграем в словесную игру «Что здесь лишнее?»</w:t>
      </w:r>
    </w:p>
    <w:p w:rsidR="00422635" w:rsidRPr="00301AF0" w:rsidRDefault="00422635" w:rsidP="004226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Реки: Мойка, Нева, Фонтанка, Москва-река. </w:t>
      </w:r>
    </w:p>
    <w:p w:rsidR="00422635" w:rsidRPr="00301AF0" w:rsidRDefault="00422635" w:rsidP="004226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Соборы: Исаакиевский, Казанский, Смольный, Василия Блаженного.</w:t>
      </w:r>
    </w:p>
    <w:p w:rsidR="00422635" w:rsidRPr="00301AF0" w:rsidRDefault="00422635" w:rsidP="004226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Площади: Дворцовая, </w:t>
      </w:r>
      <w:proofErr w:type="spellStart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пл.Восстания</w:t>
      </w:r>
      <w:proofErr w:type="spellEnd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Красная, Сенная.</w:t>
      </w:r>
    </w:p>
    <w:p w:rsidR="00422635" w:rsidRPr="00301AF0" w:rsidRDefault="00422635" w:rsidP="004226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Музеи: Эрмитаж, Третьяковская галерея, Русский музей, Кунсткамера.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выделяют лишнее слово и объясняют почему они так думают.</w:t>
      </w:r>
    </w:p>
    <w:p w:rsidR="00422635" w:rsidRPr="002A58E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Cs w:val="28"/>
          <w:lang w:eastAsia="ru-RU"/>
        </w:rPr>
      </w:pPr>
      <w:proofErr w:type="spellStart"/>
      <w:proofErr w:type="gramStart"/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Ребенок:</w:t>
      </w:r>
      <w:r w:rsidR="002A58E0" w:rsidRPr="002A58E0">
        <w:rPr>
          <w:rFonts w:ascii="Helvetica" w:eastAsia="Times New Roman" w:hAnsi="Helvetica" w:cs="Helvetica"/>
          <w:b/>
          <w:bCs/>
          <w:color w:val="333333"/>
          <w:szCs w:val="28"/>
          <w:lang w:eastAsia="ru-RU"/>
        </w:rPr>
        <w:t>Сюзанна</w:t>
      </w:r>
      <w:proofErr w:type="spellEnd"/>
      <w:proofErr w:type="gramEnd"/>
    </w:p>
    <w:p w:rsidR="002A58E0" w:rsidRDefault="00422635" w:rsidP="004226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Cs w:val="28"/>
          <w:lang w:eastAsia="ru-RU"/>
        </w:rPr>
      </w:pPr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t>Маленький кораблик</w:t>
      </w:r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br/>
        <w:t xml:space="preserve">В городе </w:t>
      </w:r>
      <w:proofErr w:type="gramStart"/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t>огромном,</w:t>
      </w:r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br/>
        <w:t>В</w:t>
      </w:r>
      <w:proofErr w:type="gramEnd"/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t xml:space="preserve"> небе над </w:t>
      </w:r>
      <w:proofErr w:type="spellStart"/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t>Невою</w:t>
      </w:r>
      <w:proofErr w:type="spellEnd"/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br/>
        <w:t>Синем и просторном.</w:t>
      </w:r>
    </w:p>
    <w:p w:rsidR="00422635" w:rsidRPr="002A58E0" w:rsidRDefault="00422635" w:rsidP="004226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Cs w:val="28"/>
          <w:lang w:eastAsia="ru-RU"/>
        </w:rPr>
      </w:pPr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br/>
        <w:t>Маленький кораблик</w:t>
      </w:r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br/>
        <w:t>высоко плывет –</w:t>
      </w:r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br/>
        <w:t xml:space="preserve">это символ </w:t>
      </w:r>
      <w:proofErr w:type="gramStart"/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t>города,</w:t>
      </w:r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br/>
        <w:t>здесь</w:t>
      </w:r>
      <w:proofErr w:type="gramEnd"/>
      <w:r w:rsidRPr="002A58E0">
        <w:rPr>
          <w:rFonts w:ascii="Helvetica" w:eastAsia="Times New Roman" w:hAnsi="Helvetica" w:cs="Helvetica"/>
          <w:color w:val="333333"/>
          <w:szCs w:val="28"/>
          <w:lang w:eastAsia="ru-RU"/>
        </w:rPr>
        <w:t xml:space="preserve"> рождался флот.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(Сергей Скаченков)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шпиле какого здания красуется кораблик?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– Адмиралтейство.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Петровских времен здесь строились корабли для русского флота. Носовую часть корабля украшала скульптура: фигура или голова женщины, воина, дикого зверя, птицы. Это были красиво окрашенные, большие военные корабли.</w:t>
      </w:r>
    </w:p>
    <w:p w:rsidR="00422635" w:rsidRPr="002D1988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 w:rsidRPr="00301AF0"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Ведущий: Поиграем в </w:t>
      </w:r>
      <w:proofErr w:type="gramStart"/>
      <w:r w:rsidRPr="00301AF0"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игру  </w:t>
      </w:r>
      <w:r>
        <w:rPr>
          <w:rStyle w:val="a5"/>
          <w:rFonts w:ascii="Verdana" w:hAnsi="Verdana"/>
          <w:b/>
          <w:bCs/>
          <w:color w:val="303F50"/>
          <w:sz w:val="21"/>
          <w:szCs w:val="21"/>
        </w:rPr>
        <w:t>«</w:t>
      </w:r>
      <w:proofErr w:type="gramEnd"/>
      <w:r>
        <w:rPr>
          <w:rStyle w:val="a5"/>
          <w:rFonts w:ascii="Verdana" w:hAnsi="Verdana"/>
          <w:b/>
          <w:bCs/>
          <w:color w:val="303F50"/>
          <w:sz w:val="21"/>
          <w:szCs w:val="21"/>
        </w:rPr>
        <w:t>По болоту Петр шел»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Игра </w:t>
      </w:r>
      <w:bookmarkStart w:id="1" w:name="_Hlk135204371"/>
      <w:r>
        <w:rPr>
          <w:rStyle w:val="a5"/>
          <w:rFonts w:ascii="Verdana" w:hAnsi="Verdana"/>
          <w:b/>
          <w:bCs/>
          <w:color w:val="303F50"/>
          <w:sz w:val="21"/>
          <w:szCs w:val="21"/>
        </w:rPr>
        <w:t>«По болоту Петр шел»</w:t>
      </w:r>
    </w:p>
    <w:bookmarkEnd w:id="1"/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По болоту Петр шел, 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Остров заячий нашел</w:t>
      </w:r>
      <w:proofErr w:type="gramStart"/>
      <w:r>
        <w:rPr>
          <w:rFonts w:ascii="Verdana" w:hAnsi="Verdana"/>
          <w:color w:val="303F50"/>
          <w:sz w:val="21"/>
          <w:szCs w:val="21"/>
        </w:rPr>
        <w:t>. ,</w:t>
      </w:r>
      <w:proofErr w:type="gramEnd"/>
      <w:r>
        <w:rPr>
          <w:rFonts w:ascii="Verdana" w:hAnsi="Verdana"/>
          <w:color w:val="303F50"/>
          <w:sz w:val="21"/>
          <w:szCs w:val="21"/>
        </w:rPr>
        <w:t xml:space="preserve"> 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Он собрал рабочий люд, 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И построил крепость тут.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Крепость новая стоит, 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Пушками врагу грозит. </w:t>
      </w:r>
      <w:proofErr w:type="spellStart"/>
      <w:r>
        <w:rPr>
          <w:rFonts w:ascii="Verdana" w:hAnsi="Verdana"/>
          <w:color w:val="303F50"/>
          <w:sz w:val="21"/>
          <w:szCs w:val="21"/>
        </w:rPr>
        <w:t>Бам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303F50"/>
          <w:sz w:val="21"/>
          <w:szCs w:val="21"/>
        </w:rPr>
        <w:t>Бам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303F50"/>
          <w:sz w:val="21"/>
          <w:szCs w:val="21"/>
        </w:rPr>
        <w:t>Бам</w:t>
      </w:r>
      <w:proofErr w:type="spellEnd"/>
      <w:r>
        <w:rPr>
          <w:rFonts w:ascii="Verdana" w:hAnsi="Verdana"/>
          <w:color w:val="303F50"/>
          <w:sz w:val="21"/>
          <w:szCs w:val="21"/>
        </w:rPr>
        <w:t xml:space="preserve">! 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Не осталось зайцев там. 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 xml:space="preserve">Я по острову пойду, </w:t>
      </w:r>
    </w:p>
    <w:p w:rsidR="00422635" w:rsidRDefault="00422635" w:rsidP="00422635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Шевельнется кто – найду!</w:t>
      </w:r>
    </w:p>
    <w:p w:rsidR="00422635" w:rsidRPr="00301AF0" w:rsidRDefault="00422635" w:rsidP="00422635">
      <w:pPr>
        <w:spacing w:after="0"/>
        <w:jc w:val="both"/>
        <w:rPr>
          <w:rFonts w:ascii="Verdana" w:hAnsi="Verdana"/>
          <w:color w:val="303F50"/>
          <w:sz w:val="21"/>
          <w:szCs w:val="21"/>
          <w:shd w:val="clear" w:color="auto" w:fill="FFFFFF"/>
        </w:rPr>
      </w:pPr>
      <w:r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Зайцы пушек испугались </w:t>
      </w:r>
      <w:proofErr w:type="gramStart"/>
      <w:r>
        <w:rPr>
          <w:rFonts w:ascii="Verdana" w:hAnsi="Verdana"/>
          <w:color w:val="303F50"/>
          <w:sz w:val="21"/>
          <w:szCs w:val="21"/>
          <w:shd w:val="clear" w:color="auto" w:fill="FFFFFF"/>
        </w:rPr>
        <w:t>По</w:t>
      </w:r>
      <w:proofErr w:type="gramEnd"/>
      <w:r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кустам все разбежались.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Рядом с Адмиралтейством находится площадь. Как она называется и почему?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Дворцовая площадь. На этой площади стоит знаменитый дворец, где жили цари. Сейчас это самый большой музей России. В его коллекции 3 миллиона произведений: картины, скульптуры, монеты и медали, коллекции оружия и тканей. 3,5 миллиона человек посещают музей за год.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Ребенок: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на сердце тяжесть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 холодно в </w:t>
      </w:r>
      <w:proofErr w:type="gram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груди,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</w:t>
      </w:r>
      <w:proofErr w:type="gram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ступеням Эрмитажа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в сумерки приди,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без питья и хлеба,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Забытые в веках,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Атланты держат небо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каменных руках.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(А. </w:t>
      </w:r>
      <w:proofErr w:type="spellStart"/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Городницкий</w:t>
      </w:r>
      <w:proofErr w:type="spellEnd"/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)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какие вы еще знаете скульптуры, памятники нашего города, который недаром называют музеем под открытым небом?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Памятник Крылову в Летнем саду, сфинксы на набережной, львы украшающие мосты, фасады домов, памятник Петру I, грифоны на Банковском мосту, кони на </w:t>
      </w:r>
      <w:proofErr w:type="spellStart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Аничковом</w:t>
      </w:r>
      <w:proofErr w:type="spellEnd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мосту.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давайте поиграем в игру «Ожившие скульптуры».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изображают различные скульптуры, родители отгадывают.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Стихотворение из поэмы А.С. Пушкина «Медный всадник» читает ребенок: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берегу пустынных волн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Стоял он, дум великих </w:t>
      </w:r>
      <w:proofErr w:type="spellStart"/>
      <w:proofErr w:type="gram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полн</w:t>
      </w:r>
      <w:proofErr w:type="spell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вдаль глядел. Пред ним широко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Река </w:t>
      </w:r>
      <w:proofErr w:type="spell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неслася</w:t>
      </w:r>
      <w:proofErr w:type="spell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 бедный чёлн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 ней стремился одиноко.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 мшистым, топким берегам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Чернели избы здесь и </w:t>
      </w:r>
      <w:proofErr w:type="gram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там,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Приют</w:t>
      </w:r>
      <w:proofErr w:type="gram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убогого чухонца;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лес, неведомый лучам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тумане спрятанного солнца,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Кругом шумел.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ком говорится в этом стихотворении? Что вы знаете о Петре I? Давайте пофантазируем и представим, что к нам в гости пришел сам Петр I собственной персоной!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 музыку входит Петр I.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Здравствуйте, юные Петербуржцы, уважаемые родители, </w:t>
      </w:r>
      <w:proofErr w:type="gramStart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гости!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Наслышан</w:t>
      </w:r>
      <w:proofErr w:type="gramEnd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я, что вы готовились ко дню рождения любимого Санкт-Петербурга. Триста с лишним лет тому назад 27мая 1703 года заложил я крепость в устье реки Невы и начал строить город. С тех пор прошло много лет, а Санкт-Петербург и </w:t>
      </w:r>
      <w:proofErr w:type="gramStart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нынче растёт</w:t>
      </w:r>
      <w:proofErr w:type="gramEnd"/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хорошеет, и радуется моё сердце, глядя на это.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Петр I: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Хочется мне узнать, как сегодняшние юные жители города знают и любят его.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Викторина: «Знаешь ли ты Санкт-Петербург?»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основал наш город?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(Петр I)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венчает шпиль Адмиралтейства? (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кораблик – флюгер показывает направление ветра)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называется главная площадь Санкт-Петербурга?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(Дворцовая)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Назовите главную улицу нашего города?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(Невский проспект)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называется главная река Санкт-Петербурга?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(Нева)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Какую угрозу таит в себе Нева?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(Наводнение)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чего разводят мосты?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(Для прохода кораблей)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каком острове находится Петропавловская крепость?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(На заячьем)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называется сказочное существо с головой человека и телом льва?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(Сфинкс)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колонны называют ростральными?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(Колонны украшены рострами – изображениями носовой части корабля; ростра – нос корабля)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Где в 12 часов дня стреляет в нашем городе пушка?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(На стене </w:t>
      </w:r>
      <w:proofErr w:type="spellStart"/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нарышкинского</w:t>
      </w:r>
      <w:proofErr w:type="spellEnd"/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бастиона Петропавловской крепости)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Как называют памятник Петру I на площади декабристов?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(Медный всадник)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венчает золоченный шпиль Петропавловской крепости?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(Флюгер в виде ангела с крестом; высота – 3м, размах крыльев – 4м)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дворец Петра I в Летнем саду называют летним? </w:t>
      </w: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(жил летом)</w:t>
      </w:r>
    </w:p>
    <w:p w:rsidR="00422635" w:rsidRPr="00301AF0" w:rsidRDefault="00422635" w:rsidP="004226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выглядит герб нашего города?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Детям предлагаются: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Игра с мячом на соотнесение существительного с прилагательным: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Река – какая? (бурная, полноводная, глубокая и </w:t>
      </w:r>
      <w:proofErr w:type="gram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т.д.)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Город</w:t>
      </w:r>
      <w:proofErr w:type="gram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какой?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Площадь – какая?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Игра с местоимениями;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– Петербуржец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– Петербуржец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Мы, </w:t>
      </w:r>
      <w:proofErr w:type="gram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Они</w:t>
      </w:r>
      <w:proofErr w:type="gram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Петербуржцы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Она – </w:t>
      </w:r>
      <w:proofErr w:type="spell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Петербурженка</w:t>
      </w:r>
      <w:proofErr w:type="spellEnd"/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Однокоренные слова.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Назови, как можно больше родственных слов к слову «город» (Городок, огораживать, городской, горожане, огород, пригородный)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Составь слово и найди к нему картинку.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букв собирается слово и аналогичный образец ребенок показывает на картинке. Слова: площадь, собор, храм, фонтан.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Петр I: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Да, город вы знаете и любите, а знаете ли вы правила поведения настоящего петербуржца?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Дети:</w:t>
      </w:r>
    </w:p>
    <w:p w:rsidR="00422635" w:rsidRPr="00301AF0" w:rsidRDefault="00422635" w:rsidP="004226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сорить на улицах города.</w:t>
      </w:r>
    </w:p>
    <w:p w:rsidR="00422635" w:rsidRPr="00301AF0" w:rsidRDefault="00422635" w:rsidP="004226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Быть вежливыми при общении.</w:t>
      </w:r>
    </w:p>
    <w:p w:rsidR="00422635" w:rsidRPr="00301AF0" w:rsidRDefault="00422635" w:rsidP="004226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Помогать пожилым людям.</w:t>
      </w:r>
    </w:p>
    <w:p w:rsidR="00422635" w:rsidRPr="00301AF0" w:rsidRDefault="00422635" w:rsidP="004226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Громко не кричать.</w:t>
      </w:r>
    </w:p>
    <w:p w:rsidR="00422635" w:rsidRPr="00301AF0" w:rsidRDefault="00422635" w:rsidP="0042263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Помогать младшим товарищам.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Петр I: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Молодцы!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Петр Алексеевич, дети с родителями приготовили городу подарки. Они нарисовали семейные гербы. Мы решили вернуться к старым традициям, когда люди знали своих предков до седьмого колена и относились друг к другу с огромным уважением и любовью. Что получилось – судить тебе.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Петр I рассматривает гербы, слушает рассказы детей. Хвалит ребят и родителей, прощается. Уходит под музыку.</w:t>
      </w:r>
    </w:p>
    <w:p w:rsidR="00422635" w:rsidRPr="00301AF0" w:rsidRDefault="00422635" w:rsidP="00422635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01AF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 </w:t>
      </w:r>
      <w:r w:rsidRPr="00301A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Благодарим всех за участие. Наш досуг, посвященный дню рождения Санкт-Петербурга подошел к концу.</w:t>
      </w:r>
    </w:p>
    <w:p w:rsidR="00422635" w:rsidRPr="00301AF0" w:rsidRDefault="00422635" w:rsidP="00422635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Санкт-Петербург – гранитный </w:t>
      </w:r>
      <w:proofErr w:type="gram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город,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Взнесенный</w:t>
      </w:r>
      <w:proofErr w:type="gram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славой над Невой,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небосвод давно распорот –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Адмиралтейскою иглой!!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Недаром Пушкин и Растрелли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Сверкнувши молнией в веках,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 титанически воспели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Тебя в граните и в стихах!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– майской ночью в белом дыме,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 – в </w:t>
      </w:r>
      <w:proofErr w:type="spell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завываньи</w:t>
      </w:r>
      <w:proofErr w:type="spell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зимних </w:t>
      </w:r>
      <w:proofErr w:type="spellStart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пург</w:t>
      </w:r>
      <w:proofErr w:type="spellEnd"/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– всех прекрасней, – несравнимый</w:t>
      </w:r>
      <w:r w:rsidRPr="00301AF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Блистательный Санкт-Петербург!</w:t>
      </w:r>
    </w:p>
    <w:p w:rsidR="00422635" w:rsidRPr="00301AF0" w:rsidRDefault="00422635" w:rsidP="004226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1AF0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(Н. Агнивцев)</w:t>
      </w:r>
    </w:p>
    <w:p w:rsidR="005646E1" w:rsidRDefault="005646E1"/>
    <w:sectPr w:rsidR="005646E1" w:rsidSect="00D015B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E0517"/>
    <w:multiLevelType w:val="multilevel"/>
    <w:tmpl w:val="F148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7105D"/>
    <w:multiLevelType w:val="multilevel"/>
    <w:tmpl w:val="04DA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461B6"/>
    <w:multiLevelType w:val="multilevel"/>
    <w:tmpl w:val="78DC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915895"/>
    <w:multiLevelType w:val="multilevel"/>
    <w:tmpl w:val="3658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CC"/>
    <w:rsid w:val="001E7388"/>
    <w:rsid w:val="002A58E0"/>
    <w:rsid w:val="00422635"/>
    <w:rsid w:val="005520CC"/>
    <w:rsid w:val="005646E1"/>
    <w:rsid w:val="0059333E"/>
    <w:rsid w:val="005C4532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2EEB-65DF-4299-AB1B-6D3C2210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3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6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635"/>
    <w:rPr>
      <w:b/>
      <w:bCs/>
    </w:rPr>
  </w:style>
  <w:style w:type="character" w:styleId="a5">
    <w:name w:val="Emphasis"/>
    <w:basedOn w:val="a0"/>
    <w:uiPriority w:val="20"/>
    <w:qFormat/>
    <w:rsid w:val="00422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2023-05-24T11:26:00Z</dcterms:created>
  <dcterms:modified xsi:type="dcterms:W3CDTF">2023-05-30T12:12:00Z</dcterms:modified>
</cp:coreProperties>
</file>