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4FC" w:rsidRPr="00F66FAA" w:rsidRDefault="001B14FC" w:rsidP="001B14F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F66FAA">
        <w:rPr>
          <w:rFonts w:hAnsi="Times New Roman" w:cs="Times New Roman"/>
          <w:color w:val="000000"/>
          <w:sz w:val="24"/>
          <w:szCs w:val="24"/>
          <w:lang w:val="ru-RU"/>
        </w:rPr>
        <w:t>униципальное</w:t>
      </w:r>
      <w:r w:rsidRPr="00F66F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6FAA">
        <w:rPr>
          <w:rFonts w:hAnsi="Times New Roman" w:cs="Times New Roman"/>
          <w:color w:val="000000"/>
          <w:sz w:val="24"/>
          <w:szCs w:val="24"/>
          <w:lang w:val="ru-RU"/>
        </w:rPr>
        <w:t>бюджетное</w:t>
      </w:r>
      <w:r w:rsidRPr="00F66F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6FAA">
        <w:rPr>
          <w:rFonts w:hAnsi="Times New Roman" w:cs="Times New Roman"/>
          <w:color w:val="000000"/>
          <w:sz w:val="24"/>
          <w:szCs w:val="24"/>
          <w:lang w:val="ru-RU"/>
        </w:rPr>
        <w:t>дошкольное</w:t>
      </w:r>
      <w:r w:rsidRPr="00F66F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6FAA">
        <w:rPr>
          <w:rFonts w:hAnsi="Times New Roman" w:cs="Times New Roman"/>
          <w:color w:val="000000"/>
          <w:sz w:val="24"/>
          <w:szCs w:val="24"/>
          <w:lang w:val="ru-RU"/>
        </w:rPr>
        <w:t>образовательное</w:t>
      </w:r>
      <w:r w:rsidRPr="00F66F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6FAA">
        <w:rPr>
          <w:rFonts w:hAnsi="Times New Roman" w:cs="Times New Roman"/>
          <w:color w:val="000000"/>
          <w:sz w:val="24"/>
          <w:szCs w:val="24"/>
          <w:lang w:val="ru-RU"/>
        </w:rPr>
        <w:t>учреждение</w:t>
      </w:r>
      <w:r w:rsidRPr="00F66FAA">
        <w:rPr>
          <w:lang w:val="ru-RU"/>
        </w:rPr>
        <w:br/>
      </w:r>
      <w:r w:rsidRPr="00F66FAA">
        <w:rPr>
          <w:rFonts w:hAnsi="Times New Roman" w:cs="Times New Roman"/>
          <w:color w:val="000000"/>
          <w:sz w:val="24"/>
          <w:szCs w:val="24"/>
          <w:lang w:val="ru-RU"/>
        </w:rPr>
        <w:t>«Детский</w:t>
      </w:r>
      <w:r w:rsidRPr="00F66F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6FAA">
        <w:rPr>
          <w:rFonts w:hAnsi="Times New Roman" w:cs="Times New Roman"/>
          <w:color w:val="000000"/>
          <w:sz w:val="24"/>
          <w:szCs w:val="24"/>
          <w:lang w:val="ru-RU"/>
        </w:rPr>
        <w:t>сад</w:t>
      </w:r>
      <w:r w:rsidRPr="00F66F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6FAA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14</w:t>
      </w:r>
      <w:r w:rsidRPr="00F66FAA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F66FAA">
        <w:rPr>
          <w:lang w:val="ru-RU"/>
        </w:rPr>
        <w:br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496"/>
        <w:gridCol w:w="4681"/>
      </w:tblGrid>
      <w:tr w:rsidR="001B14FC" w:rsidRPr="00FB0A69" w:rsidTr="001B14FC">
        <w:trPr>
          <w:trHeight w:val="1180"/>
        </w:trPr>
        <w:tc>
          <w:tcPr>
            <w:tcW w:w="476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14FC" w:rsidRPr="00F66FAA" w:rsidRDefault="001B14FC" w:rsidP="001B14FC">
            <w:pPr>
              <w:rPr>
                <w:lang w:val="ru-RU"/>
              </w:rPr>
            </w:pPr>
            <w:r w:rsidRPr="00F66F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ПРИНЯТО</w:t>
            </w:r>
            <w:r w:rsidRPr="00F66FAA">
              <w:rPr>
                <w:lang w:val="ru-RU"/>
              </w:rPr>
              <w:br/>
            </w:r>
            <w:r w:rsidRPr="00F66F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66F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заседании</w:t>
            </w:r>
            <w:r w:rsidRPr="00F66F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66F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агогического</w:t>
            </w:r>
            <w:r w:rsidRPr="00F66FAA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совета</w:t>
            </w:r>
            <w:r w:rsidRPr="00F66FAA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Протокол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  <w:r w:rsidRPr="00F66F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августа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66F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2024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66F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года</w:t>
            </w:r>
          </w:p>
        </w:tc>
        <w:tc>
          <w:tcPr>
            <w:tcW w:w="484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14FC" w:rsidRDefault="001B14FC" w:rsidP="001B14FC">
            <w:pPr>
              <w:spacing w:before="0" w:beforeAutospacing="0" w:after="0" w:afterAutospacing="0"/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6F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АЮ</w:t>
            </w:r>
            <w:r w:rsidRPr="00F66FAA">
              <w:rPr>
                <w:lang w:val="ru-RU"/>
              </w:rPr>
              <w:br/>
            </w:r>
            <w:r w:rsidRPr="00F66F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66F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МБДОУ</w:t>
            </w:r>
            <w:r w:rsidRPr="00F66FAA">
              <w:rPr>
                <w:lang w:val="ru-RU"/>
              </w:rPr>
              <w:br/>
            </w:r>
            <w:r w:rsidRPr="00F66F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«Детский</w:t>
            </w:r>
            <w:r w:rsidRPr="00F66F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66F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сад</w:t>
            </w:r>
            <w:r w:rsidRPr="00F66F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66F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14</w:t>
            </w:r>
            <w:r w:rsidRPr="00F66F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  <w:p w:rsidR="001B14FC" w:rsidRPr="00F66FAA" w:rsidRDefault="001B14FC" w:rsidP="00FB0A69">
            <w:pPr>
              <w:spacing w:before="0" w:beforeAutospacing="0" w:after="0" w:afterAutospacing="0"/>
              <w:jc w:val="right"/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Третьякова</w:t>
            </w:r>
            <w:proofErr w:type="spellEnd"/>
            <w:r w:rsidRPr="00F66FAA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66F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FB0A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40/1</w:t>
            </w:r>
            <w:r w:rsidRPr="00F66F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66F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FB0A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августа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66F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2024 </w:t>
            </w:r>
            <w:r w:rsidRPr="00F66F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года</w:t>
            </w:r>
          </w:p>
        </w:tc>
      </w:tr>
    </w:tbl>
    <w:p w:rsidR="001B14FC" w:rsidRDefault="001B14FC" w:rsidP="001B14FC">
      <w:pPr>
        <w:pStyle w:val="Heading1"/>
        <w:spacing w:before="89" w:line="240" w:lineRule="auto"/>
        <w:ind w:left="634" w:right="2292"/>
        <w:jc w:val="center"/>
      </w:pPr>
    </w:p>
    <w:p w:rsidR="001B14FC" w:rsidRDefault="001B14FC" w:rsidP="001B14FC">
      <w:pPr>
        <w:pStyle w:val="Heading1"/>
        <w:spacing w:line="240" w:lineRule="auto"/>
        <w:ind w:left="634" w:right="2292"/>
        <w:jc w:val="center"/>
      </w:pPr>
    </w:p>
    <w:p w:rsidR="001B14FC" w:rsidRDefault="001B14FC" w:rsidP="001B14FC">
      <w:pPr>
        <w:pStyle w:val="Heading1"/>
        <w:spacing w:line="240" w:lineRule="auto"/>
        <w:ind w:left="634" w:right="2292"/>
        <w:jc w:val="center"/>
      </w:pPr>
    </w:p>
    <w:p w:rsidR="001B14FC" w:rsidRDefault="001B14FC" w:rsidP="001B14FC">
      <w:pPr>
        <w:pStyle w:val="Heading1"/>
        <w:spacing w:line="240" w:lineRule="auto"/>
        <w:ind w:left="634" w:right="2292"/>
        <w:jc w:val="center"/>
      </w:pPr>
    </w:p>
    <w:p w:rsidR="001B14FC" w:rsidRDefault="001B14FC" w:rsidP="001B14FC">
      <w:pPr>
        <w:pStyle w:val="Heading1"/>
        <w:spacing w:line="240" w:lineRule="auto"/>
        <w:ind w:left="634" w:right="2292"/>
        <w:jc w:val="center"/>
      </w:pPr>
    </w:p>
    <w:p w:rsidR="001B14FC" w:rsidRDefault="001B14FC" w:rsidP="001B14FC">
      <w:pPr>
        <w:pStyle w:val="Heading1"/>
        <w:spacing w:line="240" w:lineRule="auto"/>
        <w:ind w:left="634" w:right="2292"/>
        <w:jc w:val="center"/>
      </w:pPr>
    </w:p>
    <w:p w:rsidR="001B14FC" w:rsidRDefault="001B14FC" w:rsidP="001B14FC">
      <w:pPr>
        <w:pStyle w:val="Heading1"/>
        <w:spacing w:line="240" w:lineRule="auto"/>
        <w:ind w:left="634" w:right="2292"/>
        <w:jc w:val="center"/>
      </w:pPr>
    </w:p>
    <w:p w:rsidR="001B14FC" w:rsidRDefault="001B14FC" w:rsidP="001B14FC">
      <w:pPr>
        <w:pStyle w:val="Heading1"/>
        <w:spacing w:line="240" w:lineRule="auto"/>
        <w:ind w:left="634" w:right="2292"/>
        <w:jc w:val="center"/>
      </w:pPr>
    </w:p>
    <w:p w:rsidR="001B14FC" w:rsidRDefault="001B14FC" w:rsidP="001B14FC">
      <w:pPr>
        <w:pStyle w:val="Heading1"/>
        <w:spacing w:line="240" w:lineRule="auto"/>
        <w:ind w:left="634" w:right="2292"/>
        <w:jc w:val="center"/>
      </w:pPr>
    </w:p>
    <w:p w:rsidR="001B14FC" w:rsidRDefault="001B14FC" w:rsidP="001B14FC">
      <w:pPr>
        <w:pStyle w:val="Heading1"/>
        <w:spacing w:line="240" w:lineRule="auto"/>
        <w:ind w:left="634" w:right="2292"/>
        <w:jc w:val="center"/>
      </w:pPr>
    </w:p>
    <w:p w:rsidR="001B14FC" w:rsidRDefault="001B14FC" w:rsidP="001B14FC">
      <w:pPr>
        <w:pStyle w:val="Heading1"/>
        <w:spacing w:line="240" w:lineRule="auto"/>
        <w:ind w:left="634" w:right="2292"/>
        <w:jc w:val="center"/>
      </w:pPr>
    </w:p>
    <w:p w:rsidR="001B14FC" w:rsidRPr="001B14FC" w:rsidRDefault="001B14FC" w:rsidP="001B14FC">
      <w:pPr>
        <w:pStyle w:val="Heading1"/>
        <w:spacing w:line="240" w:lineRule="auto"/>
        <w:ind w:left="851" w:right="663"/>
        <w:jc w:val="center"/>
        <w:rPr>
          <w:sz w:val="40"/>
        </w:rPr>
      </w:pPr>
      <w:r w:rsidRPr="001B14FC">
        <w:rPr>
          <w:sz w:val="40"/>
        </w:rPr>
        <w:t>Положение</w:t>
      </w:r>
    </w:p>
    <w:p w:rsidR="001B14FC" w:rsidRPr="001B14FC" w:rsidRDefault="001B14FC" w:rsidP="001B14FC">
      <w:pPr>
        <w:spacing w:before="0" w:beforeAutospacing="0" w:after="0" w:afterAutospacing="0" w:line="322" w:lineRule="exact"/>
        <w:ind w:left="851" w:right="663"/>
        <w:jc w:val="center"/>
        <w:rPr>
          <w:rFonts w:ascii="Times New Roman" w:hAnsi="Times New Roman" w:cs="Times New Roman"/>
          <w:b/>
          <w:sz w:val="36"/>
          <w:lang w:val="ru-RU"/>
        </w:rPr>
      </w:pPr>
      <w:r w:rsidRPr="001B14FC">
        <w:rPr>
          <w:rFonts w:ascii="Times New Roman" w:hAnsi="Times New Roman" w:cs="Times New Roman"/>
          <w:b/>
          <w:sz w:val="36"/>
          <w:lang w:val="ru-RU"/>
        </w:rPr>
        <w:t>о</w:t>
      </w:r>
      <w:r w:rsidRPr="001B14FC">
        <w:rPr>
          <w:rFonts w:ascii="Times New Roman" w:hAnsi="Times New Roman" w:cs="Times New Roman"/>
          <w:b/>
          <w:spacing w:val="-1"/>
          <w:sz w:val="36"/>
          <w:lang w:val="ru-RU"/>
        </w:rPr>
        <w:t xml:space="preserve"> </w:t>
      </w:r>
      <w:r w:rsidRPr="001B14FC">
        <w:rPr>
          <w:rFonts w:ascii="Times New Roman" w:hAnsi="Times New Roman" w:cs="Times New Roman"/>
          <w:b/>
          <w:sz w:val="36"/>
          <w:lang w:val="ru-RU"/>
        </w:rPr>
        <w:t xml:space="preserve">методической службе </w:t>
      </w:r>
    </w:p>
    <w:p w:rsidR="001B14FC" w:rsidRPr="001B14FC" w:rsidRDefault="001B14FC" w:rsidP="001B14FC">
      <w:pPr>
        <w:spacing w:before="0" w:beforeAutospacing="0" w:after="0" w:afterAutospacing="0" w:line="322" w:lineRule="exact"/>
        <w:ind w:left="851" w:right="663"/>
        <w:jc w:val="center"/>
        <w:rPr>
          <w:rFonts w:ascii="Times New Roman" w:hAnsi="Times New Roman" w:cs="Times New Roman"/>
          <w:b/>
          <w:sz w:val="36"/>
          <w:lang w:val="ru-RU"/>
        </w:rPr>
      </w:pPr>
      <w:r w:rsidRPr="001B14FC">
        <w:rPr>
          <w:rFonts w:ascii="Times New Roman" w:hAnsi="Times New Roman" w:cs="Times New Roman"/>
          <w:b/>
          <w:sz w:val="36"/>
          <w:lang w:val="ru-RU"/>
        </w:rPr>
        <w:t>в муниципальном бюджетном дошкольном образовательном учреждении</w:t>
      </w:r>
    </w:p>
    <w:p w:rsidR="001B14FC" w:rsidRPr="001B14FC" w:rsidRDefault="001B14FC" w:rsidP="001B14FC">
      <w:pPr>
        <w:spacing w:before="0" w:beforeAutospacing="0" w:line="322" w:lineRule="exact"/>
        <w:ind w:left="851" w:right="663"/>
        <w:jc w:val="center"/>
        <w:rPr>
          <w:rFonts w:ascii="Times New Roman" w:hAnsi="Times New Roman" w:cs="Times New Roman"/>
          <w:b/>
          <w:sz w:val="36"/>
          <w:lang w:val="ru-RU"/>
        </w:rPr>
      </w:pPr>
      <w:r w:rsidRPr="001B14FC">
        <w:rPr>
          <w:rFonts w:ascii="Times New Roman" w:hAnsi="Times New Roman" w:cs="Times New Roman"/>
          <w:b/>
          <w:sz w:val="36"/>
          <w:lang w:val="ru-RU"/>
        </w:rPr>
        <w:t xml:space="preserve">« Детский сад № </w:t>
      </w:r>
      <w:r>
        <w:rPr>
          <w:rFonts w:ascii="Times New Roman" w:hAnsi="Times New Roman" w:cs="Times New Roman"/>
          <w:b/>
          <w:sz w:val="36"/>
          <w:lang w:val="ru-RU"/>
        </w:rPr>
        <w:t>14</w:t>
      </w:r>
      <w:r w:rsidRPr="001B14FC">
        <w:rPr>
          <w:rFonts w:ascii="Times New Roman" w:hAnsi="Times New Roman" w:cs="Times New Roman"/>
          <w:b/>
          <w:sz w:val="36"/>
          <w:lang w:val="ru-RU"/>
        </w:rPr>
        <w:t>»</w:t>
      </w:r>
    </w:p>
    <w:p w:rsidR="001B14FC" w:rsidRDefault="001B14FC" w:rsidP="001B14FC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1B14FC" w:rsidRDefault="001B14FC" w:rsidP="001B14FC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1B14FC" w:rsidRDefault="001B14FC" w:rsidP="001B14FC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1B14FC" w:rsidRDefault="001B14FC" w:rsidP="001B14FC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1B14FC" w:rsidRDefault="001B14FC" w:rsidP="001B14FC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1B14FC" w:rsidRDefault="001B14FC" w:rsidP="001B14FC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1B14FC" w:rsidRDefault="001B14FC" w:rsidP="001B14FC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1B14FC" w:rsidRDefault="001B14FC" w:rsidP="001B14FC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1B14FC" w:rsidRDefault="001B14FC" w:rsidP="001B14FC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1B14FC" w:rsidRDefault="001B14FC" w:rsidP="001B14FC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1B14FC" w:rsidRDefault="001B14FC" w:rsidP="001B14FC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1B14FC" w:rsidRPr="001B14FC" w:rsidRDefault="001B14FC" w:rsidP="001B14FC">
      <w:pPr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B14FC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1. Общие положения</w:t>
      </w:r>
    </w:p>
    <w:p w:rsidR="001B14FC" w:rsidRPr="001B14FC" w:rsidRDefault="001B14FC" w:rsidP="001B14FC">
      <w:pPr>
        <w:ind w:left="-284" w:right="-612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B14FC">
        <w:rPr>
          <w:rFonts w:ascii="Times New Roman" w:hAnsi="Times New Roman" w:cs="Times New Roman"/>
          <w:color w:val="000000"/>
          <w:sz w:val="28"/>
          <w:szCs w:val="28"/>
          <w:lang w:val="ru-RU"/>
        </w:rPr>
        <w:t>1.1. Настоящее положение о</w:t>
      </w:r>
      <w:r w:rsidRPr="001B14F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1B14FC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методической службе МБДОУ Детский сад №</w:t>
      </w:r>
      <w:r w:rsidRPr="001B14FC">
        <w:rPr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14</w:t>
      </w:r>
      <w:r w:rsidRPr="001B14F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1B14F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1B14FC">
        <w:rPr>
          <w:rFonts w:ascii="Times New Roman" w:hAnsi="Times New Roman" w:cs="Times New Roman"/>
          <w:color w:val="000000"/>
          <w:sz w:val="28"/>
          <w:szCs w:val="28"/>
          <w:lang w:val="ru-RU"/>
        </w:rPr>
        <w:t>(далее</w:t>
      </w:r>
      <w:r w:rsidRPr="001B14F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1B14FC">
        <w:rPr>
          <w:rFonts w:ascii="Times New Roman" w:hAnsi="Times New Roman" w:cs="Times New Roman"/>
          <w:color w:val="000000"/>
          <w:sz w:val="28"/>
          <w:szCs w:val="28"/>
          <w:lang w:val="ru-RU"/>
        </w:rPr>
        <w:t>— ДОО) разработано в</w:t>
      </w:r>
      <w:r w:rsidRPr="001B14F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1B14FC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соответствии:</w:t>
      </w:r>
    </w:p>
    <w:p w:rsidR="001B14FC" w:rsidRPr="001B14FC" w:rsidRDefault="001B14FC" w:rsidP="001B14FC">
      <w:pPr>
        <w:numPr>
          <w:ilvl w:val="0"/>
          <w:numId w:val="1"/>
        </w:numPr>
        <w:ind w:left="-284" w:right="-612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B14FC">
        <w:rPr>
          <w:rFonts w:ascii="Times New Roman" w:hAnsi="Times New Roman" w:cs="Times New Roman"/>
          <w:color w:val="000000"/>
          <w:sz w:val="28"/>
          <w:szCs w:val="28"/>
          <w:lang w:val="ru-RU"/>
        </w:rPr>
        <w:t>с Федеральным законом от</w:t>
      </w:r>
      <w:r w:rsidRPr="001B14F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1B14FC">
        <w:rPr>
          <w:rFonts w:ascii="Times New Roman" w:hAnsi="Times New Roman" w:cs="Times New Roman"/>
          <w:color w:val="000000"/>
          <w:sz w:val="28"/>
          <w:szCs w:val="28"/>
          <w:lang w:val="ru-RU"/>
        </w:rPr>
        <w:t>29.12.2012 №</w:t>
      </w:r>
      <w:r w:rsidRPr="001B14F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1B14FC">
        <w:rPr>
          <w:rFonts w:ascii="Times New Roman" w:hAnsi="Times New Roman" w:cs="Times New Roman"/>
          <w:color w:val="000000"/>
          <w:sz w:val="28"/>
          <w:szCs w:val="28"/>
          <w:lang w:val="ru-RU"/>
        </w:rPr>
        <w:t>273-ФЗ «Об</w:t>
      </w:r>
      <w:r w:rsidRPr="001B14F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1B14FC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образовании в</w:t>
      </w:r>
      <w:r w:rsidRPr="001B14F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1B14FC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Российской Федерации»;</w:t>
      </w:r>
    </w:p>
    <w:p w:rsidR="001B14FC" w:rsidRPr="001B14FC" w:rsidRDefault="001B14FC" w:rsidP="001B14FC">
      <w:pPr>
        <w:numPr>
          <w:ilvl w:val="0"/>
          <w:numId w:val="1"/>
        </w:numPr>
        <w:ind w:left="-284" w:right="-612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B14F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Федеральным государственным образовательным стандартом дошкольного образования, утвержденным приказом </w:t>
      </w:r>
      <w:proofErr w:type="spellStart"/>
      <w:r w:rsidRPr="001B14FC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Минобрнауки</w:t>
      </w:r>
      <w:proofErr w:type="spellEnd"/>
      <w:r w:rsidRPr="001B14F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России от</w:t>
      </w:r>
      <w:r w:rsidRPr="001B14F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1B14FC">
        <w:rPr>
          <w:rFonts w:ascii="Times New Roman" w:hAnsi="Times New Roman" w:cs="Times New Roman"/>
          <w:color w:val="000000"/>
          <w:sz w:val="28"/>
          <w:szCs w:val="28"/>
          <w:lang w:val="ru-RU"/>
        </w:rPr>
        <w:t>17.10.2013 №</w:t>
      </w:r>
      <w:r w:rsidRPr="001B14F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1B14FC">
        <w:rPr>
          <w:rFonts w:ascii="Times New Roman" w:hAnsi="Times New Roman" w:cs="Times New Roman"/>
          <w:color w:val="000000"/>
          <w:sz w:val="28"/>
          <w:szCs w:val="28"/>
          <w:lang w:val="ru-RU"/>
        </w:rPr>
        <w:t>1155;</w:t>
      </w:r>
    </w:p>
    <w:p w:rsidR="001B14FC" w:rsidRPr="001B14FC" w:rsidRDefault="001B14FC" w:rsidP="001B14FC">
      <w:pPr>
        <w:numPr>
          <w:ilvl w:val="0"/>
          <w:numId w:val="1"/>
        </w:numPr>
        <w:ind w:left="-284" w:right="-612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B14FC">
        <w:rPr>
          <w:rFonts w:ascii="Times New Roman" w:hAnsi="Times New Roman" w:cs="Times New Roman"/>
          <w:color w:val="000000"/>
          <w:sz w:val="28"/>
          <w:szCs w:val="28"/>
          <w:lang w:val="ru-RU"/>
        </w:rPr>
        <w:t>Федеральной образов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ательной программой дошкольного </w:t>
      </w:r>
      <w:r w:rsidRPr="001B14F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образования, утвержденной приказом </w:t>
      </w:r>
      <w:proofErr w:type="spellStart"/>
      <w:r w:rsidRPr="001B14FC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Минпросвещения</w:t>
      </w:r>
      <w:proofErr w:type="spellEnd"/>
      <w:r w:rsidRPr="001B14F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России от</w:t>
      </w:r>
      <w:r w:rsidRPr="001B14F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1B14FC">
        <w:rPr>
          <w:rFonts w:ascii="Times New Roman" w:hAnsi="Times New Roman" w:cs="Times New Roman"/>
          <w:color w:val="000000"/>
          <w:sz w:val="28"/>
          <w:szCs w:val="28"/>
          <w:lang w:val="ru-RU"/>
        </w:rPr>
        <w:t>25.11.2022 №</w:t>
      </w:r>
      <w:r w:rsidRPr="001B14F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1B14FC">
        <w:rPr>
          <w:rFonts w:ascii="Times New Roman" w:hAnsi="Times New Roman" w:cs="Times New Roman"/>
          <w:color w:val="000000"/>
          <w:sz w:val="28"/>
          <w:szCs w:val="28"/>
          <w:lang w:val="ru-RU"/>
        </w:rPr>
        <w:t>1028;</w:t>
      </w:r>
    </w:p>
    <w:p w:rsidR="001B14FC" w:rsidRPr="001B14FC" w:rsidRDefault="001B14FC" w:rsidP="001B14FC">
      <w:pPr>
        <w:numPr>
          <w:ilvl w:val="0"/>
          <w:numId w:val="1"/>
        </w:numPr>
        <w:ind w:left="-284" w:right="-612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B14F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Федеральной адаптированной образовательной программой дошкольного образования для </w:t>
      </w:r>
      <w:proofErr w:type="gramStart"/>
      <w:r w:rsidRPr="001B14FC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обучающихся</w:t>
      </w:r>
      <w:proofErr w:type="gramEnd"/>
      <w:r w:rsidRPr="001B14F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</w:t>
      </w:r>
      <w:r w:rsidRPr="001B14F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1B14F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ограниченными возможностями здоровья, утвержденной приказом </w:t>
      </w:r>
      <w:proofErr w:type="spellStart"/>
      <w:r w:rsidRPr="001B14FC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Минпросвещения</w:t>
      </w:r>
      <w:proofErr w:type="spellEnd"/>
      <w:r w:rsidRPr="001B14F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России от</w:t>
      </w:r>
      <w:r w:rsidRPr="001B14F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1B14FC">
        <w:rPr>
          <w:rFonts w:ascii="Times New Roman" w:hAnsi="Times New Roman" w:cs="Times New Roman"/>
          <w:color w:val="000000"/>
          <w:sz w:val="28"/>
          <w:szCs w:val="28"/>
          <w:lang w:val="ru-RU"/>
        </w:rPr>
        <w:t>24.11.2022 №</w:t>
      </w:r>
      <w:r w:rsidRPr="001B14F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1B14FC">
        <w:rPr>
          <w:rFonts w:ascii="Times New Roman" w:hAnsi="Times New Roman" w:cs="Times New Roman"/>
          <w:color w:val="000000"/>
          <w:sz w:val="28"/>
          <w:szCs w:val="28"/>
          <w:lang w:val="ru-RU"/>
        </w:rPr>
        <w:t>1022;</w:t>
      </w:r>
    </w:p>
    <w:p w:rsidR="001B14FC" w:rsidRPr="001B14FC" w:rsidRDefault="001B14FC" w:rsidP="001B14FC">
      <w:pPr>
        <w:numPr>
          <w:ilvl w:val="0"/>
          <w:numId w:val="1"/>
        </w:numPr>
        <w:ind w:left="-284" w:right="-612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B14FC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Порядком организации и</w:t>
      </w:r>
      <w:r w:rsidRPr="001B14F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1B14FC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осуществления образовательной деятельности по</w:t>
      </w:r>
      <w:r w:rsidRPr="001B14F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1B14FC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основным общеобразовательным программам</w:t>
      </w:r>
      <w:r w:rsidRPr="001B14F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1B14F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— образовательным программам дошкольного образования, утвержденным приказом </w:t>
      </w:r>
      <w:proofErr w:type="spellStart"/>
      <w:r w:rsidRPr="001B14FC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Минпросвещения</w:t>
      </w:r>
      <w:proofErr w:type="spellEnd"/>
      <w:r w:rsidRPr="001B14F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России от</w:t>
      </w:r>
      <w:r w:rsidRPr="001B14FC">
        <w:rPr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31.07.2020 </w:t>
      </w:r>
      <w:r w:rsidRPr="001B14FC">
        <w:rPr>
          <w:rFonts w:ascii="Times New Roman" w:hAnsi="Times New Roman" w:cs="Times New Roman"/>
          <w:color w:val="000000"/>
          <w:sz w:val="28"/>
          <w:szCs w:val="28"/>
          <w:lang w:val="ru-RU"/>
        </w:rPr>
        <w:t>№</w:t>
      </w:r>
      <w:r w:rsidRPr="001B14F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1B14FC">
        <w:rPr>
          <w:rFonts w:ascii="Times New Roman" w:hAnsi="Times New Roman" w:cs="Times New Roman"/>
          <w:color w:val="000000"/>
          <w:sz w:val="28"/>
          <w:szCs w:val="28"/>
          <w:lang w:val="ru-RU"/>
        </w:rPr>
        <w:t>373;</w:t>
      </w:r>
    </w:p>
    <w:p w:rsidR="001B14FC" w:rsidRPr="001B14FC" w:rsidRDefault="001B14FC" w:rsidP="001B14FC">
      <w:pPr>
        <w:numPr>
          <w:ilvl w:val="0"/>
          <w:numId w:val="1"/>
        </w:numPr>
        <w:ind w:left="-284" w:right="-61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B14FC">
        <w:rPr>
          <w:rFonts w:ascii="Times New Roman" w:hAnsi="Times New Roman" w:cs="Times New Roman"/>
          <w:color w:val="000000"/>
          <w:sz w:val="28"/>
          <w:szCs w:val="28"/>
          <w:lang w:val="ru-RU"/>
        </w:rPr>
        <w:t>У</w:t>
      </w:r>
      <w:proofErr w:type="spellStart"/>
      <w:r w:rsidRPr="001B14FC">
        <w:rPr>
          <w:rFonts w:ascii="Times New Roman" w:hAnsi="Times New Roman" w:cs="Times New Roman"/>
          <w:color w:val="000000"/>
          <w:sz w:val="28"/>
          <w:szCs w:val="28"/>
        </w:rPr>
        <w:t>ставом</w:t>
      </w:r>
      <w:proofErr w:type="spellEnd"/>
      <w:r w:rsidRPr="001B14FC">
        <w:rPr>
          <w:rFonts w:ascii="Times New Roman" w:hAnsi="Times New Roman" w:cs="Times New Roman"/>
          <w:color w:val="000000"/>
          <w:sz w:val="28"/>
          <w:szCs w:val="28"/>
        </w:rPr>
        <w:t xml:space="preserve"> ДОО.</w:t>
      </w:r>
    </w:p>
    <w:p w:rsidR="001B14FC" w:rsidRPr="001B14FC" w:rsidRDefault="001B14FC" w:rsidP="001B14FC">
      <w:pPr>
        <w:ind w:left="-284" w:right="-612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B14FC">
        <w:rPr>
          <w:rFonts w:ascii="Times New Roman" w:hAnsi="Times New Roman" w:cs="Times New Roman"/>
          <w:color w:val="000000"/>
          <w:sz w:val="28"/>
          <w:szCs w:val="28"/>
          <w:lang w:val="ru-RU"/>
        </w:rPr>
        <w:t>1.2. Деятельность методической службы направлена на</w:t>
      </w:r>
      <w:r w:rsidRPr="001B14F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1B14FC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формирование и</w:t>
      </w:r>
      <w:r w:rsidRPr="001B14F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1B14F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развитие профессиональных качеств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педагогов, создание условий для </w:t>
      </w:r>
      <w:r w:rsidRPr="001B14FC">
        <w:rPr>
          <w:rFonts w:ascii="Times New Roman" w:hAnsi="Times New Roman" w:cs="Times New Roman"/>
          <w:color w:val="000000"/>
          <w:sz w:val="28"/>
          <w:szCs w:val="28"/>
          <w:lang w:val="ru-RU"/>
        </w:rPr>
        <w:t>их</w:t>
      </w:r>
      <w:r w:rsidRPr="001B14F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1B14FC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профессионального развития и</w:t>
      </w:r>
      <w:r w:rsidRPr="001B14FC">
        <w:rPr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повышения профессионального </w:t>
      </w:r>
      <w:r w:rsidRPr="001B14FC">
        <w:rPr>
          <w:rFonts w:ascii="Times New Roman" w:hAnsi="Times New Roman" w:cs="Times New Roman"/>
          <w:color w:val="000000"/>
          <w:sz w:val="28"/>
          <w:szCs w:val="28"/>
          <w:lang w:val="ru-RU"/>
        </w:rPr>
        <w:t>мастерства.</w:t>
      </w:r>
    </w:p>
    <w:p w:rsidR="001B14FC" w:rsidRPr="001B14FC" w:rsidRDefault="001B14FC" w:rsidP="001B14FC">
      <w:pPr>
        <w:ind w:left="-284" w:right="-612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B14FC">
        <w:rPr>
          <w:rFonts w:ascii="Times New Roman" w:hAnsi="Times New Roman" w:cs="Times New Roman"/>
          <w:color w:val="000000"/>
          <w:sz w:val="28"/>
          <w:szCs w:val="28"/>
          <w:lang w:val="ru-RU"/>
        </w:rPr>
        <w:t>1.3. Методическая деятельность является связующим звеном между деятельностью педагогического коллектива ДОО, государственной системой образования, психолого-педагогической наукой, передовым педагогическим опытом.</w:t>
      </w:r>
    </w:p>
    <w:p w:rsidR="001B14FC" w:rsidRPr="001B14FC" w:rsidRDefault="001B14FC" w:rsidP="001B14FC">
      <w:pPr>
        <w:ind w:left="-284" w:right="-612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B14FC">
        <w:rPr>
          <w:rFonts w:ascii="Times New Roman" w:hAnsi="Times New Roman" w:cs="Times New Roman"/>
          <w:color w:val="000000"/>
          <w:sz w:val="28"/>
          <w:szCs w:val="28"/>
          <w:lang w:val="ru-RU"/>
        </w:rPr>
        <w:t>1.4. Основными условиями организации методической деятельности, построения адаптивной модели функционирования методической службы и</w:t>
      </w:r>
      <w:r w:rsidRPr="001B14F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1B14FC">
        <w:rPr>
          <w:rFonts w:ascii="Times New Roman" w:hAnsi="Times New Roman" w:cs="Times New Roman"/>
          <w:color w:val="000000"/>
          <w:sz w:val="28"/>
          <w:szCs w:val="28"/>
          <w:lang w:val="ru-RU"/>
        </w:rPr>
        <w:t>управления ею</w:t>
      </w:r>
      <w:r w:rsidRPr="001B14F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1B14F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 ДОО являются: </w:t>
      </w:r>
    </w:p>
    <w:p w:rsidR="001B14FC" w:rsidRPr="001B14FC" w:rsidRDefault="001B14FC" w:rsidP="001B14FC">
      <w:pPr>
        <w:numPr>
          <w:ilvl w:val="0"/>
          <w:numId w:val="2"/>
        </w:numPr>
        <w:ind w:left="-284" w:right="-612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B14FC">
        <w:rPr>
          <w:rFonts w:ascii="Times New Roman" w:hAnsi="Times New Roman" w:cs="Times New Roman"/>
          <w:color w:val="000000"/>
          <w:sz w:val="28"/>
          <w:szCs w:val="28"/>
          <w:lang w:val="ru-RU"/>
        </w:rPr>
        <w:t>четкое распределение полномочий, прав и</w:t>
      </w:r>
      <w:r w:rsidRPr="001B14F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1B14FC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обязанностей;</w:t>
      </w:r>
    </w:p>
    <w:p w:rsidR="001B14FC" w:rsidRPr="001B14FC" w:rsidRDefault="001B14FC" w:rsidP="001B14FC">
      <w:pPr>
        <w:numPr>
          <w:ilvl w:val="0"/>
          <w:numId w:val="2"/>
        </w:numPr>
        <w:ind w:left="-284" w:right="-612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B14FC">
        <w:rPr>
          <w:rFonts w:ascii="Times New Roman" w:hAnsi="Times New Roman" w:cs="Times New Roman"/>
          <w:color w:val="000000"/>
          <w:sz w:val="28"/>
          <w:szCs w:val="28"/>
          <w:lang w:val="ru-RU"/>
        </w:rPr>
        <w:t>максимальный учет социального заказа и</w:t>
      </w:r>
      <w:r w:rsidRPr="001B14F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1B14FC">
        <w:rPr>
          <w:rFonts w:ascii="Times New Roman" w:hAnsi="Times New Roman" w:cs="Times New Roman"/>
          <w:color w:val="000000"/>
          <w:sz w:val="28"/>
          <w:szCs w:val="28"/>
          <w:lang w:val="ru-RU"/>
        </w:rPr>
        <w:t>личностно ориентированное построение деятельности педагогов в</w:t>
      </w:r>
      <w:r w:rsidRPr="001B14F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1B14FC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различных структурах методической службы;</w:t>
      </w:r>
    </w:p>
    <w:p w:rsidR="001B14FC" w:rsidRPr="001B14FC" w:rsidRDefault="001B14FC" w:rsidP="001B14FC">
      <w:pPr>
        <w:numPr>
          <w:ilvl w:val="0"/>
          <w:numId w:val="2"/>
        </w:numPr>
        <w:ind w:left="-284" w:right="-612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B14FC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использование и</w:t>
      </w:r>
      <w:r w:rsidRPr="001B14F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1B14FC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распространение положительного опыта методической работы, федерального, территориального опыта и</w:t>
      </w:r>
      <w:r w:rsidRPr="001B14F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1B14FC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общих тенденций развития методической работы, теоретических подходов, разработанных наукой;</w:t>
      </w:r>
    </w:p>
    <w:p w:rsidR="001B14FC" w:rsidRPr="001B14FC" w:rsidRDefault="001B14FC" w:rsidP="001B14FC">
      <w:pPr>
        <w:numPr>
          <w:ilvl w:val="0"/>
          <w:numId w:val="2"/>
        </w:numPr>
        <w:ind w:left="-284" w:right="-612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B14FC">
        <w:rPr>
          <w:rFonts w:ascii="Times New Roman" w:hAnsi="Times New Roman" w:cs="Times New Roman"/>
          <w:color w:val="000000"/>
          <w:sz w:val="28"/>
          <w:szCs w:val="28"/>
          <w:lang w:val="ru-RU"/>
        </w:rPr>
        <w:t>включение каждого члена педагогического коллектива в</w:t>
      </w:r>
      <w:r w:rsidRPr="001B14F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1B14FC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общую систему методической работы ДОО.</w:t>
      </w:r>
    </w:p>
    <w:p w:rsidR="001B14FC" w:rsidRDefault="001B14FC" w:rsidP="001B14FC">
      <w:pPr>
        <w:ind w:left="-284" w:right="-612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1B14FC" w:rsidRDefault="001B14FC" w:rsidP="001B14FC">
      <w:pPr>
        <w:ind w:left="-284" w:right="-612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1B14FC" w:rsidRPr="001B14FC" w:rsidRDefault="001B14FC" w:rsidP="001B14FC">
      <w:pPr>
        <w:ind w:left="-284" w:right="-612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B14FC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2. Цель и</w:t>
      </w:r>
      <w:r w:rsidRPr="001B14FC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1B14FC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задачи</w:t>
      </w:r>
    </w:p>
    <w:p w:rsidR="001B14FC" w:rsidRPr="001B14FC" w:rsidRDefault="001B14FC" w:rsidP="001B14FC">
      <w:pPr>
        <w:ind w:left="-284" w:right="-612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B14FC">
        <w:rPr>
          <w:rFonts w:ascii="Times New Roman" w:hAnsi="Times New Roman" w:cs="Times New Roman"/>
          <w:color w:val="000000"/>
          <w:sz w:val="28"/>
          <w:szCs w:val="28"/>
          <w:lang w:val="ru-RU"/>
        </w:rPr>
        <w:t>2.1. Цель деятельности методической службы</w:t>
      </w:r>
      <w:r w:rsidRPr="001B14F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1B14FC">
        <w:rPr>
          <w:rFonts w:ascii="Times New Roman" w:hAnsi="Times New Roman" w:cs="Times New Roman"/>
          <w:color w:val="000000"/>
          <w:sz w:val="28"/>
          <w:szCs w:val="28"/>
          <w:lang w:val="ru-RU"/>
        </w:rPr>
        <w:t>— создание образовательной среды, способствующей реализации творческого потенциала педагога и</w:t>
      </w:r>
      <w:r w:rsidRPr="001B14F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1B14FC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педагогического коллектива, повышению качества дошкольного образования в</w:t>
      </w:r>
      <w:r w:rsidRPr="001B14F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1B14FC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ДОО.</w:t>
      </w:r>
    </w:p>
    <w:p w:rsidR="001B14FC" w:rsidRPr="001B14FC" w:rsidRDefault="001B14FC" w:rsidP="001B14FC">
      <w:pPr>
        <w:ind w:left="-284" w:right="-612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B14FC">
        <w:rPr>
          <w:rFonts w:ascii="Times New Roman" w:hAnsi="Times New Roman" w:cs="Times New Roman"/>
          <w:color w:val="000000"/>
          <w:sz w:val="28"/>
          <w:szCs w:val="28"/>
          <w:lang w:val="ru-RU"/>
        </w:rPr>
        <w:t>2.2. Задачи методической работы в</w:t>
      </w:r>
      <w:r w:rsidRPr="001B14F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1B14FC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ДОО:</w:t>
      </w:r>
    </w:p>
    <w:p w:rsidR="001B14FC" w:rsidRPr="001B14FC" w:rsidRDefault="001B14FC" w:rsidP="001B14FC">
      <w:pPr>
        <w:numPr>
          <w:ilvl w:val="0"/>
          <w:numId w:val="3"/>
        </w:numPr>
        <w:ind w:left="-284" w:right="-612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B14FC">
        <w:rPr>
          <w:rFonts w:ascii="Times New Roman" w:hAnsi="Times New Roman" w:cs="Times New Roman"/>
          <w:color w:val="000000"/>
          <w:sz w:val="28"/>
          <w:szCs w:val="28"/>
          <w:lang w:val="ru-RU"/>
        </w:rPr>
        <w:t>оказание научно-методической помощи педагогам на</w:t>
      </w:r>
      <w:r w:rsidRPr="001B14F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1B14FC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основе индивидуального и</w:t>
      </w:r>
      <w:r w:rsidRPr="001B14F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1B14FC">
        <w:rPr>
          <w:rFonts w:ascii="Times New Roman" w:hAnsi="Times New Roman" w:cs="Times New Roman"/>
          <w:color w:val="000000"/>
          <w:sz w:val="28"/>
          <w:szCs w:val="28"/>
          <w:lang w:val="ru-RU"/>
        </w:rPr>
        <w:t>дифференцированного подхода (по</w:t>
      </w:r>
      <w:r w:rsidRPr="001B14F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1B14FC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стажу, творческой активности, образованию, категоричности);</w:t>
      </w:r>
    </w:p>
    <w:p w:rsidR="001B14FC" w:rsidRPr="001B14FC" w:rsidRDefault="001B14FC" w:rsidP="001B14FC">
      <w:pPr>
        <w:numPr>
          <w:ilvl w:val="0"/>
          <w:numId w:val="3"/>
        </w:numPr>
        <w:ind w:left="-284" w:right="-612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B14FC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обеспечение эффективного и</w:t>
      </w:r>
      <w:r w:rsidRPr="001B14F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1B14FC">
        <w:rPr>
          <w:rFonts w:ascii="Times New Roman" w:hAnsi="Times New Roman" w:cs="Times New Roman"/>
          <w:color w:val="000000"/>
          <w:sz w:val="28"/>
          <w:szCs w:val="28"/>
          <w:lang w:val="ru-RU"/>
        </w:rPr>
        <w:t>оперативного информирования о</w:t>
      </w:r>
      <w:r w:rsidRPr="001B14F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1B14FC">
        <w:rPr>
          <w:rFonts w:ascii="Times New Roman" w:hAnsi="Times New Roman" w:cs="Times New Roman"/>
          <w:color w:val="000000"/>
          <w:sz w:val="28"/>
          <w:szCs w:val="28"/>
          <w:lang w:val="ru-RU"/>
        </w:rPr>
        <w:t>новых методиках, технологиях, организации и</w:t>
      </w:r>
      <w:r w:rsidRPr="001B14F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1B14FC">
        <w:rPr>
          <w:rFonts w:ascii="Times New Roman" w:hAnsi="Times New Roman" w:cs="Times New Roman"/>
          <w:color w:val="000000"/>
          <w:sz w:val="28"/>
          <w:szCs w:val="28"/>
          <w:lang w:val="ru-RU"/>
        </w:rPr>
        <w:t>диагностики образовательного процесса;</w:t>
      </w:r>
    </w:p>
    <w:p w:rsidR="001B14FC" w:rsidRPr="001B14FC" w:rsidRDefault="001B14FC" w:rsidP="001B14FC">
      <w:pPr>
        <w:numPr>
          <w:ilvl w:val="0"/>
          <w:numId w:val="3"/>
        </w:numPr>
        <w:ind w:left="-284" w:right="-612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B14FC">
        <w:rPr>
          <w:rFonts w:ascii="Times New Roman" w:hAnsi="Times New Roman" w:cs="Times New Roman"/>
          <w:color w:val="000000"/>
          <w:sz w:val="28"/>
          <w:szCs w:val="28"/>
          <w:lang w:val="ru-RU"/>
        </w:rPr>
        <w:t>анализ, апробация и</w:t>
      </w:r>
      <w:r w:rsidRPr="001B14F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1B14FC">
        <w:rPr>
          <w:rFonts w:ascii="Times New Roman" w:hAnsi="Times New Roman" w:cs="Times New Roman"/>
          <w:color w:val="000000"/>
          <w:sz w:val="28"/>
          <w:szCs w:val="28"/>
          <w:lang w:val="ru-RU"/>
        </w:rPr>
        <w:t>внедрение нового методического обеспечения образовательного процесса;</w:t>
      </w:r>
    </w:p>
    <w:p w:rsidR="001B14FC" w:rsidRPr="001B14FC" w:rsidRDefault="001B14FC" w:rsidP="001B14FC">
      <w:pPr>
        <w:numPr>
          <w:ilvl w:val="0"/>
          <w:numId w:val="3"/>
        </w:numPr>
        <w:ind w:left="-284" w:right="-612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B14FC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создание и</w:t>
      </w:r>
      <w:r w:rsidRPr="001B14F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1B14FC">
        <w:rPr>
          <w:rFonts w:ascii="Times New Roman" w:hAnsi="Times New Roman" w:cs="Times New Roman"/>
          <w:color w:val="000000"/>
          <w:sz w:val="28"/>
          <w:szCs w:val="28"/>
          <w:lang w:val="ru-RU"/>
        </w:rPr>
        <w:t>оптимизация программно-методического обеспечения образовательного процесса, условий для внедрения и</w:t>
      </w:r>
      <w:r w:rsidRPr="001B14F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1B14FC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распространения положительного педагогического опыта, инноваций;</w:t>
      </w:r>
    </w:p>
    <w:p w:rsidR="001B14FC" w:rsidRPr="001B14FC" w:rsidRDefault="001B14FC" w:rsidP="001B14FC">
      <w:pPr>
        <w:numPr>
          <w:ilvl w:val="0"/>
          <w:numId w:val="3"/>
        </w:numPr>
        <w:ind w:left="-284" w:right="-612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B14FC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повышение профессионального мастерства педагогических работников;</w:t>
      </w:r>
    </w:p>
    <w:p w:rsidR="001B14FC" w:rsidRPr="001B14FC" w:rsidRDefault="001B14FC" w:rsidP="001B14FC">
      <w:pPr>
        <w:numPr>
          <w:ilvl w:val="0"/>
          <w:numId w:val="3"/>
        </w:numPr>
        <w:ind w:left="-284" w:right="-612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B14FC">
        <w:rPr>
          <w:rFonts w:ascii="Times New Roman" w:hAnsi="Times New Roman" w:cs="Times New Roman"/>
          <w:color w:val="000000"/>
          <w:sz w:val="28"/>
          <w:szCs w:val="28"/>
          <w:lang w:val="ru-RU"/>
        </w:rPr>
        <w:t>управление процессами непрерывного образования педагогических работников, организация рационального педагогического труда, саморазвития педагогов;</w:t>
      </w:r>
    </w:p>
    <w:p w:rsidR="001B14FC" w:rsidRPr="001B14FC" w:rsidRDefault="001B14FC" w:rsidP="001B14FC">
      <w:pPr>
        <w:numPr>
          <w:ilvl w:val="0"/>
          <w:numId w:val="3"/>
        </w:numPr>
        <w:ind w:left="-284" w:right="-612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B14FC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формирование у</w:t>
      </w:r>
      <w:r w:rsidRPr="001B14F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1B14FC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педагогических работников основных компетенций, необходимых для создания социальной ситуации развития воспитанников, соответствующей специфике дошкольного возраста;</w:t>
      </w:r>
    </w:p>
    <w:p w:rsidR="001B14FC" w:rsidRPr="001B14FC" w:rsidRDefault="001B14FC" w:rsidP="001B14FC">
      <w:pPr>
        <w:numPr>
          <w:ilvl w:val="0"/>
          <w:numId w:val="3"/>
        </w:numPr>
        <w:ind w:left="-284" w:right="-612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B14FC">
        <w:rPr>
          <w:rFonts w:ascii="Times New Roman" w:hAnsi="Times New Roman" w:cs="Times New Roman"/>
          <w:color w:val="000000"/>
          <w:sz w:val="28"/>
          <w:szCs w:val="28"/>
          <w:lang w:val="ru-RU"/>
        </w:rPr>
        <w:t>взаимодействие со</w:t>
      </w:r>
      <w:r w:rsidRPr="001B14F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1B14F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структурами муниципальной методической службы, родителями (законными представителями) воспитанников, </w:t>
      </w:r>
      <w:proofErr w:type="spellStart"/>
      <w:r w:rsidRPr="001B14FC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социокультурными</w:t>
      </w:r>
      <w:proofErr w:type="spellEnd"/>
      <w:r w:rsidRPr="001B14F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</w:t>
      </w:r>
      <w:r w:rsidRPr="001B14F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1B14FC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образовательными учреждениями города, области, страны.</w:t>
      </w:r>
    </w:p>
    <w:p w:rsidR="001B14FC" w:rsidRPr="001B14FC" w:rsidRDefault="001B14FC" w:rsidP="001B14FC">
      <w:pPr>
        <w:ind w:left="-284" w:right="-612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B14FC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3. Основные направления методической работы</w:t>
      </w:r>
    </w:p>
    <w:p w:rsidR="001B14FC" w:rsidRPr="001B14FC" w:rsidRDefault="001B14FC" w:rsidP="001B14FC">
      <w:pPr>
        <w:ind w:left="-284" w:right="-612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B14FC">
        <w:rPr>
          <w:rFonts w:ascii="Times New Roman" w:hAnsi="Times New Roman" w:cs="Times New Roman"/>
          <w:color w:val="000000"/>
          <w:sz w:val="28"/>
          <w:szCs w:val="28"/>
          <w:lang w:val="ru-RU"/>
        </w:rPr>
        <w:t>3.1. Контрольно-аналитическая деятельность:</w:t>
      </w:r>
    </w:p>
    <w:p w:rsidR="001B14FC" w:rsidRPr="001B14FC" w:rsidRDefault="001B14FC" w:rsidP="001B14FC">
      <w:pPr>
        <w:numPr>
          <w:ilvl w:val="0"/>
          <w:numId w:val="4"/>
        </w:numPr>
        <w:ind w:left="-284" w:right="-612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B14FC">
        <w:rPr>
          <w:rFonts w:ascii="Times New Roman" w:hAnsi="Times New Roman" w:cs="Times New Roman"/>
          <w:color w:val="000000"/>
          <w:sz w:val="28"/>
          <w:szCs w:val="28"/>
          <w:lang w:val="ru-RU"/>
        </w:rPr>
        <w:t>мониторинг профессиональных и</w:t>
      </w:r>
      <w:r w:rsidRPr="001B14F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1B14FC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информационных потребностей педагогических работников ДОО;</w:t>
      </w:r>
    </w:p>
    <w:p w:rsidR="001B14FC" w:rsidRPr="001B14FC" w:rsidRDefault="001B14FC" w:rsidP="001B14FC">
      <w:pPr>
        <w:numPr>
          <w:ilvl w:val="0"/>
          <w:numId w:val="4"/>
        </w:numPr>
        <w:ind w:left="-284" w:right="-612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B14FC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выявление затруднений педагогических работников дидактического и</w:t>
      </w:r>
      <w:r w:rsidRPr="001B14F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1B14FC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методического характера;</w:t>
      </w:r>
    </w:p>
    <w:p w:rsidR="001B14FC" w:rsidRPr="001B14FC" w:rsidRDefault="001B14FC" w:rsidP="001B14FC">
      <w:pPr>
        <w:numPr>
          <w:ilvl w:val="0"/>
          <w:numId w:val="4"/>
        </w:numPr>
        <w:ind w:left="-284" w:right="-612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B14FC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выявление уровня соответствия деятельности, осуществляемой педагогическими работниками ДОО, требованиям федерального и</w:t>
      </w:r>
      <w:r w:rsidRPr="001B14F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1B14FC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регионального законодательства, локальных актов ДОО;</w:t>
      </w:r>
    </w:p>
    <w:p w:rsidR="001B14FC" w:rsidRPr="001B14FC" w:rsidRDefault="001B14FC" w:rsidP="001B14FC">
      <w:pPr>
        <w:numPr>
          <w:ilvl w:val="0"/>
          <w:numId w:val="4"/>
        </w:numPr>
        <w:ind w:left="-284" w:right="-612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B14FC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проведение контрольных мероприятий, направленных на</w:t>
      </w:r>
      <w:r w:rsidRPr="001B14F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1B14FC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развитие методической деятельности ДОО;</w:t>
      </w:r>
    </w:p>
    <w:p w:rsidR="001B14FC" w:rsidRPr="001B14FC" w:rsidRDefault="001B14FC" w:rsidP="001B14FC">
      <w:pPr>
        <w:numPr>
          <w:ilvl w:val="0"/>
          <w:numId w:val="4"/>
        </w:numPr>
        <w:ind w:left="-284" w:right="-612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B14FC">
        <w:rPr>
          <w:rFonts w:ascii="Times New Roman" w:hAnsi="Times New Roman" w:cs="Times New Roman"/>
          <w:color w:val="000000"/>
          <w:sz w:val="28"/>
          <w:szCs w:val="28"/>
          <w:lang w:val="ru-RU"/>
        </w:rPr>
        <w:t>сбор и</w:t>
      </w:r>
      <w:r w:rsidRPr="001B14F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1B14FC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обработка информации о</w:t>
      </w:r>
      <w:r w:rsidRPr="001B14F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1B14FC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результатах образовательной деятельности педагогических работников ДОО;</w:t>
      </w:r>
    </w:p>
    <w:p w:rsidR="001B14FC" w:rsidRPr="001B14FC" w:rsidRDefault="001B14FC" w:rsidP="001B14FC">
      <w:pPr>
        <w:numPr>
          <w:ilvl w:val="0"/>
          <w:numId w:val="4"/>
        </w:numPr>
        <w:ind w:left="-284" w:right="-612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B14FC">
        <w:rPr>
          <w:rFonts w:ascii="Times New Roman" w:hAnsi="Times New Roman" w:cs="Times New Roman"/>
          <w:color w:val="000000"/>
          <w:sz w:val="28"/>
          <w:szCs w:val="28"/>
          <w:lang w:val="ru-RU"/>
        </w:rPr>
        <w:t>изучение, обобщение и</w:t>
      </w:r>
      <w:r w:rsidRPr="001B14F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1B14FC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распространение педагогического опыта педагогических работников ДОО;</w:t>
      </w:r>
    </w:p>
    <w:p w:rsidR="001B14FC" w:rsidRPr="001B14FC" w:rsidRDefault="001B14FC" w:rsidP="001B14FC">
      <w:pPr>
        <w:numPr>
          <w:ilvl w:val="0"/>
          <w:numId w:val="4"/>
        </w:numPr>
        <w:ind w:left="-284" w:right="-612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B14FC">
        <w:rPr>
          <w:rFonts w:ascii="Times New Roman" w:hAnsi="Times New Roman" w:cs="Times New Roman"/>
          <w:color w:val="000000"/>
          <w:sz w:val="28"/>
          <w:szCs w:val="28"/>
          <w:lang w:val="ru-RU"/>
        </w:rPr>
        <w:t>изучение и</w:t>
      </w:r>
      <w:r w:rsidRPr="001B14F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1B14FC">
        <w:rPr>
          <w:rFonts w:ascii="Times New Roman" w:hAnsi="Times New Roman" w:cs="Times New Roman"/>
          <w:color w:val="000000"/>
          <w:sz w:val="28"/>
          <w:szCs w:val="28"/>
          <w:lang w:val="ru-RU"/>
        </w:rPr>
        <w:t>анализ состояния и</w:t>
      </w:r>
      <w:r w:rsidRPr="001B14F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1B14FC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результатов собственной деятельности (методической работы), определение направлений ее</w:t>
      </w:r>
      <w:r w:rsidRPr="001B14F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1B14FC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совершенствования;</w:t>
      </w:r>
    </w:p>
    <w:p w:rsidR="001B14FC" w:rsidRPr="001B14FC" w:rsidRDefault="001B14FC" w:rsidP="001B14FC">
      <w:pPr>
        <w:numPr>
          <w:ilvl w:val="0"/>
          <w:numId w:val="4"/>
        </w:numPr>
        <w:ind w:left="-284" w:right="-612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B14FC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контроль и</w:t>
      </w:r>
      <w:r w:rsidRPr="001B14F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1B14FC">
        <w:rPr>
          <w:rFonts w:ascii="Times New Roman" w:hAnsi="Times New Roman" w:cs="Times New Roman"/>
          <w:color w:val="000000"/>
          <w:sz w:val="28"/>
          <w:szCs w:val="28"/>
          <w:lang w:val="ru-RU"/>
        </w:rPr>
        <w:t>диагностика педагогической деятельности.</w:t>
      </w:r>
    </w:p>
    <w:p w:rsidR="001B14FC" w:rsidRPr="001B14FC" w:rsidRDefault="001B14FC" w:rsidP="001B14FC">
      <w:pPr>
        <w:ind w:left="-284" w:right="-61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B14FC">
        <w:rPr>
          <w:rFonts w:ascii="Times New Roman" w:hAnsi="Times New Roman" w:cs="Times New Roman"/>
          <w:color w:val="000000"/>
          <w:sz w:val="28"/>
          <w:szCs w:val="28"/>
        </w:rPr>
        <w:t xml:space="preserve">3.2. </w:t>
      </w:r>
      <w:proofErr w:type="spellStart"/>
      <w:r w:rsidRPr="001B14FC">
        <w:rPr>
          <w:rFonts w:ascii="Times New Roman" w:hAnsi="Times New Roman" w:cs="Times New Roman"/>
          <w:color w:val="000000"/>
          <w:sz w:val="28"/>
          <w:szCs w:val="28"/>
        </w:rPr>
        <w:t>Информационная</w:t>
      </w:r>
      <w:proofErr w:type="spellEnd"/>
      <w:r w:rsidRPr="001B14F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B14FC">
        <w:rPr>
          <w:rFonts w:ascii="Times New Roman" w:hAnsi="Times New Roman" w:cs="Times New Roman"/>
          <w:color w:val="000000"/>
          <w:sz w:val="28"/>
          <w:szCs w:val="28"/>
        </w:rPr>
        <w:t>деятельность</w:t>
      </w:r>
      <w:proofErr w:type="spellEnd"/>
      <w:r w:rsidRPr="001B14FC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1B14FC" w:rsidRPr="001B14FC" w:rsidRDefault="001B14FC" w:rsidP="001B14FC">
      <w:pPr>
        <w:numPr>
          <w:ilvl w:val="0"/>
          <w:numId w:val="5"/>
        </w:numPr>
        <w:ind w:left="-284" w:right="-612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B14FC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формирование банка педагогической информации: нормативно-правовой, научно-методической, методической и</w:t>
      </w:r>
      <w:r w:rsidRPr="001B14F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1B14FC">
        <w:rPr>
          <w:rFonts w:ascii="Times New Roman" w:hAnsi="Times New Roman" w:cs="Times New Roman"/>
          <w:color w:val="000000"/>
          <w:sz w:val="28"/>
          <w:szCs w:val="28"/>
          <w:lang w:val="ru-RU"/>
        </w:rPr>
        <w:t>др.;</w:t>
      </w:r>
    </w:p>
    <w:p w:rsidR="001B14FC" w:rsidRPr="001B14FC" w:rsidRDefault="001B14FC" w:rsidP="001B14FC">
      <w:pPr>
        <w:numPr>
          <w:ilvl w:val="0"/>
          <w:numId w:val="5"/>
        </w:numPr>
        <w:ind w:left="-284" w:right="-612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1B14FC">
        <w:rPr>
          <w:rFonts w:ascii="Times New Roman" w:hAnsi="Times New Roman" w:cs="Times New Roman"/>
          <w:color w:val="000000"/>
          <w:sz w:val="28"/>
          <w:szCs w:val="28"/>
        </w:rPr>
        <w:t>изучение</w:t>
      </w:r>
      <w:proofErr w:type="spellEnd"/>
      <w:r w:rsidRPr="001B14F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B14FC">
        <w:rPr>
          <w:rFonts w:ascii="Times New Roman" w:hAnsi="Times New Roman" w:cs="Times New Roman"/>
          <w:color w:val="000000"/>
          <w:sz w:val="28"/>
          <w:szCs w:val="28"/>
        </w:rPr>
        <w:t>нормативных</w:t>
      </w:r>
      <w:proofErr w:type="spellEnd"/>
      <w:r w:rsidRPr="001B14F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B14FC">
        <w:rPr>
          <w:rFonts w:ascii="Times New Roman" w:hAnsi="Times New Roman" w:cs="Times New Roman"/>
          <w:color w:val="000000"/>
          <w:sz w:val="28"/>
          <w:szCs w:val="28"/>
        </w:rPr>
        <w:t>правовых</w:t>
      </w:r>
      <w:proofErr w:type="spellEnd"/>
      <w:r w:rsidRPr="001B14F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B14FC">
        <w:rPr>
          <w:rFonts w:ascii="Times New Roman" w:hAnsi="Times New Roman" w:cs="Times New Roman"/>
          <w:color w:val="000000"/>
          <w:sz w:val="28"/>
          <w:szCs w:val="28"/>
        </w:rPr>
        <w:t>документов</w:t>
      </w:r>
      <w:proofErr w:type="spellEnd"/>
      <w:r w:rsidRPr="001B14FC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1B14FC" w:rsidRPr="001B14FC" w:rsidRDefault="001B14FC" w:rsidP="001B14FC">
      <w:pPr>
        <w:numPr>
          <w:ilvl w:val="0"/>
          <w:numId w:val="5"/>
        </w:numPr>
        <w:ind w:left="-284" w:right="-612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B14FC">
        <w:rPr>
          <w:rFonts w:ascii="Times New Roman" w:hAnsi="Times New Roman" w:cs="Times New Roman"/>
          <w:color w:val="000000"/>
          <w:sz w:val="28"/>
          <w:szCs w:val="28"/>
          <w:lang w:val="ru-RU"/>
        </w:rPr>
        <w:t>ознакомление педагогических работников ДОО с</w:t>
      </w:r>
      <w:r w:rsidRPr="001B14F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1B14FC">
        <w:rPr>
          <w:rFonts w:ascii="Times New Roman" w:hAnsi="Times New Roman" w:cs="Times New Roman"/>
          <w:color w:val="000000"/>
          <w:sz w:val="28"/>
          <w:szCs w:val="28"/>
          <w:lang w:val="ru-RU"/>
        </w:rPr>
        <w:t>новинками педагогической, психологической, методической и</w:t>
      </w:r>
      <w:r w:rsidRPr="001B14F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1B14FC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научно-популярной литературы.</w:t>
      </w:r>
    </w:p>
    <w:p w:rsidR="001B14FC" w:rsidRPr="001B14FC" w:rsidRDefault="001B14FC" w:rsidP="001B14FC">
      <w:pPr>
        <w:ind w:left="-284" w:right="-61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B14FC">
        <w:rPr>
          <w:rFonts w:ascii="Times New Roman" w:hAnsi="Times New Roman" w:cs="Times New Roman"/>
          <w:color w:val="000000"/>
          <w:sz w:val="28"/>
          <w:szCs w:val="28"/>
        </w:rPr>
        <w:t xml:space="preserve">3.3. </w:t>
      </w:r>
      <w:proofErr w:type="spellStart"/>
      <w:r w:rsidRPr="001B14FC">
        <w:rPr>
          <w:rFonts w:ascii="Times New Roman" w:hAnsi="Times New Roman" w:cs="Times New Roman"/>
          <w:color w:val="000000"/>
          <w:sz w:val="28"/>
          <w:szCs w:val="28"/>
        </w:rPr>
        <w:t>Организационно-методическая</w:t>
      </w:r>
      <w:proofErr w:type="spellEnd"/>
      <w:r w:rsidRPr="001B14F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B14FC">
        <w:rPr>
          <w:rFonts w:ascii="Times New Roman" w:hAnsi="Times New Roman" w:cs="Times New Roman"/>
          <w:color w:val="000000"/>
          <w:sz w:val="28"/>
          <w:szCs w:val="28"/>
        </w:rPr>
        <w:t>деятельность</w:t>
      </w:r>
      <w:proofErr w:type="spellEnd"/>
      <w:r w:rsidRPr="001B14FC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1B14FC" w:rsidRPr="001B14FC" w:rsidRDefault="001B14FC" w:rsidP="001B14FC">
      <w:pPr>
        <w:numPr>
          <w:ilvl w:val="0"/>
          <w:numId w:val="6"/>
        </w:numPr>
        <w:ind w:left="-284" w:right="-612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B14FC">
        <w:rPr>
          <w:rFonts w:ascii="Times New Roman" w:hAnsi="Times New Roman" w:cs="Times New Roman"/>
          <w:color w:val="000000"/>
          <w:sz w:val="28"/>
          <w:szCs w:val="28"/>
          <w:lang w:val="ru-RU"/>
        </w:rPr>
        <w:t>изучение запросов, методическое сопровождение и</w:t>
      </w:r>
      <w:r w:rsidRPr="001B14F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1B14FC">
        <w:rPr>
          <w:rFonts w:ascii="Times New Roman" w:hAnsi="Times New Roman" w:cs="Times New Roman"/>
          <w:color w:val="000000"/>
          <w:sz w:val="28"/>
          <w:szCs w:val="28"/>
          <w:lang w:val="ru-RU"/>
        </w:rPr>
        <w:t>оказание практической помощи молодым специалистам, педагогическим работникам в</w:t>
      </w:r>
      <w:r w:rsidRPr="001B14F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1B14FC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период подготовки к</w:t>
      </w:r>
      <w:r w:rsidRPr="001B14F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1B14FC">
        <w:rPr>
          <w:rFonts w:ascii="Times New Roman" w:hAnsi="Times New Roman" w:cs="Times New Roman"/>
          <w:color w:val="000000"/>
          <w:sz w:val="28"/>
          <w:szCs w:val="28"/>
          <w:lang w:val="ru-RU"/>
        </w:rPr>
        <w:t>аттестации, в</w:t>
      </w:r>
      <w:r w:rsidRPr="001B14FC">
        <w:rPr>
          <w:rFonts w:ascii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1B14FC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межаттестационный</w:t>
      </w:r>
      <w:proofErr w:type="spellEnd"/>
      <w:r w:rsidRPr="001B14F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период;</w:t>
      </w:r>
    </w:p>
    <w:p w:rsidR="001B14FC" w:rsidRPr="001B14FC" w:rsidRDefault="001B14FC" w:rsidP="001B14FC">
      <w:pPr>
        <w:numPr>
          <w:ilvl w:val="0"/>
          <w:numId w:val="6"/>
        </w:numPr>
        <w:ind w:left="-284" w:right="-612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B14FC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прогнозирование, планирование и</w:t>
      </w:r>
      <w:r w:rsidRPr="001B14F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1B14FC">
        <w:rPr>
          <w:rFonts w:ascii="Times New Roman" w:hAnsi="Times New Roman" w:cs="Times New Roman"/>
          <w:color w:val="000000"/>
          <w:sz w:val="28"/>
          <w:szCs w:val="28"/>
          <w:lang w:val="ru-RU"/>
        </w:rPr>
        <w:t>организация повышения квалификации и</w:t>
      </w:r>
      <w:r w:rsidRPr="001B14F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1B14FC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профессиональной переподготовки педагогических работников ДОО, оказание им</w:t>
      </w:r>
      <w:r w:rsidRPr="001B14F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1B14FC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информационно-методической помощи в</w:t>
      </w:r>
      <w:r w:rsidRPr="001B14F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1B14FC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рамках непрерывного образования;</w:t>
      </w:r>
    </w:p>
    <w:p w:rsidR="001B14FC" w:rsidRPr="001B14FC" w:rsidRDefault="001B14FC" w:rsidP="001B14FC">
      <w:pPr>
        <w:numPr>
          <w:ilvl w:val="0"/>
          <w:numId w:val="6"/>
        </w:numPr>
        <w:ind w:left="-284" w:right="-612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B14FC">
        <w:rPr>
          <w:rFonts w:ascii="Times New Roman" w:hAnsi="Times New Roman" w:cs="Times New Roman"/>
          <w:color w:val="000000"/>
          <w:sz w:val="28"/>
          <w:szCs w:val="28"/>
          <w:lang w:val="ru-RU"/>
        </w:rPr>
        <w:t>организация и</w:t>
      </w:r>
      <w:r w:rsidRPr="001B14F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1B14FC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проведение внутрикорпоративных мероприятий по</w:t>
      </w:r>
      <w:r w:rsidRPr="001B14F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1B14FC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повышению квалификации и</w:t>
      </w:r>
      <w:r w:rsidRPr="001B14F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1B14FC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распространению передового опыта: мастер-классов, семинаров-практикумов, конкурсов;</w:t>
      </w:r>
    </w:p>
    <w:p w:rsidR="001B14FC" w:rsidRPr="001B14FC" w:rsidRDefault="001B14FC" w:rsidP="001B14FC">
      <w:pPr>
        <w:numPr>
          <w:ilvl w:val="0"/>
          <w:numId w:val="6"/>
        </w:numPr>
        <w:ind w:left="-284" w:right="-612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B14FC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участие в</w:t>
      </w:r>
      <w:r w:rsidRPr="001B14F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1B14FC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разработке программы развития ДОО;</w:t>
      </w:r>
    </w:p>
    <w:p w:rsidR="001B14FC" w:rsidRPr="001B14FC" w:rsidRDefault="001B14FC" w:rsidP="001B14FC">
      <w:pPr>
        <w:numPr>
          <w:ilvl w:val="0"/>
          <w:numId w:val="6"/>
        </w:numPr>
        <w:ind w:left="-284" w:right="-612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B14FC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методическое сопровождение подготовки педагогов к</w:t>
      </w:r>
      <w:r w:rsidRPr="001B14F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1B14FC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участию в</w:t>
      </w:r>
      <w:r w:rsidRPr="001B14F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1B14FC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конкурсах профессионального мастерства.</w:t>
      </w:r>
    </w:p>
    <w:p w:rsidR="001B14FC" w:rsidRPr="001B14FC" w:rsidRDefault="001B14FC" w:rsidP="001B14FC">
      <w:pPr>
        <w:ind w:left="-284" w:right="-61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B14FC">
        <w:rPr>
          <w:rFonts w:ascii="Times New Roman" w:hAnsi="Times New Roman" w:cs="Times New Roman"/>
          <w:color w:val="000000"/>
          <w:sz w:val="28"/>
          <w:szCs w:val="28"/>
        </w:rPr>
        <w:t xml:space="preserve">3.4. </w:t>
      </w:r>
      <w:proofErr w:type="spellStart"/>
      <w:r w:rsidRPr="001B14FC">
        <w:rPr>
          <w:rFonts w:ascii="Times New Roman" w:hAnsi="Times New Roman" w:cs="Times New Roman"/>
          <w:color w:val="000000"/>
          <w:sz w:val="28"/>
          <w:szCs w:val="28"/>
        </w:rPr>
        <w:t>Консультационная</w:t>
      </w:r>
      <w:proofErr w:type="spellEnd"/>
      <w:r w:rsidRPr="001B14F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B14FC">
        <w:rPr>
          <w:rFonts w:ascii="Times New Roman" w:hAnsi="Times New Roman" w:cs="Times New Roman"/>
          <w:color w:val="000000"/>
          <w:sz w:val="28"/>
          <w:szCs w:val="28"/>
        </w:rPr>
        <w:t>деятельность</w:t>
      </w:r>
      <w:proofErr w:type="spellEnd"/>
      <w:r w:rsidRPr="001B14FC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1B14FC" w:rsidRPr="001B14FC" w:rsidRDefault="001B14FC" w:rsidP="001B14FC">
      <w:pPr>
        <w:numPr>
          <w:ilvl w:val="0"/>
          <w:numId w:val="7"/>
        </w:numPr>
        <w:ind w:left="-284" w:right="-612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B14FC">
        <w:rPr>
          <w:rFonts w:ascii="Times New Roman" w:hAnsi="Times New Roman" w:cs="Times New Roman"/>
          <w:color w:val="000000"/>
          <w:sz w:val="28"/>
          <w:szCs w:val="28"/>
          <w:lang w:val="ru-RU"/>
        </w:rPr>
        <w:t>организация консультационной работы для педагогических работников ДОО на</w:t>
      </w:r>
      <w:r w:rsidRPr="001B14F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1B14FC">
        <w:rPr>
          <w:rFonts w:ascii="Times New Roman" w:hAnsi="Times New Roman" w:cs="Times New Roman"/>
          <w:color w:val="000000"/>
          <w:sz w:val="28"/>
          <w:szCs w:val="28"/>
          <w:lang w:val="ru-RU"/>
        </w:rPr>
        <w:t>групповой и</w:t>
      </w:r>
      <w:r w:rsidRPr="001B14F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1B14FC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индивидуальной основе;</w:t>
      </w:r>
    </w:p>
    <w:p w:rsidR="001B14FC" w:rsidRPr="001B14FC" w:rsidRDefault="001B14FC" w:rsidP="001B14FC">
      <w:pPr>
        <w:numPr>
          <w:ilvl w:val="0"/>
          <w:numId w:val="7"/>
        </w:numPr>
        <w:ind w:left="-284" w:right="-612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B14FC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разработка методических рекомендаций, шаблонов</w:t>
      </w:r>
      <w:r w:rsidRPr="001B14F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1B14FC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документов для педагогических работников с</w:t>
      </w:r>
      <w:r w:rsidRPr="001B14F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1B14FC">
        <w:rPr>
          <w:rFonts w:ascii="Times New Roman" w:hAnsi="Times New Roman" w:cs="Times New Roman"/>
          <w:color w:val="000000"/>
          <w:sz w:val="28"/>
          <w:szCs w:val="28"/>
          <w:lang w:val="ru-RU"/>
        </w:rPr>
        <w:t>целью повышения эффективности и</w:t>
      </w:r>
      <w:r w:rsidRPr="001B14F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1B14FC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результативности их</w:t>
      </w:r>
      <w:r w:rsidRPr="001B14F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1B14FC">
        <w:rPr>
          <w:rFonts w:ascii="Times New Roman" w:hAnsi="Times New Roman" w:cs="Times New Roman"/>
          <w:color w:val="000000"/>
          <w:sz w:val="28"/>
          <w:szCs w:val="28"/>
          <w:lang w:val="ru-RU"/>
        </w:rPr>
        <w:t>труда, роста профессионального мастерства.</w:t>
      </w:r>
    </w:p>
    <w:p w:rsidR="001B14FC" w:rsidRPr="001B14FC" w:rsidRDefault="001B14FC" w:rsidP="001B14FC">
      <w:pPr>
        <w:ind w:left="-284" w:right="-612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B14FC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4. Система методической работы</w:t>
      </w:r>
    </w:p>
    <w:p w:rsidR="001B14FC" w:rsidRPr="001B14FC" w:rsidRDefault="001B14FC" w:rsidP="001B14FC">
      <w:pPr>
        <w:ind w:left="-284" w:right="-612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B14FC">
        <w:rPr>
          <w:rFonts w:ascii="Times New Roman" w:hAnsi="Times New Roman" w:cs="Times New Roman"/>
          <w:color w:val="000000"/>
          <w:sz w:val="28"/>
          <w:szCs w:val="28"/>
          <w:lang w:val="ru-RU"/>
        </w:rPr>
        <w:t>4.1. Методическая работа в</w:t>
      </w:r>
      <w:r w:rsidRPr="001B14F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1B14FC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ДОО реализуется методической службой. Методическая служба осуществляет руководство деятельностью педагогов по</w:t>
      </w:r>
      <w:r w:rsidRPr="001B14F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1B14FC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реализации образовательной программы дошкольного образования и</w:t>
      </w:r>
      <w:r w:rsidRPr="001B14F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1B14FC">
        <w:rPr>
          <w:rFonts w:ascii="Times New Roman" w:hAnsi="Times New Roman" w:cs="Times New Roman"/>
          <w:color w:val="000000"/>
          <w:sz w:val="28"/>
          <w:szCs w:val="28"/>
          <w:lang w:val="ru-RU"/>
        </w:rPr>
        <w:t>адаптированных образовательных программ, утвержденных в</w:t>
      </w:r>
      <w:r w:rsidRPr="001B14F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1B14FC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ДОО.</w:t>
      </w:r>
    </w:p>
    <w:p w:rsidR="001B14FC" w:rsidRPr="001B14FC" w:rsidRDefault="001B14FC" w:rsidP="001B14FC">
      <w:pPr>
        <w:ind w:left="-284" w:right="-612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B14FC">
        <w:rPr>
          <w:rFonts w:ascii="Times New Roman" w:hAnsi="Times New Roman" w:cs="Times New Roman"/>
          <w:color w:val="000000"/>
          <w:sz w:val="28"/>
          <w:szCs w:val="28"/>
          <w:lang w:val="ru-RU"/>
        </w:rPr>
        <w:t>4.2. Методическая служба обеспечивает взаимодействие со</w:t>
      </w:r>
      <w:r w:rsidRPr="001B14F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1B14F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структурами муниципальной методической службы, родителями (законными представителями) воспитанников, </w:t>
      </w:r>
      <w:proofErr w:type="spellStart"/>
      <w:r w:rsidRPr="001B14FC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социокультурными</w:t>
      </w:r>
      <w:proofErr w:type="spellEnd"/>
      <w:r w:rsidRPr="001B14F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</w:t>
      </w:r>
      <w:r w:rsidRPr="001B14F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1B14FC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образовательными учреждениями на</w:t>
      </w:r>
      <w:r w:rsidRPr="001B14F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1B14FC">
        <w:rPr>
          <w:rFonts w:ascii="Times New Roman" w:hAnsi="Times New Roman" w:cs="Times New Roman"/>
          <w:color w:val="000000"/>
          <w:sz w:val="28"/>
          <w:szCs w:val="28"/>
          <w:lang w:val="ru-RU"/>
        </w:rPr>
        <w:t>уровне района, области, страны.</w:t>
      </w:r>
    </w:p>
    <w:p w:rsidR="001B14FC" w:rsidRPr="001B14FC" w:rsidRDefault="001B14FC" w:rsidP="001B14FC">
      <w:pPr>
        <w:ind w:left="-284" w:right="-612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B14FC">
        <w:rPr>
          <w:rFonts w:ascii="Times New Roman" w:hAnsi="Times New Roman" w:cs="Times New Roman"/>
          <w:color w:val="000000"/>
          <w:sz w:val="28"/>
          <w:szCs w:val="28"/>
          <w:lang w:val="ru-RU"/>
        </w:rPr>
        <w:t>4.3. Коллегиальным органом управления методической службой является педагогический совет ДОО.</w:t>
      </w:r>
    </w:p>
    <w:p w:rsidR="001B14FC" w:rsidRPr="001B14FC" w:rsidRDefault="001B14FC" w:rsidP="001B14FC">
      <w:pPr>
        <w:ind w:left="-284" w:right="-612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B14FC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4.4. В состав методической службы входят:</w:t>
      </w:r>
    </w:p>
    <w:p w:rsidR="001B14FC" w:rsidRPr="001B14FC" w:rsidRDefault="001B14FC" w:rsidP="001B14FC">
      <w:pPr>
        <w:numPr>
          <w:ilvl w:val="0"/>
          <w:numId w:val="8"/>
        </w:numPr>
        <w:ind w:left="-284" w:right="-612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1B14FC">
        <w:rPr>
          <w:rFonts w:ascii="Times New Roman" w:hAnsi="Times New Roman" w:cs="Times New Roman"/>
          <w:color w:val="000000"/>
          <w:sz w:val="28"/>
          <w:szCs w:val="28"/>
        </w:rPr>
        <w:t>педагогический</w:t>
      </w:r>
      <w:proofErr w:type="spellEnd"/>
      <w:r w:rsidRPr="001B14F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B14FC">
        <w:rPr>
          <w:rFonts w:ascii="Times New Roman" w:hAnsi="Times New Roman" w:cs="Times New Roman"/>
          <w:color w:val="000000"/>
          <w:sz w:val="28"/>
          <w:szCs w:val="28"/>
        </w:rPr>
        <w:t>совет</w:t>
      </w:r>
      <w:proofErr w:type="spellEnd"/>
      <w:r w:rsidRPr="001B14FC">
        <w:rPr>
          <w:rFonts w:ascii="Times New Roman" w:hAnsi="Times New Roman" w:cs="Times New Roman"/>
          <w:color w:val="000000"/>
          <w:sz w:val="28"/>
          <w:szCs w:val="28"/>
        </w:rPr>
        <w:t xml:space="preserve"> ДОО;</w:t>
      </w:r>
    </w:p>
    <w:p w:rsidR="001B14FC" w:rsidRPr="001B14FC" w:rsidRDefault="001B14FC" w:rsidP="001B14FC">
      <w:pPr>
        <w:numPr>
          <w:ilvl w:val="0"/>
          <w:numId w:val="8"/>
        </w:numPr>
        <w:ind w:left="-284" w:right="-612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B14FC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методические объединения педагогов, создающиеся на</w:t>
      </w:r>
      <w:r w:rsidRPr="001B14F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1B14FC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добровольной основе из</w:t>
      </w:r>
      <w:r w:rsidRPr="001B14F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1B14FC">
        <w:rPr>
          <w:rFonts w:ascii="Times New Roman" w:hAnsi="Times New Roman" w:cs="Times New Roman"/>
          <w:color w:val="000000"/>
          <w:sz w:val="28"/>
          <w:szCs w:val="28"/>
          <w:lang w:val="ru-RU"/>
        </w:rPr>
        <w:t>числа заинтересованных во</w:t>
      </w:r>
      <w:r w:rsidRPr="001B14F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1B14FC">
        <w:rPr>
          <w:rFonts w:ascii="Times New Roman" w:hAnsi="Times New Roman" w:cs="Times New Roman"/>
          <w:color w:val="000000"/>
          <w:sz w:val="28"/>
          <w:szCs w:val="28"/>
          <w:lang w:val="ru-RU"/>
        </w:rPr>
        <w:t>взаимном творчестве, изучении, разработке, обобщении материалов по</w:t>
      </w:r>
      <w:r w:rsidRPr="001B14F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1B14FC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заявленной тематике педагогов с</w:t>
      </w:r>
      <w:r w:rsidRPr="001B14F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1B14FC">
        <w:rPr>
          <w:rFonts w:ascii="Times New Roman" w:hAnsi="Times New Roman" w:cs="Times New Roman"/>
          <w:color w:val="000000"/>
          <w:sz w:val="28"/>
          <w:szCs w:val="28"/>
          <w:lang w:val="ru-RU"/>
        </w:rPr>
        <w:t>целью поиска оптимальных путей развития изучаемой темы для непосредственной работы с</w:t>
      </w:r>
      <w:r w:rsidRPr="001B14F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1B14FC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детьми;</w:t>
      </w:r>
    </w:p>
    <w:p w:rsidR="001B14FC" w:rsidRPr="001B14FC" w:rsidRDefault="001B14FC" w:rsidP="001B14FC">
      <w:pPr>
        <w:numPr>
          <w:ilvl w:val="0"/>
          <w:numId w:val="8"/>
        </w:numPr>
        <w:ind w:left="-284" w:right="-612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B14FC">
        <w:rPr>
          <w:rFonts w:ascii="Times New Roman" w:hAnsi="Times New Roman" w:cs="Times New Roman"/>
          <w:color w:val="000000"/>
          <w:sz w:val="28"/>
          <w:szCs w:val="28"/>
          <w:lang w:val="ru-RU"/>
        </w:rPr>
        <w:t>временные рабочие и</w:t>
      </w:r>
      <w:r w:rsidRPr="001B14F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1B14FC">
        <w:rPr>
          <w:rFonts w:ascii="Times New Roman" w:hAnsi="Times New Roman" w:cs="Times New Roman"/>
          <w:color w:val="000000"/>
          <w:sz w:val="28"/>
          <w:szCs w:val="28"/>
          <w:lang w:val="ru-RU"/>
        </w:rPr>
        <w:t>творческие группы педагогов, создающиеся с</w:t>
      </w:r>
      <w:r w:rsidRPr="001B14F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1B14FC">
        <w:rPr>
          <w:rFonts w:ascii="Times New Roman" w:hAnsi="Times New Roman" w:cs="Times New Roman"/>
          <w:color w:val="000000"/>
          <w:sz w:val="28"/>
          <w:szCs w:val="28"/>
          <w:lang w:val="ru-RU"/>
        </w:rPr>
        <w:t>целью выявления, изучения, обобщения опыта и</w:t>
      </w:r>
      <w:r w:rsidRPr="001B14F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1B14FC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решения проблем развития методической деятельности и</w:t>
      </w:r>
      <w:r w:rsidRPr="001B14F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1B14FC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ДОО в</w:t>
      </w:r>
      <w:r w:rsidRPr="001B14F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1B14FC">
        <w:rPr>
          <w:rFonts w:ascii="Times New Roman" w:hAnsi="Times New Roman" w:cs="Times New Roman"/>
          <w:color w:val="000000"/>
          <w:sz w:val="28"/>
          <w:szCs w:val="28"/>
          <w:lang w:val="ru-RU"/>
        </w:rPr>
        <w:t>целом;</w:t>
      </w:r>
    </w:p>
    <w:p w:rsidR="001B14FC" w:rsidRPr="001B14FC" w:rsidRDefault="001B14FC" w:rsidP="001B14FC">
      <w:pPr>
        <w:numPr>
          <w:ilvl w:val="0"/>
          <w:numId w:val="8"/>
        </w:numPr>
        <w:ind w:left="-284" w:right="-61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proofErr w:type="gramStart"/>
      <w:r w:rsidRPr="001B14FC">
        <w:rPr>
          <w:rFonts w:ascii="Times New Roman" w:hAnsi="Times New Roman" w:cs="Times New Roman"/>
          <w:color w:val="000000"/>
          <w:sz w:val="28"/>
          <w:szCs w:val="28"/>
        </w:rPr>
        <w:t>психолого-педагогический</w:t>
      </w:r>
      <w:proofErr w:type="spellEnd"/>
      <w:proofErr w:type="gramEnd"/>
      <w:r w:rsidRPr="001B14F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B14FC">
        <w:rPr>
          <w:rFonts w:ascii="Times New Roman" w:hAnsi="Times New Roman" w:cs="Times New Roman"/>
          <w:color w:val="000000"/>
          <w:sz w:val="28"/>
          <w:szCs w:val="28"/>
        </w:rPr>
        <w:t>консилиум</w:t>
      </w:r>
      <w:proofErr w:type="spellEnd"/>
      <w:r w:rsidRPr="001B14FC">
        <w:rPr>
          <w:rFonts w:ascii="Times New Roman" w:hAnsi="Times New Roman" w:cs="Times New Roman"/>
          <w:color w:val="000000"/>
          <w:sz w:val="28"/>
          <w:szCs w:val="28"/>
        </w:rPr>
        <w:t xml:space="preserve"> ДОО.</w:t>
      </w:r>
    </w:p>
    <w:p w:rsidR="001B14FC" w:rsidRPr="001B14FC" w:rsidRDefault="001B14FC" w:rsidP="001B14FC">
      <w:pPr>
        <w:ind w:left="-284" w:right="-612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B14FC">
        <w:rPr>
          <w:rFonts w:ascii="Times New Roman" w:hAnsi="Times New Roman" w:cs="Times New Roman"/>
          <w:color w:val="000000"/>
          <w:sz w:val="28"/>
          <w:szCs w:val="28"/>
          <w:lang w:val="ru-RU"/>
        </w:rPr>
        <w:t>4.5. Информационной подсистемой методической службы является методический кабинет. В</w:t>
      </w:r>
      <w:r w:rsidRPr="001B14F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1B14FC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методическом кабинете отбирается, систематизируется информация, организуется оперативное ознакомление педагогов, родителей (законных представителей), общественности с</w:t>
      </w:r>
      <w:r w:rsidRPr="001B14F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1B14FC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научно-методической информацией, нормативно-правовыми и</w:t>
      </w:r>
      <w:r w:rsidRPr="001B14F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1B14FC">
        <w:rPr>
          <w:rFonts w:ascii="Times New Roman" w:hAnsi="Times New Roman" w:cs="Times New Roman"/>
          <w:color w:val="000000"/>
          <w:sz w:val="28"/>
          <w:szCs w:val="28"/>
          <w:lang w:val="ru-RU"/>
        </w:rPr>
        <w:t>другими документами, создается банк опыта, организуется своевременное поступление необходимой информации, сообщается о</w:t>
      </w:r>
      <w:r w:rsidRPr="001B14F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1B14FC">
        <w:rPr>
          <w:rFonts w:ascii="Times New Roman" w:hAnsi="Times New Roman" w:cs="Times New Roman"/>
          <w:color w:val="000000"/>
          <w:sz w:val="28"/>
          <w:szCs w:val="28"/>
          <w:lang w:val="ru-RU"/>
        </w:rPr>
        <w:t>новых поступлениях.</w:t>
      </w:r>
    </w:p>
    <w:p w:rsidR="001B14FC" w:rsidRPr="001B14FC" w:rsidRDefault="001B14FC" w:rsidP="001B14FC">
      <w:pPr>
        <w:ind w:left="-284" w:right="-612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B14FC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5. Формы методической работы</w:t>
      </w:r>
    </w:p>
    <w:p w:rsidR="001B14FC" w:rsidRPr="001B14FC" w:rsidRDefault="001B14FC" w:rsidP="001B14FC">
      <w:pPr>
        <w:ind w:left="-284" w:right="-612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B14FC">
        <w:rPr>
          <w:rFonts w:ascii="Times New Roman" w:hAnsi="Times New Roman" w:cs="Times New Roman"/>
          <w:color w:val="000000"/>
          <w:sz w:val="28"/>
          <w:szCs w:val="28"/>
          <w:lang w:val="ru-RU"/>
        </w:rPr>
        <w:t>5.1. Методическая служба ДОО организует и</w:t>
      </w:r>
      <w:r w:rsidRPr="001B14F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1B14FC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реализует групповые и</w:t>
      </w:r>
      <w:r w:rsidRPr="001B14F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1B14FC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индивидуальные формы работы.</w:t>
      </w:r>
    </w:p>
    <w:p w:rsidR="001B14FC" w:rsidRPr="001B14FC" w:rsidRDefault="001B14FC" w:rsidP="001B14FC">
      <w:pPr>
        <w:ind w:left="-284" w:right="-612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B14FC">
        <w:rPr>
          <w:rFonts w:ascii="Times New Roman" w:hAnsi="Times New Roman" w:cs="Times New Roman"/>
          <w:color w:val="000000"/>
          <w:sz w:val="28"/>
          <w:szCs w:val="28"/>
          <w:lang w:val="ru-RU"/>
        </w:rPr>
        <w:t>5.2. К</w:t>
      </w:r>
      <w:r w:rsidRPr="001B14F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1B14FC">
        <w:rPr>
          <w:rFonts w:ascii="Times New Roman" w:hAnsi="Times New Roman" w:cs="Times New Roman"/>
          <w:color w:val="000000"/>
          <w:sz w:val="28"/>
          <w:szCs w:val="28"/>
          <w:lang w:val="ru-RU"/>
        </w:rPr>
        <w:t>групповым формам работы относятся</w:t>
      </w:r>
      <w:r w:rsidRPr="001B14F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1B14F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заседания педагогического совета, педагогические часы, семинары, семинары-практикумы, практикумы, консультации, творческие </w:t>
      </w:r>
      <w:proofErr w:type="spellStart"/>
      <w:r w:rsidRPr="001B14FC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микрогруппы</w:t>
      </w:r>
      <w:proofErr w:type="spellEnd"/>
      <w:r w:rsidRPr="001B14FC">
        <w:rPr>
          <w:rFonts w:ascii="Times New Roman" w:hAnsi="Times New Roman" w:cs="Times New Roman"/>
          <w:color w:val="000000"/>
          <w:sz w:val="28"/>
          <w:szCs w:val="28"/>
          <w:lang w:val="ru-RU"/>
        </w:rPr>
        <w:t>, открытые просмотры, круглые столы, деловые игры и</w:t>
      </w:r>
      <w:r w:rsidRPr="001B14F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1B14FC">
        <w:rPr>
          <w:rFonts w:ascii="Times New Roman" w:hAnsi="Times New Roman" w:cs="Times New Roman"/>
          <w:color w:val="000000"/>
          <w:sz w:val="28"/>
          <w:szCs w:val="28"/>
          <w:lang w:val="ru-RU"/>
        </w:rPr>
        <w:t>другие формы.</w:t>
      </w:r>
    </w:p>
    <w:p w:rsidR="001B14FC" w:rsidRPr="001B14FC" w:rsidRDefault="001B14FC" w:rsidP="001B14FC">
      <w:pPr>
        <w:ind w:left="-284" w:right="-612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B14FC">
        <w:rPr>
          <w:rFonts w:ascii="Times New Roman" w:hAnsi="Times New Roman" w:cs="Times New Roman"/>
          <w:color w:val="000000"/>
          <w:sz w:val="28"/>
          <w:szCs w:val="28"/>
          <w:lang w:val="ru-RU"/>
        </w:rPr>
        <w:t>5.3. К</w:t>
      </w:r>
      <w:r w:rsidRPr="001B14F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1B14FC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индивидуальным формам работы относится</w:t>
      </w:r>
      <w:r w:rsidRPr="001B14F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1B14FC">
        <w:rPr>
          <w:rFonts w:ascii="Times New Roman" w:hAnsi="Times New Roman" w:cs="Times New Roman"/>
          <w:color w:val="000000"/>
          <w:sz w:val="28"/>
          <w:szCs w:val="28"/>
          <w:lang w:val="ru-RU"/>
        </w:rPr>
        <w:t>самообразование, индивидуальные консультации, собеседования, стажировка, наставничество и</w:t>
      </w:r>
      <w:r w:rsidRPr="001B14F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1B14FC">
        <w:rPr>
          <w:rFonts w:ascii="Times New Roman" w:hAnsi="Times New Roman" w:cs="Times New Roman"/>
          <w:color w:val="000000"/>
          <w:sz w:val="28"/>
          <w:szCs w:val="28"/>
          <w:lang w:val="ru-RU"/>
        </w:rPr>
        <w:t>другие формы.</w:t>
      </w:r>
    </w:p>
    <w:p w:rsidR="001B14FC" w:rsidRPr="001B14FC" w:rsidRDefault="001B14FC" w:rsidP="001B14FC">
      <w:pPr>
        <w:ind w:left="-284" w:right="-612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B14F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5.4. Все названные формы работы реализуются как </w:t>
      </w:r>
      <w:proofErr w:type="spellStart"/>
      <w:r w:rsidRPr="001B14FC">
        <w:rPr>
          <w:rFonts w:ascii="Times New Roman" w:hAnsi="Times New Roman" w:cs="Times New Roman"/>
          <w:color w:val="000000"/>
          <w:sz w:val="28"/>
          <w:szCs w:val="28"/>
          <w:lang w:val="ru-RU"/>
        </w:rPr>
        <w:t>очно</w:t>
      </w:r>
      <w:proofErr w:type="spellEnd"/>
      <w:r w:rsidRPr="001B14FC">
        <w:rPr>
          <w:rFonts w:ascii="Times New Roman" w:hAnsi="Times New Roman" w:cs="Times New Roman"/>
          <w:color w:val="000000"/>
          <w:sz w:val="28"/>
          <w:szCs w:val="28"/>
          <w:lang w:val="ru-RU"/>
        </w:rPr>
        <w:t>, так и</w:t>
      </w:r>
      <w:r w:rsidRPr="001B14F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1B14FC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Pr="001B14F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1B14FC">
        <w:rPr>
          <w:rFonts w:ascii="Times New Roman" w:hAnsi="Times New Roman" w:cs="Times New Roman"/>
          <w:color w:val="000000"/>
          <w:sz w:val="28"/>
          <w:szCs w:val="28"/>
          <w:lang w:val="ru-RU"/>
        </w:rPr>
        <w:t>дистанционном формате.</w:t>
      </w:r>
    </w:p>
    <w:p w:rsidR="001B14FC" w:rsidRPr="001B14FC" w:rsidRDefault="001B14FC" w:rsidP="001B14FC">
      <w:pPr>
        <w:ind w:left="-284" w:right="-612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B14FC">
        <w:rPr>
          <w:rFonts w:ascii="Times New Roman" w:hAnsi="Times New Roman" w:cs="Times New Roman"/>
          <w:color w:val="000000"/>
          <w:sz w:val="28"/>
          <w:szCs w:val="28"/>
          <w:lang w:val="ru-RU"/>
        </w:rPr>
        <w:t>5.5. Перечень форм работы утверждается ежегодно в</w:t>
      </w:r>
      <w:r w:rsidRPr="001B14F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1B14FC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составе плана методической работы ДОО и</w:t>
      </w:r>
      <w:r w:rsidRPr="001B14F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1B14FC">
        <w:rPr>
          <w:rFonts w:ascii="Times New Roman" w:hAnsi="Times New Roman" w:cs="Times New Roman"/>
          <w:color w:val="000000"/>
          <w:sz w:val="28"/>
          <w:szCs w:val="28"/>
          <w:lang w:val="ru-RU"/>
        </w:rPr>
        <w:t>может корректироваться с</w:t>
      </w:r>
      <w:r w:rsidRPr="001B14F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1B14FC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учетом ситуации.</w:t>
      </w:r>
    </w:p>
    <w:p w:rsidR="001B14FC" w:rsidRPr="001B14FC" w:rsidRDefault="001B14FC" w:rsidP="001B14FC">
      <w:pPr>
        <w:ind w:left="-284" w:right="-612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B14FC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6. Организация методической работы</w:t>
      </w:r>
    </w:p>
    <w:p w:rsidR="001B14FC" w:rsidRPr="001B14FC" w:rsidRDefault="001B14FC" w:rsidP="001B14FC">
      <w:pPr>
        <w:ind w:left="-284" w:right="-612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B14FC">
        <w:rPr>
          <w:rFonts w:ascii="Times New Roman" w:hAnsi="Times New Roman" w:cs="Times New Roman"/>
          <w:color w:val="000000"/>
          <w:sz w:val="28"/>
          <w:szCs w:val="28"/>
          <w:lang w:val="ru-RU"/>
        </w:rPr>
        <w:t>6.1. Руководство методической работой ДОО осуществляет заведующий ДОО.</w:t>
      </w:r>
    </w:p>
    <w:p w:rsidR="001B14FC" w:rsidRPr="001B14FC" w:rsidRDefault="001B14FC" w:rsidP="001B14FC">
      <w:pPr>
        <w:ind w:left="-284" w:right="-612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B14FC">
        <w:rPr>
          <w:rFonts w:ascii="Times New Roman" w:hAnsi="Times New Roman" w:cs="Times New Roman"/>
          <w:color w:val="000000"/>
          <w:sz w:val="28"/>
          <w:szCs w:val="28"/>
          <w:lang w:val="ru-RU"/>
        </w:rPr>
        <w:t>6.2. Планирование методической работы в</w:t>
      </w:r>
      <w:r w:rsidRPr="001B14F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1B14FC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ДОО осуществляется на</w:t>
      </w:r>
      <w:r w:rsidRPr="001B14F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1B14FC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учебный год. План методической работы является частью годового плана ДОО.</w:t>
      </w:r>
    </w:p>
    <w:p w:rsidR="001B14FC" w:rsidRPr="001B14FC" w:rsidRDefault="001B14FC" w:rsidP="001B14FC">
      <w:pPr>
        <w:ind w:left="-284" w:right="-612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B14FC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6.3. Организация методической работы возлагается на</w:t>
      </w:r>
      <w:r w:rsidRPr="001B14F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1B14FC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старшего воспитателя, который:</w:t>
      </w:r>
    </w:p>
    <w:p w:rsidR="001B14FC" w:rsidRPr="001B14FC" w:rsidRDefault="001B14FC" w:rsidP="001B14FC">
      <w:pPr>
        <w:numPr>
          <w:ilvl w:val="0"/>
          <w:numId w:val="9"/>
        </w:numPr>
        <w:ind w:left="-284" w:right="-612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B14FC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координирует и</w:t>
      </w:r>
      <w:r w:rsidRPr="001B14F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1B14FC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контролирует работу педагогов по</w:t>
      </w:r>
      <w:r w:rsidRPr="001B14F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1B14FC">
        <w:rPr>
          <w:rFonts w:ascii="Times New Roman" w:hAnsi="Times New Roman" w:cs="Times New Roman"/>
          <w:color w:val="000000"/>
          <w:sz w:val="28"/>
          <w:szCs w:val="28"/>
          <w:lang w:val="ru-RU"/>
        </w:rPr>
        <w:t>всем направлениям педагогической деятельности;</w:t>
      </w:r>
    </w:p>
    <w:p w:rsidR="001B14FC" w:rsidRPr="001B14FC" w:rsidRDefault="001B14FC" w:rsidP="001B14FC">
      <w:pPr>
        <w:numPr>
          <w:ilvl w:val="0"/>
          <w:numId w:val="9"/>
        </w:numPr>
        <w:ind w:left="-284" w:right="-612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B14FC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обобщает, систематизирует и</w:t>
      </w:r>
      <w:r w:rsidRPr="001B14F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1B14FC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пополняет банк опыта по</w:t>
      </w:r>
      <w:r w:rsidRPr="001B14F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1B14FC">
        <w:rPr>
          <w:rFonts w:ascii="Times New Roman" w:hAnsi="Times New Roman" w:cs="Times New Roman"/>
          <w:color w:val="000000"/>
          <w:sz w:val="28"/>
          <w:szCs w:val="28"/>
          <w:lang w:val="ru-RU"/>
        </w:rPr>
        <w:t>материалам докладов и</w:t>
      </w:r>
      <w:r w:rsidRPr="001B14F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1B14FC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сообщений, сделанных на</w:t>
      </w:r>
      <w:r w:rsidRPr="001B14F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1B14FC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заседаниях педагогического совета, семинарах, конспектов открытых мероприятий и</w:t>
      </w:r>
      <w:r w:rsidRPr="001B14F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1B14FC">
        <w:rPr>
          <w:rFonts w:ascii="Times New Roman" w:hAnsi="Times New Roman" w:cs="Times New Roman"/>
          <w:color w:val="000000"/>
          <w:sz w:val="28"/>
          <w:szCs w:val="28"/>
          <w:lang w:val="ru-RU"/>
        </w:rPr>
        <w:t>другим</w:t>
      </w:r>
      <w:r w:rsidRPr="001B14F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1B14FC">
        <w:rPr>
          <w:rFonts w:ascii="Times New Roman" w:hAnsi="Times New Roman" w:cs="Times New Roman"/>
          <w:color w:val="000000"/>
          <w:sz w:val="28"/>
          <w:szCs w:val="28"/>
          <w:lang w:val="ru-RU"/>
        </w:rPr>
        <w:t>материалам;</w:t>
      </w:r>
    </w:p>
    <w:p w:rsidR="001B14FC" w:rsidRPr="001B14FC" w:rsidRDefault="001B14FC" w:rsidP="001B14FC">
      <w:pPr>
        <w:numPr>
          <w:ilvl w:val="0"/>
          <w:numId w:val="9"/>
        </w:numPr>
        <w:ind w:left="-284" w:right="-612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B14FC">
        <w:rPr>
          <w:rFonts w:ascii="Times New Roman" w:hAnsi="Times New Roman" w:cs="Times New Roman"/>
          <w:color w:val="000000"/>
          <w:sz w:val="28"/>
          <w:szCs w:val="28"/>
          <w:lang w:val="ru-RU"/>
        </w:rPr>
        <w:t>планирует мероприятия, направленные на</w:t>
      </w:r>
      <w:r w:rsidRPr="001B14F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1B14FC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повышение педагогического мастерства педагогов, а</w:t>
      </w:r>
      <w:r w:rsidRPr="001B14F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1B14FC">
        <w:rPr>
          <w:rFonts w:ascii="Times New Roman" w:hAnsi="Times New Roman" w:cs="Times New Roman"/>
          <w:color w:val="000000"/>
          <w:sz w:val="28"/>
          <w:szCs w:val="28"/>
          <w:lang w:val="ru-RU"/>
        </w:rPr>
        <w:t>также на обобщение и</w:t>
      </w:r>
      <w:r w:rsidRPr="001B14F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1B14FC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распространение передового педагогического опыта;</w:t>
      </w:r>
    </w:p>
    <w:p w:rsidR="001B14FC" w:rsidRPr="001B14FC" w:rsidRDefault="001B14FC" w:rsidP="001B14FC">
      <w:pPr>
        <w:numPr>
          <w:ilvl w:val="0"/>
          <w:numId w:val="9"/>
        </w:numPr>
        <w:ind w:left="-284" w:right="-612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B14FC">
        <w:rPr>
          <w:rFonts w:ascii="Times New Roman" w:hAnsi="Times New Roman" w:cs="Times New Roman"/>
          <w:color w:val="000000"/>
          <w:sz w:val="28"/>
          <w:szCs w:val="28"/>
          <w:lang w:val="ru-RU"/>
        </w:rPr>
        <w:t>организует работу над единой методической темой, которая определяется коллегиально, исходя из</w:t>
      </w:r>
      <w:r w:rsidRPr="001B14F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1B14FC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соответствия условиям актуальности, учета ресурсов, опыта работы ДОО и</w:t>
      </w:r>
      <w:r w:rsidRPr="001B14F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1B14FC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практики других образовательных учреждений, интересов и</w:t>
      </w:r>
      <w:r w:rsidRPr="001B14F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1B14FC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запросов педагогических работников, связи с</w:t>
      </w:r>
      <w:r w:rsidRPr="001B14F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1B14FC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конкретными научно-педагогическими исследованиями и</w:t>
      </w:r>
      <w:r w:rsidRPr="001B14F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1B14FC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рекомендациями.</w:t>
      </w:r>
    </w:p>
    <w:p w:rsidR="001B14FC" w:rsidRPr="001B14FC" w:rsidRDefault="001B14FC" w:rsidP="001B14FC">
      <w:pPr>
        <w:ind w:left="-284" w:right="-612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B14FC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7. Документация</w:t>
      </w:r>
    </w:p>
    <w:p w:rsidR="001B14FC" w:rsidRPr="001B14FC" w:rsidRDefault="001B14FC" w:rsidP="001B14FC">
      <w:pPr>
        <w:ind w:left="-284" w:right="-612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B14FC">
        <w:rPr>
          <w:rFonts w:ascii="Times New Roman" w:hAnsi="Times New Roman" w:cs="Times New Roman"/>
          <w:color w:val="000000"/>
          <w:sz w:val="28"/>
          <w:szCs w:val="28"/>
          <w:lang w:val="ru-RU"/>
        </w:rPr>
        <w:t>7.1. Нормативно-правовые и</w:t>
      </w:r>
      <w:r w:rsidRPr="001B14F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1B14FC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инструктивно-методические документы: приказы, положения, распоряжения, инструктивные письма по</w:t>
      </w:r>
      <w:r w:rsidRPr="001B14F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1B14FC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методической работе.</w:t>
      </w:r>
    </w:p>
    <w:p w:rsidR="001B14FC" w:rsidRPr="001B14FC" w:rsidRDefault="001B14FC" w:rsidP="001B14FC">
      <w:pPr>
        <w:ind w:left="-284" w:right="-612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B14FC">
        <w:rPr>
          <w:rFonts w:ascii="Times New Roman" w:hAnsi="Times New Roman" w:cs="Times New Roman"/>
          <w:color w:val="000000"/>
          <w:sz w:val="28"/>
          <w:szCs w:val="28"/>
          <w:lang w:val="ru-RU"/>
        </w:rPr>
        <w:t>7.2. База данных педагогических работников ДОО.</w:t>
      </w:r>
    </w:p>
    <w:p w:rsidR="001B14FC" w:rsidRPr="001B14FC" w:rsidRDefault="001B14FC" w:rsidP="001B14FC">
      <w:pPr>
        <w:ind w:left="-284" w:right="-612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B14FC">
        <w:rPr>
          <w:rFonts w:ascii="Times New Roman" w:hAnsi="Times New Roman" w:cs="Times New Roman"/>
          <w:color w:val="000000"/>
          <w:sz w:val="28"/>
          <w:szCs w:val="28"/>
          <w:lang w:val="ru-RU"/>
        </w:rPr>
        <w:t>7.3. Протоколы и</w:t>
      </w:r>
      <w:r w:rsidRPr="001B14F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1B14FC">
        <w:rPr>
          <w:rFonts w:ascii="Times New Roman" w:hAnsi="Times New Roman" w:cs="Times New Roman"/>
          <w:color w:val="000000"/>
          <w:sz w:val="28"/>
          <w:szCs w:val="28"/>
          <w:lang w:val="ru-RU"/>
        </w:rPr>
        <w:t>материалы заседаний методических органов ДОО.</w:t>
      </w:r>
    </w:p>
    <w:p w:rsidR="001B14FC" w:rsidRPr="001B14FC" w:rsidRDefault="001B14FC" w:rsidP="001B14FC">
      <w:pPr>
        <w:ind w:left="-284" w:right="-612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B14FC">
        <w:rPr>
          <w:rFonts w:ascii="Times New Roman" w:hAnsi="Times New Roman" w:cs="Times New Roman"/>
          <w:color w:val="000000"/>
          <w:sz w:val="28"/>
          <w:szCs w:val="28"/>
          <w:lang w:val="ru-RU"/>
        </w:rPr>
        <w:t>7.4. Годовые планы и</w:t>
      </w:r>
      <w:r w:rsidRPr="001B14F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1B14FC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отчеты по</w:t>
      </w:r>
      <w:r w:rsidRPr="001B14F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1B14FC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методической работе.</w:t>
      </w:r>
    </w:p>
    <w:p w:rsidR="001B14FC" w:rsidRPr="001B14FC" w:rsidRDefault="001B14FC" w:rsidP="001B14FC">
      <w:pPr>
        <w:ind w:left="-284" w:right="-612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B14FC">
        <w:rPr>
          <w:rFonts w:ascii="Times New Roman" w:hAnsi="Times New Roman" w:cs="Times New Roman"/>
          <w:color w:val="000000"/>
          <w:sz w:val="28"/>
          <w:szCs w:val="28"/>
          <w:lang w:val="ru-RU"/>
        </w:rPr>
        <w:t>7.5. Планы и</w:t>
      </w:r>
      <w:r w:rsidRPr="001B14F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1B14FC">
        <w:rPr>
          <w:rFonts w:ascii="Times New Roman" w:hAnsi="Times New Roman" w:cs="Times New Roman"/>
          <w:color w:val="000000"/>
          <w:sz w:val="28"/>
          <w:szCs w:val="28"/>
          <w:lang w:val="ru-RU"/>
        </w:rPr>
        <w:t>графики повышения квалификации педагогических работников ДОО.</w:t>
      </w:r>
    </w:p>
    <w:p w:rsidR="001B14FC" w:rsidRPr="001B14FC" w:rsidRDefault="001B14FC" w:rsidP="001B14FC">
      <w:pPr>
        <w:ind w:left="-284" w:right="-612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B14FC">
        <w:rPr>
          <w:rFonts w:ascii="Times New Roman" w:hAnsi="Times New Roman" w:cs="Times New Roman"/>
          <w:color w:val="000000"/>
          <w:sz w:val="28"/>
          <w:szCs w:val="28"/>
          <w:lang w:val="ru-RU"/>
        </w:rPr>
        <w:t>7.6. Материалы по</w:t>
      </w:r>
      <w:r w:rsidRPr="001B14F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1B14FC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профессиональным конкурсам.</w:t>
      </w:r>
    </w:p>
    <w:p w:rsidR="001B14FC" w:rsidRPr="001B14FC" w:rsidRDefault="001B14FC" w:rsidP="001B14FC">
      <w:pPr>
        <w:ind w:left="-284" w:right="-612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B14FC">
        <w:rPr>
          <w:rFonts w:ascii="Times New Roman" w:hAnsi="Times New Roman" w:cs="Times New Roman"/>
          <w:color w:val="000000"/>
          <w:sz w:val="28"/>
          <w:szCs w:val="28"/>
          <w:lang w:val="ru-RU"/>
        </w:rPr>
        <w:t>7.7. Материалы по</w:t>
      </w:r>
      <w:r w:rsidRPr="001B14F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1B14FC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обобщению и</w:t>
      </w:r>
      <w:r w:rsidRPr="001B14F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1B14FC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распространению передового педагогического опыта.</w:t>
      </w:r>
    </w:p>
    <w:p w:rsidR="001B14FC" w:rsidRPr="001B14FC" w:rsidRDefault="001B14FC" w:rsidP="001B14FC">
      <w:pPr>
        <w:ind w:left="-284" w:right="-612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B14FC">
        <w:rPr>
          <w:rFonts w:ascii="Times New Roman" w:hAnsi="Times New Roman" w:cs="Times New Roman"/>
          <w:color w:val="000000"/>
          <w:sz w:val="28"/>
          <w:szCs w:val="28"/>
          <w:lang w:val="ru-RU"/>
        </w:rPr>
        <w:t>7.8. Учебно-методические пособия, разработанные или адаптированные педагогическими работниками ДОО.</w:t>
      </w:r>
    </w:p>
    <w:p w:rsidR="001B14FC" w:rsidRPr="001B14FC" w:rsidRDefault="001B14FC" w:rsidP="001B14FC">
      <w:pPr>
        <w:ind w:left="-284" w:right="-612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B14FC">
        <w:rPr>
          <w:rFonts w:ascii="Times New Roman" w:hAnsi="Times New Roman" w:cs="Times New Roman"/>
          <w:color w:val="000000"/>
          <w:sz w:val="28"/>
          <w:szCs w:val="28"/>
          <w:lang w:val="ru-RU"/>
        </w:rPr>
        <w:t>7.9. Материалы по</w:t>
      </w:r>
      <w:r w:rsidRPr="001B14F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1B14FC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контрольно-диагностической деятельности.</w:t>
      </w:r>
    </w:p>
    <w:p w:rsidR="001B14FC" w:rsidRPr="001B14FC" w:rsidRDefault="001B14FC" w:rsidP="001B14FC">
      <w:pPr>
        <w:ind w:left="-284" w:right="-612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B14FC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8. Заключительные положения</w:t>
      </w:r>
    </w:p>
    <w:p w:rsidR="001B14FC" w:rsidRPr="001B14FC" w:rsidRDefault="001B14FC" w:rsidP="001B14FC">
      <w:pPr>
        <w:ind w:left="-284" w:right="-612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B14FC">
        <w:rPr>
          <w:rFonts w:ascii="Times New Roman" w:hAnsi="Times New Roman" w:cs="Times New Roman"/>
          <w:color w:val="000000"/>
          <w:sz w:val="28"/>
          <w:szCs w:val="28"/>
          <w:lang w:val="ru-RU"/>
        </w:rPr>
        <w:t>8.1. Настоящее положение вступает в</w:t>
      </w:r>
      <w:r w:rsidRPr="001B14F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1B14F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силу </w:t>
      </w:r>
      <w:proofErr w:type="gramStart"/>
      <w:r w:rsidRPr="001B14FC">
        <w:rPr>
          <w:rFonts w:ascii="Times New Roman" w:hAnsi="Times New Roman" w:cs="Times New Roman"/>
          <w:color w:val="000000"/>
          <w:sz w:val="28"/>
          <w:szCs w:val="28"/>
          <w:lang w:val="ru-RU"/>
        </w:rPr>
        <w:t>с</w:t>
      </w:r>
      <w:r w:rsidRPr="001B14F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1B14FC">
        <w:rPr>
          <w:rFonts w:ascii="Times New Roman" w:hAnsi="Times New Roman" w:cs="Times New Roman"/>
          <w:color w:val="000000"/>
          <w:sz w:val="28"/>
          <w:szCs w:val="28"/>
          <w:lang w:val="ru-RU"/>
        </w:rPr>
        <w:t>даты</w:t>
      </w:r>
      <w:proofErr w:type="gramEnd"/>
      <w:r w:rsidRPr="001B14F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его утверждения руководителем ДОО и</w:t>
      </w:r>
      <w:r w:rsidRPr="001B14F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1B14FC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действует до</w:t>
      </w:r>
      <w:r w:rsidRPr="001B14F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1B14FC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принятия нового положения. Все приложения к</w:t>
      </w:r>
      <w:r w:rsidRPr="001B14F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1B14FC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настоящему положению, а</w:t>
      </w:r>
      <w:r w:rsidRPr="001B14F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1B14FC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равно изменения и</w:t>
      </w:r>
      <w:r w:rsidRPr="001B14F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1B14FC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дополнения, являются его неотъемлемыми частями.</w:t>
      </w:r>
    </w:p>
    <w:p w:rsidR="001B14FC" w:rsidRPr="001B14FC" w:rsidRDefault="001B14FC" w:rsidP="001B14FC">
      <w:pPr>
        <w:ind w:left="-284" w:right="-612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B14FC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8.2. Изменения и</w:t>
      </w:r>
      <w:r w:rsidRPr="001B14F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1B14FC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дополнения, внесенные в</w:t>
      </w:r>
      <w:r w:rsidRPr="001B14F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1B14FC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настоящее положение, если иное не</w:t>
      </w:r>
      <w:r w:rsidRPr="001B14F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1B14FC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установлено, вступают в</w:t>
      </w:r>
      <w:r w:rsidRPr="001B14F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1B14FC">
        <w:rPr>
          <w:rFonts w:ascii="Times New Roman" w:hAnsi="Times New Roman" w:cs="Times New Roman"/>
          <w:color w:val="000000"/>
          <w:sz w:val="28"/>
          <w:szCs w:val="28"/>
          <w:lang w:val="ru-RU"/>
        </w:rPr>
        <w:t>силу в</w:t>
      </w:r>
      <w:r w:rsidRPr="001B14F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1B14FC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порядке, предусмотренном для положения. Изменения и</w:t>
      </w:r>
      <w:r w:rsidRPr="001B14F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1B14FC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дополнения, внесенные в</w:t>
      </w:r>
      <w:r w:rsidRPr="001B14F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1B14FC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настоящее положение, доводятся до сведения указанных в</w:t>
      </w:r>
      <w:r w:rsidRPr="001B14F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1B14FC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нем лиц не</w:t>
      </w:r>
      <w:r w:rsidRPr="001B14F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1B14FC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позднее двух недель с</w:t>
      </w:r>
      <w:r w:rsidRPr="001B14F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1B14FC">
        <w:rPr>
          <w:rFonts w:ascii="Times New Roman" w:hAnsi="Times New Roman" w:cs="Times New Roman"/>
          <w:color w:val="000000"/>
          <w:sz w:val="28"/>
          <w:szCs w:val="28"/>
          <w:lang w:val="ru-RU"/>
        </w:rPr>
        <w:t>момента вступления его в</w:t>
      </w:r>
      <w:r w:rsidRPr="001B14F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1B14FC">
        <w:rPr>
          <w:rFonts w:ascii="Times New Roman" w:hAnsi="Times New Roman" w:cs="Times New Roman"/>
          <w:color w:val="000000"/>
          <w:sz w:val="28"/>
          <w:szCs w:val="28"/>
          <w:lang w:val="ru-RU"/>
        </w:rPr>
        <w:t>силу.</w:t>
      </w:r>
    </w:p>
    <w:p w:rsidR="00D907FB" w:rsidRPr="001B14FC" w:rsidRDefault="00D907FB" w:rsidP="001B14FC">
      <w:pPr>
        <w:ind w:left="-284" w:right="-612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D907FB" w:rsidRPr="001B14FC" w:rsidSect="001B14FC">
      <w:pgSz w:w="11907" w:h="16839"/>
      <w:pgMar w:top="426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733A" w:rsidRDefault="0036733A" w:rsidP="001B14FC">
      <w:pPr>
        <w:spacing w:before="0" w:after="0"/>
      </w:pPr>
      <w:r>
        <w:separator/>
      </w:r>
    </w:p>
  </w:endnote>
  <w:endnote w:type="continuationSeparator" w:id="0">
    <w:p w:rsidR="0036733A" w:rsidRDefault="0036733A" w:rsidP="001B14FC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733A" w:rsidRDefault="0036733A" w:rsidP="001B14FC">
      <w:pPr>
        <w:spacing w:before="0" w:after="0"/>
      </w:pPr>
      <w:r>
        <w:separator/>
      </w:r>
    </w:p>
  </w:footnote>
  <w:footnote w:type="continuationSeparator" w:id="0">
    <w:p w:rsidR="0036733A" w:rsidRDefault="0036733A" w:rsidP="001B14FC">
      <w:pPr>
        <w:spacing w:before="0"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B4C9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BF271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E15E7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B1C40B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5457E8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0054C3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0A81BA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ECA5A6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A34414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0"/>
  </w:num>
  <w:num w:numId="5">
    <w:abstractNumId w:val="8"/>
  </w:num>
  <w:num w:numId="6">
    <w:abstractNumId w:val="1"/>
  </w:num>
  <w:num w:numId="7">
    <w:abstractNumId w:val="5"/>
  </w:num>
  <w:num w:numId="8">
    <w:abstractNumId w:val="4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B14FC"/>
    <w:rsid w:val="001B14FC"/>
    <w:rsid w:val="0036733A"/>
    <w:rsid w:val="003700D4"/>
    <w:rsid w:val="003B15CB"/>
    <w:rsid w:val="00540991"/>
    <w:rsid w:val="007133DD"/>
    <w:rsid w:val="00790A64"/>
    <w:rsid w:val="00801366"/>
    <w:rsid w:val="00806F3A"/>
    <w:rsid w:val="0082731F"/>
    <w:rsid w:val="00CC79FC"/>
    <w:rsid w:val="00D907FB"/>
    <w:rsid w:val="00FB0A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4FC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B14FC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B14FC"/>
  </w:style>
  <w:style w:type="paragraph" w:styleId="a5">
    <w:name w:val="footer"/>
    <w:basedOn w:val="a"/>
    <w:link w:val="a6"/>
    <w:uiPriority w:val="99"/>
    <w:semiHidden/>
    <w:unhideWhenUsed/>
    <w:rsid w:val="001B14FC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B14FC"/>
  </w:style>
  <w:style w:type="paragraph" w:customStyle="1" w:styleId="Heading1">
    <w:name w:val="Heading 1"/>
    <w:basedOn w:val="a"/>
    <w:uiPriority w:val="1"/>
    <w:qFormat/>
    <w:rsid w:val="001B14FC"/>
    <w:pPr>
      <w:widowControl w:val="0"/>
      <w:autoSpaceDE w:val="0"/>
      <w:autoSpaceDN w:val="0"/>
      <w:spacing w:before="0" w:beforeAutospacing="0" w:after="0" w:afterAutospacing="0" w:line="319" w:lineRule="exact"/>
      <w:ind w:left="142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1627</Words>
  <Characters>9275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5</cp:revision>
  <cp:lastPrinted>2024-11-02T08:38:00Z</cp:lastPrinted>
  <dcterms:created xsi:type="dcterms:W3CDTF">2024-10-31T12:40:00Z</dcterms:created>
  <dcterms:modified xsi:type="dcterms:W3CDTF">2024-11-02T08:44:00Z</dcterms:modified>
</cp:coreProperties>
</file>