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5acf5f5a34fee" /><Relationship Type="http://schemas.openxmlformats.org/package/2006/relationships/metadata/core-properties" Target="/docProps/core.xml" Id="Rb8dbc1b964d24e08" /><Relationship Type="http://schemas.openxmlformats.org/officeDocument/2006/relationships/extended-properties" Target="/docProps/app.xml" Id="Rd6b3cf3901b14a5c" /><Relationship Type="http://schemas.openxmlformats.org/officeDocument/2006/relationships/custom-properties" Target="/docProps/custom.xml" Id="R7d288cfc220543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s">
            <w:drawing>
              <wp:anchor allowOverlap="1" layoutInCell="0" relativeHeight="825" locked="0" simplePos="0" distL="114300" distT="0" distR="114300" distB="0" behindDoc="1">
                <wp:simplePos x="0" y="0"/>
                <wp:positionH relativeFrom="page">
                  <wp:posOffset>1225905</wp:posOffset>
                </wp:positionH>
                <wp:positionV relativeFrom="page">
                  <wp:posOffset>5497067</wp:posOffset>
                </wp:positionV>
                <wp:extent cx="581469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14694" cy="0"/>
                        </a:xfrm>
                        <a:custGeom>
                          <a:avLst/>
                          <a:pathLst>
                            <a:path w="5814694" h="0">
                              <a:moveTo>
                                <a:pt x="0" y="0"/>
                              </a:moveTo>
                              <a:lnTo>
                                <a:pt x="5814694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37" locked="0" simplePos="0" distL="114300" distT="0" distR="114300" distB="0" behindDoc="1">
                <wp:simplePos x="0" y="0"/>
                <wp:positionH relativeFrom="page">
                  <wp:posOffset>1061008</wp:posOffset>
                </wp:positionH>
                <wp:positionV relativeFrom="page">
                  <wp:posOffset>6548881</wp:posOffset>
                </wp:positionV>
                <wp:extent cx="59795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9539" cy="0"/>
                        </a:xfrm>
                        <a:custGeom>
                          <a:avLst/>
                          <a:pathLst>
                            <a:path w="5979539" h="0">
                              <a:moveTo>
                                <a:pt x="0" y="0"/>
                              </a:moveTo>
                              <a:lnTo>
                                <a:pt x="5979539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14"/>
          <w:szCs w:val="14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jc w:val="left"/>
        <w:ind w:firstLine="0" w:left="5191" w:right="2300"/>
        <w:spacing w:before="0" w:after="0" w:lineRule="auto" w:line="22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singl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к»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single"/>
        </w:rPr>
        <w:t>гт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61" w:left="5752" w:right="1340"/>
        <w:spacing w:before="8" w:after="0" w:lineRule="auto" w:line="23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330" w:right="206"/>
        <w:spacing w:before="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ИО)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телей)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330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нка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330" w:right="197"/>
        <w:spacing w:before="0" w:after="0" w:lineRule="auto" w:line="23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330" w:right="268"/>
        <w:spacing w:before="0" w:after="0" w:lineRule="auto" w:line="23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телей)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619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752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ерево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603" w:right="-60"/>
        <w:spacing w:before="0" w:after="0" w:lineRule="auto" w:line="25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4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6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ожд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66" w:right="28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478" w:right="-20"/>
        <w:spacing w:before="5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ы)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66" w:right="1339"/>
        <w:spacing w:before="0" w:after="0" w:lineRule="auto" w:line="241"/>
        <w:widowControl w:val="0"/>
      </w:pPr>
      <w:r>
        <mc:AlternateContent>
          <mc:Choice Requires="wps">
            <w:drawing>
              <wp:anchor allowOverlap="1" layoutInCell="0" relativeHeight="826" locked="0" simplePos="0" distL="114300" distT="0" distR="114300" distB="0" behindDoc="1">
                <wp:simplePos x="0" y="0"/>
                <wp:positionH relativeFrom="page">
                  <wp:posOffset>1225905</wp:posOffset>
                </wp:positionH>
                <wp:positionV relativeFrom="paragraph">
                  <wp:posOffset>2480</wp:posOffset>
                </wp:positionV>
                <wp:extent cx="5814694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14694" cy="0"/>
                        </a:xfrm>
                        <a:custGeom>
                          <a:avLst/>
                          <a:pathLst>
                            <a:path w="5814694" h="0">
                              <a:moveTo>
                                <a:pt x="0" y="0"/>
                              </a:moveTo>
                              <a:lnTo>
                                <a:pt x="5814694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6" w:right="-2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я_______________________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hanging="1094" w:left="1661" w:right="18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5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both"/>
        <w:ind w:firstLine="749" w:left="0" w:right="20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2006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abs>
          <w:tab w:val="left" w:leader="none" w:pos="4932"/>
        </w:tabs>
        <w:ind w:firstLine="0" w:left="1488" w:right="-20"/>
        <w:spacing w:before="74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8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8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t>/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6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both"/>
        <w:ind w:firstLine="0" w:left="0" w:right="20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935"/>
          <w:tab w:val="left" w:leader="none" w:pos="6202"/>
          <w:tab w:val="left" w:leader="none" w:pos="7411"/>
        </w:tabs>
        <w:ind w:firstLine="0" w:left="5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/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4439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/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4"/>
      <w:pgMar w:bottom="1134" w:footer="0" w:gutter="0" w:header="0" w:left="1133" w:right="623" w:top="113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f0cb0fd844844a6" /><Relationship Type="http://schemas.openxmlformats.org/officeDocument/2006/relationships/settings" Target="settings.xml" Id="Rd2521ae466bb4e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