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72" w:rsidRDefault="00786472" w:rsidP="00786472">
      <w:pPr>
        <w:jc w:val="center"/>
        <w:rPr>
          <w:sz w:val="28"/>
          <w:szCs w:val="28"/>
        </w:rPr>
      </w:pPr>
      <w:r>
        <w:rPr>
          <w:sz w:val="28"/>
          <w:szCs w:val="28"/>
        </w:rPr>
        <w:t>Муниципальное бюджетное дошкольное образовательное учреждение</w:t>
      </w:r>
    </w:p>
    <w:p w:rsidR="00786472" w:rsidRDefault="00786472" w:rsidP="00786472">
      <w:pPr>
        <w:jc w:val="center"/>
        <w:rPr>
          <w:sz w:val="28"/>
          <w:szCs w:val="28"/>
        </w:rPr>
      </w:pPr>
      <w:r>
        <w:rPr>
          <w:sz w:val="28"/>
          <w:szCs w:val="28"/>
        </w:rPr>
        <w:t xml:space="preserve"> «Центр развития ребенка</w:t>
      </w:r>
      <w:r w:rsidR="006446FB">
        <w:rPr>
          <w:sz w:val="28"/>
          <w:szCs w:val="28"/>
        </w:rPr>
        <w:t xml:space="preserve"> </w:t>
      </w:r>
      <w:r>
        <w:rPr>
          <w:sz w:val="28"/>
          <w:szCs w:val="28"/>
        </w:rPr>
        <w:t>- детский сад «</w:t>
      </w:r>
      <w:proofErr w:type="spellStart"/>
      <w:r>
        <w:rPr>
          <w:sz w:val="28"/>
          <w:szCs w:val="28"/>
        </w:rPr>
        <w:t>Рыбачок</w:t>
      </w:r>
      <w:proofErr w:type="spellEnd"/>
      <w:r>
        <w:rPr>
          <w:sz w:val="28"/>
          <w:szCs w:val="28"/>
        </w:rPr>
        <w:t xml:space="preserve">» </w:t>
      </w:r>
      <w:proofErr w:type="spellStart"/>
      <w:r>
        <w:rPr>
          <w:sz w:val="28"/>
          <w:szCs w:val="28"/>
        </w:rPr>
        <w:t>пгт</w:t>
      </w:r>
      <w:proofErr w:type="spellEnd"/>
      <w:r>
        <w:rPr>
          <w:sz w:val="28"/>
          <w:szCs w:val="28"/>
        </w:rPr>
        <w:t xml:space="preserve"> Зарубино </w:t>
      </w:r>
      <w:proofErr w:type="spellStart"/>
      <w:r>
        <w:rPr>
          <w:sz w:val="28"/>
          <w:szCs w:val="28"/>
        </w:rPr>
        <w:t>Хасанского</w:t>
      </w:r>
      <w:proofErr w:type="spellEnd"/>
      <w:r>
        <w:rPr>
          <w:sz w:val="28"/>
          <w:szCs w:val="28"/>
        </w:rPr>
        <w:t xml:space="preserve"> муниципального округа»</w:t>
      </w:r>
    </w:p>
    <w:p w:rsidR="00786472" w:rsidRDefault="00786472" w:rsidP="00786472">
      <w:pPr>
        <w:jc w:val="center"/>
      </w:pPr>
    </w:p>
    <w:p w:rsidR="00786472" w:rsidRDefault="00786472" w:rsidP="00786472">
      <w:pPr>
        <w:jc w:val="center"/>
      </w:pPr>
    </w:p>
    <w:p w:rsidR="00786472" w:rsidRDefault="00786472" w:rsidP="00786472">
      <w:pPr>
        <w:jc w:val="cente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786472" w:rsidTr="00786472">
        <w:tc>
          <w:tcPr>
            <w:tcW w:w="4839" w:type="dxa"/>
          </w:tcPr>
          <w:p w:rsidR="00786472" w:rsidRDefault="00786472" w:rsidP="00786472">
            <w:r>
              <w:t xml:space="preserve">ПРИНЯТО: </w:t>
            </w:r>
          </w:p>
          <w:p w:rsidR="00786472" w:rsidRDefault="00786472" w:rsidP="00786472">
            <w:r>
              <w:t xml:space="preserve">Педагогическим советом </w:t>
            </w:r>
          </w:p>
          <w:p w:rsidR="00786472" w:rsidRDefault="00786472" w:rsidP="00786472">
            <w:pPr>
              <w:jc w:val="left"/>
            </w:pPr>
            <w:r>
              <w:t>МБДОУ «</w:t>
            </w:r>
            <w:proofErr w:type="spellStart"/>
            <w:r>
              <w:t>Рыбачок</w:t>
            </w:r>
            <w:proofErr w:type="spellEnd"/>
            <w:r>
              <w:t xml:space="preserve">» </w:t>
            </w:r>
            <w:proofErr w:type="spellStart"/>
            <w:r>
              <w:t>пгт</w:t>
            </w:r>
            <w:proofErr w:type="spellEnd"/>
            <w:r>
              <w:t xml:space="preserve"> Зарубино</w:t>
            </w:r>
          </w:p>
          <w:p w:rsidR="00786472" w:rsidRDefault="00786472" w:rsidP="00786472">
            <w:r>
              <w:t>Протокол от 31.08.2023 года, № 1</w:t>
            </w:r>
          </w:p>
          <w:p w:rsidR="00786472" w:rsidRDefault="00786472" w:rsidP="00786472">
            <w:pPr>
              <w:jc w:val="center"/>
            </w:pPr>
          </w:p>
        </w:tc>
        <w:tc>
          <w:tcPr>
            <w:tcW w:w="4840" w:type="dxa"/>
          </w:tcPr>
          <w:p w:rsidR="00786472" w:rsidRDefault="00786472" w:rsidP="00786472">
            <w:pPr>
              <w:ind w:left="1115"/>
            </w:pPr>
            <w:r>
              <w:t xml:space="preserve">УТВЕРЖДАЮ: </w:t>
            </w:r>
          </w:p>
          <w:p w:rsidR="00786472" w:rsidRDefault="00786472" w:rsidP="00786472">
            <w:pPr>
              <w:ind w:left="1115"/>
              <w:jc w:val="left"/>
            </w:pPr>
            <w:r>
              <w:t>заведующий МБДОУ «</w:t>
            </w:r>
            <w:proofErr w:type="spellStart"/>
            <w:r>
              <w:t>Рыбачок</w:t>
            </w:r>
            <w:proofErr w:type="spellEnd"/>
            <w:r>
              <w:t xml:space="preserve">» </w:t>
            </w:r>
          </w:p>
          <w:p w:rsidR="00786472" w:rsidRDefault="00786472" w:rsidP="00786472">
            <w:pPr>
              <w:ind w:left="1115"/>
              <w:jc w:val="left"/>
            </w:pPr>
            <w:proofErr w:type="spellStart"/>
            <w:r>
              <w:t>пгт</w:t>
            </w:r>
            <w:proofErr w:type="spellEnd"/>
            <w:r>
              <w:t xml:space="preserve"> Зарубино</w:t>
            </w:r>
          </w:p>
          <w:p w:rsidR="00786472" w:rsidRDefault="00786472" w:rsidP="00786472">
            <w:pPr>
              <w:ind w:left="1115"/>
            </w:pPr>
            <w:r>
              <w:t>____________Сорокина И.В.</w:t>
            </w:r>
          </w:p>
          <w:p w:rsidR="00786472" w:rsidRDefault="00786472" w:rsidP="00786472"/>
          <w:p w:rsidR="00786472" w:rsidRDefault="00786472" w:rsidP="00786472">
            <w:pPr>
              <w:jc w:val="center"/>
            </w:pPr>
          </w:p>
        </w:tc>
      </w:tr>
    </w:tbl>
    <w:p w:rsidR="00786472" w:rsidRDefault="00786472" w:rsidP="00786472"/>
    <w:p w:rsidR="00786472" w:rsidRDefault="00786472" w:rsidP="00786472"/>
    <w:p w:rsidR="00786472" w:rsidRDefault="00786472" w:rsidP="00786472"/>
    <w:p w:rsidR="00786472" w:rsidRDefault="00786472" w:rsidP="00786472"/>
    <w:p w:rsidR="00786472" w:rsidRDefault="00786472" w:rsidP="00786472"/>
    <w:p w:rsidR="00786472" w:rsidRDefault="00786472" w:rsidP="00786472"/>
    <w:p w:rsidR="00786472" w:rsidRDefault="00786472" w:rsidP="00786472"/>
    <w:p w:rsidR="00786472" w:rsidRDefault="00786472" w:rsidP="00786472">
      <w:pPr>
        <w:jc w:val="center"/>
        <w:rPr>
          <w:b/>
          <w:sz w:val="28"/>
          <w:szCs w:val="28"/>
        </w:rPr>
      </w:pPr>
      <w:r>
        <w:rPr>
          <w:b/>
          <w:sz w:val="28"/>
          <w:szCs w:val="28"/>
        </w:rPr>
        <w:t xml:space="preserve">Рабочая программа </w:t>
      </w:r>
    </w:p>
    <w:p w:rsidR="00786472" w:rsidRDefault="00786472" w:rsidP="00786472">
      <w:pPr>
        <w:jc w:val="center"/>
        <w:rPr>
          <w:sz w:val="28"/>
          <w:szCs w:val="28"/>
        </w:rPr>
      </w:pPr>
      <w:r>
        <w:rPr>
          <w:sz w:val="28"/>
          <w:szCs w:val="28"/>
        </w:rPr>
        <w:t>к образовательной программе дошкольного образования</w:t>
      </w:r>
    </w:p>
    <w:p w:rsidR="00786472" w:rsidRDefault="00786472" w:rsidP="00786472">
      <w:pPr>
        <w:jc w:val="center"/>
        <w:rPr>
          <w:sz w:val="28"/>
          <w:szCs w:val="28"/>
        </w:rPr>
      </w:pPr>
      <w:r>
        <w:rPr>
          <w:sz w:val="28"/>
          <w:szCs w:val="28"/>
        </w:rPr>
        <w:t>муниципального бюджетного дошкольного образовательного учреждения «Центр развития ребенка - детский сад «</w:t>
      </w:r>
      <w:proofErr w:type="spellStart"/>
      <w:r>
        <w:rPr>
          <w:sz w:val="28"/>
          <w:szCs w:val="28"/>
        </w:rPr>
        <w:t>Рыбачок</w:t>
      </w:r>
      <w:proofErr w:type="spellEnd"/>
      <w:r>
        <w:rPr>
          <w:sz w:val="28"/>
          <w:szCs w:val="28"/>
        </w:rPr>
        <w:t xml:space="preserve">» </w:t>
      </w:r>
      <w:proofErr w:type="spellStart"/>
      <w:r>
        <w:rPr>
          <w:sz w:val="28"/>
          <w:szCs w:val="28"/>
        </w:rPr>
        <w:t>пгт</w:t>
      </w:r>
      <w:proofErr w:type="spellEnd"/>
      <w:r>
        <w:rPr>
          <w:sz w:val="28"/>
          <w:szCs w:val="28"/>
        </w:rPr>
        <w:t xml:space="preserve"> Зарубино </w:t>
      </w:r>
      <w:proofErr w:type="spellStart"/>
      <w:r>
        <w:rPr>
          <w:sz w:val="28"/>
          <w:szCs w:val="28"/>
        </w:rPr>
        <w:t>Хасанского</w:t>
      </w:r>
      <w:proofErr w:type="spellEnd"/>
      <w:r>
        <w:rPr>
          <w:sz w:val="28"/>
          <w:szCs w:val="28"/>
        </w:rPr>
        <w:t xml:space="preserve"> муниципального округа»</w:t>
      </w:r>
    </w:p>
    <w:p w:rsidR="00786472" w:rsidRDefault="00786472" w:rsidP="00786472">
      <w:pPr>
        <w:jc w:val="center"/>
        <w:rPr>
          <w:sz w:val="28"/>
          <w:szCs w:val="28"/>
        </w:rPr>
      </w:pPr>
      <w:r>
        <w:rPr>
          <w:sz w:val="28"/>
          <w:szCs w:val="28"/>
        </w:rPr>
        <w:t>на 2023-2024 учебный год</w:t>
      </w:r>
    </w:p>
    <w:p w:rsidR="00786472" w:rsidRDefault="00786472" w:rsidP="00786472">
      <w:pPr>
        <w:jc w:val="center"/>
        <w:rPr>
          <w:sz w:val="28"/>
          <w:szCs w:val="28"/>
        </w:rPr>
      </w:pPr>
      <w:r>
        <w:rPr>
          <w:sz w:val="28"/>
          <w:szCs w:val="28"/>
        </w:rPr>
        <w:t xml:space="preserve">Группа: </w:t>
      </w:r>
      <w:r w:rsidRPr="00BC23A8">
        <w:rPr>
          <w:sz w:val="28"/>
          <w:szCs w:val="28"/>
        </w:rPr>
        <w:t>общеразвивающей направленности</w:t>
      </w:r>
      <w:r>
        <w:rPr>
          <w:sz w:val="28"/>
          <w:szCs w:val="28"/>
          <w:u w:val="single"/>
        </w:rPr>
        <w:t xml:space="preserve"> </w:t>
      </w:r>
    </w:p>
    <w:p w:rsidR="00786472" w:rsidRDefault="00786472" w:rsidP="00786472">
      <w:pPr>
        <w:jc w:val="center"/>
        <w:rPr>
          <w:sz w:val="28"/>
          <w:szCs w:val="28"/>
        </w:rPr>
      </w:pPr>
      <w:r>
        <w:rPr>
          <w:sz w:val="28"/>
          <w:szCs w:val="28"/>
        </w:rPr>
        <w:t>возраст обучающихся: от 5</w:t>
      </w:r>
      <w:r w:rsidRPr="00EB137B">
        <w:rPr>
          <w:sz w:val="28"/>
          <w:szCs w:val="28"/>
        </w:rPr>
        <w:t xml:space="preserve"> </w:t>
      </w:r>
      <w:r>
        <w:rPr>
          <w:sz w:val="28"/>
          <w:szCs w:val="28"/>
        </w:rPr>
        <w:t>до 6 лет</w:t>
      </w:r>
    </w:p>
    <w:p w:rsidR="00786472" w:rsidRDefault="00786472" w:rsidP="00786472">
      <w:pPr>
        <w:jc w:val="center"/>
        <w:rPr>
          <w:sz w:val="28"/>
          <w:szCs w:val="28"/>
        </w:rPr>
      </w:pPr>
      <w:r>
        <w:rPr>
          <w:sz w:val="28"/>
          <w:szCs w:val="28"/>
        </w:rPr>
        <w:t>срок реализации: 1 год</w:t>
      </w: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center"/>
      </w:pPr>
    </w:p>
    <w:p w:rsidR="00786472" w:rsidRDefault="00786472" w:rsidP="00786472">
      <w:pPr>
        <w:jc w:val="right"/>
        <w:rPr>
          <w:sz w:val="28"/>
          <w:szCs w:val="28"/>
        </w:rPr>
      </w:pPr>
      <w:r>
        <w:rPr>
          <w:sz w:val="28"/>
          <w:szCs w:val="28"/>
        </w:rPr>
        <w:t xml:space="preserve">Воспитатели: </w:t>
      </w:r>
    </w:p>
    <w:p w:rsidR="00786472" w:rsidRDefault="00786472" w:rsidP="00786472">
      <w:pPr>
        <w:jc w:val="right"/>
        <w:rPr>
          <w:sz w:val="28"/>
          <w:szCs w:val="28"/>
        </w:rPr>
      </w:pPr>
      <w:proofErr w:type="spellStart"/>
      <w:r>
        <w:rPr>
          <w:sz w:val="28"/>
          <w:szCs w:val="28"/>
        </w:rPr>
        <w:t>Салимова</w:t>
      </w:r>
      <w:proofErr w:type="spellEnd"/>
      <w:r>
        <w:rPr>
          <w:sz w:val="28"/>
          <w:szCs w:val="28"/>
        </w:rPr>
        <w:t xml:space="preserve"> А.В.</w:t>
      </w:r>
    </w:p>
    <w:p w:rsidR="00786472" w:rsidRDefault="00786472" w:rsidP="00786472">
      <w:pPr>
        <w:jc w:val="right"/>
      </w:pPr>
    </w:p>
    <w:p w:rsidR="00786472" w:rsidRDefault="00786472" w:rsidP="00786472">
      <w:pPr>
        <w:jc w:val="right"/>
      </w:pPr>
    </w:p>
    <w:p w:rsidR="00786472" w:rsidRDefault="00665D98" w:rsidP="00786472">
      <w:pPr>
        <w:jc w:val="center"/>
      </w:pPr>
      <w:proofErr w:type="spellStart"/>
      <w:r>
        <w:t>пгт</w:t>
      </w:r>
      <w:proofErr w:type="spellEnd"/>
      <w:r>
        <w:t xml:space="preserve"> Зарубино</w:t>
      </w:r>
    </w:p>
    <w:p w:rsidR="00786472" w:rsidRDefault="00786472" w:rsidP="00786472">
      <w:pPr>
        <w:jc w:val="center"/>
      </w:pPr>
      <w:r>
        <w:t>2023 г</w:t>
      </w:r>
    </w:p>
    <w:p w:rsidR="0034713E" w:rsidRDefault="00F121F2" w:rsidP="0034713E">
      <w:pPr>
        <w:keepNext/>
        <w:keepLines/>
        <w:pBdr>
          <w:top w:val="nil"/>
          <w:left w:val="nil"/>
          <w:bottom w:val="nil"/>
          <w:right w:val="nil"/>
          <w:between w:val="nil"/>
        </w:pBdr>
        <w:spacing w:line="276" w:lineRule="auto"/>
      </w:pPr>
      <w:r>
        <w:br w:type="page"/>
      </w:r>
    </w:p>
    <w:p w:rsidR="00665D98" w:rsidRDefault="00665D98">
      <w:pPr>
        <w:pStyle w:val="1"/>
        <w:keepLines/>
        <w:spacing w:before="0"/>
        <w:rPr>
          <w:sz w:val="24"/>
          <w:szCs w:val="24"/>
        </w:rPr>
      </w:pPr>
      <w:bookmarkStart w:id="0" w:name="_gjdgxs" w:colFirst="0" w:colLast="0"/>
      <w:bookmarkStart w:id="1" w:name="_Toc139835884"/>
      <w:bookmarkEnd w:id="0"/>
    </w:p>
    <w:p w:rsidR="00665D98" w:rsidRDefault="00665D98">
      <w:pPr>
        <w:pStyle w:val="1"/>
        <w:keepLines/>
        <w:spacing w:before="0"/>
        <w:rPr>
          <w:sz w:val="24"/>
          <w:szCs w:val="24"/>
        </w:rPr>
      </w:pPr>
    </w:p>
    <w:p w:rsidR="00665D98" w:rsidRPr="00665D98" w:rsidRDefault="00665D98" w:rsidP="00665D98">
      <w:pPr>
        <w:keepNext/>
        <w:keepLines/>
        <w:spacing w:line="276" w:lineRule="auto"/>
        <w:rPr>
          <w:b/>
          <w:color w:val="000000"/>
        </w:rPr>
      </w:pPr>
      <w:bookmarkStart w:id="2" w:name="_GoBack"/>
      <w:r w:rsidRPr="00665D98">
        <w:rPr>
          <w:b/>
          <w:color w:val="000000"/>
        </w:rPr>
        <w:t>ОГЛАВЛЕНИЕ</w:t>
      </w:r>
    </w:p>
    <w:p w:rsidR="00665D98" w:rsidRPr="00665D98" w:rsidRDefault="00665D98" w:rsidP="00665D98">
      <w:pPr>
        <w:keepNext/>
        <w:keepLines/>
        <w:spacing w:line="276" w:lineRule="auto"/>
        <w:rPr>
          <w:b/>
          <w:color w:val="000000"/>
        </w:rPr>
      </w:pPr>
    </w:p>
    <w:tbl>
      <w:tblPr>
        <w:tblStyle w:val="af8"/>
        <w:tblW w:w="0" w:type="auto"/>
        <w:tblLook w:val="04A0" w:firstRow="1" w:lastRow="0" w:firstColumn="1" w:lastColumn="0" w:noHBand="0" w:noVBand="1"/>
      </w:tblPr>
      <w:tblGrid>
        <w:gridCol w:w="675"/>
        <w:gridCol w:w="7797"/>
        <w:gridCol w:w="1433"/>
      </w:tblGrid>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1</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Целевой раздел</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3</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1.1</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Пояснительная записка</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3</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1.2</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Планируемые результаты освоения рабочий программы</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5</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1.3</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Система педагогической диагностики (мониторинга) достижения детьми</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10</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2</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Содержательный раздел</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2.1</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Содержание образовательной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tcPr>
          <w:p w:rsidR="00665D98" w:rsidRPr="00665D98" w:rsidRDefault="00665D98" w:rsidP="00665D98">
            <w:pPr>
              <w:keepNext/>
              <w:keepLines/>
              <w:spacing w:line="276" w:lineRule="auto"/>
            </w:pP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Социально-коммуникативное развитие</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11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tcPr>
          <w:p w:rsidR="00665D98" w:rsidRPr="00665D98" w:rsidRDefault="00665D98" w:rsidP="00665D98">
            <w:pPr>
              <w:keepNext/>
              <w:keepLines/>
              <w:spacing w:line="276" w:lineRule="auto"/>
            </w:pP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Познавательное развитие</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11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tcPr>
          <w:p w:rsidR="00665D98" w:rsidRPr="00665D98" w:rsidRDefault="00665D98" w:rsidP="00665D98">
            <w:pPr>
              <w:keepNext/>
              <w:keepLines/>
              <w:spacing w:line="276" w:lineRule="auto"/>
            </w:pP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Речевое развитие</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13</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tcPr>
          <w:p w:rsidR="00665D98" w:rsidRPr="00665D98" w:rsidRDefault="00665D98" w:rsidP="00665D98">
            <w:pPr>
              <w:keepNext/>
              <w:keepLines/>
              <w:spacing w:line="276" w:lineRule="auto"/>
            </w:pP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B93298" w:rsidP="00665D98">
            <w:pPr>
              <w:keepNext/>
              <w:keepLines/>
              <w:spacing w:line="276" w:lineRule="auto"/>
              <w:rPr>
                <w:b/>
              </w:rPr>
            </w:pPr>
            <w:hyperlink r:id="rId9" w:anchor="_1ksv4uv" w:history="1">
              <w:r w:rsidR="00665D98" w:rsidRPr="00665D98">
                <w:rPr>
                  <w:b/>
                  <w:color w:val="000000"/>
                </w:rPr>
                <w:t>Художественно-эстетическое развитие</w:t>
              </w:r>
            </w:hyperlink>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16</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tcPr>
          <w:p w:rsidR="00665D98" w:rsidRPr="00665D98" w:rsidRDefault="00665D98" w:rsidP="00665D98">
            <w:pPr>
              <w:keepNext/>
              <w:keepLines/>
              <w:spacing w:line="276" w:lineRule="auto"/>
            </w:pP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B93298" w:rsidP="00665D98">
            <w:pPr>
              <w:keepNext/>
              <w:keepLines/>
              <w:spacing w:line="276" w:lineRule="auto"/>
            </w:pPr>
            <w:hyperlink r:id="rId10" w:anchor="_44sinio" w:history="1">
              <w:r w:rsidR="00665D98" w:rsidRPr="00665D98">
                <w:rPr>
                  <w:b/>
                  <w:color w:val="000000"/>
                </w:rPr>
                <w:t>Физическое развитие</w:t>
              </w:r>
            </w:hyperlink>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23</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2.2</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Модель организации образовательного процесса</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28</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2.3</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Структура реализации образовательной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32</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2.4</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Планирование образовательного процесса</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32</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2.5</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Формы взаимодействия с родителями</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34</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2.6</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pPr>
            <w:r w:rsidRPr="00665D98">
              <w:t>Часть программы, формируемая участниками образовательных отношений</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36</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3</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Организационный раздел</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36</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3.1</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Система образовательной деятельности: расписание ОД</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36</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3.2</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Организация режима дня пребывания детей в группе</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36</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3.3</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Паспорт группы</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37</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4</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rPr>
                <w:b/>
              </w:rPr>
            </w:pPr>
            <w:r w:rsidRPr="00665D98">
              <w:rPr>
                <w:b/>
              </w:rPr>
              <w:t>Приложения</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4.1</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Перечень художественных произведений</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41</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4.2</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Перечень музыкальных произведений</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43</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4.3</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Перечень произведений изобразительного искусства</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44</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4.4</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Примерный перечень анимационных произведений</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45</w:t>
            </w:r>
          </w:p>
        </w:tc>
      </w:tr>
      <w:tr w:rsidR="00665D98" w:rsidRPr="00665D98" w:rsidTr="00665D98">
        <w:tc>
          <w:tcPr>
            <w:tcW w:w="675"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4.5</w:t>
            </w:r>
          </w:p>
        </w:tc>
        <w:tc>
          <w:tcPr>
            <w:tcW w:w="7797" w:type="dxa"/>
            <w:tcBorders>
              <w:top w:val="single" w:sz="4" w:space="0" w:color="auto"/>
              <w:left w:val="single" w:sz="4" w:space="0" w:color="auto"/>
              <w:bottom w:val="single" w:sz="4" w:space="0" w:color="auto"/>
              <w:right w:val="single" w:sz="4" w:space="0" w:color="auto"/>
            </w:tcBorders>
            <w:hideMark/>
          </w:tcPr>
          <w:p w:rsidR="00665D98" w:rsidRPr="00665D98" w:rsidRDefault="00665D98" w:rsidP="00665D98">
            <w:pPr>
              <w:keepNext/>
              <w:keepLines/>
              <w:spacing w:line="276" w:lineRule="auto"/>
            </w:pPr>
            <w:r w:rsidRPr="00665D98">
              <w:t>Календарный план воспитательской работы</w:t>
            </w:r>
          </w:p>
        </w:tc>
        <w:tc>
          <w:tcPr>
            <w:tcW w:w="1433" w:type="dxa"/>
            <w:tcBorders>
              <w:top w:val="single" w:sz="4" w:space="0" w:color="auto"/>
              <w:left w:val="single" w:sz="4" w:space="0" w:color="auto"/>
              <w:bottom w:val="single" w:sz="4" w:space="0" w:color="auto"/>
              <w:right w:val="single" w:sz="4" w:space="0" w:color="auto"/>
            </w:tcBorders>
            <w:hideMark/>
          </w:tcPr>
          <w:p w:rsidR="00665D98" w:rsidRPr="00665D98" w:rsidRDefault="000D1F6E" w:rsidP="00665D98">
            <w:pPr>
              <w:keepNext/>
              <w:keepLines/>
              <w:spacing w:line="276" w:lineRule="auto"/>
            </w:pPr>
            <w:r>
              <w:t>46</w:t>
            </w:r>
          </w:p>
        </w:tc>
      </w:tr>
      <w:bookmarkEnd w:id="2"/>
    </w:tbl>
    <w:p w:rsidR="00665D98" w:rsidRPr="00665D98" w:rsidRDefault="00665D98" w:rsidP="00665D98">
      <w:pPr>
        <w:keepNext/>
        <w:keepLines/>
        <w:spacing w:line="276" w:lineRule="auto"/>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665D98" w:rsidRDefault="00665D98">
      <w:pPr>
        <w:pStyle w:val="1"/>
        <w:keepLines/>
        <w:spacing w:before="0"/>
        <w:rPr>
          <w:sz w:val="24"/>
          <w:szCs w:val="24"/>
        </w:rPr>
      </w:pPr>
    </w:p>
    <w:p w:rsidR="00D84665" w:rsidRDefault="00F121F2">
      <w:pPr>
        <w:pStyle w:val="1"/>
        <w:keepLines/>
        <w:spacing w:before="0"/>
        <w:rPr>
          <w:sz w:val="24"/>
          <w:szCs w:val="24"/>
        </w:rPr>
      </w:pPr>
      <w:r>
        <w:rPr>
          <w:sz w:val="24"/>
          <w:szCs w:val="24"/>
        </w:rPr>
        <w:lastRenderedPageBreak/>
        <w:t>1. Целевой раздел</w:t>
      </w:r>
      <w:bookmarkEnd w:id="1"/>
    </w:p>
    <w:p w:rsidR="00D84665" w:rsidRDefault="00F121F2">
      <w:pPr>
        <w:pStyle w:val="2"/>
        <w:keepLines/>
        <w:numPr>
          <w:ilvl w:val="1"/>
          <w:numId w:val="12"/>
        </w:numPr>
        <w:rPr>
          <w:sz w:val="24"/>
          <w:szCs w:val="24"/>
        </w:rPr>
      </w:pPr>
      <w:bookmarkStart w:id="3" w:name="_30j0zll" w:colFirst="0" w:colLast="0"/>
      <w:bookmarkStart w:id="4" w:name="_Toc139835885"/>
      <w:bookmarkEnd w:id="3"/>
      <w:r>
        <w:rPr>
          <w:sz w:val="24"/>
          <w:szCs w:val="24"/>
        </w:rPr>
        <w:t>Пояснительная записка:</w:t>
      </w:r>
      <w:bookmarkEnd w:id="4"/>
    </w:p>
    <w:p w:rsidR="00572216" w:rsidRDefault="00F121F2">
      <w:pPr>
        <w:keepNext/>
        <w:keepLines/>
      </w:pPr>
      <w:r>
        <w:t>Настоящая рабочая программа разработана в соответствии с образовательной программой дошкольного образования _</w:t>
      </w:r>
      <w:r w:rsidR="007927D3">
        <w:t>МБДОУ «</w:t>
      </w:r>
      <w:proofErr w:type="spellStart"/>
      <w:r w:rsidR="00786472">
        <w:t>Рыбачок</w:t>
      </w:r>
      <w:proofErr w:type="spellEnd"/>
      <w:r w:rsidR="007927D3">
        <w:t xml:space="preserve">» </w:t>
      </w:r>
      <w:proofErr w:type="spellStart"/>
      <w:r w:rsidR="007927D3">
        <w:t>пгт</w:t>
      </w:r>
      <w:proofErr w:type="spellEnd"/>
      <w:r w:rsidR="007927D3">
        <w:t xml:space="preserve"> </w:t>
      </w:r>
      <w:r w:rsidR="00786472">
        <w:t>Зарубино</w:t>
      </w:r>
      <w:r w:rsidR="007927D3">
        <w:t xml:space="preserve"> </w:t>
      </w:r>
      <w:r>
        <w:t xml:space="preserve">в соответствии с требованиями ФОП </w:t>
      </w:r>
      <w:proofErr w:type="gramStart"/>
      <w:r>
        <w:t>ДО</w:t>
      </w:r>
      <w:proofErr w:type="gramEnd"/>
      <w:r>
        <w:t xml:space="preserve"> и ФГОС ДО. Программа определяет содержание и организацию образовательного процесса с воспитанниками группы. </w:t>
      </w:r>
    </w:p>
    <w:p w:rsidR="00572216" w:rsidRDefault="00F121F2">
      <w:pPr>
        <w:keepNext/>
        <w:keepLines/>
      </w:pPr>
      <w:r>
        <w:t xml:space="preserve">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w:t>
      </w:r>
      <w:r w:rsidRPr="00463343">
        <w:t xml:space="preserve">от </w:t>
      </w:r>
      <w:r w:rsidR="00463343" w:rsidRPr="00463343">
        <w:t>5</w:t>
      </w:r>
      <w:r w:rsidRPr="00463343">
        <w:t xml:space="preserve"> до </w:t>
      </w:r>
      <w:r w:rsidR="00463343" w:rsidRPr="00463343">
        <w:t>6</w:t>
      </w:r>
      <w:r w:rsidRPr="00463343">
        <w:t xml:space="preserve"> лет с учетом</w:t>
      </w:r>
      <w:r w:rsidRPr="007927D3">
        <w:rPr>
          <w:color w:val="FF0000"/>
        </w:rPr>
        <w:t xml:space="preserve"> </w:t>
      </w:r>
      <w:r>
        <w:t>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tbl>
      <w:tblPr>
        <w:tblStyle w:val="a5"/>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9072"/>
      </w:tblGrid>
      <w:tr w:rsidR="0034713E" w:rsidRPr="005C4AE2" w:rsidTr="005C4AE2">
        <w:tc>
          <w:tcPr>
            <w:tcW w:w="1701" w:type="dxa"/>
          </w:tcPr>
          <w:p w:rsidR="0034713E" w:rsidRPr="005C4AE2" w:rsidRDefault="0034713E" w:rsidP="005C4AE2">
            <w:pPr>
              <w:pStyle w:val="3"/>
              <w:keepLines/>
              <w:rPr>
                <w:b/>
              </w:rPr>
            </w:pPr>
            <w:bookmarkStart w:id="5" w:name="_1fob9te" w:colFirst="0" w:colLast="0"/>
            <w:bookmarkStart w:id="6" w:name="_Toc139835886"/>
            <w:bookmarkEnd w:id="5"/>
            <w:r w:rsidRPr="005C4AE2">
              <w:rPr>
                <w:b/>
              </w:rPr>
              <w:t>Цель</w:t>
            </w:r>
            <w:bookmarkEnd w:id="6"/>
          </w:p>
        </w:tc>
        <w:tc>
          <w:tcPr>
            <w:tcW w:w="9072" w:type="dxa"/>
          </w:tcPr>
          <w:p w:rsidR="0034713E" w:rsidRPr="005C4AE2" w:rsidRDefault="0034713E" w:rsidP="005C4AE2">
            <w:pPr>
              <w:jc w:val="left"/>
            </w:pPr>
            <w:r w:rsidRPr="005C4AE2">
              <w:t>Реализация содержания образовательной программы дошкольного</w:t>
            </w:r>
            <w:r w:rsidR="00786472">
              <w:t xml:space="preserve"> образования __ МБДОУ «</w:t>
            </w:r>
            <w:proofErr w:type="spellStart"/>
            <w:r w:rsidR="00786472">
              <w:t>Рыбачок</w:t>
            </w:r>
            <w:proofErr w:type="spellEnd"/>
            <w:r w:rsidR="00786472">
              <w:t xml:space="preserve">» </w:t>
            </w:r>
            <w:proofErr w:type="spellStart"/>
            <w:r w:rsidR="00786472">
              <w:t>пгт</w:t>
            </w:r>
            <w:proofErr w:type="spellEnd"/>
            <w:r w:rsidR="00786472">
              <w:t xml:space="preserve"> Зарубино</w:t>
            </w:r>
            <w:r w:rsidRPr="005C4AE2">
              <w:t xml:space="preserve"> в соответствии с требованиями ФОП </w:t>
            </w:r>
            <w:proofErr w:type="gramStart"/>
            <w:r w:rsidRPr="005C4AE2">
              <w:t>ДО</w:t>
            </w:r>
            <w:proofErr w:type="gramEnd"/>
            <w:r w:rsidRPr="005C4AE2">
              <w:t xml:space="preserve"> и ФГОС ДО.</w:t>
            </w:r>
          </w:p>
        </w:tc>
      </w:tr>
      <w:tr w:rsidR="0034713E" w:rsidRPr="005C4AE2" w:rsidTr="005C4AE2">
        <w:tc>
          <w:tcPr>
            <w:tcW w:w="1701" w:type="dxa"/>
          </w:tcPr>
          <w:p w:rsidR="0034713E" w:rsidRPr="005C4AE2" w:rsidRDefault="0034713E" w:rsidP="005C4AE2">
            <w:pPr>
              <w:pStyle w:val="3"/>
              <w:keepLines/>
              <w:rPr>
                <w:b/>
              </w:rPr>
            </w:pPr>
            <w:bookmarkStart w:id="7" w:name="_3znysh7" w:colFirst="0" w:colLast="0"/>
            <w:bookmarkStart w:id="8" w:name="_Toc139835887"/>
            <w:bookmarkEnd w:id="7"/>
            <w:r w:rsidRPr="005C4AE2">
              <w:rPr>
                <w:b/>
              </w:rPr>
              <w:t>Задачи</w:t>
            </w:r>
            <w:bookmarkEnd w:id="8"/>
          </w:p>
        </w:tc>
        <w:tc>
          <w:tcPr>
            <w:tcW w:w="9072" w:type="dxa"/>
          </w:tcPr>
          <w:p w:rsidR="0034713E" w:rsidRPr="005C4AE2" w:rsidRDefault="0034713E" w:rsidP="005C4AE2">
            <w:pPr>
              <w:keepNext/>
              <w:keepLines/>
              <w:numPr>
                <w:ilvl w:val="0"/>
                <w:numId w:val="14"/>
              </w:numPr>
            </w:pPr>
            <w:r w:rsidRPr="005C4AE2">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5C4AE2">
              <w:t>ДО</w:t>
            </w:r>
            <w:proofErr w:type="gramEnd"/>
            <w:r w:rsidRPr="005C4AE2">
              <w:t xml:space="preserve">; </w:t>
            </w:r>
          </w:p>
          <w:p w:rsidR="0034713E" w:rsidRPr="005C4AE2" w:rsidRDefault="0034713E" w:rsidP="005C4AE2">
            <w:pPr>
              <w:keepNext/>
              <w:keepLines/>
              <w:numPr>
                <w:ilvl w:val="0"/>
                <w:numId w:val="14"/>
              </w:numPr>
            </w:pPr>
            <w:proofErr w:type="gramStart"/>
            <w:r w:rsidRPr="005C4AE2">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34713E" w:rsidRPr="005C4AE2" w:rsidRDefault="0034713E" w:rsidP="005C4AE2">
            <w:pPr>
              <w:keepNext/>
              <w:keepLines/>
              <w:numPr>
                <w:ilvl w:val="0"/>
                <w:numId w:val="14"/>
              </w:numPr>
            </w:pPr>
            <w:r w:rsidRPr="005C4AE2">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34713E" w:rsidRPr="005C4AE2" w:rsidRDefault="0034713E" w:rsidP="005C4AE2">
            <w:pPr>
              <w:keepNext/>
              <w:keepLines/>
              <w:numPr>
                <w:ilvl w:val="0"/>
                <w:numId w:val="14"/>
              </w:numPr>
            </w:pPr>
            <w:r w:rsidRPr="005C4AE2">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34713E" w:rsidRPr="005C4AE2" w:rsidRDefault="0034713E" w:rsidP="005C4AE2">
            <w:pPr>
              <w:keepNext/>
              <w:keepLines/>
              <w:numPr>
                <w:ilvl w:val="0"/>
                <w:numId w:val="14"/>
              </w:numPr>
            </w:pPr>
            <w:r w:rsidRPr="005C4AE2">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4713E" w:rsidRPr="005C4AE2" w:rsidRDefault="0034713E" w:rsidP="005C4AE2">
            <w:pPr>
              <w:keepNext/>
              <w:keepLines/>
              <w:numPr>
                <w:ilvl w:val="0"/>
                <w:numId w:val="14"/>
              </w:numPr>
            </w:pPr>
            <w:r w:rsidRPr="005C4AE2">
              <w:t>охрана и укрепление физического и психического здоровья детей, в том числе их эмоционального благополучия;</w:t>
            </w:r>
          </w:p>
          <w:p w:rsidR="0034713E" w:rsidRPr="005C4AE2" w:rsidRDefault="0034713E" w:rsidP="005C4AE2">
            <w:pPr>
              <w:keepNext/>
              <w:keepLines/>
              <w:numPr>
                <w:ilvl w:val="0"/>
                <w:numId w:val="14"/>
              </w:numPr>
            </w:pPr>
            <w:r w:rsidRPr="005C4AE2">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34713E" w:rsidRPr="005C4AE2" w:rsidRDefault="0034713E" w:rsidP="005C4AE2">
            <w:pPr>
              <w:keepNext/>
              <w:keepLines/>
              <w:numPr>
                <w:ilvl w:val="0"/>
                <w:numId w:val="14"/>
              </w:numPr>
            </w:pPr>
            <w:r w:rsidRPr="005C4AE2">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4713E" w:rsidRPr="005C4AE2" w:rsidRDefault="0034713E" w:rsidP="005C4AE2">
            <w:pPr>
              <w:keepNext/>
              <w:keepLines/>
              <w:numPr>
                <w:ilvl w:val="0"/>
                <w:numId w:val="14"/>
              </w:numPr>
            </w:pPr>
            <w:r w:rsidRPr="005C4AE2">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bl>
    <w:p w:rsidR="005C4AE2" w:rsidRDefault="005C4AE2"/>
    <w:tbl>
      <w:tblPr>
        <w:tblStyle w:val="a5"/>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9072"/>
      </w:tblGrid>
      <w:tr w:rsidR="0034713E" w:rsidRPr="005C4AE2" w:rsidTr="005C4AE2">
        <w:tc>
          <w:tcPr>
            <w:tcW w:w="1701" w:type="dxa"/>
          </w:tcPr>
          <w:p w:rsidR="0034713E" w:rsidRPr="005C4AE2" w:rsidRDefault="0034713E" w:rsidP="005C4AE2">
            <w:pPr>
              <w:pStyle w:val="3"/>
              <w:keepLines/>
              <w:jc w:val="left"/>
              <w:rPr>
                <w:b/>
              </w:rPr>
            </w:pPr>
            <w:bookmarkStart w:id="9" w:name="_2et92p0" w:colFirst="0" w:colLast="0"/>
            <w:bookmarkStart w:id="10" w:name="_Toc139835888"/>
            <w:bookmarkEnd w:id="9"/>
            <w:r w:rsidRPr="005C4AE2">
              <w:rPr>
                <w:b/>
              </w:rPr>
              <w:lastRenderedPageBreak/>
              <w:t>Принципы и подходы к формированию рабочей программы</w:t>
            </w:r>
            <w:bookmarkEnd w:id="10"/>
          </w:p>
        </w:tc>
        <w:tc>
          <w:tcPr>
            <w:tcW w:w="9072" w:type="dxa"/>
          </w:tcPr>
          <w:p w:rsidR="0034713E" w:rsidRPr="005C4AE2" w:rsidRDefault="0034713E" w:rsidP="005C4AE2">
            <w:pPr>
              <w:keepNext/>
              <w:keepLines/>
            </w:pPr>
            <w:r w:rsidRPr="005C4AE2">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34713E" w:rsidRPr="005C4AE2" w:rsidRDefault="0034713E" w:rsidP="005C4AE2">
            <w:pPr>
              <w:keepNext/>
              <w:keepLines/>
            </w:pPr>
            <w:r w:rsidRPr="005C4AE2">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34713E" w:rsidRPr="005C4AE2" w:rsidRDefault="0034713E" w:rsidP="005C4AE2">
            <w:pPr>
              <w:keepNext/>
              <w:keepLines/>
            </w:pPr>
            <w:r w:rsidRPr="005C4AE2">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34713E" w:rsidRPr="005C4AE2" w:rsidRDefault="0034713E" w:rsidP="005C4AE2">
            <w:pPr>
              <w:keepNext/>
              <w:keepLines/>
            </w:pPr>
            <w:r w:rsidRPr="005C4AE2">
              <w:t xml:space="preserve">4) признание ребёнка полноценным участником (субъектом) образовательных отношений; </w:t>
            </w:r>
          </w:p>
          <w:p w:rsidR="0034713E" w:rsidRPr="005C4AE2" w:rsidRDefault="0034713E" w:rsidP="005C4AE2">
            <w:pPr>
              <w:keepNext/>
              <w:keepLines/>
            </w:pPr>
            <w:r w:rsidRPr="005C4AE2">
              <w:t xml:space="preserve">5) поддержка инициативы детей в различных видах деятельности; </w:t>
            </w:r>
          </w:p>
          <w:p w:rsidR="0034713E" w:rsidRPr="005C4AE2" w:rsidRDefault="0034713E" w:rsidP="005C4AE2">
            <w:pPr>
              <w:keepNext/>
              <w:keepLines/>
            </w:pPr>
            <w:r w:rsidRPr="005C4AE2">
              <w:t>6) сотрудничество ДОО с семьей;</w:t>
            </w:r>
          </w:p>
          <w:p w:rsidR="0034713E" w:rsidRPr="005C4AE2" w:rsidRDefault="0034713E" w:rsidP="005C4AE2">
            <w:pPr>
              <w:keepNext/>
              <w:keepLines/>
            </w:pPr>
            <w:r w:rsidRPr="005C4AE2">
              <w:t>7) приобщение детей к социокультурным нормам, традициям семьи, общества и государства;</w:t>
            </w:r>
          </w:p>
          <w:p w:rsidR="0034713E" w:rsidRPr="005C4AE2" w:rsidRDefault="0034713E" w:rsidP="005C4AE2">
            <w:pPr>
              <w:keepNext/>
              <w:keepLines/>
            </w:pPr>
            <w:r w:rsidRPr="005C4AE2">
              <w:t xml:space="preserve">8) формирование познавательных интересов и познавательных действий ребёнка в различных видах деятельности; </w:t>
            </w:r>
          </w:p>
          <w:p w:rsidR="0034713E" w:rsidRPr="005C4AE2" w:rsidRDefault="0034713E" w:rsidP="005C4AE2">
            <w:pPr>
              <w:keepNext/>
              <w:keepLines/>
            </w:pPr>
            <w:r w:rsidRPr="005C4AE2">
              <w:t xml:space="preserve">9) возрастная адекватность дошкольного образования (соответствие условий, требований, методов возрасту и особенностям развития); </w:t>
            </w:r>
          </w:p>
          <w:p w:rsidR="0034713E" w:rsidRPr="005C4AE2" w:rsidRDefault="0034713E" w:rsidP="005C4AE2">
            <w:pPr>
              <w:keepNext/>
              <w:keepLines/>
            </w:pPr>
            <w:r w:rsidRPr="005C4AE2">
              <w:t>10) учёт этнокультурной ситуации развития детей.</w:t>
            </w:r>
          </w:p>
        </w:tc>
      </w:tr>
      <w:tr w:rsidR="0034713E" w:rsidRPr="005C4AE2" w:rsidTr="005C4AE2">
        <w:tc>
          <w:tcPr>
            <w:tcW w:w="1701" w:type="dxa"/>
          </w:tcPr>
          <w:p w:rsidR="0034713E" w:rsidRPr="005C4AE2" w:rsidRDefault="0034713E" w:rsidP="005C4AE2">
            <w:pPr>
              <w:pStyle w:val="3"/>
              <w:keepLines/>
              <w:rPr>
                <w:b/>
              </w:rPr>
            </w:pPr>
            <w:bookmarkStart w:id="11" w:name="_tyjcwt" w:colFirst="0" w:colLast="0"/>
            <w:bookmarkStart w:id="12" w:name="_Toc139835889"/>
            <w:bookmarkEnd w:id="11"/>
            <w:r w:rsidRPr="005C4AE2">
              <w:rPr>
                <w:b/>
              </w:rPr>
              <w:t>Нормативно-правовые документы</w:t>
            </w:r>
            <w:bookmarkEnd w:id="12"/>
          </w:p>
        </w:tc>
        <w:tc>
          <w:tcPr>
            <w:tcW w:w="9072" w:type="dxa"/>
          </w:tcPr>
          <w:p w:rsidR="0034713E" w:rsidRPr="005C4AE2" w:rsidRDefault="0034713E" w:rsidP="005C4AE2">
            <w:pPr>
              <w:keepNext/>
              <w:keepLines/>
              <w:numPr>
                <w:ilvl w:val="0"/>
                <w:numId w:val="3"/>
              </w:numPr>
            </w:pPr>
            <w:r w:rsidRPr="005C4AE2">
              <w:t xml:space="preserve">Федеральный закон от 29.12.2012 № 273-ФЗ (ред. от 29.12.2022) «Об образовании в Российской Федерации» (с изм. и доп., вступ. в силу с 11.01.2023) </w:t>
            </w:r>
          </w:p>
          <w:p w:rsidR="0034713E" w:rsidRPr="005C4AE2" w:rsidRDefault="0034713E" w:rsidP="005C4AE2">
            <w:pPr>
              <w:keepNext/>
              <w:keepLines/>
              <w:numPr>
                <w:ilvl w:val="0"/>
                <w:numId w:val="3"/>
              </w:numPr>
            </w:pPr>
            <w:r w:rsidRPr="005C4AE2">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34713E" w:rsidRPr="005C4AE2" w:rsidRDefault="0034713E" w:rsidP="005C4AE2">
            <w:pPr>
              <w:keepNext/>
              <w:keepLines/>
              <w:numPr>
                <w:ilvl w:val="0"/>
                <w:numId w:val="3"/>
              </w:numPr>
            </w:pPr>
            <w:r w:rsidRPr="005C4AE2">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34713E" w:rsidRPr="005C4AE2" w:rsidRDefault="0034713E" w:rsidP="005C4AE2">
            <w:pPr>
              <w:keepNext/>
              <w:keepLines/>
              <w:numPr>
                <w:ilvl w:val="0"/>
                <w:numId w:val="3"/>
              </w:numPr>
            </w:pPr>
            <w:r w:rsidRPr="005C4AE2">
              <w:t xml:space="preserve">Приказ </w:t>
            </w:r>
            <w:proofErr w:type="spellStart"/>
            <w:r w:rsidRPr="005C4AE2">
              <w:t>Минпросвещения</w:t>
            </w:r>
            <w:proofErr w:type="spellEnd"/>
            <w:r w:rsidRPr="005C4AE2">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34713E" w:rsidRPr="005C4AE2" w:rsidRDefault="0034713E" w:rsidP="005C4AE2">
            <w:pPr>
              <w:keepNext/>
              <w:keepLines/>
              <w:numPr>
                <w:ilvl w:val="0"/>
                <w:numId w:val="3"/>
              </w:numPr>
            </w:pPr>
            <w:r w:rsidRPr="005C4AE2">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34713E" w:rsidRPr="005C4AE2" w:rsidRDefault="0034713E" w:rsidP="005C4AE2">
            <w:pPr>
              <w:keepNext/>
              <w:keepLines/>
              <w:numPr>
                <w:ilvl w:val="0"/>
                <w:numId w:val="3"/>
              </w:numPr>
            </w:pPr>
            <w:r w:rsidRPr="005C4AE2">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34713E" w:rsidRPr="005C4AE2" w:rsidRDefault="0034713E" w:rsidP="005C4AE2">
            <w:pPr>
              <w:keepNext/>
              <w:keepLines/>
              <w:numPr>
                <w:ilvl w:val="0"/>
                <w:numId w:val="3"/>
              </w:numPr>
            </w:pPr>
            <w:r w:rsidRPr="005C4AE2">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34713E" w:rsidRPr="005C4AE2" w:rsidRDefault="0034713E" w:rsidP="005C4AE2">
            <w:pPr>
              <w:keepNext/>
              <w:keepLines/>
              <w:numPr>
                <w:ilvl w:val="0"/>
                <w:numId w:val="3"/>
              </w:numPr>
            </w:pPr>
            <w:r w:rsidRPr="005C4AE2">
              <w:t xml:space="preserve">Образовательная программа дошкольного образования; </w:t>
            </w:r>
          </w:p>
          <w:p w:rsidR="0034713E" w:rsidRPr="005C4AE2" w:rsidRDefault="0034713E" w:rsidP="005C4AE2">
            <w:pPr>
              <w:keepNext/>
              <w:keepLines/>
              <w:numPr>
                <w:ilvl w:val="0"/>
                <w:numId w:val="3"/>
              </w:numPr>
            </w:pPr>
            <w:r w:rsidRPr="005C4AE2">
              <w:t xml:space="preserve">Устав; </w:t>
            </w:r>
          </w:p>
          <w:p w:rsidR="0034713E" w:rsidRPr="005C4AE2" w:rsidRDefault="0034713E" w:rsidP="005C4AE2">
            <w:pPr>
              <w:keepNext/>
              <w:keepLines/>
              <w:numPr>
                <w:ilvl w:val="0"/>
                <w:numId w:val="3"/>
              </w:numPr>
            </w:pPr>
            <w:r w:rsidRPr="005C4AE2">
              <w:t xml:space="preserve">Локально-нормативные акты </w:t>
            </w:r>
          </w:p>
        </w:tc>
      </w:tr>
    </w:tbl>
    <w:p w:rsidR="005C4AE2" w:rsidRDefault="005C4AE2"/>
    <w:tbl>
      <w:tblPr>
        <w:tblStyle w:val="a5"/>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9072"/>
      </w:tblGrid>
      <w:tr w:rsidR="0034713E" w:rsidRPr="005C4AE2" w:rsidTr="005C4AE2">
        <w:tc>
          <w:tcPr>
            <w:tcW w:w="1701" w:type="dxa"/>
          </w:tcPr>
          <w:p w:rsidR="0034713E" w:rsidRPr="005C4AE2" w:rsidRDefault="0034713E" w:rsidP="005C4AE2">
            <w:pPr>
              <w:pStyle w:val="3"/>
              <w:keepLines/>
              <w:jc w:val="left"/>
              <w:rPr>
                <w:b/>
              </w:rPr>
            </w:pPr>
            <w:bookmarkStart w:id="13" w:name="_3dy6vkm" w:colFirst="0" w:colLast="0"/>
            <w:bookmarkStart w:id="14" w:name="_Toc139835890"/>
            <w:bookmarkEnd w:id="13"/>
            <w:r w:rsidRPr="005C4AE2">
              <w:rPr>
                <w:b/>
              </w:rPr>
              <w:lastRenderedPageBreak/>
              <w:t>Психолог педагогическая характеристика особенностей развития детей группы</w:t>
            </w:r>
            <w:bookmarkEnd w:id="14"/>
          </w:p>
        </w:tc>
        <w:tc>
          <w:tcPr>
            <w:tcW w:w="9072" w:type="dxa"/>
          </w:tcPr>
          <w:p w:rsidR="0034713E" w:rsidRPr="005C4AE2" w:rsidRDefault="0034713E" w:rsidP="005C4AE2">
            <w:pPr>
              <w:keepNext/>
              <w:keepLines/>
            </w:pPr>
            <w:r w:rsidRPr="005C4AE2">
              <w:t>Характеристика воспитанников группы  на 2023-2024 учебный год:</w:t>
            </w:r>
          </w:p>
          <w:p w:rsidR="0034713E" w:rsidRPr="005C4AE2" w:rsidRDefault="00786472" w:rsidP="005C4AE2">
            <w:pPr>
              <w:keepNext/>
              <w:keepLines/>
            </w:pPr>
            <w:r>
              <w:t xml:space="preserve">Общее количество детей – 24 </w:t>
            </w:r>
            <w:r w:rsidR="0034713E" w:rsidRPr="005C4AE2">
              <w:t>человек</w:t>
            </w:r>
            <w:r>
              <w:t>а</w:t>
            </w:r>
            <w:r w:rsidR="0034713E" w:rsidRPr="005C4AE2">
              <w:t xml:space="preserve"> </w:t>
            </w:r>
          </w:p>
          <w:p w:rsidR="0034713E" w:rsidRPr="005C4AE2" w:rsidRDefault="0034713E" w:rsidP="005C4AE2">
            <w:pPr>
              <w:keepNext/>
              <w:keepLines/>
            </w:pPr>
            <w:r w:rsidRPr="005C4AE2">
              <w:t>_</w:t>
            </w:r>
            <w:r w:rsidR="00786472">
              <w:rPr>
                <w:u w:val="single"/>
              </w:rPr>
              <w:t>13</w:t>
            </w:r>
            <w:r w:rsidRPr="005C4AE2">
              <w:t xml:space="preserve">_ девочек </w:t>
            </w:r>
          </w:p>
          <w:p w:rsidR="0034713E" w:rsidRPr="005C4AE2" w:rsidRDefault="0034713E" w:rsidP="005C4AE2">
            <w:pPr>
              <w:keepNext/>
              <w:keepLines/>
            </w:pPr>
            <w:r w:rsidRPr="005C4AE2">
              <w:t>_</w:t>
            </w:r>
            <w:r w:rsidR="00786472">
              <w:rPr>
                <w:u w:val="single"/>
              </w:rPr>
              <w:t>11</w:t>
            </w:r>
            <w:r w:rsidRPr="005C4AE2">
              <w:t xml:space="preserve">__мальчиков </w:t>
            </w:r>
          </w:p>
          <w:p w:rsidR="0034713E" w:rsidRPr="005C4AE2" w:rsidRDefault="0034713E" w:rsidP="005C4AE2">
            <w:pPr>
              <w:keepNext/>
              <w:keepLines/>
            </w:pPr>
          </w:p>
        </w:tc>
      </w:tr>
      <w:tr w:rsidR="0034713E" w:rsidRPr="005C4AE2" w:rsidTr="005C4AE2">
        <w:tc>
          <w:tcPr>
            <w:tcW w:w="1701" w:type="dxa"/>
          </w:tcPr>
          <w:p w:rsidR="0034713E" w:rsidRPr="005C4AE2" w:rsidRDefault="0034713E" w:rsidP="005C4AE2">
            <w:pPr>
              <w:pStyle w:val="3"/>
              <w:keepLines/>
              <w:jc w:val="left"/>
              <w:rPr>
                <w:b/>
              </w:rPr>
            </w:pPr>
            <w:bookmarkStart w:id="15" w:name="_1t3h5sf" w:colFirst="0" w:colLast="0"/>
            <w:bookmarkStart w:id="16" w:name="_Toc139835891"/>
            <w:bookmarkEnd w:id="15"/>
            <w:r w:rsidRPr="005C4AE2">
              <w:rPr>
                <w:b/>
              </w:rPr>
              <w:t>Срок реализации рабочей программы</w:t>
            </w:r>
            <w:bookmarkEnd w:id="16"/>
          </w:p>
        </w:tc>
        <w:tc>
          <w:tcPr>
            <w:tcW w:w="9072" w:type="dxa"/>
          </w:tcPr>
          <w:p w:rsidR="0034713E" w:rsidRPr="005C4AE2" w:rsidRDefault="0034713E" w:rsidP="005C4AE2">
            <w:pPr>
              <w:keepNext/>
              <w:keepLines/>
            </w:pPr>
            <w:r w:rsidRPr="005C4AE2">
              <w:t xml:space="preserve">2023-2024 учебный год </w:t>
            </w:r>
          </w:p>
          <w:p w:rsidR="0034713E" w:rsidRPr="005C4AE2" w:rsidRDefault="0034713E" w:rsidP="005C4AE2">
            <w:pPr>
              <w:keepNext/>
              <w:keepLines/>
            </w:pPr>
            <w:r w:rsidRPr="005C4AE2">
              <w:t>(1 сентября 2023 – 31 августа 2024 года)</w:t>
            </w:r>
          </w:p>
        </w:tc>
      </w:tr>
    </w:tbl>
    <w:p w:rsidR="00D84665" w:rsidRDefault="00D84665"/>
    <w:p w:rsidR="00D84665" w:rsidRPr="00B430CD" w:rsidRDefault="00F121F2" w:rsidP="00B430CD">
      <w:pPr>
        <w:pStyle w:val="2"/>
        <w:keepLines/>
        <w:numPr>
          <w:ilvl w:val="1"/>
          <w:numId w:val="18"/>
        </w:numPr>
        <w:rPr>
          <w:sz w:val="24"/>
          <w:szCs w:val="24"/>
        </w:rPr>
      </w:pPr>
      <w:bookmarkStart w:id="17" w:name="_4d34og8" w:colFirst="0" w:colLast="0"/>
      <w:bookmarkStart w:id="18" w:name="_Toc139835892"/>
      <w:bookmarkEnd w:id="17"/>
      <w:r w:rsidRPr="00B430CD">
        <w:rPr>
          <w:sz w:val="24"/>
          <w:szCs w:val="24"/>
        </w:rPr>
        <w:t>Планируемые результаты освоения рабочей программы</w:t>
      </w:r>
      <w:bookmarkEnd w:id="18"/>
    </w:p>
    <w:p w:rsidR="003F3F74" w:rsidRPr="003F3F74" w:rsidRDefault="003F3F74" w:rsidP="003F3F74">
      <w:r w:rsidRPr="003F3F74">
        <w:rPr>
          <w:rFonts w:ascii="Arial" w:eastAsiaTheme="minorEastAsia" w:hAnsi="Arial" w:cs="Arial"/>
          <w:sz w:val="20"/>
          <w:szCs w:val="22"/>
        </w:rPr>
        <w:t xml:space="preserve"> </w:t>
      </w:r>
      <w:r w:rsidRPr="003F3F74">
        <w:t>К шести годам:</w:t>
      </w:r>
    </w:p>
    <w:p w:rsidR="003F3F74" w:rsidRPr="003F3F74" w:rsidRDefault="003F3F74" w:rsidP="003F3F74">
      <w:r w:rsidRPr="003F3F74">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F3F74" w:rsidRPr="003F3F74" w:rsidRDefault="003F3F74" w:rsidP="003F3F74">
      <w:r w:rsidRPr="003F3F74">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F3F74" w:rsidRPr="003F3F74" w:rsidRDefault="003F3F74" w:rsidP="003F3F74">
      <w:r w:rsidRPr="003F3F74">
        <w:t>ребенок проявляет доступный возрасту самоконтроль, способен привлечь внимание других детей и организовать знакомую подвижную игру;</w:t>
      </w:r>
    </w:p>
    <w:p w:rsidR="003F3F74" w:rsidRPr="003F3F74" w:rsidRDefault="003F3F74" w:rsidP="003F3F74">
      <w:r w:rsidRPr="003F3F74">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F3F74" w:rsidRPr="003F3F74" w:rsidRDefault="003F3F74" w:rsidP="003F3F74">
      <w:r w:rsidRPr="003F3F74">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F3F74" w:rsidRPr="003F3F74" w:rsidRDefault="003F3F74" w:rsidP="003F3F74">
      <w:r w:rsidRPr="003F3F74">
        <w:t xml:space="preserve">ребенок настроен положительно по отношению к окружающим, охотно вступает в общение </w:t>
      </w:r>
      <w:proofErr w:type="gramStart"/>
      <w:r w:rsidRPr="003F3F74">
        <w:t>со</w:t>
      </w:r>
      <w:proofErr w:type="gramEnd"/>
      <w:r w:rsidRPr="003F3F74">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F3F74" w:rsidRPr="003F3F74" w:rsidRDefault="003F3F74" w:rsidP="003F3F74">
      <w:r w:rsidRPr="003F3F74">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F3F74" w:rsidRPr="003F3F74" w:rsidRDefault="003F3F74" w:rsidP="003F3F74">
      <w:r w:rsidRPr="003F3F74">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F3F74" w:rsidRPr="003F3F74" w:rsidRDefault="003F3F74" w:rsidP="003F3F74">
      <w:r w:rsidRPr="003F3F74">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F3F74" w:rsidRPr="003F3F74" w:rsidRDefault="003F3F74" w:rsidP="003F3F74">
      <w:r w:rsidRPr="003F3F74">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w:t>
      </w:r>
      <w:r w:rsidRPr="003F3F74">
        <w:lastRenderedPageBreak/>
        <w:t>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F3F74" w:rsidRPr="003F3F74" w:rsidRDefault="003F3F74" w:rsidP="003F3F74">
      <w:r w:rsidRPr="003F3F74">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F3F74" w:rsidRPr="003F3F74" w:rsidRDefault="003F3F74" w:rsidP="003F3F74">
      <w:r w:rsidRPr="003F3F74">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3F3F74" w:rsidRPr="003F3F74" w:rsidRDefault="003F3F74" w:rsidP="003F3F74">
      <w:r w:rsidRPr="003F3F74">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F3F74" w:rsidRPr="003F3F74" w:rsidRDefault="003F3F74" w:rsidP="003F3F74">
      <w:r w:rsidRPr="003F3F74">
        <w:t xml:space="preserve">ребенок знает о цифровых средствах познания окружающей действительности, использует некоторые из них, </w:t>
      </w:r>
      <w:proofErr w:type="gramStart"/>
      <w:r w:rsidRPr="003F3F74">
        <w:t>придерживаясь</w:t>
      </w:r>
      <w:proofErr w:type="gramEnd"/>
      <w:r w:rsidRPr="003F3F74">
        <w:t xml:space="preserve"> правил безопасного обращения с ними;</w:t>
      </w:r>
    </w:p>
    <w:p w:rsidR="003F3F74" w:rsidRPr="003F3F74" w:rsidRDefault="003F3F74" w:rsidP="003F3F74">
      <w:r w:rsidRPr="003F3F74">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3F3F74" w:rsidRPr="003F3F74" w:rsidRDefault="003F3F74" w:rsidP="003F3F74">
      <w:r w:rsidRPr="003F3F74">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F3F74" w:rsidRPr="003F3F74" w:rsidRDefault="003F3F74" w:rsidP="003F3F74">
      <w:r w:rsidRPr="003F3F74">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F3F74" w:rsidRPr="003F3F74" w:rsidRDefault="003F3F74" w:rsidP="003F3F74">
      <w:r w:rsidRPr="003F3F74">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F3F74" w:rsidRPr="003F3F74" w:rsidRDefault="003F3F74" w:rsidP="003F3F74">
      <w:r w:rsidRPr="003F3F74">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F3F74" w:rsidRPr="003F3F74" w:rsidRDefault="003F3F74" w:rsidP="003F3F74">
      <w:r w:rsidRPr="003F3F74">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F3F74" w:rsidRPr="003F3F74" w:rsidRDefault="003F3F74" w:rsidP="003F3F74">
      <w:r w:rsidRPr="003F3F74">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84665" w:rsidRDefault="00F121F2" w:rsidP="00B430CD">
      <w:pPr>
        <w:pStyle w:val="2"/>
        <w:keepLines/>
        <w:numPr>
          <w:ilvl w:val="1"/>
          <w:numId w:val="18"/>
        </w:numPr>
        <w:rPr>
          <w:sz w:val="24"/>
          <w:szCs w:val="24"/>
        </w:rPr>
      </w:pPr>
      <w:bookmarkStart w:id="19" w:name="_2s8eyo1" w:colFirst="0" w:colLast="0"/>
      <w:bookmarkStart w:id="20" w:name="_Toc139835893"/>
      <w:bookmarkEnd w:id="19"/>
      <w:r>
        <w:rPr>
          <w:sz w:val="24"/>
          <w:szCs w:val="24"/>
        </w:rPr>
        <w:lastRenderedPageBreak/>
        <w:t>Система педагогической диагностики (мониторинга) достижения детьми</w:t>
      </w:r>
      <w:bookmarkEnd w:id="20"/>
    </w:p>
    <w:p w:rsidR="003F3F74" w:rsidRPr="003F3F74" w:rsidRDefault="00F121F2" w:rsidP="003F3F74">
      <w:pPr>
        <w:keepNext/>
        <w:keepLines/>
        <w:spacing w:after="240"/>
        <w:jc w:val="left"/>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w:t>
      </w:r>
      <w:r w:rsidR="00786472">
        <w:t xml:space="preserve"> служит </w:t>
      </w:r>
      <w:r w:rsidR="00786472">
        <w:rPr>
          <w:sz w:val="22"/>
          <w:szCs w:val="22"/>
          <w:lang w:eastAsia="en-US"/>
        </w:rPr>
        <w:t>п</w:t>
      </w:r>
      <w:r w:rsidR="00786472" w:rsidRPr="00234E95">
        <w:rPr>
          <w:sz w:val="22"/>
          <w:szCs w:val="22"/>
          <w:lang w:eastAsia="en-US"/>
        </w:rPr>
        <w:t xml:space="preserve">едагогическая диагностика индивидуального развития ребенка </w:t>
      </w:r>
      <w:r w:rsidR="00786472">
        <w:rPr>
          <w:sz w:val="22"/>
          <w:szCs w:val="22"/>
          <w:lang w:eastAsia="en-US"/>
        </w:rPr>
        <w:t xml:space="preserve">- </w:t>
      </w:r>
      <w:r w:rsidR="00786472">
        <w:t xml:space="preserve"> Н.В. Верещагина</w:t>
      </w:r>
      <w:r w:rsidR="003F3F74" w:rsidRPr="003F3F74">
        <w:t>.  </w:t>
      </w:r>
    </w:p>
    <w:p w:rsidR="00D84665" w:rsidRDefault="00F121F2">
      <w:pPr>
        <w:keepNext/>
        <w:keepLines/>
        <w:spacing w:after="240"/>
      </w:pPr>
      <w:r>
        <w:t xml:space="preserve">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a7"/>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936"/>
        <w:gridCol w:w="1936"/>
        <w:gridCol w:w="1936"/>
        <w:gridCol w:w="1936"/>
      </w:tblGrid>
      <w:tr w:rsidR="00D84665">
        <w:tc>
          <w:tcPr>
            <w:tcW w:w="1935" w:type="dxa"/>
          </w:tcPr>
          <w:p w:rsidR="00D84665" w:rsidRDefault="00F121F2">
            <w:pPr>
              <w:keepNext/>
              <w:keepLines/>
              <w:jc w:val="center"/>
            </w:pPr>
            <w:r>
              <w:t>Объект педагогической диагностики (мониторинга)</w:t>
            </w:r>
          </w:p>
        </w:tc>
        <w:tc>
          <w:tcPr>
            <w:tcW w:w="1936" w:type="dxa"/>
          </w:tcPr>
          <w:p w:rsidR="00D84665" w:rsidRDefault="00F121F2">
            <w:pPr>
              <w:keepNext/>
              <w:keepLines/>
              <w:jc w:val="center"/>
            </w:pPr>
            <w:r>
              <w:t>Формы и методы педагогической диагностики</w:t>
            </w:r>
          </w:p>
        </w:tc>
        <w:tc>
          <w:tcPr>
            <w:tcW w:w="1936" w:type="dxa"/>
          </w:tcPr>
          <w:p w:rsidR="00D84665" w:rsidRDefault="00F121F2">
            <w:pPr>
              <w:keepNext/>
              <w:keepLines/>
              <w:jc w:val="center"/>
            </w:pPr>
            <w:r>
              <w:t>Периодичность проведения педагогической диагностики</w:t>
            </w:r>
          </w:p>
        </w:tc>
        <w:tc>
          <w:tcPr>
            <w:tcW w:w="1936" w:type="dxa"/>
          </w:tcPr>
          <w:p w:rsidR="00D84665" w:rsidRDefault="00F121F2">
            <w:pPr>
              <w:keepNext/>
              <w:keepLines/>
              <w:jc w:val="center"/>
            </w:pPr>
            <w:r>
              <w:t>Длительность проведения педагогической диагностики</w:t>
            </w:r>
          </w:p>
        </w:tc>
        <w:tc>
          <w:tcPr>
            <w:tcW w:w="1936" w:type="dxa"/>
          </w:tcPr>
          <w:p w:rsidR="00D84665" w:rsidRDefault="00F121F2">
            <w:pPr>
              <w:keepNext/>
              <w:keepLines/>
              <w:jc w:val="center"/>
            </w:pPr>
            <w:r>
              <w:t>Сроки проведения педагогической диагностики</w:t>
            </w:r>
          </w:p>
        </w:tc>
      </w:tr>
      <w:tr w:rsidR="00D84665">
        <w:trPr>
          <w:trHeight w:val="1225"/>
        </w:trPr>
        <w:tc>
          <w:tcPr>
            <w:tcW w:w="1935" w:type="dxa"/>
          </w:tcPr>
          <w:p w:rsidR="00D84665" w:rsidRDefault="00A83225">
            <w:pPr>
              <w:keepNext/>
              <w:keepLines/>
            </w:pPr>
            <w:r>
              <w:t>Воспитанники группы</w:t>
            </w:r>
          </w:p>
        </w:tc>
        <w:tc>
          <w:tcPr>
            <w:tcW w:w="1936" w:type="dxa"/>
          </w:tcPr>
          <w:p w:rsidR="00D84665" w:rsidRDefault="00A83225">
            <w:pPr>
              <w:keepNext/>
              <w:keepLines/>
            </w:pPr>
            <w:r>
              <w:t>-наблюдение в разных видах деятельности</w:t>
            </w:r>
          </w:p>
          <w:p w:rsidR="00A83225" w:rsidRDefault="00A83225">
            <w:pPr>
              <w:keepNext/>
              <w:keepLines/>
            </w:pPr>
            <w:r>
              <w:t>-беседы</w:t>
            </w:r>
          </w:p>
          <w:p w:rsidR="00A83225" w:rsidRDefault="00A83225">
            <w:pPr>
              <w:keepNext/>
              <w:keepLines/>
            </w:pPr>
            <w:r>
              <w:t>-анализ продуктов детской деятельности.</w:t>
            </w:r>
          </w:p>
          <w:p w:rsidR="00A83225" w:rsidRDefault="00A83225">
            <w:pPr>
              <w:keepNext/>
              <w:keepLines/>
            </w:pPr>
          </w:p>
        </w:tc>
        <w:tc>
          <w:tcPr>
            <w:tcW w:w="1936" w:type="dxa"/>
          </w:tcPr>
          <w:p w:rsidR="00D84665" w:rsidRDefault="00A83225">
            <w:pPr>
              <w:keepNext/>
              <w:keepLines/>
            </w:pPr>
            <w:r>
              <w:t>два раза в учебный год</w:t>
            </w:r>
          </w:p>
        </w:tc>
        <w:tc>
          <w:tcPr>
            <w:tcW w:w="1936" w:type="dxa"/>
          </w:tcPr>
          <w:p w:rsidR="00D84665" w:rsidRDefault="00A83225">
            <w:pPr>
              <w:keepNext/>
              <w:keepLines/>
            </w:pPr>
            <w:r>
              <w:t>2 недели</w:t>
            </w:r>
          </w:p>
        </w:tc>
        <w:tc>
          <w:tcPr>
            <w:tcW w:w="1936" w:type="dxa"/>
          </w:tcPr>
          <w:p w:rsidR="00D84665" w:rsidRDefault="00A83225">
            <w:pPr>
              <w:keepNext/>
              <w:keepLines/>
            </w:pPr>
            <w:r>
              <w:t>сентябрь</w:t>
            </w:r>
          </w:p>
          <w:p w:rsidR="00A83225" w:rsidRDefault="00A83225">
            <w:pPr>
              <w:keepNext/>
              <w:keepLines/>
            </w:pPr>
            <w:r>
              <w:t>май</w:t>
            </w:r>
          </w:p>
        </w:tc>
      </w:tr>
    </w:tbl>
    <w:p w:rsidR="00D84665" w:rsidRDefault="00D84665">
      <w:pPr>
        <w:keepNext/>
        <w:keepLines/>
        <w:sectPr w:rsidR="00D84665" w:rsidSect="005C4AE2">
          <w:type w:val="continuous"/>
          <w:pgSz w:w="12240" w:h="15840"/>
          <w:pgMar w:top="426" w:right="850" w:bottom="426" w:left="1701" w:header="720" w:footer="720" w:gutter="0"/>
          <w:cols w:space="720"/>
        </w:sectPr>
      </w:pPr>
    </w:p>
    <w:p w:rsidR="00D84665" w:rsidRPr="008D0F6B" w:rsidRDefault="00F121F2" w:rsidP="008D0F6B">
      <w:pPr>
        <w:pStyle w:val="1"/>
        <w:keepLines/>
        <w:spacing w:before="0" w:after="0" w:line="240" w:lineRule="auto"/>
        <w:rPr>
          <w:sz w:val="24"/>
          <w:szCs w:val="24"/>
        </w:rPr>
      </w:pPr>
      <w:bookmarkStart w:id="21" w:name="_17dp8vu" w:colFirst="0" w:colLast="0"/>
      <w:bookmarkStart w:id="22" w:name="_Toc139835894"/>
      <w:bookmarkEnd w:id="21"/>
      <w:r>
        <w:rPr>
          <w:sz w:val="24"/>
          <w:szCs w:val="24"/>
        </w:rPr>
        <w:lastRenderedPageBreak/>
        <w:t>2</w:t>
      </w:r>
      <w:r w:rsidRPr="008D0F6B">
        <w:rPr>
          <w:sz w:val="24"/>
          <w:szCs w:val="24"/>
        </w:rPr>
        <w:t>. Содержательный раздел</w:t>
      </w:r>
      <w:bookmarkEnd w:id="22"/>
    </w:p>
    <w:p w:rsidR="00D84665" w:rsidRPr="008D0F6B" w:rsidRDefault="00F121F2" w:rsidP="008D0F6B">
      <w:pPr>
        <w:pStyle w:val="2"/>
        <w:keepLines/>
        <w:spacing w:line="240" w:lineRule="auto"/>
        <w:ind w:firstLine="720"/>
        <w:rPr>
          <w:sz w:val="24"/>
          <w:szCs w:val="24"/>
        </w:rPr>
      </w:pPr>
      <w:bookmarkStart w:id="23" w:name="_3rdcrjn" w:colFirst="0" w:colLast="0"/>
      <w:bookmarkStart w:id="24" w:name="_Toc139835895"/>
      <w:bookmarkEnd w:id="23"/>
      <w:r w:rsidRPr="008D0F6B">
        <w:rPr>
          <w:sz w:val="24"/>
          <w:szCs w:val="24"/>
        </w:rPr>
        <w:t>Содержание образовательной деятельности</w:t>
      </w:r>
      <w:bookmarkEnd w:id="24"/>
    </w:p>
    <w:p w:rsidR="00D84665" w:rsidRPr="008D0F6B" w:rsidRDefault="00D84665" w:rsidP="008D0F6B">
      <w:pPr>
        <w:pStyle w:val="3"/>
        <w:keepLines/>
        <w:spacing w:line="240" w:lineRule="auto"/>
      </w:pPr>
      <w:bookmarkStart w:id="25" w:name="_1hmsyys" w:colFirst="0" w:colLast="0"/>
      <w:bookmarkEnd w:id="25"/>
    </w:p>
    <w:p w:rsidR="003F3F74" w:rsidRPr="008D0F6B" w:rsidRDefault="003F3F74" w:rsidP="008D0F6B">
      <w:pPr>
        <w:pStyle w:val="ConsPlusTitle"/>
        <w:ind w:firstLine="540"/>
        <w:jc w:val="both"/>
        <w:outlineLvl w:val="2"/>
        <w:rPr>
          <w:rFonts w:ascii="Times New Roman" w:hAnsi="Times New Roman" w:cs="Times New Roman"/>
          <w:sz w:val="24"/>
          <w:szCs w:val="24"/>
        </w:rPr>
      </w:pPr>
      <w:bookmarkStart w:id="26" w:name="_2jxsxqh" w:colFirst="0" w:colLast="0"/>
      <w:bookmarkEnd w:id="26"/>
      <w:r w:rsidRPr="008D0F6B">
        <w:rPr>
          <w:rFonts w:ascii="Times New Roman" w:hAnsi="Times New Roman" w:cs="Times New Roman"/>
          <w:sz w:val="24"/>
          <w:szCs w:val="24"/>
        </w:rPr>
        <w:t xml:space="preserve"> </w:t>
      </w:r>
      <w:bookmarkStart w:id="27" w:name="_Toc139835896"/>
      <w:r w:rsidRPr="008D0F6B">
        <w:rPr>
          <w:rFonts w:ascii="Times New Roman" w:hAnsi="Times New Roman" w:cs="Times New Roman"/>
          <w:sz w:val="24"/>
          <w:szCs w:val="24"/>
        </w:rPr>
        <w:t>Социально-коммуникативное развитие.</w:t>
      </w:r>
      <w:bookmarkEnd w:id="27"/>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3"/>
        <w:rPr>
          <w:rFonts w:ascii="Times New Roman" w:hAnsi="Times New Roman" w:cs="Times New Roman"/>
          <w:sz w:val="24"/>
          <w:szCs w:val="24"/>
        </w:rPr>
      </w:pPr>
      <w:r w:rsidRPr="008D0F6B">
        <w:rPr>
          <w:rFonts w:ascii="Times New Roman" w:hAnsi="Times New Roman" w:cs="Times New Roman"/>
          <w:sz w:val="24"/>
          <w:szCs w:val="24"/>
        </w:rPr>
        <w:t>От 5 лет до 6 лет.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18.6.1. В области социально-коммуникативного развития основными задачами образовательной деятельности являются: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в сфере социальных отношений: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обогащать представления детей о формах поведения и действиях в различных ситуациях в семье и ДОО;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8D0F6B">
        <w:rPr>
          <w:rFonts w:ascii="Times New Roman" w:hAnsi="Times New Roman" w:cs="Times New Roman"/>
          <w:sz w:val="24"/>
          <w:szCs w:val="24"/>
        </w:rPr>
        <w:t>эмпатийного</w:t>
      </w:r>
      <w:proofErr w:type="spellEnd"/>
      <w:r w:rsidRPr="008D0F6B">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в области формирования основ гражданственности и патриотизма: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в сфере трудового воспитания: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представления о профессиях и трудовых процессах;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в области формирования безопасного поведения: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осмотрительное отношение к потенциально опасным для человека ситуациям;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Содержание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В сфере социальных отношений.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предоставляет детям возможность рассказать о себе, выразить собственные </w:t>
      </w:r>
      <w:r w:rsidRPr="008D0F6B">
        <w:rPr>
          <w:rFonts w:ascii="Times New Roman" w:hAnsi="Times New Roman" w:cs="Times New Roman"/>
          <w:sz w:val="24"/>
          <w:szCs w:val="24"/>
        </w:rPr>
        <w:lastRenderedPageBreak/>
        <w:t>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В области формирования основ гражданственности и патриотизма.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w:t>
      </w:r>
      <w:r w:rsidRPr="008D0F6B">
        <w:rPr>
          <w:rFonts w:ascii="Times New Roman" w:hAnsi="Times New Roman" w:cs="Times New Roman"/>
          <w:sz w:val="24"/>
          <w:szCs w:val="24"/>
        </w:rPr>
        <w:lastRenderedPageBreak/>
        <w:t>родины.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В сфере трудового воспитания.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8D0F6B">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8D0F6B">
        <w:rPr>
          <w:rFonts w:ascii="Times New Roman" w:hAnsi="Times New Roman" w:cs="Times New Roman"/>
          <w:sz w:val="24"/>
          <w:szCs w:val="24"/>
        </w:rPr>
        <w:t xml:space="preserve"> товар.</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8D0F6B">
        <w:rPr>
          <w:rFonts w:ascii="Times New Roman" w:hAnsi="Times New Roman" w:cs="Times New Roman"/>
          <w:sz w:val="24"/>
          <w:szCs w:val="24"/>
        </w:rPr>
        <w:t xml:space="preserve"> (законных представителей).</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8D0F6B">
        <w:rPr>
          <w:rFonts w:ascii="Times New Roman" w:hAnsi="Times New Roman" w:cs="Times New Roman"/>
          <w:sz w:val="24"/>
          <w:szCs w:val="24"/>
        </w:rPr>
        <w:t xml:space="preserve"> обеда, вытереть пыль в комнате, застелить кровать, погладить носовой платок, покормить домашнего питомца и тому подобное.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4) В области формирования безопасного поведения.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обсуждает с детьми правила пользования сетью Интернет, цифровыми ресурсами.</w:t>
      </w:r>
    </w:p>
    <w:p w:rsidR="003F3F74" w:rsidRPr="008D0F6B" w:rsidRDefault="003F3F74" w:rsidP="008D0F6B">
      <w:pPr>
        <w:pStyle w:val="ConsPlusTitle"/>
        <w:ind w:firstLine="540"/>
        <w:jc w:val="both"/>
        <w:outlineLvl w:val="2"/>
        <w:rPr>
          <w:rFonts w:ascii="Times New Roman" w:hAnsi="Times New Roman" w:cs="Times New Roman"/>
          <w:sz w:val="24"/>
          <w:szCs w:val="24"/>
        </w:rPr>
      </w:pPr>
    </w:p>
    <w:p w:rsidR="003F3F74" w:rsidRPr="008D0F6B" w:rsidRDefault="003F3F74" w:rsidP="008D0F6B">
      <w:pPr>
        <w:pStyle w:val="ConsPlusTitle"/>
        <w:ind w:firstLine="540"/>
        <w:jc w:val="both"/>
        <w:outlineLvl w:val="2"/>
        <w:rPr>
          <w:rFonts w:ascii="Times New Roman" w:hAnsi="Times New Roman" w:cs="Times New Roman"/>
          <w:sz w:val="24"/>
          <w:szCs w:val="24"/>
        </w:rPr>
      </w:pPr>
      <w:bookmarkStart w:id="28" w:name="_Toc139835897"/>
      <w:r w:rsidRPr="008D0F6B">
        <w:rPr>
          <w:rFonts w:ascii="Times New Roman" w:hAnsi="Times New Roman" w:cs="Times New Roman"/>
          <w:sz w:val="24"/>
          <w:szCs w:val="24"/>
        </w:rPr>
        <w:t>Познавательное развитие.</w:t>
      </w:r>
      <w:bookmarkEnd w:id="28"/>
    </w:p>
    <w:p w:rsidR="003F3F74" w:rsidRPr="008D0F6B" w:rsidRDefault="003F3F74" w:rsidP="008D0F6B">
      <w:pPr>
        <w:pStyle w:val="ConsPlusTitle"/>
        <w:ind w:firstLine="540"/>
        <w:jc w:val="both"/>
        <w:outlineLvl w:val="3"/>
        <w:rPr>
          <w:rFonts w:ascii="Times New Roman" w:hAnsi="Times New Roman" w:cs="Times New Roman"/>
          <w:sz w:val="24"/>
          <w:szCs w:val="24"/>
        </w:rPr>
      </w:pPr>
      <w:r w:rsidRPr="008D0F6B">
        <w:rPr>
          <w:rFonts w:ascii="Times New Roman" w:hAnsi="Times New Roman" w:cs="Times New Roman"/>
          <w:sz w:val="24"/>
          <w:szCs w:val="24"/>
        </w:rPr>
        <w:t>От 5 лет до 6 лет.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области познавательного развития основными задачами образовательной деятельности являются: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формировать представления детей о цифровых средствах познания окружающего мира, способах их безопасного использования;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8D0F6B">
        <w:rPr>
          <w:rFonts w:ascii="Times New Roman" w:hAnsi="Times New Roman" w:cs="Times New Roman"/>
          <w:sz w:val="24"/>
          <w:szCs w:val="24"/>
        </w:rPr>
        <w:t>сериация</w:t>
      </w:r>
      <w:proofErr w:type="spellEnd"/>
      <w:r w:rsidRPr="008D0F6B">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8D0F6B">
        <w:rPr>
          <w:rFonts w:ascii="Times New Roman" w:hAnsi="Times New Roman" w:cs="Times New Roman"/>
          <w:sz w:val="24"/>
          <w:szCs w:val="24"/>
        </w:rPr>
        <w:t>со</w:t>
      </w:r>
      <w:proofErr w:type="gramEnd"/>
      <w:r w:rsidRPr="008D0F6B">
        <w:rPr>
          <w:rFonts w:ascii="Times New Roman" w:hAnsi="Times New Roman" w:cs="Times New Roman"/>
          <w:sz w:val="24"/>
          <w:szCs w:val="24"/>
        </w:rPr>
        <w:t xml:space="preserve"> взрослым и сверстниками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Содержание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Сенсорные эталоны и познавательные действия: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8D0F6B">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8D0F6B">
        <w:rPr>
          <w:rFonts w:ascii="Times New Roman" w:hAnsi="Times New Roman" w:cs="Times New Roman"/>
          <w:sz w:val="24"/>
          <w:szCs w:val="24"/>
        </w:rPr>
        <w:t>ств пр</w:t>
      </w:r>
      <w:proofErr w:type="gramEnd"/>
      <w:r w:rsidRPr="008D0F6B">
        <w:rPr>
          <w:rFonts w:ascii="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Математические представления: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совершенствует умения выстраивать </w:t>
      </w:r>
      <w:proofErr w:type="spellStart"/>
      <w:r w:rsidRPr="008D0F6B">
        <w:rPr>
          <w:rFonts w:ascii="Times New Roman" w:hAnsi="Times New Roman" w:cs="Times New Roman"/>
          <w:sz w:val="24"/>
          <w:szCs w:val="24"/>
        </w:rPr>
        <w:t>сериационные</w:t>
      </w:r>
      <w:proofErr w:type="spellEnd"/>
      <w:r w:rsidRPr="008D0F6B">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Окружающий мир:</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w:t>
      </w:r>
      <w:r w:rsidRPr="008D0F6B">
        <w:rPr>
          <w:rFonts w:ascii="Times New Roman" w:hAnsi="Times New Roman" w:cs="Times New Roman"/>
          <w:sz w:val="24"/>
          <w:szCs w:val="24"/>
        </w:rPr>
        <w:lastRenderedPageBreak/>
        <w:t>понимание, что в других странах есть свои достопримечательности, традиции, свои флаги и гербы.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Природа:</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8D0F6B">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2"/>
        <w:rPr>
          <w:rFonts w:ascii="Times New Roman" w:hAnsi="Times New Roman" w:cs="Times New Roman"/>
          <w:sz w:val="24"/>
          <w:szCs w:val="24"/>
        </w:rPr>
      </w:pPr>
      <w:bookmarkStart w:id="29" w:name="_Toc139835898"/>
      <w:r w:rsidRPr="008D0F6B">
        <w:rPr>
          <w:rFonts w:ascii="Times New Roman" w:hAnsi="Times New Roman" w:cs="Times New Roman"/>
          <w:sz w:val="24"/>
          <w:szCs w:val="24"/>
        </w:rPr>
        <w:t>Речевое развитие.</w:t>
      </w:r>
      <w:bookmarkEnd w:id="29"/>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3"/>
        <w:rPr>
          <w:rFonts w:ascii="Times New Roman" w:hAnsi="Times New Roman" w:cs="Times New Roman"/>
          <w:sz w:val="24"/>
          <w:szCs w:val="24"/>
        </w:rPr>
      </w:pPr>
      <w:r w:rsidRPr="008D0F6B">
        <w:rPr>
          <w:rFonts w:ascii="Times New Roman" w:hAnsi="Times New Roman" w:cs="Times New Roman"/>
          <w:sz w:val="24"/>
          <w:szCs w:val="24"/>
        </w:rPr>
        <w:t>От 5 лет до 6 лет.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области речевого развития основными задачами образовательной деятельности являются: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Формирование словаря: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8D0F6B">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Звуковая культура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Грамматический строй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w:t>
      </w:r>
      <w:r w:rsidRPr="008D0F6B">
        <w:rPr>
          <w:rFonts w:ascii="Times New Roman" w:hAnsi="Times New Roman" w:cs="Times New Roman"/>
          <w:sz w:val="24"/>
          <w:szCs w:val="24"/>
        </w:rPr>
        <w:lastRenderedPageBreak/>
        <w:t>пользоваться прямой и косвенной речью.</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Связная речь: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8D0F6B">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8D0F6B">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Подготовка детей к обучению грамоте;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Интерес к художественной литературе: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обогащать опыт восприятия жанров фольклора (</w:t>
      </w:r>
      <w:proofErr w:type="spellStart"/>
      <w:r w:rsidRPr="008D0F6B">
        <w:rPr>
          <w:rFonts w:ascii="Times New Roman" w:hAnsi="Times New Roman" w:cs="Times New Roman"/>
          <w:sz w:val="24"/>
          <w:szCs w:val="24"/>
        </w:rPr>
        <w:t>потешки</w:t>
      </w:r>
      <w:proofErr w:type="spellEnd"/>
      <w:r w:rsidRPr="008D0F6B">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интерес к произведениям познавательного характера;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совершенствовать художественно-речевые и исполнительские умения (выразительное чтение наизусть </w:t>
      </w:r>
      <w:proofErr w:type="spellStart"/>
      <w:r w:rsidRPr="008D0F6B">
        <w:rPr>
          <w:rFonts w:ascii="Times New Roman" w:hAnsi="Times New Roman" w:cs="Times New Roman"/>
          <w:sz w:val="24"/>
          <w:szCs w:val="24"/>
        </w:rPr>
        <w:t>потешек</w:t>
      </w:r>
      <w:proofErr w:type="spellEnd"/>
      <w:r w:rsidRPr="008D0F6B">
        <w:rPr>
          <w:rFonts w:ascii="Times New Roman" w:hAnsi="Times New Roman" w:cs="Times New Roman"/>
          <w:sz w:val="24"/>
          <w:szCs w:val="24"/>
        </w:rPr>
        <w:t>, прибауток, стихотворений; выразительное чтение по ролям в инсценировках; пересказ близко к тексту);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8D0F6B">
        <w:rPr>
          <w:rFonts w:ascii="Times New Roman" w:hAnsi="Times New Roman" w:cs="Times New Roman"/>
          <w:sz w:val="24"/>
          <w:szCs w:val="24"/>
        </w:rPr>
        <w:t>потешке</w:t>
      </w:r>
      <w:proofErr w:type="spellEnd"/>
      <w:r w:rsidRPr="008D0F6B">
        <w:rPr>
          <w:rFonts w:ascii="Times New Roman" w:hAnsi="Times New Roman" w:cs="Times New Roman"/>
          <w:sz w:val="24"/>
          <w:szCs w:val="24"/>
        </w:rPr>
        <w:t>, прибаутке).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Содержание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Формирование словаря: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8D0F6B">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8D0F6B">
        <w:rPr>
          <w:rFonts w:ascii="Times New Roman" w:hAnsi="Times New Roman" w:cs="Times New Roman"/>
          <w:sz w:val="24"/>
          <w:szCs w:val="24"/>
        </w:rPr>
        <w:t>ств пр</w:t>
      </w:r>
      <w:proofErr w:type="gramEnd"/>
      <w:r w:rsidRPr="008D0F6B">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Звуковая культура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8D0F6B">
        <w:rPr>
          <w:rFonts w:ascii="Times New Roman" w:hAnsi="Times New Roman" w:cs="Times New Roman"/>
          <w:sz w:val="24"/>
          <w:szCs w:val="24"/>
        </w:rPr>
        <w:t>р</w:t>
      </w:r>
      <w:proofErr w:type="gramEnd"/>
      <w:r w:rsidRPr="008D0F6B">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Грамматический строй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Связная речь: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8D0F6B">
        <w:rPr>
          <w:rFonts w:ascii="Times New Roman" w:hAnsi="Times New Roman" w:cs="Times New Roman"/>
          <w:sz w:val="24"/>
          <w:szCs w:val="24"/>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w:t>
      </w:r>
      <w:r w:rsidRPr="008D0F6B">
        <w:rPr>
          <w:rFonts w:ascii="Times New Roman" w:hAnsi="Times New Roman" w:cs="Times New Roman"/>
          <w:sz w:val="24"/>
          <w:szCs w:val="24"/>
        </w:rPr>
        <w:lastRenderedPageBreak/>
        <w:t>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Подготовка детей к обучению грамоте: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8D0F6B">
        <w:rPr>
          <w:rFonts w:ascii="Times New Roman" w:hAnsi="Times New Roman" w:cs="Times New Roman"/>
          <w:sz w:val="24"/>
          <w:szCs w:val="24"/>
        </w:rPr>
        <w:t>х-</w:t>
      </w:r>
      <w:proofErr w:type="gramEnd"/>
      <w:r w:rsidRPr="008D0F6B">
        <w:rPr>
          <w:rFonts w:ascii="Times New Roman" w:hAnsi="Times New Roman" w:cs="Times New Roman"/>
          <w:sz w:val="24"/>
          <w:szCs w:val="24"/>
        </w:rPr>
        <w:t xml:space="preserve">, </w:t>
      </w:r>
      <w:proofErr w:type="spellStart"/>
      <w:r w:rsidRPr="008D0F6B">
        <w:rPr>
          <w:rFonts w:ascii="Times New Roman" w:hAnsi="Times New Roman" w:cs="Times New Roman"/>
          <w:sz w:val="24"/>
          <w:szCs w:val="24"/>
        </w:rPr>
        <w:t>трехслоговые</w:t>
      </w:r>
      <w:proofErr w:type="spellEnd"/>
      <w:r w:rsidRPr="008D0F6B">
        <w:rPr>
          <w:rFonts w:ascii="Times New Roman" w:hAnsi="Times New Roman" w:cs="Times New Roman"/>
          <w:sz w:val="24"/>
          <w:szCs w:val="24"/>
        </w:rPr>
        <w:t xml:space="preserve"> слова; осуществлять звуковой анализ простых </w:t>
      </w:r>
      <w:proofErr w:type="spellStart"/>
      <w:r w:rsidRPr="008D0F6B">
        <w:rPr>
          <w:rFonts w:ascii="Times New Roman" w:hAnsi="Times New Roman" w:cs="Times New Roman"/>
          <w:sz w:val="24"/>
          <w:szCs w:val="24"/>
        </w:rPr>
        <w:t>трехзвуковых</w:t>
      </w:r>
      <w:proofErr w:type="spellEnd"/>
      <w:r w:rsidRPr="008D0F6B">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2"/>
        <w:rPr>
          <w:rFonts w:ascii="Times New Roman" w:hAnsi="Times New Roman" w:cs="Times New Roman"/>
          <w:sz w:val="24"/>
          <w:szCs w:val="24"/>
        </w:rPr>
      </w:pPr>
      <w:bookmarkStart w:id="30" w:name="_Toc139835899"/>
      <w:r w:rsidRPr="008D0F6B">
        <w:rPr>
          <w:rFonts w:ascii="Times New Roman" w:hAnsi="Times New Roman" w:cs="Times New Roman"/>
          <w:sz w:val="24"/>
          <w:szCs w:val="24"/>
        </w:rPr>
        <w:t>Художественно-эстетическое развитие.</w:t>
      </w:r>
      <w:bookmarkEnd w:id="30"/>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3"/>
        <w:rPr>
          <w:rFonts w:ascii="Times New Roman" w:hAnsi="Times New Roman" w:cs="Times New Roman"/>
          <w:sz w:val="24"/>
          <w:szCs w:val="24"/>
        </w:rPr>
      </w:pPr>
      <w:r w:rsidRPr="008D0F6B">
        <w:rPr>
          <w:rFonts w:ascii="Times New Roman" w:hAnsi="Times New Roman" w:cs="Times New Roman"/>
          <w:sz w:val="24"/>
          <w:szCs w:val="24"/>
        </w:rPr>
        <w:t>От 5 лет до 6 лет.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области художественно-эстетического развития основными задачами образовательной деятельности являются: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приобщение к искусству: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бережное отношение к произведениям искусства;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у детей стремление к познанию культурных традиций своего народа через творческую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организовать посещение выставки, театра, музея, цирка;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изобразительная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интерес детей к изобразительной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художественно-творческих способностей в продуктивных видах детской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обогащать у детей сенсорный опыт, развивая органы восприятия: зрение, слух, обоняние, осязание, вкус;</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закреплять у детей знания об основных формах предметов и объектов природы;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у детей эстетическое восприятие, желание созерцать красоту окружающего мира;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у детей чувство формы, цвета, пропорций;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продолжать знакомить детей с народным декоративно-прикладным искусством (Городецкая роспись, </w:t>
      </w:r>
      <w:proofErr w:type="spellStart"/>
      <w:r w:rsidRPr="008D0F6B">
        <w:rPr>
          <w:rFonts w:ascii="Times New Roman" w:hAnsi="Times New Roman" w:cs="Times New Roman"/>
          <w:sz w:val="24"/>
          <w:szCs w:val="24"/>
        </w:rPr>
        <w:t>Полховско-майданская</w:t>
      </w:r>
      <w:proofErr w:type="spellEnd"/>
      <w:r w:rsidRPr="008D0F6B">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sidRPr="008D0F6B">
        <w:rPr>
          <w:rFonts w:ascii="Times New Roman" w:hAnsi="Times New Roman" w:cs="Times New Roman"/>
          <w:sz w:val="24"/>
          <w:szCs w:val="24"/>
        </w:rPr>
        <w:t>богородская</w:t>
      </w:r>
      <w:proofErr w:type="spellEnd"/>
      <w:r w:rsidRPr="008D0F6B">
        <w:rPr>
          <w:rFonts w:ascii="Times New Roman" w:hAnsi="Times New Roman" w:cs="Times New Roman"/>
          <w:sz w:val="24"/>
          <w:szCs w:val="24"/>
        </w:rPr>
        <w:t xml:space="preserve"> игрушка, матрешка, бирюльки);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декоративное творчество детей (в том числе коллективное);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конструктивная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поощрять у детей самостоятельность, творчество, инициативу, дружелюбие;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музыкальная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w:t>
      </w:r>
      <w:r w:rsidRPr="008D0F6B">
        <w:rPr>
          <w:rFonts w:ascii="Times New Roman" w:hAnsi="Times New Roman" w:cs="Times New Roman"/>
          <w:sz w:val="24"/>
          <w:szCs w:val="24"/>
        </w:rPr>
        <w:lastRenderedPageBreak/>
        <w:t>композиторов;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у детей интерес и любовь к музыке, музыкальную отзывчивость на нее;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продолжать развивать у детей музыкальные способности детей: </w:t>
      </w:r>
      <w:proofErr w:type="spellStart"/>
      <w:r w:rsidRPr="008D0F6B">
        <w:rPr>
          <w:rFonts w:ascii="Times New Roman" w:hAnsi="Times New Roman" w:cs="Times New Roman"/>
          <w:sz w:val="24"/>
          <w:szCs w:val="24"/>
        </w:rPr>
        <w:t>звуковысотный</w:t>
      </w:r>
      <w:proofErr w:type="spellEnd"/>
      <w:r w:rsidRPr="008D0F6B">
        <w:rPr>
          <w:rFonts w:ascii="Times New Roman" w:hAnsi="Times New Roman" w:cs="Times New Roman"/>
          <w:sz w:val="24"/>
          <w:szCs w:val="24"/>
        </w:rPr>
        <w:t>, ритмический, тембровый, динамический слух;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у детей умение сотрудничества в коллективной музыкальной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театрализованная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детей с различными видами театрального искусства (кукольный театр, балет, опера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детей с театральной терминологией (акт, актер, антракт, кулисы и так далее);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интерес к сценическому искусству;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создавать атмосферу творческого выбора и инициативы для каждого ребенка;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личностные качеств (коммуникативные навыки, партнерские взаимоотношения;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доброжелательность и контактность в отношениях со сверстниками;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навыки действий с воображаемыми предметами;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способствовать развитию навыков передачи образа различными способами (речь, мимика, жест, пантомима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культурно-досуговая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понятия праздничный и будний день, понимать их различия;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поддерживать интерес к участию в творческих объединениях дополнительного образования в ДОО и вне 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Содержание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Приобщение к искусству.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w:t>
      </w:r>
      <w:r w:rsidRPr="008D0F6B">
        <w:rPr>
          <w:rFonts w:ascii="Times New Roman" w:hAnsi="Times New Roman" w:cs="Times New Roman"/>
          <w:sz w:val="24"/>
          <w:szCs w:val="24"/>
        </w:rPr>
        <w:lastRenderedPageBreak/>
        <w:t xml:space="preserve">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8D0F6B">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8D0F6B">
        <w:rPr>
          <w:rFonts w:ascii="Times New Roman" w:hAnsi="Times New Roman" w:cs="Times New Roman"/>
          <w:sz w:val="24"/>
          <w:szCs w:val="24"/>
        </w:rPr>
        <w:t>Рачев</w:t>
      </w:r>
      <w:proofErr w:type="spellEnd"/>
      <w:r w:rsidRPr="008D0F6B">
        <w:rPr>
          <w:rFonts w:ascii="Times New Roman" w:hAnsi="Times New Roman" w:cs="Times New Roman"/>
          <w:sz w:val="24"/>
          <w:szCs w:val="24"/>
        </w:rPr>
        <w:t xml:space="preserve">, Е.И. </w:t>
      </w:r>
      <w:proofErr w:type="spellStart"/>
      <w:r w:rsidRPr="008D0F6B">
        <w:rPr>
          <w:rFonts w:ascii="Times New Roman" w:hAnsi="Times New Roman" w:cs="Times New Roman"/>
          <w:sz w:val="24"/>
          <w:szCs w:val="24"/>
        </w:rPr>
        <w:t>Чарушин</w:t>
      </w:r>
      <w:proofErr w:type="spellEnd"/>
      <w:r w:rsidRPr="008D0F6B">
        <w:rPr>
          <w:rFonts w:ascii="Times New Roman" w:hAnsi="Times New Roman" w:cs="Times New Roman"/>
          <w:sz w:val="24"/>
          <w:szCs w:val="24"/>
        </w:rPr>
        <w:t xml:space="preserve">, И.Я. </w:t>
      </w:r>
      <w:proofErr w:type="spellStart"/>
      <w:r w:rsidRPr="008D0F6B">
        <w:rPr>
          <w:rFonts w:ascii="Times New Roman" w:hAnsi="Times New Roman" w:cs="Times New Roman"/>
          <w:sz w:val="24"/>
          <w:szCs w:val="24"/>
        </w:rPr>
        <w:t>Билибин</w:t>
      </w:r>
      <w:proofErr w:type="spellEnd"/>
      <w:r w:rsidRPr="008D0F6B">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8D0F6B">
        <w:rPr>
          <w:rFonts w:ascii="Times New Roman" w:hAnsi="Times New Roman" w:cs="Times New Roman"/>
          <w:sz w:val="24"/>
          <w:szCs w:val="24"/>
        </w:rPr>
        <w:t>Шаинский</w:t>
      </w:r>
      <w:proofErr w:type="spellEnd"/>
      <w:r w:rsidRPr="008D0F6B">
        <w:rPr>
          <w:rFonts w:ascii="Times New Roman" w:hAnsi="Times New Roman" w:cs="Times New Roman"/>
          <w:sz w:val="24"/>
          <w:szCs w:val="24"/>
        </w:rPr>
        <w:t xml:space="preserve"> и другими).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8) Педагог поощряет активное участие детей в художественной </w:t>
      </w:r>
      <w:proofErr w:type="gramStart"/>
      <w:r w:rsidRPr="008D0F6B">
        <w:rPr>
          <w:rFonts w:ascii="Times New Roman" w:hAnsi="Times New Roman" w:cs="Times New Roman"/>
          <w:sz w:val="24"/>
          <w:szCs w:val="24"/>
        </w:rPr>
        <w:t>деятельности</w:t>
      </w:r>
      <w:proofErr w:type="gramEnd"/>
      <w:r w:rsidRPr="008D0F6B">
        <w:rPr>
          <w:rFonts w:ascii="Times New Roman" w:hAnsi="Times New Roman" w:cs="Times New Roman"/>
          <w:sz w:val="24"/>
          <w:szCs w:val="24"/>
        </w:rPr>
        <w:t xml:space="preserve"> как по собственному желанию, так и под руководством взрослых.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Изобразительная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rsidRPr="008D0F6B">
        <w:rPr>
          <w:rFonts w:ascii="Times New Roman" w:hAnsi="Times New Roman" w:cs="Times New Roman"/>
          <w:sz w:val="24"/>
          <w:szCs w:val="24"/>
        </w:rPr>
        <w:t>художественнотворческие</w:t>
      </w:r>
      <w:proofErr w:type="spellEnd"/>
      <w:r w:rsidRPr="008D0F6B">
        <w:rPr>
          <w:rFonts w:ascii="Times New Roman" w:hAnsi="Times New Roman" w:cs="Times New Roman"/>
          <w:sz w:val="24"/>
          <w:szCs w:val="24"/>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w:t>
      </w:r>
      <w:r w:rsidRPr="008D0F6B">
        <w:rPr>
          <w:rFonts w:ascii="Times New Roman" w:hAnsi="Times New Roman" w:cs="Times New Roman"/>
          <w:sz w:val="24"/>
          <w:szCs w:val="24"/>
        </w:rPr>
        <w:lastRenderedPageBreak/>
        <w:t>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8D0F6B">
        <w:rPr>
          <w:rFonts w:ascii="Times New Roman" w:hAnsi="Times New Roman" w:cs="Times New Roman"/>
          <w:sz w:val="24"/>
          <w:szCs w:val="24"/>
        </w:rPr>
        <w:t>филимоновской</w:t>
      </w:r>
      <w:proofErr w:type="spellEnd"/>
      <w:r w:rsidRPr="008D0F6B">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w:t>
      </w:r>
      <w:r w:rsidRPr="008D0F6B">
        <w:rPr>
          <w:rFonts w:ascii="Times New Roman" w:hAnsi="Times New Roman" w:cs="Times New Roman"/>
          <w:sz w:val="24"/>
          <w:szCs w:val="24"/>
        </w:rPr>
        <w:lastRenderedPageBreak/>
        <w:t>знакомит с ее цветовым строем и элементами композиции, поощряет детей за разнообразие используемых элементов.</w:t>
      </w:r>
      <w:proofErr w:type="gramEnd"/>
      <w:r w:rsidRPr="008D0F6B">
        <w:rPr>
          <w:rFonts w:ascii="Times New Roman" w:hAnsi="Times New Roman" w:cs="Times New Roman"/>
          <w:sz w:val="24"/>
          <w:szCs w:val="24"/>
        </w:rP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D0F6B">
        <w:rPr>
          <w:rFonts w:ascii="Times New Roman" w:hAnsi="Times New Roman" w:cs="Times New Roman"/>
          <w:sz w:val="24"/>
          <w:szCs w:val="24"/>
        </w:rPr>
        <w:t>Полхов</w:t>
      </w:r>
      <w:proofErr w:type="spellEnd"/>
      <w:r w:rsidRPr="008D0F6B">
        <w:rPr>
          <w:rFonts w:ascii="Times New Roman" w:hAnsi="Times New Roman" w:cs="Times New Roman"/>
          <w:sz w:val="24"/>
          <w:szCs w:val="24"/>
        </w:rPr>
        <w:t xml:space="preserve">-Майдана. Педагог включает городецкую и </w:t>
      </w:r>
      <w:proofErr w:type="spellStart"/>
      <w:r w:rsidRPr="008D0F6B">
        <w:rPr>
          <w:rFonts w:ascii="Times New Roman" w:hAnsi="Times New Roman" w:cs="Times New Roman"/>
          <w:sz w:val="24"/>
          <w:szCs w:val="24"/>
        </w:rPr>
        <w:t>полхов-майданскую</w:t>
      </w:r>
      <w:proofErr w:type="spellEnd"/>
      <w:r w:rsidRPr="008D0F6B">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8D0F6B">
        <w:rPr>
          <w:rFonts w:ascii="Times New Roman" w:hAnsi="Times New Roman" w:cs="Times New Roman"/>
          <w:sz w:val="24"/>
          <w:szCs w:val="24"/>
        </w:rPr>
        <w:t xml:space="preserve">Учит детей составлять узоры по мотивам городецкой, </w:t>
      </w:r>
      <w:proofErr w:type="spellStart"/>
      <w:r w:rsidRPr="008D0F6B">
        <w:rPr>
          <w:rFonts w:ascii="Times New Roman" w:hAnsi="Times New Roman" w:cs="Times New Roman"/>
          <w:sz w:val="24"/>
          <w:szCs w:val="24"/>
        </w:rPr>
        <w:t>полхов-майданской</w:t>
      </w:r>
      <w:proofErr w:type="spellEnd"/>
      <w:r w:rsidRPr="008D0F6B">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sidRPr="008D0F6B">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Лепка: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8D0F6B">
        <w:rPr>
          <w:rFonts w:ascii="Times New Roman" w:hAnsi="Times New Roman" w:cs="Times New Roman"/>
          <w:sz w:val="24"/>
          <w:szCs w:val="24"/>
        </w:rPr>
        <w:t>дымковской</w:t>
      </w:r>
      <w:proofErr w:type="gramEnd"/>
      <w:r w:rsidRPr="008D0F6B">
        <w:rPr>
          <w:rFonts w:ascii="Times New Roman" w:hAnsi="Times New Roman" w:cs="Times New Roman"/>
          <w:sz w:val="24"/>
          <w:szCs w:val="24"/>
        </w:rPr>
        <w:t xml:space="preserve">, </w:t>
      </w:r>
      <w:proofErr w:type="spellStart"/>
      <w:r w:rsidRPr="008D0F6B">
        <w:rPr>
          <w:rFonts w:ascii="Times New Roman" w:hAnsi="Times New Roman" w:cs="Times New Roman"/>
          <w:sz w:val="24"/>
          <w:szCs w:val="24"/>
        </w:rPr>
        <w:t>филимоновской</w:t>
      </w:r>
      <w:proofErr w:type="spellEnd"/>
      <w:r w:rsidRPr="008D0F6B">
        <w:rPr>
          <w:rFonts w:ascii="Times New Roman" w:hAnsi="Times New Roman" w:cs="Times New Roman"/>
          <w:sz w:val="24"/>
          <w:szCs w:val="24"/>
        </w:rPr>
        <w:t xml:space="preserve">, </w:t>
      </w:r>
      <w:proofErr w:type="spellStart"/>
      <w:r w:rsidRPr="008D0F6B">
        <w:rPr>
          <w:rFonts w:ascii="Times New Roman" w:hAnsi="Times New Roman" w:cs="Times New Roman"/>
          <w:sz w:val="24"/>
          <w:szCs w:val="24"/>
        </w:rPr>
        <w:t>каргопольской</w:t>
      </w:r>
      <w:proofErr w:type="spellEnd"/>
      <w:r w:rsidRPr="008D0F6B">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D0F6B">
        <w:rPr>
          <w:rFonts w:ascii="Times New Roman" w:hAnsi="Times New Roman" w:cs="Times New Roman"/>
          <w:sz w:val="24"/>
          <w:szCs w:val="24"/>
        </w:rPr>
        <w:t>налепами</w:t>
      </w:r>
      <w:proofErr w:type="spellEnd"/>
      <w:r w:rsidRPr="008D0F6B">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Аппликация: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w:t>
      </w:r>
      <w:r w:rsidRPr="008D0F6B">
        <w:rPr>
          <w:rFonts w:ascii="Times New Roman" w:hAnsi="Times New Roman" w:cs="Times New Roman"/>
          <w:sz w:val="24"/>
          <w:szCs w:val="24"/>
        </w:rPr>
        <w:lastRenderedPageBreak/>
        <w:t xml:space="preserve">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Прикладное творчество: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Конструктивная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Музыкальная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Музыкально-</w:t>
      </w:r>
      <w:proofErr w:type="gramStart"/>
      <w:r w:rsidRPr="008D0F6B">
        <w:rPr>
          <w:rFonts w:ascii="Times New Roman" w:hAnsi="Times New Roman" w:cs="Times New Roman"/>
          <w:sz w:val="24"/>
          <w:szCs w:val="24"/>
        </w:rPr>
        <w:t>ритмические движения</w:t>
      </w:r>
      <w:proofErr w:type="gramEnd"/>
      <w:r w:rsidRPr="008D0F6B">
        <w:rPr>
          <w:rFonts w:ascii="Times New Roman" w:hAnsi="Times New Roman" w:cs="Times New Roman"/>
          <w:sz w:val="24"/>
          <w:szCs w:val="24"/>
        </w:rPr>
        <w:t xml:space="preserve">: педагог развивает у детей чувство ритма, </w:t>
      </w:r>
      <w:r w:rsidRPr="008D0F6B">
        <w:rPr>
          <w:rFonts w:ascii="Times New Roman" w:hAnsi="Times New Roman" w:cs="Times New Roman"/>
          <w:sz w:val="24"/>
          <w:szCs w:val="24"/>
        </w:rPr>
        <w:lastRenderedPageBreak/>
        <w:t xml:space="preserve">умение передавать через движения характер музыки, ее </w:t>
      </w:r>
      <w:proofErr w:type="spellStart"/>
      <w:r w:rsidRPr="008D0F6B">
        <w:rPr>
          <w:rFonts w:ascii="Times New Roman" w:hAnsi="Times New Roman" w:cs="Times New Roman"/>
          <w:sz w:val="24"/>
          <w:szCs w:val="24"/>
        </w:rPr>
        <w:t>эмоциональнообразное</w:t>
      </w:r>
      <w:proofErr w:type="spellEnd"/>
      <w:r w:rsidRPr="008D0F6B">
        <w:rPr>
          <w:rFonts w:ascii="Times New Roman" w:hAnsi="Times New Roman" w:cs="Times New Roman"/>
          <w:sz w:val="24"/>
          <w:szCs w:val="24"/>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8D0F6B">
        <w:rPr>
          <w:rFonts w:ascii="Times New Roman" w:hAnsi="Times New Roman" w:cs="Times New Roman"/>
          <w:sz w:val="24"/>
          <w:szCs w:val="24"/>
        </w:rPr>
        <w:t>инсценирования</w:t>
      </w:r>
      <w:proofErr w:type="spellEnd"/>
      <w:r w:rsidRPr="008D0F6B">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8D0F6B">
        <w:rPr>
          <w:rFonts w:ascii="Times New Roman" w:hAnsi="Times New Roman" w:cs="Times New Roman"/>
          <w:sz w:val="24"/>
          <w:szCs w:val="24"/>
        </w:rPr>
        <w:t>инсценированию</w:t>
      </w:r>
      <w:proofErr w:type="spellEnd"/>
      <w:r w:rsidRPr="008D0F6B">
        <w:rPr>
          <w:rFonts w:ascii="Times New Roman" w:hAnsi="Times New Roman" w:cs="Times New Roman"/>
          <w:sz w:val="24"/>
          <w:szCs w:val="24"/>
        </w:rPr>
        <w:t xml:space="preserve"> содержания песен, хороводов.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Театрализованная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proofErr w:type="gramStart"/>
      <w:r w:rsidRPr="008D0F6B">
        <w:rPr>
          <w:rFonts w:ascii="Times New Roman" w:hAnsi="Times New Roman" w:cs="Times New Roman"/>
          <w:sz w:val="24"/>
          <w:szCs w:val="24"/>
        </w:rPr>
        <w:t>Развивает личностные качеств (коммуникативные навыки, партнерские взаимоотношения.</w:t>
      </w:r>
      <w:proofErr w:type="gramEnd"/>
      <w:r w:rsidRPr="008D0F6B">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Культурно-досуговая деятельность.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3F3F74" w:rsidRPr="008D0F6B" w:rsidRDefault="003F3F74" w:rsidP="008D0F6B">
      <w:pPr>
        <w:spacing w:line="240" w:lineRule="auto"/>
      </w:pPr>
    </w:p>
    <w:p w:rsidR="003F3F74" w:rsidRPr="008D0F6B" w:rsidRDefault="003F3F74" w:rsidP="008D0F6B">
      <w:pPr>
        <w:pStyle w:val="ConsPlusTitle"/>
        <w:ind w:firstLine="540"/>
        <w:jc w:val="both"/>
        <w:outlineLvl w:val="2"/>
        <w:rPr>
          <w:rFonts w:ascii="Times New Roman" w:hAnsi="Times New Roman" w:cs="Times New Roman"/>
          <w:sz w:val="24"/>
          <w:szCs w:val="24"/>
        </w:rPr>
      </w:pPr>
      <w:bookmarkStart w:id="31" w:name="_Toc139835900"/>
      <w:r w:rsidRPr="008D0F6B">
        <w:rPr>
          <w:rFonts w:ascii="Times New Roman" w:hAnsi="Times New Roman" w:cs="Times New Roman"/>
          <w:sz w:val="24"/>
          <w:szCs w:val="24"/>
        </w:rPr>
        <w:t>Физическое развитие.</w:t>
      </w:r>
      <w:bookmarkEnd w:id="31"/>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pStyle w:val="ConsPlusTitle"/>
        <w:ind w:firstLine="540"/>
        <w:jc w:val="both"/>
        <w:outlineLvl w:val="3"/>
        <w:rPr>
          <w:rFonts w:ascii="Times New Roman" w:hAnsi="Times New Roman" w:cs="Times New Roman"/>
          <w:sz w:val="24"/>
          <w:szCs w:val="24"/>
        </w:rPr>
      </w:pPr>
      <w:r w:rsidRPr="008D0F6B">
        <w:rPr>
          <w:rFonts w:ascii="Times New Roman" w:hAnsi="Times New Roman" w:cs="Times New Roman"/>
          <w:sz w:val="24"/>
          <w:szCs w:val="24"/>
        </w:rPr>
        <w:t>От 5 лет до 6 лет.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Основные задачи образовательной деятельности в области физического развития: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w:t>
      </w:r>
      <w:r w:rsidRPr="008D0F6B">
        <w:rPr>
          <w:rFonts w:ascii="Times New Roman" w:hAnsi="Times New Roman" w:cs="Times New Roman"/>
          <w:sz w:val="24"/>
          <w:szCs w:val="24"/>
        </w:rPr>
        <w:lastRenderedPageBreak/>
        <w:t>основной гимнастики, осваивать спортивные упражнения, элементы спортивных игр, элементарные туристские навыки;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Содержание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Основная гимнастика (основные движения, общеразвивающие упражнения, ритмическая гимнастика и строевые упражнения).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Основные движения: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8D0F6B">
        <w:rPr>
          <w:rFonts w:ascii="Times New Roman" w:hAnsi="Times New Roman" w:cs="Times New Roman"/>
          <w:sz w:val="24"/>
          <w:szCs w:val="24"/>
        </w:rPr>
        <w:t>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roofErr w:type="gramEnd"/>
      <w:r w:rsidRPr="008D0F6B">
        <w:rPr>
          <w:rFonts w:ascii="Times New Roman" w:hAnsi="Times New Roman" w:cs="Times New Roman"/>
          <w:sz w:val="24"/>
          <w:szCs w:val="24"/>
        </w:rPr>
        <w:t xml:space="preserve"> перебрасывание мяча через сетку, забрасывание его в баскетбольную корзину;</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8D0F6B">
        <w:rPr>
          <w:rFonts w:ascii="Times New Roman" w:hAnsi="Times New Roman" w:cs="Times New Roman"/>
          <w:sz w:val="24"/>
          <w:szCs w:val="24"/>
        </w:rPr>
        <w:t>переползание</w:t>
      </w:r>
      <w:proofErr w:type="spellEnd"/>
      <w:r w:rsidRPr="008D0F6B">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w:t>
      </w:r>
      <w:r w:rsidRPr="008D0F6B">
        <w:rPr>
          <w:rFonts w:ascii="Times New Roman" w:hAnsi="Times New Roman" w:cs="Times New Roman"/>
          <w:sz w:val="24"/>
          <w:szCs w:val="24"/>
        </w:rPr>
        <w:lastRenderedPageBreak/>
        <w:t>опорой на предплечья и колени;</w:t>
      </w:r>
      <w:proofErr w:type="gramEnd"/>
      <w:r w:rsidRPr="008D0F6B">
        <w:rPr>
          <w:rFonts w:ascii="Times New Roman" w:hAnsi="Times New Roman" w:cs="Times New Roman"/>
          <w:sz w:val="24"/>
          <w:szCs w:val="24"/>
        </w:rPr>
        <w:t xml:space="preserve"> ползание на четвереньках по скамейке назад; </w:t>
      </w:r>
      <w:proofErr w:type="spellStart"/>
      <w:r w:rsidRPr="008D0F6B">
        <w:rPr>
          <w:rFonts w:ascii="Times New Roman" w:hAnsi="Times New Roman" w:cs="Times New Roman"/>
          <w:sz w:val="24"/>
          <w:szCs w:val="24"/>
        </w:rPr>
        <w:t>проползание</w:t>
      </w:r>
      <w:proofErr w:type="spellEnd"/>
      <w:r w:rsidRPr="008D0F6B">
        <w:rPr>
          <w:rFonts w:ascii="Times New Roman" w:hAnsi="Times New Roman" w:cs="Times New Roman"/>
          <w:sz w:val="24"/>
          <w:szCs w:val="24"/>
        </w:rPr>
        <w:t xml:space="preserve"> под скамейкой; лазанье по гимнастической стенке чередующимся шагом;</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8D0F6B">
        <w:rPr>
          <w:rFonts w:ascii="Times New Roman" w:hAnsi="Times New Roman" w:cs="Times New Roman"/>
          <w:sz w:val="24"/>
          <w:szCs w:val="24"/>
        </w:rPr>
        <w:t>полуприседе</w:t>
      </w:r>
      <w:proofErr w:type="spellEnd"/>
      <w:r w:rsidRPr="008D0F6B">
        <w:rPr>
          <w:rFonts w:ascii="Times New Roman" w:hAnsi="Times New Roman" w:cs="Times New Roman"/>
          <w:sz w:val="24"/>
          <w:szCs w:val="24"/>
        </w:rP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roofErr w:type="gramEnd"/>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бег: бег в колонне по одному, "змейкой", с перестроением на ходу в пары, звенья, со сменой ведущих; бег с </w:t>
      </w:r>
      <w:proofErr w:type="spellStart"/>
      <w:r w:rsidRPr="008D0F6B">
        <w:rPr>
          <w:rFonts w:ascii="Times New Roman" w:hAnsi="Times New Roman" w:cs="Times New Roman"/>
          <w:sz w:val="24"/>
          <w:szCs w:val="24"/>
        </w:rPr>
        <w:t>пролезанием</w:t>
      </w:r>
      <w:proofErr w:type="spellEnd"/>
      <w:r w:rsidRPr="008D0F6B">
        <w:rPr>
          <w:rFonts w:ascii="Times New Roman" w:hAnsi="Times New Roman" w:cs="Times New Roman"/>
          <w:sz w:val="24"/>
          <w:szCs w:val="24"/>
        </w:rPr>
        <w:t xml:space="preserve"> в обруч; с ловлей и </w:t>
      </w:r>
      <w:proofErr w:type="spellStart"/>
      <w:r w:rsidRPr="008D0F6B">
        <w:rPr>
          <w:rFonts w:ascii="Times New Roman" w:hAnsi="Times New Roman" w:cs="Times New Roman"/>
          <w:sz w:val="24"/>
          <w:szCs w:val="24"/>
        </w:rPr>
        <w:t>увертыванием</w:t>
      </w:r>
      <w:proofErr w:type="spellEnd"/>
      <w:r w:rsidRPr="008D0F6B">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w:t>
      </w:r>
      <w:proofErr w:type="gramEnd"/>
      <w:r w:rsidRPr="008D0F6B">
        <w:rPr>
          <w:rFonts w:ascii="Times New Roman" w:hAnsi="Times New Roman" w:cs="Times New Roman"/>
          <w:sz w:val="24"/>
          <w:szCs w:val="24"/>
        </w:rPr>
        <w:t xml:space="preserve"> медленный бег 250 - 300 м; быстрый бег 10 м 2 - 3 - 4 раза; челночный бег 2 x 10 м, 3 x 10 м; </w:t>
      </w:r>
      <w:proofErr w:type="spellStart"/>
      <w:r w:rsidRPr="008D0F6B">
        <w:rPr>
          <w:rFonts w:ascii="Times New Roman" w:hAnsi="Times New Roman" w:cs="Times New Roman"/>
          <w:sz w:val="24"/>
          <w:szCs w:val="24"/>
        </w:rPr>
        <w:t>пробегание</w:t>
      </w:r>
      <w:proofErr w:type="spellEnd"/>
      <w:r w:rsidRPr="008D0F6B">
        <w:rPr>
          <w:rFonts w:ascii="Times New Roman" w:hAnsi="Times New Roman" w:cs="Times New Roman"/>
          <w:sz w:val="24"/>
          <w:szCs w:val="24"/>
        </w:rPr>
        <w:t xml:space="preserve"> на скорость 20 м; бег под вращающейся скакалкой;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прыжки: подпрыгивание на месте одна нога вперед-другая назад, ноги </w:t>
      </w:r>
      <w:proofErr w:type="spellStart"/>
      <w:r w:rsidRPr="008D0F6B">
        <w:rPr>
          <w:rFonts w:ascii="Times New Roman" w:hAnsi="Times New Roman" w:cs="Times New Roman"/>
          <w:sz w:val="24"/>
          <w:szCs w:val="24"/>
        </w:rPr>
        <w:t>скрестно</w:t>
      </w:r>
      <w:proofErr w:type="spellEnd"/>
      <w:r w:rsidRPr="008D0F6B">
        <w:rPr>
          <w:rFonts w:ascii="Times New Roman" w:hAnsi="Times New Roman" w:cs="Times New Roman"/>
          <w:sz w:val="24"/>
          <w:szCs w:val="24"/>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8D0F6B">
        <w:rPr>
          <w:rFonts w:ascii="Times New Roman" w:hAnsi="Times New Roman" w:cs="Times New Roman"/>
          <w:sz w:val="24"/>
          <w:szCs w:val="24"/>
        </w:rPr>
        <w:t>пробегание</w:t>
      </w:r>
      <w:proofErr w:type="spellEnd"/>
      <w:r w:rsidRPr="008D0F6B">
        <w:rPr>
          <w:rFonts w:ascii="Times New Roman" w:hAnsi="Times New Roman" w:cs="Times New Roman"/>
          <w:sz w:val="24"/>
          <w:szCs w:val="24"/>
        </w:rPr>
        <w:t xml:space="preserve"> по скамье; ходьба навстречу и расхождение вдвоем на </w:t>
      </w:r>
      <w:proofErr w:type="gramStart"/>
      <w:r w:rsidRPr="008D0F6B">
        <w:rPr>
          <w:rFonts w:ascii="Times New Roman" w:hAnsi="Times New Roman" w:cs="Times New Roman"/>
          <w:sz w:val="24"/>
          <w:szCs w:val="24"/>
        </w:rPr>
        <w:t>лежащей</w:t>
      </w:r>
      <w:proofErr w:type="gramEnd"/>
      <w:r w:rsidRPr="008D0F6B">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Общеразвивающие упражнения: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8D0F6B">
        <w:rPr>
          <w:rFonts w:ascii="Times New Roman" w:hAnsi="Times New Roman" w:cs="Times New Roman"/>
          <w:sz w:val="24"/>
          <w:szCs w:val="24"/>
        </w:rPr>
        <w:t xml:space="preserve"> сжимание и разжимание кистей;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8D0F6B">
        <w:rPr>
          <w:rFonts w:ascii="Times New Roman" w:hAnsi="Times New Roman" w:cs="Times New Roman"/>
          <w:sz w:val="24"/>
          <w:szCs w:val="24"/>
        </w:rPr>
        <w:t>разгибание</w:t>
      </w:r>
      <w:proofErr w:type="gramEnd"/>
      <w:r w:rsidRPr="008D0F6B">
        <w:rPr>
          <w:rFonts w:ascii="Times New Roman" w:hAnsi="Times New Roman" w:cs="Times New Roman"/>
          <w:sz w:val="24"/>
          <w:szCs w:val="24"/>
        </w:rPr>
        <w:t xml:space="preserve"> и скрещивание их из исходного положения лежа на спине;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8D0F6B">
        <w:rPr>
          <w:rFonts w:ascii="Times New Roman" w:hAnsi="Times New Roman" w:cs="Times New Roman"/>
          <w:sz w:val="24"/>
          <w:szCs w:val="24"/>
        </w:rPr>
        <w:t>положения</w:t>
      </w:r>
      <w:proofErr w:type="gramEnd"/>
      <w:r w:rsidRPr="008D0F6B">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8D0F6B">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8D0F6B">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Ритмическая гимнастика: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музыкально-</w:t>
      </w:r>
      <w:proofErr w:type="gramStart"/>
      <w:r w:rsidRPr="008D0F6B">
        <w:rPr>
          <w:rFonts w:ascii="Times New Roman" w:hAnsi="Times New Roman" w:cs="Times New Roman"/>
          <w:sz w:val="24"/>
          <w:szCs w:val="24"/>
        </w:rPr>
        <w:t>ритмические упражнения</w:t>
      </w:r>
      <w:proofErr w:type="gramEnd"/>
      <w:r w:rsidRPr="008D0F6B">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8D0F6B">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sidRPr="008D0F6B">
        <w:rPr>
          <w:rFonts w:ascii="Times New Roman" w:hAnsi="Times New Roman" w:cs="Times New Roman"/>
          <w:sz w:val="24"/>
          <w:szCs w:val="24"/>
        </w:rPr>
        <w:t>полупальцах</w:t>
      </w:r>
      <w:proofErr w:type="spellEnd"/>
      <w:r w:rsidRPr="008D0F6B">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8D0F6B">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Строевые упражнения: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8D0F6B">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Городки: бросание биты сбоку, выбивание городка с кона (5 - 6 м) и </w:t>
      </w:r>
      <w:proofErr w:type="spellStart"/>
      <w:r w:rsidRPr="008D0F6B">
        <w:rPr>
          <w:rFonts w:ascii="Times New Roman" w:hAnsi="Times New Roman" w:cs="Times New Roman"/>
          <w:sz w:val="24"/>
          <w:szCs w:val="24"/>
        </w:rPr>
        <w:t>полукона</w:t>
      </w:r>
      <w:proofErr w:type="spellEnd"/>
      <w:r w:rsidRPr="008D0F6B">
        <w:rPr>
          <w:rFonts w:ascii="Times New Roman" w:hAnsi="Times New Roman" w:cs="Times New Roman"/>
          <w:sz w:val="24"/>
          <w:szCs w:val="24"/>
        </w:rPr>
        <w:t xml:space="preserve"> (2 - 3 м); знание 3 - 4 фигур.</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Бадминтон: отбивание волана ракеткой в заданном направлении; игра с педагогом.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8D0F6B">
        <w:rPr>
          <w:rFonts w:ascii="Times New Roman" w:hAnsi="Times New Roman" w:cs="Times New Roman"/>
          <w:sz w:val="24"/>
          <w:szCs w:val="24"/>
        </w:rPr>
        <w:t>полуелочкой</w:t>
      </w:r>
      <w:proofErr w:type="spellEnd"/>
      <w:r w:rsidRPr="008D0F6B">
        <w:rPr>
          <w:rFonts w:ascii="Times New Roman" w:hAnsi="Times New Roman" w:cs="Times New Roman"/>
          <w:sz w:val="24"/>
          <w:szCs w:val="24"/>
        </w:rPr>
        <w:t>" (прямо и наискось), соблюдая правила безопасного передвижения.</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8D0F6B">
        <w:rPr>
          <w:rFonts w:ascii="Times New Roman" w:hAnsi="Times New Roman" w:cs="Times New Roman"/>
          <w:sz w:val="24"/>
          <w:szCs w:val="24"/>
        </w:rPr>
        <w:t xml:space="preserve"> скольжение на груди, плавание произвольным способом.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Активный отдых.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proofErr w:type="gramStart"/>
      <w:r w:rsidRPr="008D0F6B">
        <w:rPr>
          <w:rFonts w:ascii="Times New Roman" w:hAnsi="Times New Roman" w:cs="Times New Roman"/>
          <w:sz w:val="24"/>
          <w:szCs w:val="24"/>
        </w:rPr>
        <w:t>ритмические упражнения</w:t>
      </w:r>
      <w:proofErr w:type="gramEnd"/>
      <w:r w:rsidRPr="008D0F6B">
        <w:rPr>
          <w:rFonts w:ascii="Times New Roman" w:hAnsi="Times New Roman" w:cs="Times New Roman"/>
          <w:sz w:val="24"/>
          <w:szCs w:val="24"/>
        </w:rPr>
        <w:t>, творческие задания.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Дни здоровья: педагог проводит 1 раз в квартал. В этот день проводятся оздоровительные мероприятия и туристские прогулки.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w:t>
      </w:r>
      <w:r w:rsidRPr="008D0F6B">
        <w:rPr>
          <w:rFonts w:ascii="Times New Roman" w:hAnsi="Times New Roman" w:cs="Times New Roman"/>
          <w:sz w:val="24"/>
          <w:szCs w:val="24"/>
        </w:rPr>
        <w:lastRenderedPageBreak/>
        <w:t xml:space="preserve">на берег моря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 xml:space="preserve">.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roofErr w:type="gramStart"/>
      <w:r w:rsidRPr="008D0F6B">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3F3F74" w:rsidRPr="008D0F6B" w:rsidRDefault="000D1F6E" w:rsidP="008D0F6B">
      <w:pPr>
        <w:pStyle w:val="ConsPlusTitle"/>
        <w:ind w:firstLine="540"/>
        <w:jc w:val="both"/>
        <w:outlineLvl w:val="2"/>
        <w:rPr>
          <w:rFonts w:ascii="Times New Roman" w:hAnsi="Times New Roman" w:cs="Times New Roman"/>
          <w:sz w:val="24"/>
          <w:szCs w:val="24"/>
        </w:rPr>
      </w:pPr>
      <w:bookmarkStart w:id="32" w:name="_Toc139835901"/>
      <w:r>
        <w:rPr>
          <w:rFonts w:ascii="Times New Roman" w:hAnsi="Times New Roman" w:cs="Times New Roman"/>
          <w:sz w:val="24"/>
          <w:szCs w:val="24"/>
        </w:rPr>
        <w:t>2.2.Модель организации образовательного процесса</w:t>
      </w:r>
      <w:r w:rsidR="003F3F74" w:rsidRPr="008D0F6B">
        <w:rPr>
          <w:rFonts w:ascii="Times New Roman" w:hAnsi="Times New Roman" w:cs="Times New Roman"/>
          <w:sz w:val="24"/>
          <w:szCs w:val="24"/>
        </w:rPr>
        <w:t>.</w:t>
      </w:r>
      <w:bookmarkEnd w:id="32"/>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в ДОО включает: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образовательную деятельность, осуществляемую в ходе режимных процессов;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самостоятельную деятельность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взаимодействие с семьями детей по реализации образовательной программы </w:t>
      </w:r>
      <w:proofErr w:type="gramStart"/>
      <w:r w:rsidRPr="008D0F6B">
        <w:rPr>
          <w:rFonts w:ascii="Times New Roman" w:hAnsi="Times New Roman" w:cs="Times New Roman"/>
          <w:sz w:val="24"/>
          <w:szCs w:val="24"/>
        </w:rPr>
        <w:t>ДО</w:t>
      </w:r>
      <w:proofErr w:type="gramEnd"/>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2) совместная деятельность ребенка с педагогом, при которой ребенок и педагог - равноправные партнеры;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 Все виды деятельности взаимосвязаны между собой, часть из них органично </w:t>
      </w:r>
      <w:r w:rsidRPr="008D0F6B">
        <w:rPr>
          <w:rFonts w:ascii="Times New Roman" w:hAnsi="Times New Roman" w:cs="Times New Roman"/>
          <w:sz w:val="24"/>
          <w:szCs w:val="24"/>
        </w:rPr>
        <w:lastRenderedPageBreak/>
        <w:t>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 Детство без игры и вне игры не представляется возможным.</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8D0F6B">
        <w:rPr>
          <w:rFonts w:ascii="Times New Roman" w:hAnsi="Times New Roman" w:cs="Times New Roman"/>
          <w:sz w:val="24"/>
          <w:szCs w:val="24"/>
        </w:rPr>
        <w:t>эмоциогенную</w:t>
      </w:r>
      <w:proofErr w:type="spellEnd"/>
      <w:r w:rsidRPr="008D0F6B">
        <w:rPr>
          <w:rFonts w:ascii="Times New Roman" w:hAnsi="Times New Roman" w:cs="Times New Roman"/>
          <w:sz w:val="24"/>
          <w:szCs w:val="24"/>
        </w:rPr>
        <w:t>, развлекательную, диагностическую, психотерапевтическую и другие.</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В образовательном процессе игра занимает особое место, </w:t>
      </w:r>
      <w:proofErr w:type="gramStart"/>
      <w:r w:rsidRPr="008D0F6B">
        <w:rPr>
          <w:rFonts w:ascii="Times New Roman" w:hAnsi="Times New Roman" w:cs="Times New Roman"/>
          <w:sz w:val="24"/>
          <w:szCs w:val="24"/>
        </w:rPr>
        <w:t>выступая как форма организации жизни</w:t>
      </w:r>
      <w:proofErr w:type="gramEnd"/>
      <w:r w:rsidRPr="008D0F6B">
        <w:rPr>
          <w:rFonts w:ascii="Times New Roman" w:hAnsi="Times New Roman" w:cs="Times New Roman"/>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8D0F6B">
        <w:rPr>
          <w:rFonts w:ascii="Times New Roman" w:hAnsi="Times New Roman" w:cs="Times New Roman"/>
          <w:sz w:val="24"/>
          <w:szCs w:val="24"/>
        </w:rPr>
        <w:t>саморегуляции</w:t>
      </w:r>
      <w:proofErr w:type="spellEnd"/>
      <w:r w:rsidRPr="008D0F6B">
        <w:rPr>
          <w:rFonts w:ascii="Times New Roman" w:hAnsi="Times New Roman" w:cs="Times New Roman"/>
          <w:sz w:val="24"/>
          <w:szCs w:val="24"/>
        </w:rPr>
        <w:t>. Отсутствие или недостаток игры в жизни ребенка приводит к серьезным проблемам, прежде всего, в социальном развитии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8D0F6B">
        <w:rPr>
          <w:rFonts w:ascii="Times New Roman" w:hAnsi="Times New Roman" w:cs="Times New Roman"/>
          <w:sz w:val="24"/>
          <w:szCs w:val="24"/>
        </w:rPr>
        <w:t>в</w:t>
      </w:r>
      <w:proofErr w:type="gramEnd"/>
      <w:r w:rsidRPr="008D0F6B">
        <w:rPr>
          <w:rFonts w:ascii="Times New Roman" w:hAnsi="Times New Roman" w:cs="Times New Roman"/>
          <w:sz w:val="24"/>
          <w:szCs w:val="24"/>
        </w:rPr>
        <w:t xml:space="preserve"> ДО.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практические, проблемные ситуации, упражнения (по освоению </w:t>
      </w:r>
      <w:proofErr w:type="spellStart"/>
      <w:r w:rsidRPr="008D0F6B">
        <w:rPr>
          <w:rFonts w:ascii="Times New Roman" w:hAnsi="Times New Roman" w:cs="Times New Roman"/>
          <w:sz w:val="24"/>
          <w:szCs w:val="24"/>
        </w:rPr>
        <w:t>культурногигиенических</w:t>
      </w:r>
      <w:proofErr w:type="spellEnd"/>
      <w:r w:rsidRPr="008D0F6B">
        <w:rPr>
          <w:rFonts w:ascii="Times New Roman" w:hAnsi="Times New Roman" w:cs="Times New Roman"/>
          <w:sz w:val="24"/>
          <w:szCs w:val="24"/>
        </w:rPr>
        <w:t xml:space="preserve"> навыков и культуры здоровья, правил и норм поведения и другие);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наблюдения за объектами и явлениями природы, трудом взрослых;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трудовые поручения и дежурства (сервировка стола к приему пищи, уход за комнатными растениями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оздоровительные и закаливающие процедуры, </w:t>
      </w:r>
      <w:proofErr w:type="spellStart"/>
      <w:r w:rsidRPr="008D0F6B">
        <w:rPr>
          <w:rFonts w:ascii="Times New Roman" w:hAnsi="Times New Roman" w:cs="Times New Roman"/>
          <w:sz w:val="24"/>
          <w:szCs w:val="24"/>
        </w:rPr>
        <w:t>здоровьесберегающие</w:t>
      </w:r>
      <w:proofErr w:type="spellEnd"/>
      <w:r w:rsidRPr="008D0F6B">
        <w:rPr>
          <w:rFonts w:ascii="Times New Roman" w:hAnsi="Times New Roman" w:cs="Times New Roman"/>
          <w:sz w:val="24"/>
          <w:szCs w:val="24"/>
        </w:rPr>
        <w:t xml:space="preserve"> мероприятия, двигательную деятельность (подвижные игры, гимнастика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Согласно требованиям </w:t>
      </w:r>
      <w:hyperlink r:id="rId11"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463343">
          <w:rPr>
            <w:rFonts w:ascii="Times New Roman" w:hAnsi="Times New Roman" w:cs="Times New Roman"/>
            <w:sz w:val="24"/>
            <w:szCs w:val="24"/>
          </w:rPr>
          <w:t>СанПиН 1.2.3685-21</w:t>
        </w:r>
      </w:hyperlink>
      <w:r w:rsidRPr="008D0F6B">
        <w:rPr>
          <w:rFonts w:ascii="Times New Roman" w:hAnsi="Times New Roman" w:cs="Times New Roman"/>
          <w:sz w:val="24"/>
          <w:szCs w:val="24"/>
        </w:rPr>
        <w:t xml:space="preserve"> в режиме дня предусмотрено время для проведения занятий.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w:t>
      </w:r>
      <w:r w:rsidRPr="008D0F6B">
        <w:rPr>
          <w:rFonts w:ascii="Times New Roman" w:hAnsi="Times New Roman" w:cs="Times New Roman"/>
          <w:sz w:val="24"/>
          <w:szCs w:val="24"/>
        </w:rPr>
        <w:lastRenderedPageBreak/>
        <w:t>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2"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463343">
          <w:rPr>
            <w:rFonts w:ascii="Times New Roman" w:hAnsi="Times New Roman" w:cs="Times New Roman"/>
            <w:sz w:val="24"/>
            <w:szCs w:val="24"/>
          </w:rPr>
          <w:t>СанПиН 1.2.3685-21</w:t>
        </w:r>
      </w:hyperlink>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осуществляемая во время прогулки, включает: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экспериментирование с объектами неживой природы;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сюжетно-ролевые и конструктивные игры (с песком, со снегом, с природным материалом);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элементарную трудовую деятельность детей на участке ДОО;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свободное общение педагога с детьми, индивидуальную работу;</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проведение спортивных праздников (при необходимости).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F3F74" w:rsidRPr="008D0F6B" w:rsidRDefault="003F3F74" w:rsidP="008D0F6B">
      <w:pPr>
        <w:pStyle w:val="ConsPlusNormal"/>
        <w:ind w:firstLine="540"/>
        <w:jc w:val="both"/>
        <w:rPr>
          <w:rFonts w:ascii="Times New Roman" w:hAnsi="Times New Roman" w:cs="Times New Roman"/>
          <w:sz w:val="24"/>
          <w:szCs w:val="24"/>
        </w:rPr>
      </w:pPr>
      <w:proofErr w:type="gramStart"/>
      <w:r w:rsidRPr="008D0F6B">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слушание и исполнение музыкальных произведений, музыкально-</w:t>
      </w:r>
      <w:proofErr w:type="gramStart"/>
      <w:r w:rsidRPr="008D0F6B">
        <w:rPr>
          <w:rFonts w:ascii="Times New Roman" w:hAnsi="Times New Roman" w:cs="Times New Roman"/>
          <w:sz w:val="24"/>
          <w:szCs w:val="24"/>
        </w:rPr>
        <w:t>ритмические движения</w:t>
      </w:r>
      <w:proofErr w:type="gramEnd"/>
      <w:r w:rsidRPr="008D0F6B">
        <w:rPr>
          <w:rFonts w:ascii="Times New Roman" w:hAnsi="Times New Roman" w:cs="Times New Roman"/>
          <w:sz w:val="24"/>
          <w:szCs w:val="24"/>
        </w:rPr>
        <w:t>, музыкальные игры и импровизации;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индивидуальную работу по всем видам деятельности и образовательным областям;</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работу с родителями (законными представителями).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Для организации самостоятельной деятельности детей в группе создаются различные центры активности (игровой, </w:t>
      </w:r>
      <w:proofErr w:type="gramStart"/>
      <w:r w:rsidRPr="008D0F6B">
        <w:rPr>
          <w:rFonts w:ascii="Times New Roman" w:hAnsi="Times New Roman" w:cs="Times New Roman"/>
          <w:sz w:val="24"/>
          <w:szCs w:val="24"/>
        </w:rPr>
        <w:t>литературный</w:t>
      </w:r>
      <w:proofErr w:type="gramEnd"/>
      <w:r w:rsidRPr="008D0F6B">
        <w:rPr>
          <w:rFonts w:ascii="Times New Roman" w:hAnsi="Times New Roman" w:cs="Times New Roman"/>
          <w:sz w:val="24"/>
          <w:szCs w:val="24"/>
        </w:rP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w:t>
      </w:r>
      <w:r w:rsidRPr="008D0F6B">
        <w:rPr>
          <w:rFonts w:ascii="Times New Roman" w:hAnsi="Times New Roman" w:cs="Times New Roman"/>
          <w:sz w:val="24"/>
          <w:szCs w:val="24"/>
        </w:rPr>
        <w:lastRenderedPageBreak/>
        <w:t xml:space="preserve">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8D0F6B">
        <w:rPr>
          <w:rFonts w:ascii="Times New Roman" w:hAnsi="Times New Roman" w:cs="Times New Roman"/>
          <w:sz w:val="24"/>
          <w:szCs w:val="24"/>
        </w:rPr>
        <w:t>со</w:t>
      </w:r>
      <w:proofErr w:type="gramEnd"/>
      <w:r w:rsidRPr="008D0F6B">
        <w:rPr>
          <w:rFonts w:ascii="Times New Roman" w:hAnsi="Times New Roman" w:cs="Times New Roman"/>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Культурные практики предоставляют ребенку возможность проявить свою </w:t>
      </w:r>
      <w:proofErr w:type="spellStart"/>
      <w:r w:rsidRPr="008D0F6B">
        <w:rPr>
          <w:rFonts w:ascii="Times New Roman" w:hAnsi="Times New Roman" w:cs="Times New Roman"/>
          <w:sz w:val="24"/>
          <w:szCs w:val="24"/>
        </w:rPr>
        <w:t>субъектность</w:t>
      </w:r>
      <w:proofErr w:type="spellEnd"/>
      <w:r w:rsidRPr="008D0F6B">
        <w:rPr>
          <w:rFonts w:ascii="Times New Roman" w:hAnsi="Times New Roman" w:cs="Times New Roman"/>
          <w:sz w:val="24"/>
          <w:szCs w:val="24"/>
        </w:rPr>
        <w:t xml:space="preserve"> с разных сторон, что, в свою очередь, способствует становлению разных видов детских инициатив: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в </w:t>
      </w:r>
      <w:proofErr w:type="gramStart"/>
      <w:r w:rsidRPr="008D0F6B">
        <w:rPr>
          <w:rFonts w:ascii="Times New Roman" w:hAnsi="Times New Roman" w:cs="Times New Roman"/>
          <w:sz w:val="24"/>
          <w:szCs w:val="24"/>
        </w:rPr>
        <w:t>продуктивной</w:t>
      </w:r>
      <w:proofErr w:type="gramEnd"/>
      <w:r w:rsidRPr="008D0F6B">
        <w:rPr>
          <w:rFonts w:ascii="Times New Roman" w:hAnsi="Times New Roman" w:cs="Times New Roman"/>
          <w:sz w:val="24"/>
          <w:szCs w:val="24"/>
        </w:rPr>
        <w:t xml:space="preserve"> - созидающий и волевой субъект (инициатива целеполагания);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463343">
        <w:rPr>
          <w:rFonts w:ascii="Times New Roman" w:hAnsi="Times New Roman" w:cs="Times New Roman"/>
          <w:sz w:val="24"/>
          <w:szCs w:val="24"/>
        </w:rPr>
        <w:t xml:space="preserve"> </w:t>
      </w:r>
      <w:r w:rsidRPr="008D0F6B">
        <w:rPr>
          <w:rFonts w:ascii="Times New Roman" w:hAnsi="Times New Roman" w:cs="Times New Roman"/>
          <w:sz w:val="24"/>
          <w:szCs w:val="24"/>
        </w:rPr>
        <w:t>исследовательской, продуктивной деятельности).</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8D0F6B">
        <w:rPr>
          <w:rFonts w:ascii="Times New Roman" w:hAnsi="Times New Roman" w:cs="Times New Roman"/>
          <w:sz w:val="24"/>
          <w:szCs w:val="24"/>
        </w:rPr>
        <w:t>другое</w:t>
      </w:r>
      <w:proofErr w:type="gramEnd"/>
      <w:r w:rsidRPr="008D0F6B">
        <w:rPr>
          <w:rFonts w:ascii="Times New Roman" w:hAnsi="Times New Roman" w:cs="Times New Roman"/>
          <w:sz w:val="24"/>
          <w:szCs w:val="24"/>
        </w:rPr>
        <w:t>.</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3F3F74" w:rsidRPr="008D0F6B" w:rsidRDefault="003F3F74" w:rsidP="008D0F6B">
      <w:pPr>
        <w:pStyle w:val="ConsPlusNormal"/>
        <w:ind w:firstLine="540"/>
        <w:jc w:val="both"/>
        <w:rPr>
          <w:rFonts w:ascii="Times New Roman" w:hAnsi="Times New Roman" w:cs="Times New Roman"/>
          <w:sz w:val="24"/>
          <w:szCs w:val="24"/>
        </w:rPr>
      </w:pPr>
    </w:p>
    <w:p w:rsidR="003F3F74" w:rsidRPr="008D0F6B" w:rsidRDefault="003F3F74" w:rsidP="008D0F6B">
      <w:pPr>
        <w:spacing w:line="240" w:lineRule="auto"/>
      </w:pPr>
    </w:p>
    <w:p w:rsidR="003F3F74" w:rsidRPr="008D0F6B" w:rsidRDefault="003F3F74" w:rsidP="008D0F6B">
      <w:pPr>
        <w:spacing w:line="240" w:lineRule="auto"/>
        <w:ind w:firstLine="540"/>
        <w:rPr>
          <w:rFonts w:eastAsiaTheme="minorEastAsia"/>
        </w:rPr>
      </w:pPr>
      <w:r w:rsidRPr="008D0F6B">
        <w:rPr>
          <w:rFonts w:eastAsiaTheme="minorEastAsia"/>
        </w:rPr>
        <w:t>Для поддержки детской инициативы педагог должен учитывать следующие условия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 xml:space="preserve">Дети пяти - семи лет имеют яркую потребность в самоутверждении и признании со стороны взрослых. Поэтому педагогу важно обратить внимание </w:t>
      </w:r>
      <w:proofErr w:type="gramStart"/>
      <w:r w:rsidRPr="008D0F6B">
        <w:rPr>
          <w:rFonts w:ascii="Times New Roman" w:hAnsi="Times New Roman" w:cs="Times New Roman"/>
          <w:sz w:val="24"/>
          <w:szCs w:val="24"/>
        </w:rPr>
        <w:t>на те</w:t>
      </w:r>
      <w:proofErr w:type="gramEnd"/>
      <w:r w:rsidRPr="008D0F6B">
        <w:rPr>
          <w:rFonts w:ascii="Times New Roman" w:hAnsi="Times New Roman" w:cs="Times New Roman"/>
          <w:sz w:val="24"/>
          <w:szCs w:val="24"/>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Для поддержки детской инициативы педагогу рекомендуется использовать ряд способов и приемов.</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lastRenderedPageBreak/>
        <w:t xml:space="preserve">2) У ребенка всегда должна быть возможность самостоятельного решения поставленных задач. </w:t>
      </w:r>
      <w:proofErr w:type="gramStart"/>
      <w:r w:rsidRPr="008D0F6B">
        <w:rPr>
          <w:rFonts w:ascii="Times New Roman" w:hAnsi="Times New Roman" w:cs="Times New Roman"/>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3F3F74" w:rsidRPr="008D0F6B" w:rsidRDefault="003F3F74" w:rsidP="008D0F6B">
      <w:pPr>
        <w:pStyle w:val="ConsPlusNormal"/>
        <w:ind w:firstLine="540"/>
        <w:jc w:val="both"/>
        <w:rPr>
          <w:rFonts w:ascii="Times New Roman" w:hAnsi="Times New Roman" w:cs="Times New Roman"/>
          <w:sz w:val="24"/>
          <w:szCs w:val="24"/>
        </w:rPr>
      </w:pPr>
      <w:r w:rsidRPr="008D0F6B">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6177E" w:rsidRDefault="0036177E">
      <w:pPr>
        <w:jc w:val="left"/>
      </w:pPr>
    </w:p>
    <w:p w:rsidR="0036177E" w:rsidRDefault="0036177E">
      <w:pPr>
        <w:jc w:val="left"/>
      </w:pPr>
    </w:p>
    <w:p w:rsidR="00D84665" w:rsidRDefault="00F121F2">
      <w:pPr>
        <w:pStyle w:val="2"/>
        <w:keepLines/>
        <w:ind w:firstLine="720"/>
        <w:rPr>
          <w:sz w:val="24"/>
          <w:szCs w:val="24"/>
        </w:rPr>
      </w:pPr>
      <w:bookmarkStart w:id="33" w:name="_3j2qqm3" w:colFirst="0" w:colLast="0"/>
      <w:bookmarkStart w:id="34" w:name="_Toc139835902"/>
      <w:bookmarkEnd w:id="33"/>
      <w:r>
        <w:rPr>
          <w:sz w:val="24"/>
          <w:szCs w:val="24"/>
        </w:rPr>
        <w:t>2.3 Структура реализации образовательной деятельности</w:t>
      </w:r>
      <w:bookmarkEnd w:id="34"/>
    </w:p>
    <w:p w:rsidR="00D84665" w:rsidRDefault="00F121F2">
      <w: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w:t>
      </w:r>
      <w:proofErr w:type="gramStart"/>
      <w:r>
        <w:t>ДО</w:t>
      </w:r>
      <w:proofErr w:type="gramEnd"/>
      <w:r>
        <w:t xml:space="preserve"> и ФГОС ДО. </w:t>
      </w:r>
      <w:r w:rsidRPr="00463343">
        <w:t xml:space="preserve">В  группе с </w:t>
      </w:r>
      <w:r w:rsidRPr="00B430CD">
        <w:t xml:space="preserve">сентября по июнь (включительно) проводятся </w:t>
      </w:r>
      <w:r w:rsidR="00463343" w:rsidRPr="00463343">
        <w:t>504</w:t>
      </w:r>
      <w:r w:rsidRPr="00B430CD">
        <w:t xml:space="preserve"> развивающих, </w:t>
      </w:r>
      <w:r w:rsidRPr="00EB4987">
        <w:t>интегрированных занятий продолжительностью</w:t>
      </w:r>
      <w:r w:rsidR="00EB4987" w:rsidRPr="00EB4987">
        <w:t xml:space="preserve"> </w:t>
      </w:r>
      <w:r w:rsidRPr="00EB4987">
        <w:t xml:space="preserve"> </w:t>
      </w:r>
      <w:r w:rsidR="00EB4987" w:rsidRPr="00EB4987">
        <w:t>25 минут</w:t>
      </w:r>
      <w:r w:rsidRPr="00EB4987">
        <w:t xml:space="preserve">, что не превышает рекомендованную </w:t>
      </w:r>
      <w:r w:rsidR="007927D3" w:rsidRPr="00EB4987">
        <w:t>СП</w:t>
      </w:r>
      <w:r w:rsidRPr="00EB4987">
        <w:t xml:space="preserve"> недельную нагрузку.</w:t>
      </w:r>
    </w:p>
    <w:p w:rsidR="00D84665" w:rsidRDefault="00D84665"/>
    <w:p w:rsidR="00D84665" w:rsidRDefault="00F121F2">
      <w:pPr>
        <w:pStyle w:val="2"/>
        <w:keepLines/>
        <w:ind w:firstLine="720"/>
        <w:rPr>
          <w:sz w:val="24"/>
          <w:szCs w:val="24"/>
        </w:rPr>
      </w:pPr>
      <w:bookmarkStart w:id="35" w:name="_1y810tw" w:colFirst="0" w:colLast="0"/>
      <w:bookmarkStart w:id="36" w:name="_Toc139835903"/>
      <w:bookmarkEnd w:id="35"/>
      <w:r>
        <w:rPr>
          <w:sz w:val="24"/>
          <w:szCs w:val="24"/>
        </w:rPr>
        <w:t>2.4 Планирование образовательного процесса</w:t>
      </w:r>
      <w:bookmarkEnd w:id="36"/>
    </w:p>
    <w:p w:rsidR="004368D7" w:rsidRDefault="00F121F2">
      <w:pPr>
        <w:pStyle w:val="3"/>
        <w:keepLines/>
        <w:ind w:left="1440"/>
      </w:pPr>
      <w:bookmarkStart w:id="37" w:name="_4i7ojhp" w:colFirst="0" w:colLast="0"/>
      <w:bookmarkStart w:id="38" w:name="_Toc139835904"/>
      <w:bookmarkEnd w:id="37"/>
      <w:r w:rsidRPr="004368D7">
        <w:t>Комплексно-</w:t>
      </w:r>
      <w:r w:rsidR="00B430CD">
        <w:t>тематический план</w:t>
      </w:r>
      <w:bookmarkEnd w:id="38"/>
    </w:p>
    <w:p w:rsidR="008D0F6B" w:rsidRDefault="008D0F6B" w:rsidP="0034713E">
      <w:pPr>
        <w:pStyle w:val="af9"/>
      </w:pPr>
      <w:bookmarkStart w:id="39" w:name="_2xcytpi" w:colFirst="0" w:colLast="0"/>
      <w:bookmarkEnd w:id="39"/>
    </w:p>
    <w:tbl>
      <w:tblPr>
        <w:tblStyle w:val="af8"/>
        <w:tblW w:w="0" w:type="auto"/>
        <w:tblLook w:val="04A0" w:firstRow="1" w:lastRow="0" w:firstColumn="1" w:lastColumn="0" w:noHBand="0" w:noVBand="1"/>
      </w:tblPr>
      <w:tblGrid>
        <w:gridCol w:w="2660"/>
        <w:gridCol w:w="7087"/>
      </w:tblGrid>
      <w:tr w:rsidR="001B5455" w:rsidRPr="008D4575" w:rsidTr="00665D98">
        <w:tc>
          <w:tcPr>
            <w:tcW w:w="2660" w:type="dxa"/>
          </w:tcPr>
          <w:p w:rsidR="001B5455" w:rsidRDefault="001B5455" w:rsidP="00665D98">
            <w:pPr>
              <w:jc w:val="center"/>
              <w:rPr>
                <w:b/>
              </w:rPr>
            </w:pPr>
            <w:r>
              <w:rPr>
                <w:b/>
              </w:rPr>
              <w:t>МЕСЯЦ</w:t>
            </w:r>
          </w:p>
          <w:p w:rsidR="001B5455" w:rsidRPr="008D4575" w:rsidRDefault="001B5455" w:rsidP="00665D98">
            <w:pPr>
              <w:jc w:val="center"/>
              <w:rPr>
                <w:b/>
              </w:rPr>
            </w:pPr>
            <w:r>
              <w:rPr>
                <w:b/>
              </w:rPr>
              <w:t>тема блока</w:t>
            </w:r>
          </w:p>
        </w:tc>
        <w:tc>
          <w:tcPr>
            <w:tcW w:w="7087" w:type="dxa"/>
          </w:tcPr>
          <w:p w:rsidR="001B5455" w:rsidRPr="008D4575" w:rsidRDefault="001B5455" w:rsidP="00665D98">
            <w:pPr>
              <w:jc w:val="center"/>
              <w:rPr>
                <w:b/>
              </w:rPr>
            </w:pPr>
            <w:r>
              <w:rPr>
                <w:b/>
              </w:rPr>
              <w:t>Тематическое планирование недель</w:t>
            </w:r>
          </w:p>
        </w:tc>
      </w:tr>
      <w:tr w:rsidR="001B5455" w:rsidTr="00665D98">
        <w:tc>
          <w:tcPr>
            <w:tcW w:w="2660" w:type="dxa"/>
          </w:tcPr>
          <w:p w:rsidR="001B5455" w:rsidRPr="008D4575" w:rsidRDefault="001B5455" w:rsidP="00665D98">
            <w:pPr>
              <w:rPr>
                <w:b/>
              </w:rPr>
            </w:pPr>
            <w:r>
              <w:rPr>
                <w:b/>
              </w:rPr>
              <w:lastRenderedPageBreak/>
              <w:t>Сентябрь «Что осенью родится, то зимою пригодится</w:t>
            </w:r>
          </w:p>
        </w:tc>
        <w:tc>
          <w:tcPr>
            <w:tcW w:w="7087" w:type="dxa"/>
          </w:tcPr>
          <w:p w:rsidR="001B5455" w:rsidRDefault="001B5455" w:rsidP="00665D98">
            <w:r>
              <w:t>1-я неделя:  «День знаний»</w:t>
            </w:r>
          </w:p>
          <w:p w:rsidR="001B5455" w:rsidRDefault="001B5455" w:rsidP="00665D98">
            <w:r>
              <w:t xml:space="preserve">2-я неделя: </w:t>
            </w:r>
            <w:proofErr w:type="gramStart"/>
            <w:r>
              <w:t>«Осень дарит нам подарки» (сельскохозяйственный труд взрослых сегодня и в прошлом России.</w:t>
            </w:r>
            <w:proofErr w:type="gramEnd"/>
          </w:p>
          <w:p w:rsidR="001B5455" w:rsidRDefault="001B5455" w:rsidP="00665D98">
            <w:r>
              <w:t>3-я неделя:  «Добрый лес» (профессии взрослы</w:t>
            </w:r>
            <w:proofErr w:type="gramStart"/>
            <w:r>
              <w:t>х-</w:t>
            </w:r>
            <w:proofErr w:type="gramEnd"/>
            <w:r>
              <w:t xml:space="preserve"> лесник, работники лесного хозяйства, заповедники на территории Приморского края.)</w:t>
            </w:r>
          </w:p>
          <w:p w:rsidR="001B5455" w:rsidRDefault="001B5455" w:rsidP="00665D98">
            <w:r>
              <w:t xml:space="preserve">4-я неделя:  «Мой любимый детский сад» </w:t>
            </w:r>
            <w:proofErr w:type="gramStart"/>
            <w:r>
              <w:t xml:space="preserve">( </w:t>
            </w:r>
            <w:proofErr w:type="gramEnd"/>
            <w:r>
              <w:t>профессии работников д/с.)</w:t>
            </w:r>
          </w:p>
        </w:tc>
      </w:tr>
      <w:tr w:rsidR="001B5455" w:rsidTr="00665D98">
        <w:tc>
          <w:tcPr>
            <w:tcW w:w="2660" w:type="dxa"/>
          </w:tcPr>
          <w:p w:rsidR="001B5455" w:rsidRDefault="001B5455" w:rsidP="00665D98">
            <w:pPr>
              <w:rPr>
                <w:b/>
              </w:rPr>
            </w:pPr>
            <w:r>
              <w:rPr>
                <w:b/>
              </w:rPr>
              <w:t>Октябрь</w:t>
            </w:r>
          </w:p>
          <w:p w:rsidR="001B5455" w:rsidRPr="008D4575" w:rsidRDefault="001B5455" w:rsidP="00665D98">
            <w:pPr>
              <w:rPr>
                <w:b/>
              </w:rPr>
            </w:pPr>
            <w:r>
              <w:rPr>
                <w:b/>
              </w:rPr>
              <w:t xml:space="preserve">«Семьёй </w:t>
            </w:r>
            <w:proofErr w:type="gramStart"/>
            <w:r>
              <w:rPr>
                <w:b/>
              </w:rPr>
              <w:t>дорожить-счастливым</w:t>
            </w:r>
            <w:proofErr w:type="gramEnd"/>
            <w:r>
              <w:rPr>
                <w:b/>
              </w:rPr>
              <w:t xml:space="preserve"> быть»</w:t>
            </w:r>
          </w:p>
        </w:tc>
        <w:tc>
          <w:tcPr>
            <w:tcW w:w="7087" w:type="dxa"/>
          </w:tcPr>
          <w:p w:rsidR="001B5455" w:rsidRDefault="001B5455" w:rsidP="00665D98">
            <w:r>
              <w:t>1-я неделя: «Наша дружная семья» (традиции семьи, ценности взаимоотношений).</w:t>
            </w:r>
          </w:p>
          <w:p w:rsidR="001B5455" w:rsidRDefault="001B5455" w:rsidP="00665D98">
            <w:r>
              <w:t>2-я неделя: «Осень. Пожелтел наш сад»</w:t>
            </w:r>
            <w:proofErr w:type="gramStart"/>
            <w:r>
              <w:t>.</w:t>
            </w:r>
            <w:proofErr w:type="gramEnd"/>
            <w:r>
              <w:t xml:space="preserve"> (</w:t>
            </w:r>
            <w:proofErr w:type="gramStart"/>
            <w:r>
              <w:t>и</w:t>
            </w:r>
            <w:proofErr w:type="gramEnd"/>
            <w:r>
              <w:t xml:space="preserve">зменения в неживой природе </w:t>
            </w:r>
            <w:proofErr w:type="spellStart"/>
            <w:r>
              <w:t>Хасанского</w:t>
            </w:r>
            <w:proofErr w:type="spellEnd"/>
            <w:r>
              <w:t xml:space="preserve"> района).</w:t>
            </w:r>
          </w:p>
          <w:p w:rsidR="001B5455" w:rsidRDefault="001B5455" w:rsidP="00665D98">
            <w:r>
              <w:t>3-я неделя: «Мы живём в Приморском крае»</w:t>
            </w:r>
          </w:p>
          <w:p w:rsidR="001B5455" w:rsidRDefault="001B5455" w:rsidP="00665D98">
            <w:r>
              <w:t>4-я неделя: «Пернатые друзья</w:t>
            </w:r>
            <w:proofErr w:type="gramStart"/>
            <w:r>
              <w:t>»(</w:t>
            </w:r>
            <w:proofErr w:type="gramEnd"/>
            <w:r>
              <w:t>перелётные и зимующие птицы Приморского края)</w:t>
            </w:r>
          </w:p>
        </w:tc>
      </w:tr>
      <w:tr w:rsidR="001B5455" w:rsidTr="00665D98">
        <w:tc>
          <w:tcPr>
            <w:tcW w:w="2660" w:type="dxa"/>
          </w:tcPr>
          <w:p w:rsidR="001B5455" w:rsidRDefault="001B5455" w:rsidP="00665D98">
            <w:pPr>
              <w:rPr>
                <w:b/>
              </w:rPr>
            </w:pPr>
            <w:r>
              <w:rPr>
                <w:b/>
              </w:rPr>
              <w:t>Ноябрь</w:t>
            </w:r>
          </w:p>
          <w:p w:rsidR="001B5455" w:rsidRPr="008D4575" w:rsidRDefault="001B5455" w:rsidP="00665D98">
            <w:pPr>
              <w:rPr>
                <w:b/>
              </w:rPr>
            </w:pPr>
            <w:r>
              <w:rPr>
                <w:b/>
              </w:rPr>
              <w:t>«Земля родная – колыбель золотая»</w:t>
            </w:r>
          </w:p>
        </w:tc>
        <w:tc>
          <w:tcPr>
            <w:tcW w:w="7087" w:type="dxa"/>
          </w:tcPr>
          <w:p w:rsidR="001B5455" w:rsidRDefault="001B5455" w:rsidP="00665D98">
            <w:r>
              <w:t>1-я неделя: «Я, ты, он, он</w:t>
            </w:r>
            <w:proofErr w:type="gramStart"/>
            <w:r>
              <w:t>а-</w:t>
            </w:r>
            <w:proofErr w:type="gramEnd"/>
            <w:r>
              <w:t xml:space="preserve"> весте целая страна» (многообразие народов России, дружба и взаимопомощь народов).</w:t>
            </w:r>
          </w:p>
          <w:p w:rsidR="001B5455" w:rsidRDefault="001B5455" w:rsidP="00665D98">
            <w:r>
              <w:t>2-я неделя: «С чего начинается Родина» (малая Родина-Славянка).</w:t>
            </w:r>
          </w:p>
          <w:p w:rsidR="001B5455" w:rsidRDefault="001B5455" w:rsidP="00665D98">
            <w:r>
              <w:t>3-я неделя: «Удивительный мир животных Дальнего Востока» (природоохранная функция государства, животные Красной книги Дальнего Востока).</w:t>
            </w:r>
          </w:p>
          <w:p w:rsidR="001B5455" w:rsidRDefault="001B5455" w:rsidP="00665D98">
            <w:r>
              <w:t>4-я неделя: «Нет милее дружка, чем родная матушка»</w:t>
            </w:r>
          </w:p>
        </w:tc>
      </w:tr>
      <w:tr w:rsidR="001B5455" w:rsidTr="00665D98">
        <w:tc>
          <w:tcPr>
            <w:tcW w:w="2660" w:type="dxa"/>
          </w:tcPr>
          <w:p w:rsidR="001B5455" w:rsidRDefault="001B5455" w:rsidP="00665D98">
            <w:pPr>
              <w:rPr>
                <w:b/>
              </w:rPr>
            </w:pPr>
            <w:r>
              <w:rPr>
                <w:b/>
              </w:rPr>
              <w:t>Декабрь</w:t>
            </w:r>
          </w:p>
          <w:p w:rsidR="001B5455" w:rsidRPr="008D4575" w:rsidRDefault="001B5455" w:rsidP="00665D98">
            <w:pPr>
              <w:rPr>
                <w:b/>
              </w:rPr>
            </w:pPr>
            <w:r>
              <w:rPr>
                <w:b/>
              </w:rPr>
              <w:t>«Хрустальная сказка»</w:t>
            </w:r>
          </w:p>
        </w:tc>
        <w:tc>
          <w:tcPr>
            <w:tcW w:w="7087" w:type="dxa"/>
          </w:tcPr>
          <w:p w:rsidR="001B5455" w:rsidRDefault="001B5455" w:rsidP="00665D98">
            <w:r>
              <w:t xml:space="preserve">1-я неделя: «В декабре, в декабре пляшет вьюга во дворе» </w:t>
            </w:r>
          </w:p>
          <w:p w:rsidR="001B5455" w:rsidRDefault="001B5455" w:rsidP="00665D98">
            <w:r>
              <w:t>2-я неделя: «Новый год у ворот» (традиции встречи Нового года у разных народов).</w:t>
            </w:r>
          </w:p>
          <w:p w:rsidR="001B5455" w:rsidRDefault="001B5455" w:rsidP="00665D98">
            <w:r>
              <w:t>3-я неделя: «Умный дом и праздник в нём» (электроприборы, способы безопасного поведения в быту).</w:t>
            </w:r>
          </w:p>
          <w:p w:rsidR="001B5455" w:rsidRDefault="001B5455" w:rsidP="00665D98">
            <w:r>
              <w:t>4-я неделя» «Новогоднее волшебство»</w:t>
            </w:r>
          </w:p>
        </w:tc>
      </w:tr>
      <w:tr w:rsidR="001B5455" w:rsidTr="00665D98">
        <w:tc>
          <w:tcPr>
            <w:tcW w:w="2660" w:type="dxa"/>
          </w:tcPr>
          <w:p w:rsidR="001B5455" w:rsidRDefault="001B5455" w:rsidP="00665D98">
            <w:pPr>
              <w:rPr>
                <w:b/>
              </w:rPr>
            </w:pPr>
            <w:r>
              <w:rPr>
                <w:b/>
              </w:rPr>
              <w:t>Январь</w:t>
            </w:r>
          </w:p>
          <w:p w:rsidR="001B5455" w:rsidRPr="008D4575" w:rsidRDefault="001B5455" w:rsidP="00665D98">
            <w:pPr>
              <w:rPr>
                <w:b/>
              </w:rPr>
            </w:pPr>
            <w:r>
              <w:rPr>
                <w:b/>
              </w:rPr>
              <w:t>«Январь Батюшка-год начинает, зиму венчает»</w:t>
            </w:r>
          </w:p>
        </w:tc>
        <w:tc>
          <w:tcPr>
            <w:tcW w:w="7087" w:type="dxa"/>
          </w:tcPr>
          <w:p w:rsidR="001B5455" w:rsidRDefault="001B5455" w:rsidP="00665D98">
            <w:r>
              <w:t>2-я неделя: «Зимние забавы» (русские народные игры и забавы)</w:t>
            </w:r>
          </w:p>
          <w:p w:rsidR="001B5455" w:rsidRDefault="001B5455" w:rsidP="00665D98">
            <w:r>
              <w:t xml:space="preserve">3-я неделя: «Не даром </w:t>
            </w:r>
            <w:proofErr w:type="gramStart"/>
            <w:r>
              <w:t>говорится-дело</w:t>
            </w:r>
            <w:proofErr w:type="gramEnd"/>
            <w:r>
              <w:t xml:space="preserve"> мастера боится» (предметы рукотворного мира, профессии взрослых).</w:t>
            </w:r>
          </w:p>
          <w:p w:rsidR="001B5455" w:rsidRDefault="001B5455" w:rsidP="00665D98">
            <w:r>
              <w:t>4-я неделя: «Зимние виды спорта» (история зимних видов спорта, достижения Российских спортсменов).</w:t>
            </w:r>
          </w:p>
        </w:tc>
      </w:tr>
      <w:tr w:rsidR="001B5455" w:rsidTr="00665D98">
        <w:tc>
          <w:tcPr>
            <w:tcW w:w="2660" w:type="dxa"/>
          </w:tcPr>
          <w:p w:rsidR="001B5455" w:rsidRDefault="001B5455" w:rsidP="00665D98">
            <w:pPr>
              <w:rPr>
                <w:b/>
              </w:rPr>
            </w:pPr>
            <w:r>
              <w:rPr>
                <w:b/>
              </w:rPr>
              <w:t>Февраль</w:t>
            </w:r>
          </w:p>
          <w:p w:rsidR="001B5455" w:rsidRPr="008D4575" w:rsidRDefault="001B5455" w:rsidP="00665D98">
            <w:pPr>
              <w:rPr>
                <w:b/>
              </w:rPr>
            </w:pPr>
            <w:r>
              <w:rPr>
                <w:b/>
              </w:rPr>
              <w:t>«</w:t>
            </w:r>
            <w:proofErr w:type="gramStart"/>
            <w:r>
              <w:rPr>
                <w:b/>
              </w:rPr>
              <w:t>Делу-время</w:t>
            </w:r>
            <w:proofErr w:type="gramEnd"/>
            <w:r>
              <w:rPr>
                <w:b/>
              </w:rPr>
              <w:t>, потехе-час»</w:t>
            </w:r>
          </w:p>
        </w:tc>
        <w:tc>
          <w:tcPr>
            <w:tcW w:w="7087" w:type="dxa"/>
          </w:tcPr>
          <w:p w:rsidR="001B5455" w:rsidRDefault="001B5455" w:rsidP="00665D98">
            <w:r>
              <w:t xml:space="preserve">1-я неделя: «Народные промыслы России» </w:t>
            </w:r>
          </w:p>
          <w:p w:rsidR="001B5455" w:rsidRDefault="001B5455" w:rsidP="00665D98">
            <w:r>
              <w:t>2-я неделя: «От кареты до ракеты» (история транспорта).</w:t>
            </w:r>
          </w:p>
          <w:p w:rsidR="001B5455" w:rsidRDefault="001B5455" w:rsidP="00665D98">
            <w:r>
              <w:t>3-я неделя: «Наша армия родная» (герои-военные дальневосточники)</w:t>
            </w:r>
          </w:p>
          <w:p w:rsidR="001B5455" w:rsidRDefault="001B5455" w:rsidP="00665D98">
            <w:r>
              <w:t>4-я неделя: «</w:t>
            </w:r>
            <w:proofErr w:type="spellStart"/>
            <w:r>
              <w:t>Книжкина</w:t>
            </w:r>
            <w:proofErr w:type="spellEnd"/>
            <w:r>
              <w:t xml:space="preserve"> неделя» (профессии взрослых).</w:t>
            </w:r>
          </w:p>
        </w:tc>
      </w:tr>
      <w:tr w:rsidR="001B5455" w:rsidTr="00665D98">
        <w:tc>
          <w:tcPr>
            <w:tcW w:w="2660" w:type="dxa"/>
          </w:tcPr>
          <w:p w:rsidR="001B5455" w:rsidRDefault="001B5455" w:rsidP="00665D98">
            <w:pPr>
              <w:rPr>
                <w:b/>
              </w:rPr>
            </w:pPr>
            <w:r>
              <w:rPr>
                <w:b/>
              </w:rPr>
              <w:t>Март</w:t>
            </w:r>
          </w:p>
          <w:p w:rsidR="001B5455" w:rsidRPr="008D4575" w:rsidRDefault="001B5455" w:rsidP="00665D98">
            <w:pPr>
              <w:rPr>
                <w:b/>
              </w:rPr>
            </w:pPr>
            <w:r>
              <w:rPr>
                <w:b/>
              </w:rPr>
              <w:t>«Пришла весн</w:t>
            </w:r>
            <w:proofErr w:type="gramStart"/>
            <w:r>
              <w:rPr>
                <w:b/>
              </w:rPr>
              <w:t>а-</w:t>
            </w:r>
            <w:proofErr w:type="gramEnd"/>
            <w:r>
              <w:rPr>
                <w:b/>
              </w:rPr>
              <w:t xml:space="preserve"> отворяй ворота»</w:t>
            </w:r>
          </w:p>
        </w:tc>
        <w:tc>
          <w:tcPr>
            <w:tcW w:w="7087" w:type="dxa"/>
          </w:tcPr>
          <w:p w:rsidR="001B5455" w:rsidRDefault="001B5455" w:rsidP="00665D98">
            <w:r>
              <w:t>1-я неделя: «При солнышк</w:t>
            </w:r>
            <w:proofErr w:type="gramStart"/>
            <w:r>
              <w:t>е-</w:t>
            </w:r>
            <w:proofErr w:type="gramEnd"/>
            <w:r>
              <w:t xml:space="preserve"> тепло, при матери- добро»</w:t>
            </w:r>
          </w:p>
          <w:p w:rsidR="001B5455" w:rsidRDefault="001B5455" w:rsidP="00665D98">
            <w:r>
              <w:t xml:space="preserve">2-я неделя: «Народная культура и традиции. </w:t>
            </w:r>
            <w:proofErr w:type="spellStart"/>
            <w:r>
              <w:t>Масленница</w:t>
            </w:r>
            <w:proofErr w:type="spellEnd"/>
            <w:r>
              <w:t>»</w:t>
            </w:r>
          </w:p>
          <w:p w:rsidR="001B5455" w:rsidRDefault="001B5455" w:rsidP="00665D98">
            <w:r>
              <w:t>3-я неделя: «Обитатели морей и океанов»</w:t>
            </w:r>
          </w:p>
          <w:p w:rsidR="001B5455" w:rsidRDefault="001B5455" w:rsidP="00665D98">
            <w:r>
              <w:t>4-я неделя: «Мой край хорош в любое время года» (сезонные изменения в неживой природе).</w:t>
            </w:r>
          </w:p>
        </w:tc>
      </w:tr>
      <w:tr w:rsidR="001B5455" w:rsidTr="00665D98">
        <w:tc>
          <w:tcPr>
            <w:tcW w:w="2660" w:type="dxa"/>
          </w:tcPr>
          <w:p w:rsidR="001B5455" w:rsidRDefault="001B5455" w:rsidP="00665D98">
            <w:pPr>
              <w:rPr>
                <w:b/>
              </w:rPr>
            </w:pPr>
            <w:r>
              <w:rPr>
                <w:b/>
              </w:rPr>
              <w:t>Апрель</w:t>
            </w:r>
          </w:p>
          <w:p w:rsidR="001B5455" w:rsidRPr="008D4575" w:rsidRDefault="001B5455" w:rsidP="00665D98">
            <w:pPr>
              <w:rPr>
                <w:b/>
              </w:rPr>
            </w:pPr>
            <w:r>
              <w:rPr>
                <w:b/>
              </w:rPr>
              <w:t>«Апрель с водой, май с травой»</w:t>
            </w:r>
          </w:p>
        </w:tc>
        <w:tc>
          <w:tcPr>
            <w:tcW w:w="7087" w:type="dxa"/>
          </w:tcPr>
          <w:p w:rsidR="001B5455" w:rsidRDefault="001B5455" w:rsidP="00665D98">
            <w:r>
              <w:t>1-я неделя: «Весенние чудеса</w:t>
            </w:r>
            <w:proofErr w:type="gramStart"/>
            <w:r>
              <w:t>»(</w:t>
            </w:r>
            <w:proofErr w:type="gramEnd"/>
            <w:r>
              <w:t>сезонные изменения в живой природе Приморского края).</w:t>
            </w:r>
          </w:p>
          <w:p w:rsidR="001B5455" w:rsidRDefault="001B5455" w:rsidP="00665D98">
            <w:r>
              <w:t>2-я неделя: «Космическое путешествие»</w:t>
            </w:r>
          </w:p>
          <w:p w:rsidR="001B5455" w:rsidRDefault="001B5455" w:rsidP="00665D98">
            <w:r>
              <w:t>3-я неделя: «День Земли»</w:t>
            </w:r>
          </w:p>
          <w:p w:rsidR="001B5455" w:rsidRDefault="001B5455" w:rsidP="00665D98">
            <w:r>
              <w:t xml:space="preserve">4-я неделя: «Труд, </w:t>
            </w:r>
            <w:proofErr w:type="spellStart"/>
            <w:r>
              <w:t>мир</w:t>
            </w:r>
            <w:proofErr w:type="gramStart"/>
            <w:r>
              <w:t>,м</w:t>
            </w:r>
            <w:proofErr w:type="gramEnd"/>
            <w:r>
              <w:t>ай</w:t>
            </w:r>
            <w:proofErr w:type="spellEnd"/>
            <w:r>
              <w:t>»</w:t>
            </w:r>
          </w:p>
        </w:tc>
      </w:tr>
      <w:tr w:rsidR="001B5455" w:rsidTr="00665D98">
        <w:tc>
          <w:tcPr>
            <w:tcW w:w="2660" w:type="dxa"/>
          </w:tcPr>
          <w:p w:rsidR="001B5455" w:rsidRDefault="001B5455" w:rsidP="00665D98">
            <w:pPr>
              <w:rPr>
                <w:b/>
              </w:rPr>
            </w:pPr>
            <w:r>
              <w:rPr>
                <w:b/>
              </w:rPr>
              <w:lastRenderedPageBreak/>
              <w:t>Май</w:t>
            </w:r>
          </w:p>
          <w:p w:rsidR="001B5455" w:rsidRPr="008D4575" w:rsidRDefault="001B5455" w:rsidP="001B5455">
            <w:pPr>
              <w:rPr>
                <w:b/>
              </w:rPr>
            </w:pPr>
          </w:p>
        </w:tc>
        <w:tc>
          <w:tcPr>
            <w:tcW w:w="7087" w:type="dxa"/>
          </w:tcPr>
          <w:p w:rsidR="001B5455" w:rsidRDefault="001B5455" w:rsidP="00665D98">
            <w:r>
              <w:t>1-я неделя: «Никто не забыт - ничто не забыто»</w:t>
            </w:r>
          </w:p>
          <w:p w:rsidR="001B5455" w:rsidRDefault="001B5455" w:rsidP="00665D98">
            <w:r>
              <w:t>2-я неделя: «Внимательный пешеход» (ПДД).</w:t>
            </w:r>
          </w:p>
          <w:p w:rsidR="001B5455" w:rsidRDefault="001B5455" w:rsidP="001B5455">
            <w:r>
              <w:t>3-4я неделя «Скоро лето!»</w:t>
            </w:r>
          </w:p>
        </w:tc>
      </w:tr>
    </w:tbl>
    <w:p w:rsidR="008D0F6B" w:rsidRDefault="008D0F6B" w:rsidP="0034713E">
      <w:pPr>
        <w:pStyle w:val="af9"/>
      </w:pPr>
    </w:p>
    <w:p w:rsidR="00D84665" w:rsidRDefault="00F121F2" w:rsidP="0034713E">
      <w:pPr>
        <w:pStyle w:val="21"/>
      </w:pPr>
      <w:bookmarkStart w:id="40" w:name="_Toc139835905"/>
      <w:r>
        <w:t>2.5 Формы взаимодействия с родителями</w:t>
      </w:r>
      <w:bookmarkEnd w:id="40"/>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4061"/>
        <w:gridCol w:w="4253"/>
      </w:tblGrid>
      <w:tr w:rsidR="00E317FD" w:rsidRPr="00E317FD" w:rsidTr="00786472">
        <w:tc>
          <w:tcPr>
            <w:tcW w:w="1179" w:type="dxa"/>
            <w:vAlign w:val="center"/>
          </w:tcPr>
          <w:p w:rsidR="00E317FD" w:rsidRPr="00E317FD" w:rsidRDefault="00E317FD" w:rsidP="00E317FD">
            <w:pPr>
              <w:jc w:val="center"/>
            </w:pPr>
            <w:bookmarkStart w:id="41" w:name="_1ci93xb" w:colFirst="0" w:colLast="0"/>
            <w:bookmarkStart w:id="42" w:name="_Toc139835906"/>
            <w:bookmarkEnd w:id="41"/>
            <w:r w:rsidRPr="00E317FD">
              <w:t>Месяц</w:t>
            </w:r>
          </w:p>
        </w:tc>
        <w:tc>
          <w:tcPr>
            <w:tcW w:w="4061" w:type="dxa"/>
            <w:vAlign w:val="center"/>
          </w:tcPr>
          <w:p w:rsidR="00E317FD" w:rsidRPr="00E317FD" w:rsidRDefault="00E317FD" w:rsidP="00E317FD">
            <w:pPr>
              <w:jc w:val="center"/>
            </w:pPr>
            <w:r w:rsidRPr="00E317FD">
              <w:t>Темы</w:t>
            </w:r>
          </w:p>
        </w:tc>
        <w:tc>
          <w:tcPr>
            <w:tcW w:w="4253" w:type="dxa"/>
            <w:vAlign w:val="center"/>
          </w:tcPr>
          <w:p w:rsidR="00E317FD" w:rsidRPr="00E317FD" w:rsidRDefault="00E317FD" w:rsidP="00E317FD">
            <w:pPr>
              <w:jc w:val="center"/>
            </w:pPr>
            <w:r w:rsidRPr="00E317FD">
              <w:t>Форма работы</w:t>
            </w:r>
          </w:p>
        </w:tc>
      </w:tr>
      <w:tr w:rsidR="00E317FD" w:rsidRPr="00E317FD" w:rsidTr="00786472">
        <w:trPr>
          <w:trHeight w:val="535"/>
        </w:trPr>
        <w:tc>
          <w:tcPr>
            <w:tcW w:w="1179" w:type="dxa"/>
            <w:vMerge w:val="restart"/>
          </w:tcPr>
          <w:p w:rsidR="00E317FD" w:rsidRPr="00E317FD" w:rsidRDefault="00E317FD" w:rsidP="00E317FD">
            <w:r w:rsidRPr="00E317FD">
              <w:t>Сентябрь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«Воспитание детей шестого года жизни по ФГОС»</w:t>
            </w:r>
            <w:r w:rsidR="007A59CD">
              <w:rPr>
                <w:rFonts w:eastAsia="Calibri"/>
                <w:lang w:eastAsia="en-US"/>
              </w:rPr>
              <w:t xml:space="preserve"> </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Родительское собрание </w:t>
            </w:r>
          </w:p>
        </w:tc>
      </w:tr>
      <w:tr w:rsidR="00E317FD" w:rsidRPr="00E317FD" w:rsidTr="00786472">
        <w:trPr>
          <w:trHeight w:val="401"/>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«День дошкольного работника»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Изготовление поздравительного плаката к празднику </w:t>
            </w:r>
          </w:p>
        </w:tc>
      </w:tr>
      <w:tr w:rsidR="00E317FD" w:rsidRPr="00E317FD" w:rsidTr="00786472">
        <w:trPr>
          <w:trHeight w:val="565"/>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«Что должен знать и уметь ребенок старшей группы»</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Индивидуальная работа. Беседа </w:t>
            </w:r>
          </w:p>
        </w:tc>
      </w:tr>
      <w:tr w:rsidR="00E317FD" w:rsidRPr="00E317FD" w:rsidTr="00786472">
        <w:trPr>
          <w:trHeight w:val="545"/>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«Что должен знать родитель о ФГОС</w:t>
            </w:r>
            <w:r w:rsidR="007A59CD">
              <w:rPr>
                <w:rFonts w:eastAsia="Calibri"/>
                <w:lang w:eastAsia="en-US"/>
              </w:rPr>
              <w:t>, ФОП</w:t>
            </w:r>
            <w:r w:rsidRPr="00E317FD">
              <w:rPr>
                <w:rFonts w:eastAsia="Calibri"/>
                <w:lang w:eastAsia="en-US"/>
              </w:rPr>
              <w:t>»</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w:t>
            </w:r>
          </w:p>
        </w:tc>
      </w:tr>
      <w:tr w:rsidR="00E317FD" w:rsidRPr="00E317FD" w:rsidTr="00786472">
        <w:trPr>
          <w:trHeight w:val="411"/>
        </w:trPr>
        <w:tc>
          <w:tcPr>
            <w:tcW w:w="1179" w:type="dxa"/>
            <w:vMerge w:val="restart"/>
          </w:tcPr>
          <w:p w:rsidR="00E317FD" w:rsidRPr="00E317FD" w:rsidRDefault="00E317FD" w:rsidP="00E317FD">
            <w:r w:rsidRPr="00E317FD">
              <w:t>Октябрь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«Толерантность»</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Консультация для родителей </w:t>
            </w:r>
          </w:p>
        </w:tc>
      </w:tr>
      <w:tr w:rsidR="00E317FD" w:rsidRPr="00E317FD" w:rsidTr="00786472">
        <w:trPr>
          <w:trHeight w:val="41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«Вопрос-Ответ»</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Индивидуальная работа. Консультация с родителями </w:t>
            </w:r>
          </w:p>
        </w:tc>
      </w:tr>
      <w:tr w:rsidR="00E317FD" w:rsidRPr="00E317FD" w:rsidTr="00786472">
        <w:trPr>
          <w:trHeight w:val="411"/>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«Осенняя фантазия»</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Конкурс осенних поделок </w:t>
            </w:r>
          </w:p>
        </w:tc>
      </w:tr>
      <w:tr w:rsidR="00E317FD" w:rsidRPr="00E317FD" w:rsidTr="00786472">
        <w:trPr>
          <w:trHeight w:val="390"/>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Осенняя ярмарка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ярмарка</w:t>
            </w:r>
          </w:p>
        </w:tc>
      </w:tr>
      <w:tr w:rsidR="00E317FD" w:rsidRPr="00E317FD" w:rsidTr="00786472">
        <w:trPr>
          <w:trHeight w:val="43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«Осенний праздник»</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праздник</w:t>
            </w:r>
          </w:p>
        </w:tc>
      </w:tr>
      <w:tr w:rsidR="00E317FD" w:rsidRPr="00E317FD" w:rsidTr="00786472">
        <w:trPr>
          <w:trHeight w:val="571"/>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«Как провести с детьми выходные»</w:t>
            </w:r>
          </w:p>
          <w:p w:rsidR="00E317FD" w:rsidRPr="00E317FD" w:rsidRDefault="00E317FD" w:rsidP="00E317FD">
            <w:pPr>
              <w:spacing w:line="240" w:lineRule="auto"/>
              <w:jc w:val="left"/>
              <w:rPr>
                <w:rFonts w:eastAsia="Calibri"/>
                <w:lang w:eastAsia="en-US"/>
              </w:rPr>
            </w:pP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для родителей </w:t>
            </w:r>
          </w:p>
        </w:tc>
      </w:tr>
      <w:tr w:rsidR="00E317FD" w:rsidRPr="00E317FD" w:rsidTr="00786472">
        <w:trPr>
          <w:trHeight w:val="1020"/>
        </w:trPr>
        <w:tc>
          <w:tcPr>
            <w:tcW w:w="1179" w:type="dxa"/>
            <w:vMerge w:val="restart"/>
          </w:tcPr>
          <w:p w:rsidR="00E317FD" w:rsidRPr="00E317FD" w:rsidRDefault="00E317FD" w:rsidP="00E317FD">
            <w:r w:rsidRPr="00E317FD">
              <w:t>Ноябрь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«Дружба крепкая»</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Ежедневные беседы с родителями о поведении детей при общении </w:t>
            </w:r>
            <w:proofErr w:type="gramStart"/>
            <w:r w:rsidRPr="00E317FD">
              <w:rPr>
                <w:rFonts w:eastAsia="Calibri"/>
                <w:lang w:eastAsia="en-US"/>
              </w:rPr>
              <w:t>с</w:t>
            </w:r>
            <w:proofErr w:type="gramEnd"/>
            <w:r w:rsidRPr="00E317FD">
              <w:rPr>
                <w:rFonts w:eastAsia="Calibri"/>
                <w:lang w:eastAsia="en-US"/>
              </w:rPr>
              <w:t xml:space="preserve"> </w:t>
            </w:r>
            <w:proofErr w:type="gramStart"/>
            <w:r w:rsidRPr="00E317FD">
              <w:rPr>
                <w:rFonts w:eastAsia="Calibri"/>
                <w:lang w:eastAsia="en-US"/>
              </w:rPr>
              <w:t>друг</w:t>
            </w:r>
            <w:proofErr w:type="gramEnd"/>
            <w:r w:rsidRPr="00E317FD">
              <w:rPr>
                <w:rFonts w:eastAsia="Calibri"/>
                <w:lang w:eastAsia="en-US"/>
              </w:rPr>
              <w:t xml:space="preserve"> другом</w:t>
            </w:r>
          </w:p>
        </w:tc>
      </w:tr>
      <w:tr w:rsidR="00E317FD" w:rsidRPr="00E317FD" w:rsidTr="00786472">
        <w:trPr>
          <w:trHeight w:val="36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«Изготовление кормушек для птиц»</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Мастерская добрых дел </w:t>
            </w:r>
          </w:p>
        </w:tc>
      </w:tr>
      <w:tr w:rsidR="00E317FD" w:rsidRPr="00E317FD" w:rsidTr="00786472">
        <w:trPr>
          <w:trHeight w:val="415"/>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Работа с родительским комитетом»</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Работа с родительским комитетом</w:t>
            </w:r>
          </w:p>
        </w:tc>
      </w:tr>
      <w:tr w:rsidR="00E317FD" w:rsidRPr="00E317FD" w:rsidTr="00786472">
        <w:trPr>
          <w:trHeight w:val="421"/>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«Детское питание»</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Консультация </w:t>
            </w:r>
          </w:p>
        </w:tc>
      </w:tr>
      <w:tr w:rsidR="00E317FD" w:rsidRPr="00E317FD" w:rsidTr="00786472">
        <w:trPr>
          <w:trHeight w:val="413"/>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«Милая мама»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Изготовление поделок </w:t>
            </w:r>
          </w:p>
        </w:tc>
      </w:tr>
      <w:tr w:rsidR="00E317FD" w:rsidRPr="00E317FD" w:rsidTr="00786472">
        <w:trPr>
          <w:trHeight w:val="419"/>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«День матери»</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Утренник</w:t>
            </w:r>
          </w:p>
        </w:tc>
      </w:tr>
      <w:tr w:rsidR="00E317FD" w:rsidRPr="00E317FD" w:rsidTr="00786472">
        <w:trPr>
          <w:trHeight w:val="405"/>
        </w:trPr>
        <w:tc>
          <w:tcPr>
            <w:tcW w:w="1179" w:type="dxa"/>
            <w:vMerge w:val="restart"/>
          </w:tcPr>
          <w:p w:rsidR="00E317FD" w:rsidRPr="00E317FD" w:rsidRDefault="00E317FD" w:rsidP="00E317FD">
            <w:r w:rsidRPr="00E317FD">
              <w:t>Декабрь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«Зима»</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Папка-передвижка </w:t>
            </w:r>
          </w:p>
        </w:tc>
      </w:tr>
      <w:tr w:rsidR="00E317FD" w:rsidRPr="00E317FD" w:rsidTr="00786472">
        <w:trPr>
          <w:trHeight w:val="714"/>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«Вопрос-Ответ»</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Индивидуальная работа. Консультация с родителями </w:t>
            </w:r>
          </w:p>
        </w:tc>
      </w:tr>
      <w:tr w:rsidR="00E317FD" w:rsidRPr="00E317FD" w:rsidTr="00786472">
        <w:trPr>
          <w:trHeight w:val="400"/>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«Зимние забавы»</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w:t>
            </w:r>
          </w:p>
        </w:tc>
      </w:tr>
      <w:tr w:rsidR="00E317FD" w:rsidRPr="00E317FD" w:rsidTr="00786472">
        <w:trPr>
          <w:trHeight w:val="27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«Зимняя сказка»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Изготовление поделок </w:t>
            </w:r>
          </w:p>
        </w:tc>
      </w:tr>
      <w:tr w:rsidR="00E317FD" w:rsidRPr="00E317FD" w:rsidTr="00786472">
        <w:trPr>
          <w:trHeight w:val="565"/>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«Новый год»</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Оформление группы к совместному проведению праздника «</w:t>
            </w:r>
          </w:p>
        </w:tc>
      </w:tr>
      <w:tr w:rsidR="00E317FD" w:rsidRPr="00E317FD" w:rsidTr="00786472">
        <w:trPr>
          <w:trHeight w:val="275"/>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«Новый год»</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Утренник</w:t>
            </w:r>
          </w:p>
        </w:tc>
      </w:tr>
      <w:tr w:rsidR="00E317FD" w:rsidRPr="00E317FD" w:rsidTr="00786472">
        <w:trPr>
          <w:trHeight w:val="587"/>
        </w:trPr>
        <w:tc>
          <w:tcPr>
            <w:tcW w:w="1179" w:type="dxa"/>
            <w:vMerge w:val="restart"/>
          </w:tcPr>
          <w:p w:rsidR="00E317FD" w:rsidRPr="00E317FD" w:rsidRDefault="00E317FD" w:rsidP="00E317FD">
            <w:r w:rsidRPr="00E317FD">
              <w:t>Январь</w:t>
            </w:r>
          </w:p>
        </w:tc>
        <w:tc>
          <w:tcPr>
            <w:tcW w:w="4061" w:type="dxa"/>
            <w:tcBorders>
              <w:top w:val="single" w:sz="4" w:space="0" w:color="auto"/>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«Домашнее чтение для сердца и разума»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b/>
              </w:rPr>
            </w:pPr>
            <w:r w:rsidRPr="00E317FD">
              <w:rPr>
                <w:rFonts w:eastAsia="Calibri"/>
                <w:lang w:eastAsia="en-US"/>
              </w:rPr>
              <w:t xml:space="preserve"> Беседа </w:t>
            </w:r>
          </w:p>
        </w:tc>
      </w:tr>
      <w:tr w:rsidR="00E317FD" w:rsidRPr="00E317FD" w:rsidTr="00786472">
        <w:trPr>
          <w:trHeight w:val="426"/>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«Семейный досуг зимой»</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Рекомендации </w:t>
            </w:r>
          </w:p>
        </w:tc>
      </w:tr>
      <w:tr w:rsidR="00E317FD" w:rsidRPr="00E317FD" w:rsidTr="00786472">
        <w:trPr>
          <w:trHeight w:val="275"/>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«Развиваем мелкую моторику»</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Папка-передвижка </w:t>
            </w:r>
          </w:p>
        </w:tc>
      </w:tr>
      <w:tr w:rsidR="00E317FD" w:rsidRPr="00E317FD" w:rsidTr="00786472">
        <w:trPr>
          <w:trHeight w:val="549"/>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«Дружба крепкая»</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Ежедневные беседы о поведении, общении детей друг с другом</w:t>
            </w:r>
          </w:p>
        </w:tc>
      </w:tr>
      <w:tr w:rsidR="00E317FD" w:rsidRPr="00E317FD" w:rsidTr="00786472">
        <w:trPr>
          <w:trHeight w:val="55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«День снятия блокады г. Ленинграда»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Конкурс рисунков к празднику </w:t>
            </w:r>
          </w:p>
        </w:tc>
      </w:tr>
      <w:tr w:rsidR="00E317FD" w:rsidRPr="00E317FD" w:rsidTr="00786472">
        <w:trPr>
          <w:trHeight w:val="409"/>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«Как мы отдыхаем зимой»</w:t>
            </w:r>
          </w:p>
          <w:p w:rsidR="00E317FD" w:rsidRPr="00E317FD" w:rsidRDefault="00E317FD" w:rsidP="00E317FD">
            <w:pPr>
              <w:spacing w:line="240" w:lineRule="auto"/>
              <w:jc w:val="left"/>
              <w:rPr>
                <w:rFonts w:eastAsia="Calibri"/>
                <w:lang w:eastAsia="en-US"/>
              </w:rPr>
            </w:pP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Фотовыставка </w:t>
            </w:r>
          </w:p>
        </w:tc>
      </w:tr>
      <w:tr w:rsidR="00E317FD" w:rsidRPr="00E317FD" w:rsidTr="00786472">
        <w:trPr>
          <w:trHeight w:val="735"/>
        </w:trPr>
        <w:tc>
          <w:tcPr>
            <w:tcW w:w="1179" w:type="dxa"/>
            <w:vMerge w:val="restart"/>
          </w:tcPr>
          <w:p w:rsidR="00E317FD" w:rsidRPr="00E317FD" w:rsidRDefault="00E317FD" w:rsidP="00E317FD">
            <w:r w:rsidRPr="00E317FD">
              <w:t>Февраль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«Игры для развития речи детей старшего возраста»</w:t>
            </w:r>
          </w:p>
        </w:tc>
        <w:tc>
          <w:tcPr>
            <w:tcW w:w="4253" w:type="dxa"/>
            <w:tcBorders>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w:t>
            </w:r>
          </w:p>
        </w:tc>
      </w:tr>
      <w:tr w:rsidR="00E317FD" w:rsidRPr="00E317FD" w:rsidTr="00786472">
        <w:trPr>
          <w:trHeight w:val="517"/>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«Вопрос-Ответ»</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Индивидуальная работа. Консультации с родителями </w:t>
            </w:r>
          </w:p>
        </w:tc>
      </w:tr>
      <w:tr w:rsidR="00E317FD" w:rsidRPr="00E317FD" w:rsidTr="00786472">
        <w:trPr>
          <w:trHeight w:val="242"/>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«Масленица»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праздник </w:t>
            </w:r>
          </w:p>
        </w:tc>
      </w:tr>
      <w:tr w:rsidR="00E317FD" w:rsidRPr="00E317FD" w:rsidTr="00786472">
        <w:trPr>
          <w:trHeight w:val="231"/>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23 февраля»</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Оформление стенда </w:t>
            </w:r>
          </w:p>
        </w:tc>
      </w:tr>
      <w:tr w:rsidR="00E317FD" w:rsidRPr="00E317FD" w:rsidTr="00786472">
        <w:trPr>
          <w:trHeight w:val="519"/>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«Мой папа был солдатом»</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Составление детьми с родителями рассказа </w:t>
            </w:r>
          </w:p>
        </w:tc>
      </w:tr>
      <w:tr w:rsidR="00E317FD" w:rsidRPr="00E317FD" w:rsidTr="00786472">
        <w:trPr>
          <w:trHeight w:val="386"/>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«Рубашка с галстуком»</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Мастер-класс открытки </w:t>
            </w:r>
          </w:p>
        </w:tc>
      </w:tr>
      <w:tr w:rsidR="00E317FD" w:rsidRPr="00E317FD" w:rsidTr="00786472">
        <w:trPr>
          <w:trHeight w:val="689"/>
        </w:trPr>
        <w:tc>
          <w:tcPr>
            <w:tcW w:w="1179" w:type="dxa"/>
            <w:vMerge w:val="restart"/>
          </w:tcPr>
          <w:p w:rsidR="00E317FD" w:rsidRPr="00E317FD" w:rsidRDefault="00E317FD" w:rsidP="00E317FD">
            <w:pPr>
              <w:spacing w:line="240" w:lineRule="auto"/>
            </w:pPr>
            <w:r w:rsidRPr="00E317FD">
              <w:t>Март</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«Природа и нравственность воспитание детей старшего возраста»</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Консультация на тему </w:t>
            </w:r>
          </w:p>
        </w:tc>
      </w:tr>
      <w:tr w:rsidR="00E317FD" w:rsidRPr="00E317FD" w:rsidTr="00786472">
        <w:trPr>
          <w:trHeight w:val="571"/>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«Правила поведения на улицах поселка»</w:t>
            </w:r>
          </w:p>
        </w:tc>
        <w:tc>
          <w:tcPr>
            <w:tcW w:w="4253" w:type="dxa"/>
            <w:tcBorders>
              <w:top w:val="single" w:sz="4" w:space="0" w:color="auto"/>
              <w:bottom w:val="single" w:sz="4" w:space="0" w:color="auto"/>
            </w:tcBorders>
          </w:tcPr>
          <w:p w:rsidR="001B5455" w:rsidRDefault="00E317FD" w:rsidP="00E317FD">
            <w:pPr>
              <w:spacing w:line="240" w:lineRule="auto"/>
              <w:jc w:val="left"/>
              <w:rPr>
                <w:rFonts w:eastAsia="Calibri"/>
                <w:lang w:eastAsia="en-US"/>
              </w:rPr>
            </w:pPr>
            <w:r w:rsidRPr="00E317FD">
              <w:rPr>
                <w:rFonts w:eastAsia="Calibri"/>
                <w:lang w:eastAsia="en-US"/>
              </w:rPr>
              <w:t xml:space="preserve">Индивидуальная работа. </w:t>
            </w:r>
          </w:p>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w:t>
            </w:r>
          </w:p>
        </w:tc>
      </w:tr>
      <w:tr w:rsidR="00E317FD" w:rsidRPr="00E317FD" w:rsidTr="00786472">
        <w:trPr>
          <w:trHeight w:val="410"/>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«8 марта»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Оформление стенгазеты </w:t>
            </w:r>
          </w:p>
        </w:tc>
      </w:tr>
      <w:tr w:rsidR="00E317FD" w:rsidRPr="00E317FD" w:rsidTr="00786472">
        <w:trPr>
          <w:trHeight w:val="274"/>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«Я и моя мама!»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Фотовыставка  </w:t>
            </w:r>
          </w:p>
        </w:tc>
      </w:tr>
      <w:tr w:rsidR="00E317FD" w:rsidRPr="00E317FD" w:rsidTr="00786472">
        <w:trPr>
          <w:trHeight w:val="405"/>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Утренник к</w:t>
            </w:r>
            <w:r w:rsidR="001B5455">
              <w:rPr>
                <w:rFonts w:eastAsia="Calibri"/>
                <w:lang w:eastAsia="en-US"/>
              </w:rPr>
              <w:t>о</w:t>
            </w:r>
            <w:r w:rsidRPr="00E317FD">
              <w:rPr>
                <w:rFonts w:eastAsia="Calibri"/>
                <w:lang w:eastAsia="en-US"/>
              </w:rPr>
              <w:t xml:space="preserve"> дню 8 Марта</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Утренник </w:t>
            </w:r>
          </w:p>
        </w:tc>
      </w:tr>
      <w:tr w:rsidR="00E317FD" w:rsidRPr="00E317FD" w:rsidTr="00786472">
        <w:trPr>
          <w:trHeight w:val="427"/>
        </w:trPr>
        <w:tc>
          <w:tcPr>
            <w:tcW w:w="1179" w:type="dxa"/>
            <w:vMerge/>
          </w:tcPr>
          <w:p w:rsidR="00E317FD" w:rsidRPr="00E317FD" w:rsidRDefault="00E317FD" w:rsidP="00E317FD">
            <w:pPr>
              <w:spacing w:line="240" w:lineRule="auto"/>
            </w:pPr>
          </w:p>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«Прохождение программ по ФГОС</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Родительское собрание на тему </w:t>
            </w:r>
          </w:p>
        </w:tc>
      </w:tr>
      <w:tr w:rsidR="00E317FD" w:rsidRPr="00E317FD" w:rsidTr="00786472">
        <w:trPr>
          <w:trHeight w:val="278"/>
        </w:trPr>
        <w:tc>
          <w:tcPr>
            <w:tcW w:w="1179" w:type="dxa"/>
            <w:vMerge w:val="restart"/>
          </w:tcPr>
          <w:p w:rsidR="00E317FD" w:rsidRPr="00E317FD" w:rsidRDefault="00E317FD" w:rsidP="00E317FD">
            <w:pPr>
              <w:spacing w:line="240" w:lineRule="auto"/>
            </w:pPr>
            <w:r w:rsidRPr="00E317FD">
              <w:t>Апрель</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«Капризы и упрямство детей»</w:t>
            </w:r>
          </w:p>
        </w:tc>
        <w:tc>
          <w:tcPr>
            <w:tcW w:w="4253"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Консультация для родителей </w:t>
            </w:r>
          </w:p>
        </w:tc>
      </w:tr>
      <w:tr w:rsidR="00E317FD" w:rsidRPr="00E317FD" w:rsidTr="00786472">
        <w:trPr>
          <w:trHeight w:val="409"/>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«Как уберечь ребенка от травм»</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Беседы </w:t>
            </w:r>
          </w:p>
        </w:tc>
      </w:tr>
      <w:tr w:rsidR="00E317FD" w:rsidRPr="00E317FD" w:rsidTr="00786472">
        <w:trPr>
          <w:trHeight w:val="415"/>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«Зеленый мир на окошке»</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Консультация </w:t>
            </w:r>
          </w:p>
        </w:tc>
      </w:tr>
      <w:tr w:rsidR="00E317FD" w:rsidRPr="00E317FD" w:rsidTr="00786472">
        <w:trPr>
          <w:trHeight w:val="407"/>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«совместно с родителями к чистоте»</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Субботник </w:t>
            </w:r>
          </w:p>
        </w:tc>
      </w:tr>
      <w:tr w:rsidR="00E317FD" w:rsidRPr="00E317FD" w:rsidTr="00786472">
        <w:trPr>
          <w:trHeight w:val="410"/>
        </w:trPr>
        <w:tc>
          <w:tcPr>
            <w:tcW w:w="1179" w:type="dxa"/>
            <w:vMerge/>
          </w:tcPr>
          <w:p w:rsidR="00E317FD" w:rsidRPr="00E317FD" w:rsidRDefault="00E317FD" w:rsidP="00E317FD">
            <w:pPr>
              <w:spacing w:line="240" w:lineRule="auto"/>
            </w:pPr>
          </w:p>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«Космос»</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Оформление стенда </w:t>
            </w:r>
          </w:p>
        </w:tc>
      </w:tr>
      <w:tr w:rsidR="00E317FD" w:rsidRPr="00E317FD" w:rsidTr="00786472">
        <w:trPr>
          <w:trHeight w:val="276"/>
        </w:trPr>
        <w:tc>
          <w:tcPr>
            <w:tcW w:w="1179" w:type="dxa"/>
            <w:vMerge/>
          </w:tcPr>
          <w:p w:rsidR="00E317FD" w:rsidRPr="00E317FD" w:rsidRDefault="00E317FD" w:rsidP="00E317FD">
            <w:pPr>
              <w:spacing w:line="240" w:lineRule="auto"/>
            </w:pPr>
          </w:p>
        </w:tc>
        <w:tc>
          <w:tcPr>
            <w:tcW w:w="4061"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«Корабли»</w:t>
            </w:r>
          </w:p>
        </w:tc>
        <w:tc>
          <w:tcPr>
            <w:tcW w:w="4253" w:type="dxa"/>
            <w:tcBorders>
              <w:top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Мастер-класс </w:t>
            </w:r>
          </w:p>
        </w:tc>
      </w:tr>
      <w:tr w:rsidR="00E317FD" w:rsidRPr="00E317FD" w:rsidTr="00786472">
        <w:trPr>
          <w:trHeight w:val="539"/>
        </w:trPr>
        <w:tc>
          <w:tcPr>
            <w:tcW w:w="1179" w:type="dxa"/>
            <w:vMerge w:val="restart"/>
          </w:tcPr>
          <w:p w:rsidR="00E317FD" w:rsidRPr="00E317FD" w:rsidRDefault="00E317FD" w:rsidP="00E317FD">
            <w:r w:rsidRPr="00E317FD">
              <w:t>Май</w:t>
            </w:r>
          </w:p>
        </w:tc>
        <w:tc>
          <w:tcPr>
            <w:tcW w:w="4061" w:type="dxa"/>
            <w:tcBorders>
              <w:bottom w:val="single" w:sz="4" w:space="0" w:color="auto"/>
            </w:tcBorders>
          </w:tcPr>
          <w:p w:rsidR="00E317FD" w:rsidRPr="00E317FD" w:rsidRDefault="00E317FD" w:rsidP="00E317FD">
            <w:pPr>
              <w:spacing w:line="240" w:lineRule="auto"/>
              <w:jc w:val="left"/>
            </w:pPr>
            <w:r w:rsidRPr="00E317FD">
              <w:rPr>
                <w:rFonts w:eastAsia="Calibri"/>
                <w:lang w:eastAsia="en-US"/>
              </w:rPr>
              <w:t xml:space="preserve"> «Азбука дорожного движения»</w:t>
            </w:r>
          </w:p>
        </w:tc>
        <w:tc>
          <w:tcPr>
            <w:tcW w:w="4253" w:type="dxa"/>
            <w:tcBorders>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Консультация для родителей </w:t>
            </w:r>
          </w:p>
          <w:p w:rsidR="00E317FD" w:rsidRPr="00E317FD" w:rsidRDefault="00E317FD" w:rsidP="00E317FD">
            <w:pPr>
              <w:spacing w:line="240" w:lineRule="auto"/>
              <w:jc w:val="left"/>
            </w:pPr>
          </w:p>
        </w:tc>
      </w:tr>
      <w:tr w:rsidR="00E317FD" w:rsidRPr="00E317FD" w:rsidTr="00786472">
        <w:trPr>
          <w:trHeight w:val="523"/>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«Вопрос-Ответ»</w:t>
            </w:r>
          </w:p>
          <w:p w:rsidR="00E317FD" w:rsidRPr="00E317FD" w:rsidRDefault="00E317FD" w:rsidP="00E317FD">
            <w:pPr>
              <w:spacing w:line="240" w:lineRule="auto"/>
              <w:jc w:val="left"/>
              <w:rPr>
                <w:rFonts w:eastAsia="Calibri"/>
                <w:lang w:eastAsia="en-US"/>
              </w:rPr>
            </w:pP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Индивидуальная работа. Консультация </w:t>
            </w:r>
          </w:p>
        </w:tc>
      </w:tr>
      <w:tr w:rsidR="00E317FD" w:rsidRPr="00E317FD" w:rsidTr="00786472">
        <w:trPr>
          <w:trHeight w:val="345"/>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 «День Победы»</w:t>
            </w:r>
          </w:p>
        </w:tc>
        <w:tc>
          <w:tcPr>
            <w:tcW w:w="4253" w:type="dxa"/>
            <w:tcBorders>
              <w:top w:val="single" w:sz="4" w:space="0" w:color="auto"/>
              <w:bottom w:val="single" w:sz="4" w:space="0" w:color="auto"/>
            </w:tcBorders>
          </w:tcPr>
          <w:p w:rsidR="00E317FD" w:rsidRPr="00E317FD" w:rsidRDefault="00E317FD" w:rsidP="00E317FD">
            <w:pPr>
              <w:spacing w:line="240" w:lineRule="auto"/>
              <w:jc w:val="left"/>
              <w:rPr>
                <w:rFonts w:eastAsia="Calibri"/>
                <w:lang w:eastAsia="en-US"/>
              </w:rPr>
            </w:pPr>
            <w:r w:rsidRPr="00E317FD">
              <w:rPr>
                <w:rFonts w:eastAsia="Calibri"/>
                <w:lang w:eastAsia="en-US"/>
              </w:rPr>
              <w:t xml:space="preserve">Тематическая выставка </w:t>
            </w:r>
          </w:p>
        </w:tc>
      </w:tr>
      <w:tr w:rsidR="00E317FD" w:rsidRPr="00E317FD" w:rsidTr="00786472">
        <w:trPr>
          <w:trHeight w:val="483"/>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r w:rsidRPr="00E317FD">
              <w:rPr>
                <w:rFonts w:eastAsia="Calibri"/>
                <w:lang w:eastAsia="en-US"/>
              </w:rPr>
              <w:t xml:space="preserve">Родительское </w:t>
            </w:r>
          </w:p>
        </w:tc>
        <w:tc>
          <w:tcPr>
            <w:tcW w:w="4253" w:type="dxa"/>
            <w:tcBorders>
              <w:top w:val="single" w:sz="4" w:space="0" w:color="auto"/>
              <w:bottom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r w:rsidRPr="00E317FD">
              <w:rPr>
                <w:rFonts w:eastAsia="Calibri"/>
                <w:lang w:eastAsia="en-US"/>
              </w:rPr>
              <w:t>Родительское собрание</w:t>
            </w:r>
          </w:p>
        </w:tc>
      </w:tr>
      <w:tr w:rsidR="00E317FD" w:rsidRPr="00E317FD" w:rsidTr="00786472">
        <w:trPr>
          <w:trHeight w:val="433"/>
        </w:trPr>
        <w:tc>
          <w:tcPr>
            <w:tcW w:w="1179" w:type="dxa"/>
            <w:vMerge/>
          </w:tcPr>
          <w:p w:rsidR="00E317FD" w:rsidRPr="00E317FD" w:rsidRDefault="00E317FD" w:rsidP="00E317FD"/>
        </w:tc>
        <w:tc>
          <w:tcPr>
            <w:tcW w:w="4061" w:type="dxa"/>
            <w:tcBorders>
              <w:top w:val="single" w:sz="4" w:space="0" w:color="auto"/>
              <w:bottom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r w:rsidRPr="00E317FD">
              <w:rPr>
                <w:rFonts w:eastAsia="Calibri"/>
                <w:lang w:eastAsia="en-US"/>
              </w:rPr>
              <w:t>собрание «Итоги года»</w:t>
            </w:r>
          </w:p>
        </w:tc>
        <w:tc>
          <w:tcPr>
            <w:tcW w:w="4253" w:type="dxa"/>
            <w:tcBorders>
              <w:top w:val="single" w:sz="4" w:space="0" w:color="auto"/>
              <w:bottom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p>
        </w:tc>
      </w:tr>
      <w:tr w:rsidR="00E317FD" w:rsidRPr="00E317FD" w:rsidTr="00786472">
        <w:trPr>
          <w:trHeight w:val="411"/>
        </w:trPr>
        <w:tc>
          <w:tcPr>
            <w:tcW w:w="1179" w:type="dxa"/>
            <w:vMerge/>
          </w:tcPr>
          <w:p w:rsidR="00E317FD" w:rsidRPr="00E317FD" w:rsidRDefault="00E317FD" w:rsidP="00E317FD"/>
        </w:tc>
        <w:tc>
          <w:tcPr>
            <w:tcW w:w="4061" w:type="dxa"/>
            <w:tcBorders>
              <w:top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r w:rsidRPr="00E317FD">
              <w:rPr>
                <w:rFonts w:eastAsia="Calibri"/>
                <w:lang w:eastAsia="en-US"/>
              </w:rPr>
              <w:t xml:space="preserve"> «Выбираем велосипед»</w:t>
            </w:r>
          </w:p>
        </w:tc>
        <w:tc>
          <w:tcPr>
            <w:tcW w:w="4253" w:type="dxa"/>
            <w:tcBorders>
              <w:top w:val="single" w:sz="4" w:space="0" w:color="auto"/>
            </w:tcBorders>
          </w:tcPr>
          <w:p w:rsidR="00E317FD" w:rsidRPr="00E317FD" w:rsidRDefault="00E317FD" w:rsidP="00E317FD">
            <w:pPr>
              <w:spacing w:before="100" w:beforeAutospacing="1" w:after="100" w:afterAutospacing="1" w:line="240" w:lineRule="auto"/>
              <w:jc w:val="left"/>
              <w:rPr>
                <w:rFonts w:eastAsia="Calibri"/>
                <w:lang w:eastAsia="en-US"/>
              </w:rPr>
            </w:pPr>
            <w:r w:rsidRPr="00E317FD">
              <w:rPr>
                <w:rFonts w:eastAsia="Calibri"/>
                <w:lang w:eastAsia="en-US"/>
              </w:rPr>
              <w:t xml:space="preserve">Консультация </w:t>
            </w:r>
          </w:p>
        </w:tc>
      </w:tr>
    </w:tbl>
    <w:p w:rsidR="00D84665" w:rsidRDefault="00F121F2">
      <w:pPr>
        <w:pStyle w:val="2"/>
        <w:keepLines/>
        <w:ind w:firstLine="720"/>
        <w:rPr>
          <w:sz w:val="24"/>
          <w:szCs w:val="24"/>
        </w:rPr>
      </w:pPr>
      <w:r>
        <w:rPr>
          <w:sz w:val="24"/>
          <w:szCs w:val="24"/>
        </w:rPr>
        <w:lastRenderedPageBreak/>
        <w:t>2.6 Часть программы, формируемая участниками образовательных отношений</w:t>
      </w:r>
      <w:bookmarkEnd w:id="42"/>
    </w:p>
    <w:tbl>
      <w:tblPr>
        <w:tblStyle w:val="af8"/>
        <w:tblW w:w="0" w:type="auto"/>
        <w:tblLook w:val="04A0" w:firstRow="1" w:lastRow="0" w:firstColumn="1" w:lastColumn="0" w:noHBand="0" w:noVBand="1"/>
      </w:tblPr>
      <w:tblGrid>
        <w:gridCol w:w="4839"/>
        <w:gridCol w:w="4840"/>
      </w:tblGrid>
      <w:tr w:rsidR="004368D7" w:rsidTr="004368D7">
        <w:tc>
          <w:tcPr>
            <w:tcW w:w="4839" w:type="dxa"/>
          </w:tcPr>
          <w:p w:rsidR="004368D7" w:rsidRDefault="004368D7">
            <w:r>
              <w:t>ПАРЦИАЛЬНАЯ ПРОГРАММА</w:t>
            </w:r>
          </w:p>
        </w:tc>
        <w:tc>
          <w:tcPr>
            <w:tcW w:w="4840" w:type="dxa"/>
          </w:tcPr>
          <w:p w:rsidR="004368D7" w:rsidRDefault="004368D7">
            <w:r>
              <w:t>ИСПОЛЬЗОВАНИЯ В ОБЛАСТЯХ</w:t>
            </w:r>
          </w:p>
        </w:tc>
      </w:tr>
      <w:tr w:rsidR="00AB3A86" w:rsidRPr="004368D7" w:rsidTr="004368D7">
        <w:tc>
          <w:tcPr>
            <w:tcW w:w="4839" w:type="dxa"/>
          </w:tcPr>
          <w:p w:rsidR="00AB3A86" w:rsidRPr="00AB3A86" w:rsidRDefault="00AB3A86" w:rsidP="00AB3A86">
            <w:r w:rsidRPr="00AB3A86">
              <w:t>С.А. Николаева «Юный эколог»</w:t>
            </w:r>
          </w:p>
        </w:tc>
        <w:tc>
          <w:tcPr>
            <w:tcW w:w="4840" w:type="dxa"/>
          </w:tcPr>
          <w:p w:rsidR="00AB3A86" w:rsidRPr="00AB3A86" w:rsidRDefault="00AB3A86" w:rsidP="00AB3A86">
            <w:r w:rsidRPr="00AB3A86">
              <w:t>познавательная область</w:t>
            </w:r>
          </w:p>
        </w:tc>
      </w:tr>
      <w:tr w:rsidR="004368D7" w:rsidTr="004368D7">
        <w:tc>
          <w:tcPr>
            <w:tcW w:w="4839" w:type="dxa"/>
          </w:tcPr>
          <w:p w:rsidR="004368D7" w:rsidRPr="004368D7" w:rsidRDefault="00AB3A86" w:rsidP="00AB3A86">
            <w:pPr>
              <w:rPr>
                <w:highlight w:val="yellow"/>
              </w:rPr>
            </w:pPr>
            <w:r w:rsidRPr="00AB3A86">
              <w:t xml:space="preserve">Конспекты занятий. Физическая культура в детском саду. СТАРШАЯ ГРУППА 5-6 лет. </w:t>
            </w:r>
          </w:p>
        </w:tc>
        <w:tc>
          <w:tcPr>
            <w:tcW w:w="4840" w:type="dxa"/>
          </w:tcPr>
          <w:p w:rsidR="004368D7" w:rsidRDefault="00AB3A86">
            <w:r w:rsidRPr="00AB3A86">
              <w:t xml:space="preserve">Л.И. </w:t>
            </w:r>
            <w:proofErr w:type="spellStart"/>
            <w:r w:rsidRPr="00AB3A86">
              <w:t>Пензулаев</w:t>
            </w:r>
            <w:r>
              <w:t>а</w:t>
            </w:r>
            <w:proofErr w:type="spellEnd"/>
          </w:p>
        </w:tc>
      </w:tr>
      <w:tr w:rsidR="004368D7" w:rsidTr="004368D7">
        <w:tc>
          <w:tcPr>
            <w:tcW w:w="4839" w:type="dxa"/>
          </w:tcPr>
          <w:p w:rsidR="004368D7" w:rsidRDefault="004B3340" w:rsidP="004B3340">
            <w:r>
              <w:t>Математика в детском саду.</w:t>
            </w:r>
          </w:p>
        </w:tc>
        <w:tc>
          <w:tcPr>
            <w:tcW w:w="4840" w:type="dxa"/>
          </w:tcPr>
          <w:p w:rsidR="004368D7" w:rsidRDefault="001B5455" w:rsidP="004B3340">
            <w:r>
              <w:t xml:space="preserve">Е.В. Колесникова </w:t>
            </w:r>
            <w:r w:rsidR="004B3340" w:rsidRPr="004B3340">
              <w:t xml:space="preserve"> </w:t>
            </w:r>
          </w:p>
        </w:tc>
      </w:tr>
    </w:tbl>
    <w:p w:rsidR="004368D7" w:rsidRDefault="004368D7"/>
    <w:p w:rsidR="004368D7" w:rsidRDefault="004368D7"/>
    <w:p w:rsidR="00D84665" w:rsidRDefault="00F121F2" w:rsidP="0036177E">
      <w:pPr>
        <w:pStyle w:val="1"/>
        <w:keepLines/>
        <w:spacing w:before="0"/>
        <w:jc w:val="center"/>
        <w:rPr>
          <w:sz w:val="24"/>
          <w:szCs w:val="24"/>
        </w:rPr>
      </w:pPr>
      <w:bookmarkStart w:id="43" w:name="_3whwml4" w:colFirst="0" w:colLast="0"/>
      <w:bookmarkStart w:id="44" w:name="_Toc139835907"/>
      <w:bookmarkEnd w:id="43"/>
      <w:r>
        <w:rPr>
          <w:sz w:val="24"/>
          <w:szCs w:val="24"/>
        </w:rPr>
        <w:t>3. Организационный раздел</w:t>
      </w:r>
      <w:bookmarkEnd w:id="44"/>
    </w:p>
    <w:p w:rsidR="00D84665" w:rsidRDefault="00F121F2">
      <w:pPr>
        <w:pStyle w:val="2"/>
        <w:keepLines/>
        <w:ind w:firstLine="720"/>
        <w:rPr>
          <w:sz w:val="24"/>
          <w:szCs w:val="24"/>
        </w:rPr>
      </w:pPr>
      <w:bookmarkStart w:id="45" w:name="_2bn6wsx" w:colFirst="0" w:colLast="0"/>
      <w:bookmarkStart w:id="46" w:name="_Toc139835908"/>
      <w:bookmarkEnd w:id="45"/>
      <w:r>
        <w:rPr>
          <w:sz w:val="24"/>
          <w:szCs w:val="24"/>
        </w:rPr>
        <w:t>3.1 Сетка занятий</w:t>
      </w:r>
      <w:bookmarkEnd w:id="46"/>
    </w:p>
    <w:tbl>
      <w:tblPr>
        <w:tblStyle w:val="ae"/>
        <w:tblW w:w="9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765"/>
        <w:gridCol w:w="1858"/>
        <w:gridCol w:w="1858"/>
        <w:gridCol w:w="1858"/>
      </w:tblGrid>
      <w:tr w:rsidR="001B5455" w:rsidRPr="002855B4" w:rsidTr="006446FB">
        <w:trPr>
          <w:trHeight w:val="423"/>
        </w:trPr>
        <w:tc>
          <w:tcPr>
            <w:tcW w:w="1951" w:type="dxa"/>
          </w:tcPr>
          <w:p w:rsidR="001B5455" w:rsidRPr="002855B4" w:rsidRDefault="001B5455" w:rsidP="00665D98">
            <w:r w:rsidRPr="002855B4">
              <w:t>Понедельник</w:t>
            </w:r>
          </w:p>
        </w:tc>
        <w:tc>
          <w:tcPr>
            <w:tcW w:w="1765" w:type="dxa"/>
          </w:tcPr>
          <w:p w:rsidR="001B5455" w:rsidRPr="002855B4" w:rsidRDefault="001B5455" w:rsidP="00665D98">
            <w:r w:rsidRPr="002855B4">
              <w:t>Вторник</w:t>
            </w:r>
          </w:p>
        </w:tc>
        <w:tc>
          <w:tcPr>
            <w:tcW w:w="1858" w:type="dxa"/>
          </w:tcPr>
          <w:p w:rsidR="001B5455" w:rsidRPr="002855B4" w:rsidRDefault="001B5455" w:rsidP="00665D98">
            <w:r w:rsidRPr="002855B4">
              <w:t>Среда</w:t>
            </w:r>
          </w:p>
        </w:tc>
        <w:tc>
          <w:tcPr>
            <w:tcW w:w="1858" w:type="dxa"/>
          </w:tcPr>
          <w:p w:rsidR="001B5455" w:rsidRPr="002855B4" w:rsidRDefault="001B5455" w:rsidP="00665D98">
            <w:r w:rsidRPr="002855B4">
              <w:t>Четверг</w:t>
            </w:r>
          </w:p>
        </w:tc>
        <w:tc>
          <w:tcPr>
            <w:tcW w:w="1858" w:type="dxa"/>
          </w:tcPr>
          <w:p w:rsidR="001B5455" w:rsidRPr="002855B4" w:rsidRDefault="001B5455" w:rsidP="00665D98">
            <w:r w:rsidRPr="002855B4">
              <w:t>Пятница</w:t>
            </w:r>
          </w:p>
        </w:tc>
      </w:tr>
      <w:tr w:rsidR="001B5455" w:rsidRPr="002855B4" w:rsidTr="006446FB">
        <w:trPr>
          <w:cantSplit/>
          <w:trHeight w:val="2631"/>
        </w:trPr>
        <w:tc>
          <w:tcPr>
            <w:tcW w:w="1951" w:type="dxa"/>
          </w:tcPr>
          <w:p w:rsidR="001B5455" w:rsidRPr="002855B4" w:rsidRDefault="006446FB" w:rsidP="00665D98">
            <w:pPr>
              <w:jc w:val="left"/>
            </w:pPr>
            <w:r>
              <w:t>1.Ознакомле</w:t>
            </w:r>
            <w:r w:rsidR="001B5455" w:rsidRPr="002855B4">
              <w:t>ние с окружающим миром</w:t>
            </w:r>
          </w:p>
          <w:p w:rsidR="001B5455" w:rsidRPr="002855B4" w:rsidRDefault="001B5455" w:rsidP="00665D98">
            <w:pPr>
              <w:jc w:val="left"/>
            </w:pPr>
            <w:r w:rsidRPr="002855B4">
              <w:t xml:space="preserve">2. </w:t>
            </w:r>
            <w:r>
              <w:t>Физическая культура</w:t>
            </w:r>
          </w:p>
          <w:p w:rsidR="001B5455" w:rsidRPr="002855B4" w:rsidRDefault="001B5455" w:rsidP="00665D98">
            <w:pPr>
              <w:jc w:val="left"/>
            </w:pPr>
            <w:r w:rsidRPr="002855B4">
              <w:t xml:space="preserve">3. </w:t>
            </w:r>
            <w:r>
              <w:t>Рисование</w:t>
            </w:r>
          </w:p>
          <w:p w:rsidR="001B5455" w:rsidRPr="002855B4" w:rsidRDefault="001B5455" w:rsidP="00665D98">
            <w:pPr>
              <w:jc w:val="left"/>
            </w:pPr>
          </w:p>
          <w:p w:rsidR="001B5455" w:rsidRPr="002855B4" w:rsidRDefault="001B5455" w:rsidP="00665D98"/>
        </w:tc>
        <w:tc>
          <w:tcPr>
            <w:tcW w:w="1765" w:type="dxa"/>
          </w:tcPr>
          <w:p w:rsidR="001B5455" w:rsidRPr="002855B4" w:rsidRDefault="001B5455" w:rsidP="00665D98">
            <w:pPr>
              <w:jc w:val="left"/>
            </w:pPr>
            <w:r w:rsidRPr="002855B4">
              <w:t>1. ФЭМП</w:t>
            </w:r>
          </w:p>
          <w:p w:rsidR="001B5455" w:rsidRPr="002855B4" w:rsidRDefault="001B5455" w:rsidP="00665D98">
            <w:pPr>
              <w:jc w:val="left"/>
            </w:pPr>
            <w:r w:rsidRPr="002855B4">
              <w:t xml:space="preserve">2. </w:t>
            </w:r>
            <w:r w:rsidR="006446FB">
              <w:t>Музыка</w:t>
            </w:r>
          </w:p>
          <w:p w:rsidR="001B5455" w:rsidRPr="002855B4" w:rsidRDefault="001B5455" w:rsidP="006446FB">
            <w:pPr>
              <w:jc w:val="left"/>
            </w:pPr>
            <w:r w:rsidRPr="002855B4">
              <w:t>3.</w:t>
            </w:r>
            <w:r w:rsidR="006446FB">
              <w:t>Развитие речи</w:t>
            </w:r>
          </w:p>
        </w:tc>
        <w:tc>
          <w:tcPr>
            <w:tcW w:w="1858" w:type="dxa"/>
          </w:tcPr>
          <w:p w:rsidR="001B5455" w:rsidRPr="002855B4" w:rsidRDefault="001B5455" w:rsidP="00665D98">
            <w:r w:rsidRPr="002855B4">
              <w:t>2.Развитие речи (обучение грамоте)</w:t>
            </w:r>
          </w:p>
          <w:p w:rsidR="001B5455" w:rsidRPr="002855B4" w:rsidRDefault="001B5455" w:rsidP="00665D98">
            <w:r w:rsidRPr="002855B4">
              <w:t>2.</w:t>
            </w:r>
            <w:r w:rsidR="006446FB" w:rsidRPr="002855B4">
              <w:t xml:space="preserve"> Физическая культура</w:t>
            </w:r>
          </w:p>
          <w:p w:rsidR="001B5455" w:rsidRPr="002855B4" w:rsidRDefault="001B5455" w:rsidP="006446FB">
            <w:pPr>
              <w:jc w:val="left"/>
            </w:pPr>
            <w:r w:rsidRPr="002855B4">
              <w:t xml:space="preserve">3. </w:t>
            </w:r>
            <w:r w:rsidR="006446FB">
              <w:t xml:space="preserve">Конструирование </w:t>
            </w:r>
          </w:p>
        </w:tc>
        <w:tc>
          <w:tcPr>
            <w:tcW w:w="1858" w:type="dxa"/>
          </w:tcPr>
          <w:p w:rsidR="001B5455" w:rsidRPr="002855B4" w:rsidRDefault="001B5455" w:rsidP="00665D98">
            <w:r w:rsidRPr="002855B4">
              <w:t>1. ФЭМП</w:t>
            </w:r>
          </w:p>
          <w:p w:rsidR="001B5455" w:rsidRPr="002855B4" w:rsidRDefault="001B5455" w:rsidP="00665D98">
            <w:r w:rsidRPr="002855B4">
              <w:t>2. Рисование</w:t>
            </w:r>
          </w:p>
          <w:p w:rsidR="001B5455" w:rsidRPr="002855B4" w:rsidRDefault="001B5455" w:rsidP="00665D98"/>
        </w:tc>
        <w:tc>
          <w:tcPr>
            <w:tcW w:w="1858" w:type="dxa"/>
          </w:tcPr>
          <w:p w:rsidR="001B5455" w:rsidRDefault="001B5455" w:rsidP="00665D98">
            <w:r w:rsidRPr="002855B4">
              <w:t>1.</w:t>
            </w:r>
            <w:r w:rsidR="006446FB" w:rsidRPr="002855B4">
              <w:t>Лепка/аппликация</w:t>
            </w:r>
          </w:p>
          <w:p w:rsidR="006446FB" w:rsidRPr="002855B4" w:rsidRDefault="006446FB" w:rsidP="00665D98">
            <w:r>
              <w:t>3. Музыка</w:t>
            </w:r>
          </w:p>
          <w:p w:rsidR="001B5455" w:rsidRPr="002855B4" w:rsidRDefault="001B5455" w:rsidP="00665D98">
            <w:r w:rsidRPr="002855B4">
              <w:t>2.Физическая культур</w:t>
            </w:r>
            <w:proofErr w:type="gramStart"/>
            <w:r w:rsidRPr="002855B4">
              <w:t>а(</w:t>
            </w:r>
            <w:proofErr w:type="gramEnd"/>
            <w:r w:rsidRPr="002855B4">
              <w:t>на улице)</w:t>
            </w:r>
          </w:p>
        </w:tc>
      </w:tr>
    </w:tbl>
    <w:p w:rsidR="00D84665" w:rsidRDefault="00D84665"/>
    <w:p w:rsidR="0036177E" w:rsidRDefault="0036177E"/>
    <w:p w:rsidR="00D84665" w:rsidRDefault="00F121F2">
      <w:pPr>
        <w:pStyle w:val="2"/>
        <w:keepLines/>
        <w:ind w:firstLine="720"/>
        <w:rPr>
          <w:sz w:val="24"/>
          <w:szCs w:val="24"/>
        </w:rPr>
      </w:pPr>
      <w:bookmarkStart w:id="47" w:name="_qsh70q" w:colFirst="0" w:colLast="0"/>
      <w:bookmarkStart w:id="48" w:name="_Toc139835909"/>
      <w:bookmarkEnd w:id="47"/>
      <w:r>
        <w:rPr>
          <w:sz w:val="24"/>
          <w:szCs w:val="24"/>
        </w:rPr>
        <w:t>3.2 Организация режима дня пребывания детей в группе</w:t>
      </w:r>
      <w:bookmarkEnd w:id="48"/>
      <w:r w:rsidR="004368D7">
        <w:rPr>
          <w:sz w:val="24"/>
          <w:szCs w:val="24"/>
        </w:rPr>
        <w:t xml:space="preserve"> </w:t>
      </w:r>
    </w:p>
    <w:p w:rsidR="00D84665" w:rsidRDefault="006446FB">
      <w:pPr>
        <w:jc w:val="center"/>
      </w:pPr>
      <w:r>
        <w:t xml:space="preserve">РЕЖИМ ДНЯ ДЛЯ ВОСПИТАННИКОВ </w:t>
      </w:r>
    </w:p>
    <w:p w:rsidR="007A59CD" w:rsidRDefault="007A59CD">
      <w:pPr>
        <w:jc w:val="center"/>
      </w:pPr>
    </w:p>
    <w:tbl>
      <w:tblPr>
        <w:tblStyle w:val="af"/>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1"/>
        <w:gridCol w:w="1818"/>
      </w:tblGrid>
      <w:tr w:rsidR="001E1F30" w:rsidTr="00665D98">
        <w:trPr>
          <w:trHeight w:val="298"/>
        </w:trPr>
        <w:tc>
          <w:tcPr>
            <w:tcW w:w="7861" w:type="dxa"/>
          </w:tcPr>
          <w:p w:rsidR="001E1F30" w:rsidRDefault="001E1F30" w:rsidP="00665D98">
            <w:r>
              <w:t>Режимные моменты</w:t>
            </w:r>
          </w:p>
        </w:tc>
        <w:tc>
          <w:tcPr>
            <w:tcW w:w="1818" w:type="dxa"/>
          </w:tcPr>
          <w:p w:rsidR="001E1F30" w:rsidRDefault="001E1F30" w:rsidP="00665D98">
            <w:pPr>
              <w:jc w:val="center"/>
            </w:pPr>
            <w:r>
              <w:t>Время</w:t>
            </w:r>
          </w:p>
        </w:tc>
      </w:tr>
      <w:tr w:rsidR="001E1F30" w:rsidTr="00665D98">
        <w:trPr>
          <w:trHeight w:val="378"/>
        </w:trPr>
        <w:tc>
          <w:tcPr>
            <w:tcW w:w="7861" w:type="dxa"/>
          </w:tcPr>
          <w:p w:rsidR="001E1F30" w:rsidRDefault="001E1F30" w:rsidP="00665D98">
            <w:r>
              <w:t>Утренний прием детей, игры, самостоятельная деятельность, утренняя гимнастика (не менее 10 минут)</w:t>
            </w:r>
          </w:p>
        </w:tc>
        <w:tc>
          <w:tcPr>
            <w:tcW w:w="1818" w:type="dxa"/>
          </w:tcPr>
          <w:p w:rsidR="001E1F30" w:rsidRDefault="001E1F30" w:rsidP="00665D98">
            <w:pPr>
              <w:jc w:val="center"/>
            </w:pPr>
            <w:r>
              <w:t>7.30 – 8.30</w:t>
            </w:r>
          </w:p>
        </w:tc>
      </w:tr>
      <w:tr w:rsidR="001E1F30" w:rsidTr="00665D98">
        <w:trPr>
          <w:trHeight w:val="381"/>
        </w:trPr>
        <w:tc>
          <w:tcPr>
            <w:tcW w:w="7861" w:type="dxa"/>
          </w:tcPr>
          <w:p w:rsidR="001E1F30" w:rsidRDefault="001E1F30" w:rsidP="00665D98">
            <w:r>
              <w:t>Завтрак</w:t>
            </w:r>
          </w:p>
        </w:tc>
        <w:tc>
          <w:tcPr>
            <w:tcW w:w="1818" w:type="dxa"/>
          </w:tcPr>
          <w:p w:rsidR="001E1F30" w:rsidRDefault="001E1F30" w:rsidP="00665D98">
            <w:pPr>
              <w:jc w:val="center"/>
            </w:pPr>
            <w:r>
              <w:t>8.30 – 9.00</w:t>
            </w:r>
          </w:p>
        </w:tc>
      </w:tr>
      <w:tr w:rsidR="001E1F30" w:rsidTr="00665D98">
        <w:trPr>
          <w:trHeight w:val="367"/>
        </w:trPr>
        <w:tc>
          <w:tcPr>
            <w:tcW w:w="7861" w:type="dxa"/>
          </w:tcPr>
          <w:p w:rsidR="001E1F30" w:rsidRDefault="001E1F30" w:rsidP="00665D98">
            <w:r>
              <w:t>Игры, подготовка к занятиям</w:t>
            </w:r>
          </w:p>
        </w:tc>
        <w:tc>
          <w:tcPr>
            <w:tcW w:w="1818" w:type="dxa"/>
          </w:tcPr>
          <w:p w:rsidR="001E1F30" w:rsidRDefault="001E1F30" w:rsidP="00665D98">
            <w:pPr>
              <w:jc w:val="center"/>
            </w:pPr>
            <w:r>
              <w:t>9.00 – 9.10</w:t>
            </w:r>
          </w:p>
        </w:tc>
      </w:tr>
      <w:tr w:rsidR="001E1F30" w:rsidTr="00665D98">
        <w:trPr>
          <w:trHeight w:val="698"/>
        </w:trPr>
        <w:tc>
          <w:tcPr>
            <w:tcW w:w="7861" w:type="dxa"/>
          </w:tcPr>
          <w:p w:rsidR="001E1F30" w:rsidRPr="005768FE" w:rsidRDefault="001E1F30" w:rsidP="00665D98">
            <w:r>
              <w:t>Занятия (включая гимнастику в процессе занятия -2 минуты, перерывы между занятиями, не менее 10 минут)</w:t>
            </w:r>
          </w:p>
        </w:tc>
        <w:tc>
          <w:tcPr>
            <w:tcW w:w="1818" w:type="dxa"/>
          </w:tcPr>
          <w:p w:rsidR="001E1F30" w:rsidRDefault="001E1F30" w:rsidP="00665D98">
            <w:pPr>
              <w:jc w:val="center"/>
            </w:pPr>
            <w:r>
              <w:t>9.10 – 10.45</w:t>
            </w:r>
          </w:p>
        </w:tc>
      </w:tr>
      <w:tr w:rsidR="001E1F30" w:rsidTr="00665D98">
        <w:trPr>
          <w:trHeight w:val="411"/>
        </w:trPr>
        <w:tc>
          <w:tcPr>
            <w:tcW w:w="7861" w:type="dxa"/>
          </w:tcPr>
          <w:p w:rsidR="001E1F30" w:rsidRDefault="001E1F30" w:rsidP="00665D98">
            <w:r>
              <w:t xml:space="preserve">Второй завтрак </w:t>
            </w:r>
          </w:p>
        </w:tc>
        <w:tc>
          <w:tcPr>
            <w:tcW w:w="1818" w:type="dxa"/>
          </w:tcPr>
          <w:p w:rsidR="001E1F30" w:rsidRDefault="001E1F30" w:rsidP="00665D98">
            <w:pPr>
              <w:jc w:val="center"/>
            </w:pPr>
            <w:r>
              <w:t>10.30 – 11.00</w:t>
            </w:r>
          </w:p>
        </w:tc>
      </w:tr>
      <w:tr w:rsidR="001E1F30" w:rsidTr="00665D98">
        <w:trPr>
          <w:trHeight w:val="416"/>
        </w:trPr>
        <w:tc>
          <w:tcPr>
            <w:tcW w:w="7861" w:type="dxa"/>
          </w:tcPr>
          <w:p w:rsidR="001E1F30" w:rsidRDefault="001E1F30" w:rsidP="00665D98">
            <w:r>
              <w:t>Подготовка к прогулке, прогулка, возвращение с прогулки</w:t>
            </w:r>
          </w:p>
        </w:tc>
        <w:tc>
          <w:tcPr>
            <w:tcW w:w="1818" w:type="dxa"/>
          </w:tcPr>
          <w:p w:rsidR="001E1F30" w:rsidRDefault="001E1F30" w:rsidP="00665D98">
            <w:pPr>
              <w:jc w:val="center"/>
            </w:pPr>
            <w:r>
              <w:t>10.45 – 12.15</w:t>
            </w:r>
          </w:p>
        </w:tc>
      </w:tr>
      <w:tr w:rsidR="001E1F30" w:rsidTr="00665D98">
        <w:trPr>
          <w:trHeight w:val="421"/>
        </w:trPr>
        <w:tc>
          <w:tcPr>
            <w:tcW w:w="7861" w:type="dxa"/>
          </w:tcPr>
          <w:p w:rsidR="001E1F30" w:rsidRDefault="001E1F30" w:rsidP="00665D98">
            <w:r>
              <w:t>Обед</w:t>
            </w:r>
          </w:p>
        </w:tc>
        <w:tc>
          <w:tcPr>
            <w:tcW w:w="1818" w:type="dxa"/>
          </w:tcPr>
          <w:p w:rsidR="001E1F30" w:rsidRDefault="001E1F30" w:rsidP="001E1F30">
            <w:pPr>
              <w:jc w:val="center"/>
            </w:pPr>
            <w:r>
              <w:t>12.15 – 13.00</w:t>
            </w:r>
          </w:p>
        </w:tc>
      </w:tr>
      <w:tr w:rsidR="001E1F30" w:rsidTr="00665D98">
        <w:trPr>
          <w:trHeight w:val="697"/>
        </w:trPr>
        <w:tc>
          <w:tcPr>
            <w:tcW w:w="7861" w:type="dxa"/>
          </w:tcPr>
          <w:p w:rsidR="001E1F30" w:rsidRDefault="001E1F30" w:rsidP="00665D98">
            <w:r>
              <w:t>Подготовка ко сну, сон, постепенный подъем детей, закаливающие процедуры</w:t>
            </w:r>
          </w:p>
        </w:tc>
        <w:tc>
          <w:tcPr>
            <w:tcW w:w="1818" w:type="dxa"/>
          </w:tcPr>
          <w:p w:rsidR="001E1F30" w:rsidRDefault="001E1F30" w:rsidP="00665D98">
            <w:pPr>
              <w:jc w:val="center"/>
            </w:pPr>
            <w:r>
              <w:t>13.00 – 15.30</w:t>
            </w:r>
          </w:p>
        </w:tc>
      </w:tr>
      <w:tr w:rsidR="001E1F30" w:rsidTr="00665D98">
        <w:trPr>
          <w:trHeight w:val="423"/>
        </w:trPr>
        <w:tc>
          <w:tcPr>
            <w:tcW w:w="7861" w:type="dxa"/>
          </w:tcPr>
          <w:p w:rsidR="001E1F30" w:rsidRDefault="001E1F30" w:rsidP="00665D98">
            <w:r>
              <w:t>Полдник</w:t>
            </w:r>
          </w:p>
        </w:tc>
        <w:tc>
          <w:tcPr>
            <w:tcW w:w="1818" w:type="dxa"/>
          </w:tcPr>
          <w:p w:rsidR="001E1F30" w:rsidRDefault="001E1F30" w:rsidP="00665D98">
            <w:pPr>
              <w:jc w:val="center"/>
            </w:pPr>
            <w:r>
              <w:t>15.30 – 16.00</w:t>
            </w:r>
          </w:p>
        </w:tc>
      </w:tr>
      <w:tr w:rsidR="001E1F30" w:rsidTr="00665D98">
        <w:trPr>
          <w:trHeight w:val="401"/>
        </w:trPr>
        <w:tc>
          <w:tcPr>
            <w:tcW w:w="7861" w:type="dxa"/>
          </w:tcPr>
          <w:p w:rsidR="001E1F30" w:rsidRDefault="001E1F30" w:rsidP="00665D98">
            <w:r>
              <w:t>Игры, самостоятельная деятельность детей, занятия (при необходимости)</w:t>
            </w:r>
          </w:p>
        </w:tc>
        <w:tc>
          <w:tcPr>
            <w:tcW w:w="1818" w:type="dxa"/>
          </w:tcPr>
          <w:p w:rsidR="001E1F30" w:rsidRDefault="001E1F30" w:rsidP="00665D98">
            <w:pPr>
              <w:jc w:val="center"/>
            </w:pPr>
            <w:r>
              <w:t>16.00 – 16.30</w:t>
            </w:r>
          </w:p>
        </w:tc>
      </w:tr>
      <w:tr w:rsidR="001E1F30" w:rsidTr="00665D98">
        <w:trPr>
          <w:trHeight w:val="563"/>
        </w:trPr>
        <w:tc>
          <w:tcPr>
            <w:tcW w:w="7861" w:type="dxa"/>
          </w:tcPr>
          <w:p w:rsidR="001E1F30" w:rsidRDefault="001E1F30" w:rsidP="00665D98">
            <w:r>
              <w:lastRenderedPageBreak/>
              <w:t>Подготовка к прогулке, прогулка, самостоятельная деятельность детей.  Уход домой</w:t>
            </w:r>
          </w:p>
        </w:tc>
        <w:tc>
          <w:tcPr>
            <w:tcW w:w="1818" w:type="dxa"/>
          </w:tcPr>
          <w:p w:rsidR="001E1F30" w:rsidRDefault="001E1F30" w:rsidP="00665D98">
            <w:pPr>
              <w:jc w:val="center"/>
            </w:pPr>
            <w:r>
              <w:t>16.30 – 18.00</w:t>
            </w:r>
          </w:p>
        </w:tc>
      </w:tr>
    </w:tbl>
    <w:p w:rsidR="0036177E" w:rsidRDefault="0036177E">
      <w:pPr>
        <w:jc w:val="center"/>
      </w:pPr>
    </w:p>
    <w:p w:rsidR="00F121F2" w:rsidRDefault="00F121F2" w:rsidP="007A59CD">
      <w:pPr>
        <w:pStyle w:val="2"/>
        <w:keepLines/>
        <w:ind w:firstLine="720"/>
        <w:jc w:val="center"/>
        <w:rPr>
          <w:sz w:val="24"/>
          <w:szCs w:val="24"/>
        </w:rPr>
      </w:pPr>
      <w:bookmarkStart w:id="49" w:name="_1pxezwc" w:colFirst="0" w:colLast="0"/>
      <w:bookmarkStart w:id="50" w:name="_Toc139835910"/>
      <w:bookmarkEnd w:id="49"/>
      <w:r>
        <w:rPr>
          <w:sz w:val="24"/>
          <w:szCs w:val="24"/>
        </w:rPr>
        <w:t>Паспорт группы</w:t>
      </w:r>
      <w:bookmarkEnd w:id="50"/>
    </w:p>
    <w:p w:rsidR="00802C14" w:rsidRPr="00771FF6" w:rsidRDefault="00802C14" w:rsidP="00802C14">
      <w:pPr>
        <w:spacing w:line="240" w:lineRule="auto"/>
        <w:jc w:val="center"/>
        <w:rPr>
          <w:b/>
        </w:rPr>
      </w:pPr>
    </w:p>
    <w:tbl>
      <w:tblPr>
        <w:tblW w:w="0" w:type="auto"/>
        <w:tblInd w:w="-8" w:type="dxa"/>
        <w:tblCellMar>
          <w:left w:w="10" w:type="dxa"/>
          <w:right w:w="10" w:type="dxa"/>
        </w:tblCellMar>
        <w:tblLook w:val="04A0" w:firstRow="1" w:lastRow="0" w:firstColumn="1" w:lastColumn="0" w:noHBand="0" w:noVBand="1"/>
      </w:tblPr>
      <w:tblGrid>
        <w:gridCol w:w="2593"/>
        <w:gridCol w:w="4127"/>
        <w:gridCol w:w="342"/>
        <w:gridCol w:w="2517"/>
      </w:tblGrid>
      <w:tr w:rsidR="00802C14" w:rsidRPr="00771FF6"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36177E" w:rsidRDefault="0036177E" w:rsidP="00E87AE4">
            <w:pPr>
              <w:tabs>
                <w:tab w:val="left" w:pos="1050"/>
              </w:tabs>
              <w:spacing w:line="240" w:lineRule="auto"/>
              <w:jc w:val="center"/>
              <w:rPr>
                <w:rFonts w:ascii="Calibri" w:eastAsia="Calibri" w:hAnsi="Calibri" w:cs="Calibri"/>
              </w:rPr>
            </w:pPr>
            <w:r w:rsidRPr="0036177E">
              <w:rPr>
                <w:b/>
              </w:rPr>
              <w:t>центры (уголки, локации</w:t>
            </w:r>
            <w:r>
              <w:rPr>
                <w:b/>
              </w:rPr>
              <w:t>)</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36177E" w:rsidRDefault="00802C14" w:rsidP="00E87AE4">
            <w:pPr>
              <w:tabs>
                <w:tab w:val="left" w:pos="1050"/>
              </w:tabs>
              <w:spacing w:line="240" w:lineRule="auto"/>
              <w:jc w:val="center"/>
            </w:pPr>
            <w:r w:rsidRPr="0036177E">
              <w:rPr>
                <w:b/>
              </w:rPr>
              <w:t>Оборудование</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771FF6" w:rsidRDefault="00802C14" w:rsidP="00E87AE4">
            <w:pPr>
              <w:tabs>
                <w:tab w:val="left" w:pos="1050"/>
              </w:tabs>
              <w:spacing w:line="240" w:lineRule="auto"/>
              <w:jc w:val="center"/>
            </w:pPr>
            <w:r w:rsidRPr="0036177E">
              <w:rPr>
                <w:b/>
              </w:rPr>
              <w:t>методическое обеспечение</w:t>
            </w:r>
          </w:p>
        </w:tc>
      </w:tr>
      <w:tr w:rsidR="00802C14" w:rsidRPr="00771FF6" w:rsidTr="00E87AE4">
        <w:tc>
          <w:tcPr>
            <w:tcW w:w="957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771FF6" w:rsidRDefault="00802C14" w:rsidP="00E87AE4">
            <w:pPr>
              <w:spacing w:line="240" w:lineRule="auto"/>
              <w:jc w:val="center"/>
            </w:pPr>
            <w:r w:rsidRPr="00771FF6">
              <w:rPr>
                <w:b/>
              </w:rPr>
              <w:t>Физкультурно-оздоровительный центр:</w:t>
            </w: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u w:val="single"/>
              </w:rPr>
              <w:t xml:space="preserve">Спортивный центр </w:t>
            </w:r>
            <w:r w:rsidRPr="004B3340">
              <w:rPr>
                <w:b/>
              </w:rPr>
              <w:t>(атрибуты к подвижным и спортивным играм, спортинвентарь):</w:t>
            </w:r>
          </w:p>
          <w:p w:rsidR="00802C14" w:rsidRPr="004B3340" w:rsidRDefault="00802C14" w:rsidP="00E87AE4">
            <w:pPr>
              <w:spacing w:line="240" w:lineRule="auto"/>
            </w:pPr>
            <w:r w:rsidRPr="004B3340">
              <w:t>Цель: Формирование основ двигательной культуры</w:t>
            </w:r>
          </w:p>
          <w:p w:rsidR="00802C14" w:rsidRPr="004B3340" w:rsidRDefault="00802C14" w:rsidP="00E87AE4">
            <w:pPr>
              <w:spacing w:line="240" w:lineRule="auto"/>
            </w:pP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Спортивные атрибуты:</w:t>
            </w:r>
          </w:p>
          <w:p w:rsidR="00802C14" w:rsidRPr="004B3340" w:rsidRDefault="00802C14" w:rsidP="00E87AE4">
            <w:pPr>
              <w:spacing w:line="240" w:lineRule="auto"/>
              <w:rPr>
                <w:b/>
                <w:i/>
              </w:rPr>
            </w:pPr>
            <w:r w:rsidRPr="004B3340">
              <w:t>1. Маски для подвижных игр в группе</w:t>
            </w:r>
          </w:p>
          <w:p w:rsidR="00802C14" w:rsidRPr="004B3340" w:rsidRDefault="00802C14" w:rsidP="00E87AE4">
            <w:pPr>
              <w:spacing w:line="240" w:lineRule="auto"/>
            </w:pPr>
            <w:r w:rsidRPr="004B3340">
              <w:t>2. Для игр с прыжками</w:t>
            </w:r>
          </w:p>
          <w:p w:rsidR="00802C14" w:rsidRPr="004B3340" w:rsidRDefault="00802C14" w:rsidP="00E87AE4">
            <w:pPr>
              <w:spacing w:line="240" w:lineRule="auto"/>
            </w:pPr>
            <w:r w:rsidRPr="004B3340">
              <w:t>- Скакалки – 2шт.</w:t>
            </w:r>
          </w:p>
          <w:p w:rsidR="00802C14" w:rsidRPr="004B3340" w:rsidRDefault="00802C14" w:rsidP="00E87AE4">
            <w:pPr>
              <w:spacing w:line="240" w:lineRule="auto"/>
            </w:pPr>
            <w:r w:rsidRPr="004B3340">
              <w:t>- Мячи – 5 шт.</w:t>
            </w:r>
          </w:p>
          <w:p w:rsidR="00802C14" w:rsidRPr="004B3340" w:rsidRDefault="00802C14" w:rsidP="00E87AE4">
            <w:pPr>
              <w:spacing w:line="240" w:lineRule="auto"/>
            </w:pPr>
            <w:r w:rsidRPr="004B3340">
              <w:t>2. Для игр с бросанием, ловлей, метанием</w:t>
            </w:r>
          </w:p>
          <w:p w:rsidR="00802C14" w:rsidRPr="004B3340" w:rsidRDefault="00802C14" w:rsidP="00E87AE4">
            <w:pPr>
              <w:spacing w:line="240" w:lineRule="auto"/>
            </w:pPr>
            <w:r w:rsidRPr="004B3340">
              <w:t>- Кегли – 1 набор</w:t>
            </w:r>
          </w:p>
          <w:p w:rsidR="00802C14" w:rsidRPr="004B3340" w:rsidRDefault="00802C14" w:rsidP="00E87AE4">
            <w:pPr>
              <w:spacing w:line="240" w:lineRule="auto"/>
              <w:rPr>
                <w:b/>
                <w:i/>
              </w:rPr>
            </w:pPr>
            <w:r w:rsidRPr="004B3340">
              <w:rPr>
                <w:b/>
                <w:i/>
              </w:rPr>
              <w:t>Спортивные атрибуты для самомассажа:</w:t>
            </w:r>
          </w:p>
          <w:p w:rsidR="00802C14" w:rsidRPr="004B3340" w:rsidRDefault="00802C14" w:rsidP="00E87AE4">
            <w:pPr>
              <w:spacing w:line="240" w:lineRule="auto"/>
            </w:pPr>
            <w:r w:rsidRPr="004B3340">
              <w:t>- Массажные коврики – 1 шт.</w:t>
            </w:r>
          </w:p>
          <w:p w:rsidR="00802C14" w:rsidRPr="004B3340" w:rsidRDefault="00802C14" w:rsidP="001A3C15">
            <w:pPr>
              <w:spacing w:line="240" w:lineRule="auto"/>
            </w:pPr>
            <w:r w:rsidRPr="004B3340">
              <w:t>.</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4B3340" w:rsidP="00E87AE4">
            <w:pPr>
              <w:spacing w:line="240" w:lineRule="auto"/>
              <w:rPr>
                <w:highlight w:val="yellow"/>
              </w:rPr>
            </w:pPr>
            <w:r w:rsidRPr="004B3340">
              <w:t xml:space="preserve">Физическая культура в детском саду. СТАРШАЯ ГРУППА 5-6 лет. </w:t>
            </w:r>
            <w:r w:rsidRPr="004B3340">
              <w:tab/>
              <w:t xml:space="preserve">Л.И. </w:t>
            </w:r>
            <w:proofErr w:type="spellStart"/>
            <w:r w:rsidRPr="004B3340">
              <w:t>Пензулаева</w:t>
            </w:r>
            <w:proofErr w:type="spellEnd"/>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ind w:left="34" w:hanging="34"/>
              <w:rPr>
                <w:b/>
                <w:i/>
                <w:u w:val="single"/>
              </w:rPr>
            </w:pPr>
            <w:r w:rsidRPr="004B3340">
              <w:rPr>
                <w:b/>
                <w:u w:val="single"/>
              </w:rPr>
              <w:t>2.  Центр здоровья</w:t>
            </w:r>
          </w:p>
          <w:p w:rsidR="00802C14" w:rsidRPr="004B3340" w:rsidRDefault="00802C14" w:rsidP="00E87AE4">
            <w:pPr>
              <w:spacing w:line="240" w:lineRule="auto"/>
            </w:pPr>
            <w:r w:rsidRPr="004B3340">
              <w:t>Цель: Формирование основ ЗОЖ</w:t>
            </w:r>
          </w:p>
          <w:p w:rsidR="00802C14" w:rsidRPr="004B3340" w:rsidRDefault="00802C14" w:rsidP="00E87AE4">
            <w:pPr>
              <w:spacing w:line="240" w:lineRule="auto"/>
            </w:pP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ind w:left="34" w:hanging="34"/>
            </w:pPr>
            <w:r w:rsidRPr="004B3340">
              <w:t>1. Картотека Дыхательная гимнастика</w:t>
            </w:r>
          </w:p>
          <w:p w:rsidR="00802C14" w:rsidRPr="004B3340" w:rsidRDefault="00802C14" w:rsidP="00E87AE4">
            <w:pPr>
              <w:spacing w:line="240" w:lineRule="auto"/>
              <w:ind w:left="34" w:hanging="34"/>
            </w:pPr>
            <w:r w:rsidRPr="004B3340">
              <w:tab/>
              <w:t>2. Картотека Подвижные игры</w:t>
            </w:r>
          </w:p>
          <w:p w:rsidR="00802C14" w:rsidRPr="004B3340" w:rsidRDefault="00802C14" w:rsidP="00E87AE4">
            <w:pPr>
              <w:spacing w:line="240" w:lineRule="auto"/>
              <w:ind w:left="34" w:hanging="34"/>
            </w:pPr>
            <w:r w:rsidRPr="004B3340">
              <w:tab/>
              <w:t>3. Картотека Гимнастики после сна</w:t>
            </w:r>
          </w:p>
          <w:p w:rsidR="00802C14" w:rsidRPr="004B3340" w:rsidRDefault="00802C14" w:rsidP="00E87AE4">
            <w:pPr>
              <w:spacing w:line="240" w:lineRule="auto"/>
              <w:ind w:left="34" w:hanging="34"/>
            </w:pPr>
            <w:r w:rsidRPr="004B3340">
              <w:tab/>
              <w:t>4. Картотека Пальчиковая гимнастика</w:t>
            </w:r>
          </w:p>
          <w:p w:rsidR="00802C14" w:rsidRPr="004B3340" w:rsidRDefault="00802C14" w:rsidP="00E87AE4">
            <w:pPr>
              <w:spacing w:line="240" w:lineRule="auto"/>
              <w:ind w:left="34" w:hanging="34"/>
            </w:pPr>
            <w:r w:rsidRPr="004B3340">
              <w:t xml:space="preserve">5. Картотека </w:t>
            </w:r>
            <w:proofErr w:type="spellStart"/>
            <w:r w:rsidRPr="004B3340">
              <w:t>физ</w:t>
            </w:r>
            <w:proofErr w:type="gramStart"/>
            <w:r w:rsidRPr="004B3340">
              <w:t>.м</w:t>
            </w:r>
            <w:proofErr w:type="gramEnd"/>
            <w:r w:rsidRPr="004B3340">
              <w:t>инуток</w:t>
            </w:r>
            <w:proofErr w:type="spellEnd"/>
          </w:p>
          <w:p w:rsidR="00802C14" w:rsidRPr="004B3340" w:rsidRDefault="00802C14" w:rsidP="00E87AE4">
            <w:pPr>
              <w:spacing w:line="240" w:lineRule="auto"/>
              <w:ind w:left="34" w:hanging="34"/>
            </w:pPr>
            <w:r w:rsidRPr="004B3340">
              <w:t xml:space="preserve">6.  Картотека </w:t>
            </w:r>
            <w:proofErr w:type="spellStart"/>
            <w:r w:rsidRPr="004B3340">
              <w:t>потешек</w:t>
            </w:r>
            <w:proofErr w:type="spellEnd"/>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tabs>
                <w:tab w:val="left" w:pos="720"/>
              </w:tabs>
              <w:spacing w:line="240" w:lineRule="auto"/>
              <w:rPr>
                <w:highlight w:val="yellow"/>
              </w:rPr>
            </w:pPr>
          </w:p>
        </w:tc>
      </w:tr>
      <w:tr w:rsidR="00802C14" w:rsidRPr="00802C14" w:rsidTr="00E87AE4">
        <w:tc>
          <w:tcPr>
            <w:tcW w:w="957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jc w:val="center"/>
              <w:rPr>
                <w:highlight w:val="yellow"/>
              </w:rPr>
            </w:pPr>
            <w:r w:rsidRPr="00971C01">
              <w:rPr>
                <w:b/>
              </w:rPr>
              <w:t>Центр Художественно-эстетического развития:</w:t>
            </w: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u w:val="single"/>
              </w:rPr>
            </w:pPr>
            <w:proofErr w:type="gramStart"/>
            <w:r w:rsidRPr="004B3340">
              <w:rPr>
                <w:b/>
                <w:u w:val="single"/>
              </w:rPr>
              <w:t>Центр продуктивной деятельности  (рисование, лепка, аппликация, конструктивная деятельность.</w:t>
            </w:r>
            <w:proofErr w:type="gramEnd"/>
          </w:p>
          <w:p w:rsidR="00802C14" w:rsidRPr="004B3340" w:rsidRDefault="00802C14" w:rsidP="00E87AE4">
            <w:pPr>
              <w:spacing w:line="240" w:lineRule="auto"/>
              <w:ind w:left="34" w:hanging="34"/>
            </w:pPr>
            <w:r w:rsidRPr="004B3340">
              <w:rPr>
                <w:b/>
                <w:u w:val="single"/>
              </w:rPr>
              <w:t>Цель:</w:t>
            </w:r>
            <w:r w:rsidRPr="004B3340">
              <w:t xml:space="preserve"> Приобщение к миру искусства, формирование представления об эстетических признаках объектов окружающего мира:  основные цвета, выразительность  и свойство форм, величин поверхности, Развивать </w:t>
            </w:r>
            <w:r w:rsidRPr="004B3340">
              <w:lastRenderedPageBreak/>
              <w:t>представление детей о различных цветах и их оттенков.</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19"/>
              </w:numPr>
              <w:tabs>
                <w:tab w:val="left" w:pos="720"/>
                <w:tab w:val="left" w:pos="317"/>
              </w:tabs>
              <w:spacing w:line="240" w:lineRule="auto"/>
              <w:ind w:left="317" w:hanging="283"/>
            </w:pPr>
            <w:r w:rsidRPr="004B3340">
              <w:lastRenderedPageBreak/>
              <w:t>вата, поролон, текстильные материалы (ткань, ленточки и т.д.);</w:t>
            </w:r>
          </w:p>
          <w:p w:rsidR="00802C14" w:rsidRPr="004B3340" w:rsidRDefault="00802C14" w:rsidP="00802C14">
            <w:pPr>
              <w:numPr>
                <w:ilvl w:val="0"/>
                <w:numId w:val="19"/>
              </w:numPr>
              <w:tabs>
                <w:tab w:val="left" w:pos="720"/>
                <w:tab w:val="left" w:pos="317"/>
              </w:tabs>
              <w:spacing w:line="240" w:lineRule="auto"/>
              <w:ind w:left="317" w:hanging="283"/>
            </w:pPr>
            <w:r w:rsidRPr="004B3340">
              <w:t>подборка бросового материала (коробки, пластиковые бутылки, пробки,  и др.);</w:t>
            </w:r>
          </w:p>
          <w:p w:rsidR="00802C14" w:rsidRPr="004B3340" w:rsidRDefault="00802C14" w:rsidP="00802C14">
            <w:pPr>
              <w:numPr>
                <w:ilvl w:val="0"/>
                <w:numId w:val="19"/>
              </w:numPr>
              <w:tabs>
                <w:tab w:val="left" w:pos="720"/>
                <w:tab w:val="left" w:pos="317"/>
              </w:tabs>
              <w:spacing w:line="240" w:lineRule="auto"/>
              <w:ind w:left="317" w:hanging="283"/>
            </w:pPr>
            <w:r w:rsidRPr="004B3340">
              <w:t>природные материалы (шишки, семена, др.);</w:t>
            </w:r>
          </w:p>
          <w:p w:rsidR="00802C14" w:rsidRPr="004B3340" w:rsidRDefault="00802C14" w:rsidP="00802C14">
            <w:pPr>
              <w:numPr>
                <w:ilvl w:val="0"/>
                <w:numId w:val="19"/>
              </w:numPr>
              <w:tabs>
                <w:tab w:val="left" w:pos="720"/>
                <w:tab w:val="left" w:pos="317"/>
              </w:tabs>
              <w:spacing w:line="240" w:lineRule="auto"/>
              <w:ind w:left="317" w:hanging="283"/>
            </w:pPr>
            <w:r w:rsidRPr="004B3340">
              <w:t>инструменты:  кисти, клей.</w:t>
            </w:r>
          </w:p>
          <w:p w:rsidR="00802C14" w:rsidRPr="004B3340" w:rsidRDefault="00802C14" w:rsidP="00802C14">
            <w:pPr>
              <w:numPr>
                <w:ilvl w:val="0"/>
                <w:numId w:val="19"/>
              </w:numPr>
              <w:tabs>
                <w:tab w:val="left" w:pos="720"/>
                <w:tab w:val="left" w:pos="317"/>
              </w:tabs>
              <w:spacing w:line="240" w:lineRule="auto"/>
              <w:ind w:left="317" w:hanging="283"/>
            </w:pPr>
            <w:r w:rsidRPr="004B3340">
              <w:rPr>
                <w:i/>
              </w:rPr>
              <w:t>Бумага разных видов </w:t>
            </w:r>
            <w:r w:rsidRPr="004B3340">
              <w:t xml:space="preserve">(цветная, </w:t>
            </w:r>
            <w:proofErr w:type="spellStart"/>
            <w:r w:rsidRPr="004B3340">
              <w:t>гофрированная</w:t>
            </w:r>
            <w:proofErr w:type="gramStart"/>
            <w:r w:rsidRPr="004B3340">
              <w:t>,с</w:t>
            </w:r>
            <w:proofErr w:type="gramEnd"/>
            <w:r w:rsidRPr="004B3340">
              <w:t>алфетки</w:t>
            </w:r>
            <w:proofErr w:type="spellEnd"/>
            <w:r w:rsidRPr="004B3340">
              <w:t>, картон, и др.)</w:t>
            </w:r>
          </w:p>
          <w:p w:rsidR="00802C14" w:rsidRPr="004B3340" w:rsidRDefault="00802C14" w:rsidP="00802C14">
            <w:pPr>
              <w:numPr>
                <w:ilvl w:val="0"/>
                <w:numId w:val="19"/>
              </w:numPr>
              <w:tabs>
                <w:tab w:val="left" w:pos="720"/>
                <w:tab w:val="left" w:pos="317"/>
              </w:tabs>
              <w:spacing w:line="240" w:lineRule="auto"/>
              <w:ind w:left="317" w:hanging="283"/>
            </w:pPr>
            <w:r w:rsidRPr="004B3340">
              <w:t>наборы цветных карандашей, наборы фломастеров, гуашь, цветные мелки и т.п.</w:t>
            </w:r>
          </w:p>
          <w:p w:rsidR="00802C14" w:rsidRPr="004B3340" w:rsidRDefault="00802C14" w:rsidP="00802C14">
            <w:pPr>
              <w:numPr>
                <w:ilvl w:val="0"/>
                <w:numId w:val="19"/>
              </w:numPr>
              <w:tabs>
                <w:tab w:val="left" w:pos="720"/>
                <w:tab w:val="left" w:pos="317"/>
              </w:tabs>
              <w:spacing w:line="240" w:lineRule="auto"/>
              <w:ind w:left="317" w:hanging="283"/>
            </w:pPr>
            <w:r w:rsidRPr="004B3340">
              <w:t xml:space="preserve">кисточки  - щетинистые, беличьи,  баночки для промывания ворса кисти от </w:t>
            </w:r>
            <w:r w:rsidRPr="004B3340">
              <w:lastRenderedPageBreak/>
              <w:t>краски;</w:t>
            </w:r>
          </w:p>
          <w:p w:rsidR="00802C14" w:rsidRPr="004B3340" w:rsidRDefault="00802C14" w:rsidP="00802C14">
            <w:pPr>
              <w:numPr>
                <w:ilvl w:val="0"/>
                <w:numId w:val="19"/>
              </w:numPr>
              <w:tabs>
                <w:tab w:val="left" w:pos="720"/>
                <w:tab w:val="left" w:pos="317"/>
              </w:tabs>
              <w:spacing w:line="240" w:lineRule="auto"/>
              <w:ind w:left="317" w:hanging="283"/>
            </w:pPr>
            <w:r w:rsidRPr="004B3340">
              <w:t>бумага для рисования разного формата;</w:t>
            </w:r>
          </w:p>
          <w:p w:rsidR="00802C14" w:rsidRPr="004B3340" w:rsidRDefault="00802C14" w:rsidP="00802C14">
            <w:pPr>
              <w:numPr>
                <w:ilvl w:val="0"/>
                <w:numId w:val="19"/>
              </w:numPr>
              <w:tabs>
                <w:tab w:val="left" w:pos="720"/>
                <w:tab w:val="left" w:pos="317"/>
              </w:tabs>
              <w:spacing w:line="240" w:lineRule="auto"/>
              <w:ind w:left="317" w:hanging="283"/>
            </w:pPr>
            <w:r w:rsidRPr="004B3340">
              <w:t xml:space="preserve"> салфетки для рук;</w:t>
            </w:r>
          </w:p>
          <w:p w:rsidR="00802C14" w:rsidRPr="004B3340" w:rsidRDefault="00802C14" w:rsidP="00802C14">
            <w:pPr>
              <w:numPr>
                <w:ilvl w:val="0"/>
                <w:numId w:val="19"/>
              </w:numPr>
              <w:tabs>
                <w:tab w:val="left" w:pos="720"/>
                <w:tab w:val="left" w:pos="317"/>
              </w:tabs>
              <w:spacing w:line="240" w:lineRule="auto"/>
              <w:ind w:left="317" w:hanging="283"/>
            </w:pPr>
            <w:r w:rsidRPr="004B3340">
              <w:t>губки из поролона;</w:t>
            </w:r>
          </w:p>
          <w:p w:rsidR="00802C14" w:rsidRPr="004B3340" w:rsidRDefault="00802C14" w:rsidP="00802C14">
            <w:pPr>
              <w:numPr>
                <w:ilvl w:val="0"/>
                <w:numId w:val="19"/>
              </w:numPr>
              <w:tabs>
                <w:tab w:val="left" w:pos="720"/>
                <w:tab w:val="left" w:pos="317"/>
              </w:tabs>
              <w:spacing w:line="240" w:lineRule="auto"/>
              <w:ind w:left="317" w:hanging="283"/>
            </w:pPr>
            <w:r w:rsidRPr="004B3340">
              <w:t>пластилин;</w:t>
            </w:r>
          </w:p>
          <w:p w:rsidR="00802C14" w:rsidRPr="004B3340" w:rsidRDefault="00802C14" w:rsidP="00802C14">
            <w:pPr>
              <w:numPr>
                <w:ilvl w:val="0"/>
                <w:numId w:val="19"/>
              </w:numPr>
              <w:tabs>
                <w:tab w:val="left" w:pos="720"/>
                <w:tab w:val="left" w:pos="317"/>
              </w:tabs>
              <w:spacing w:line="240" w:lineRule="auto"/>
              <w:ind w:left="317" w:hanging="283"/>
            </w:pPr>
            <w:r w:rsidRPr="004B3340">
              <w:t>доски для лепки;</w:t>
            </w:r>
          </w:p>
          <w:p w:rsidR="00802C14" w:rsidRPr="004B3340" w:rsidRDefault="00802C14" w:rsidP="00802C14">
            <w:pPr>
              <w:numPr>
                <w:ilvl w:val="0"/>
                <w:numId w:val="19"/>
              </w:numPr>
              <w:tabs>
                <w:tab w:val="left" w:pos="720"/>
                <w:tab w:val="left" w:pos="317"/>
              </w:tabs>
              <w:spacing w:line="240" w:lineRule="auto"/>
              <w:ind w:left="317" w:hanging="283"/>
            </w:pPr>
            <w:r w:rsidRPr="004B3340">
              <w:t>стеки разной формы;</w:t>
            </w:r>
          </w:p>
          <w:p w:rsidR="00802C14" w:rsidRPr="004B3340" w:rsidRDefault="00802C14" w:rsidP="00802C14">
            <w:pPr>
              <w:numPr>
                <w:ilvl w:val="0"/>
                <w:numId w:val="19"/>
              </w:numPr>
              <w:tabs>
                <w:tab w:val="left" w:pos="720"/>
                <w:tab w:val="left" w:pos="317"/>
              </w:tabs>
              <w:spacing w:line="240" w:lineRule="auto"/>
              <w:ind w:left="317" w:hanging="283"/>
            </w:pPr>
            <w:r w:rsidRPr="004B3340">
              <w:t>печатки для нанесения узора;</w:t>
            </w:r>
          </w:p>
          <w:p w:rsidR="00802C14" w:rsidRPr="004B3340" w:rsidRDefault="00802C14" w:rsidP="00802C14">
            <w:pPr>
              <w:numPr>
                <w:ilvl w:val="0"/>
                <w:numId w:val="19"/>
              </w:numPr>
              <w:tabs>
                <w:tab w:val="left" w:pos="720"/>
                <w:tab w:val="left" w:pos="317"/>
              </w:tabs>
              <w:spacing w:line="240" w:lineRule="auto"/>
              <w:ind w:left="317" w:hanging="283"/>
            </w:pPr>
            <w:r w:rsidRPr="004B3340">
              <w:t>трафареты;</w:t>
            </w:r>
          </w:p>
          <w:p w:rsidR="00802C14" w:rsidRPr="004B3340" w:rsidRDefault="00802C14" w:rsidP="00802C14">
            <w:pPr>
              <w:numPr>
                <w:ilvl w:val="0"/>
                <w:numId w:val="19"/>
              </w:numPr>
              <w:tabs>
                <w:tab w:val="left" w:pos="720"/>
                <w:tab w:val="left" w:pos="317"/>
              </w:tabs>
              <w:spacing w:line="240" w:lineRule="auto"/>
              <w:ind w:left="317" w:hanging="283"/>
            </w:pPr>
            <w:r w:rsidRPr="004B3340">
              <w:t>подносы;</w:t>
            </w:r>
          </w:p>
          <w:p w:rsidR="00802C14" w:rsidRPr="004B3340" w:rsidRDefault="00802C14" w:rsidP="00802C14">
            <w:pPr>
              <w:numPr>
                <w:ilvl w:val="0"/>
                <w:numId w:val="19"/>
              </w:numPr>
              <w:tabs>
                <w:tab w:val="left" w:pos="720"/>
                <w:tab w:val="left" w:pos="317"/>
              </w:tabs>
              <w:spacing w:line="240" w:lineRule="auto"/>
              <w:ind w:left="317" w:hanging="283"/>
            </w:pPr>
            <w:r w:rsidRPr="004B3340">
              <w:t>печатки.</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tabs>
                <w:tab w:val="left" w:pos="720"/>
              </w:tabs>
              <w:spacing w:line="240" w:lineRule="auto"/>
              <w:rPr>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u w:val="single"/>
              </w:rPr>
            </w:pPr>
            <w:r w:rsidRPr="004B3340">
              <w:rPr>
                <w:b/>
                <w:u w:val="single"/>
              </w:rPr>
              <w:lastRenderedPageBreak/>
              <w:t>Музыкальный центр</w:t>
            </w:r>
          </w:p>
          <w:p w:rsidR="00802C14" w:rsidRPr="004B3340" w:rsidRDefault="00802C14" w:rsidP="00E87AE4">
            <w:pPr>
              <w:spacing w:line="240" w:lineRule="auto"/>
            </w:pPr>
            <w:r w:rsidRPr="004B3340">
              <w:t>Цель: Организация активного экспериментирования со звуками, с целью накопления первоначального музыкального опыта.</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ind w:left="317" w:hanging="317"/>
            </w:pPr>
            <w:r w:rsidRPr="004B3340">
              <w:rPr>
                <w:i/>
              </w:rPr>
              <w:t xml:space="preserve">Игрушечные музыкальные </w:t>
            </w:r>
            <w:r w:rsidRPr="004B3340">
              <w:t>инструменты (бубен, барабан, маракасы, металлофон, ложки,  и др.)</w:t>
            </w:r>
          </w:p>
          <w:p w:rsidR="00802C14" w:rsidRPr="004B3340" w:rsidRDefault="00802C14" w:rsidP="00E87AE4">
            <w:pPr>
              <w:spacing w:line="240" w:lineRule="auto"/>
              <w:ind w:left="317" w:hanging="317"/>
            </w:pPr>
            <w:r w:rsidRPr="004B3340">
              <w:t xml:space="preserve">  Картотеки музыкальных дидактических игр, музыкальных игровых упражнений.</w:t>
            </w:r>
          </w:p>
          <w:p w:rsidR="00802C14" w:rsidRPr="004B3340" w:rsidRDefault="00802C14" w:rsidP="00E87AE4">
            <w:pPr>
              <w:spacing w:line="240" w:lineRule="auto"/>
              <w:ind w:left="317" w:hanging="317"/>
            </w:pPr>
            <w:r w:rsidRPr="004B3340">
              <w:t>Аудиозаписи классической, народной музыки, детских песенок</w:t>
            </w:r>
          </w:p>
          <w:p w:rsidR="00802C14" w:rsidRPr="004B3340" w:rsidRDefault="00802C14" w:rsidP="00E87AE4">
            <w:pPr>
              <w:spacing w:line="240" w:lineRule="auto"/>
              <w:ind w:left="317" w:hanging="317"/>
            </w:pPr>
            <w:r w:rsidRPr="004B3340">
              <w:t xml:space="preserve">Магнитофон </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tc>
      </w:tr>
      <w:tr w:rsidR="00802C14" w:rsidRPr="00802C14" w:rsidTr="00E87AE4">
        <w:tc>
          <w:tcPr>
            <w:tcW w:w="957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jc w:val="center"/>
              <w:rPr>
                <w:b/>
              </w:rPr>
            </w:pPr>
            <w:r w:rsidRPr="004B3340">
              <w:rPr>
                <w:b/>
              </w:rPr>
              <w:t>Центр социально – коммуникативного развития</w:t>
            </w:r>
          </w:p>
          <w:p w:rsidR="00802C14" w:rsidRPr="004B3340" w:rsidRDefault="00802C14" w:rsidP="00E87AE4">
            <w:pPr>
              <w:spacing w:line="240" w:lineRule="auto"/>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Центр игровой деятельности.</w:t>
            </w:r>
          </w:p>
          <w:p w:rsidR="00802C14" w:rsidRPr="004B3340" w:rsidRDefault="00802C14" w:rsidP="00E87AE4">
            <w:pPr>
              <w:spacing w:line="240" w:lineRule="auto"/>
            </w:pPr>
            <w:r w:rsidRPr="004B3340">
              <w:rPr>
                <w:b/>
              </w:rPr>
              <w:t xml:space="preserve">Цель: </w:t>
            </w:r>
            <w:r w:rsidRPr="004B3340">
              <w:t>Приобщение детей к социализации в обществе.</w:t>
            </w:r>
          </w:p>
          <w:p w:rsidR="00802C14" w:rsidRPr="00802C14" w:rsidRDefault="00802C14" w:rsidP="00E87AE4">
            <w:pPr>
              <w:spacing w:line="240" w:lineRule="auto"/>
              <w:rPr>
                <w:highlight w:val="yellow"/>
              </w:rPr>
            </w:pPr>
          </w:p>
          <w:p w:rsidR="00802C14" w:rsidRPr="00802C14" w:rsidRDefault="00802C14" w:rsidP="00E87AE4">
            <w:pPr>
              <w:spacing w:line="240" w:lineRule="auto"/>
              <w:rPr>
                <w:highlight w:val="yellow"/>
              </w:rPr>
            </w:pP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20"/>
              </w:numPr>
              <w:spacing w:line="240" w:lineRule="auto"/>
              <w:ind w:left="317" w:hanging="317"/>
            </w:pPr>
            <w:r w:rsidRPr="004B3340">
              <w:t xml:space="preserve">Атрибуты к сюжетно-ролевым играм, театрализованным играм, картотеки подвижных игр </w:t>
            </w:r>
          </w:p>
          <w:p w:rsidR="00802C14" w:rsidRPr="004B3340" w:rsidRDefault="00802C14" w:rsidP="00802C14">
            <w:pPr>
              <w:numPr>
                <w:ilvl w:val="0"/>
                <w:numId w:val="20"/>
              </w:numPr>
              <w:tabs>
                <w:tab w:val="left" w:pos="720"/>
                <w:tab w:val="left" w:pos="317"/>
              </w:tabs>
              <w:spacing w:line="240" w:lineRule="auto"/>
              <w:ind w:left="317" w:hanging="317"/>
            </w:pPr>
            <w:r w:rsidRPr="004B3340">
              <w:t>Оборудование для сюжетно-ролевых игр «Дом», «Парикмахерская», «Больница».</w:t>
            </w:r>
          </w:p>
          <w:p w:rsidR="00802C14" w:rsidRPr="004B3340" w:rsidRDefault="00802C14" w:rsidP="00802C14">
            <w:pPr>
              <w:numPr>
                <w:ilvl w:val="0"/>
                <w:numId w:val="20"/>
              </w:numPr>
              <w:tabs>
                <w:tab w:val="left" w:pos="720"/>
                <w:tab w:val="left" w:pos="317"/>
              </w:tabs>
              <w:spacing w:line="240" w:lineRule="auto"/>
              <w:ind w:left="317" w:hanging="317"/>
            </w:pPr>
            <w:r w:rsidRPr="004B3340">
              <w:t>атрибуты для сюжетно-ролевых игр (шапочки, фартуки, наборы медицинских, парикмахерских принадлежностей и др.);</w:t>
            </w:r>
          </w:p>
          <w:p w:rsidR="00802C14" w:rsidRPr="004B3340" w:rsidRDefault="00802C14" w:rsidP="00802C14">
            <w:pPr>
              <w:numPr>
                <w:ilvl w:val="0"/>
                <w:numId w:val="20"/>
              </w:numPr>
              <w:tabs>
                <w:tab w:val="left" w:pos="720"/>
                <w:tab w:val="left" w:pos="317"/>
              </w:tabs>
              <w:spacing w:line="240" w:lineRule="auto"/>
              <w:ind w:left="317" w:hanging="317"/>
            </w:pPr>
            <w:r w:rsidRPr="004B3340">
              <w:t>куклы разных размеро</w:t>
            </w:r>
            <w:proofErr w:type="gramStart"/>
            <w:r w:rsidRPr="004B3340">
              <w:t>в(</w:t>
            </w:r>
            <w:proofErr w:type="gramEnd"/>
            <w:r w:rsidRPr="004B3340">
              <w:t>девочки, мальчики);</w:t>
            </w:r>
          </w:p>
          <w:p w:rsidR="00802C14" w:rsidRPr="004B3340" w:rsidRDefault="00802C14" w:rsidP="00802C14">
            <w:pPr>
              <w:numPr>
                <w:ilvl w:val="0"/>
                <w:numId w:val="20"/>
              </w:numPr>
              <w:tabs>
                <w:tab w:val="left" w:pos="720"/>
                <w:tab w:val="left" w:pos="317"/>
              </w:tabs>
              <w:spacing w:line="240" w:lineRule="auto"/>
              <w:ind w:left="317" w:hanging="317"/>
            </w:pPr>
            <w:r w:rsidRPr="004B3340">
              <w:t>фигурки диких и домашних животные;</w:t>
            </w:r>
          </w:p>
          <w:p w:rsidR="00802C14" w:rsidRPr="004B3340" w:rsidRDefault="00802C14" w:rsidP="00802C14">
            <w:pPr>
              <w:numPr>
                <w:ilvl w:val="0"/>
                <w:numId w:val="20"/>
              </w:numPr>
              <w:tabs>
                <w:tab w:val="left" w:pos="720"/>
                <w:tab w:val="left" w:pos="317"/>
              </w:tabs>
              <w:spacing w:line="240" w:lineRule="auto"/>
              <w:ind w:left="317" w:hanging="317"/>
            </w:pPr>
            <w:r w:rsidRPr="004B3340">
              <w:t>наборы кухонной и чайной посуды;</w:t>
            </w:r>
          </w:p>
          <w:p w:rsidR="00802C14" w:rsidRPr="004B3340" w:rsidRDefault="00802C14" w:rsidP="00802C14">
            <w:pPr>
              <w:numPr>
                <w:ilvl w:val="0"/>
                <w:numId w:val="20"/>
              </w:numPr>
              <w:tabs>
                <w:tab w:val="left" w:pos="720"/>
                <w:tab w:val="left" w:pos="317"/>
              </w:tabs>
              <w:spacing w:line="240" w:lineRule="auto"/>
              <w:ind w:left="317" w:hanging="317"/>
            </w:pPr>
            <w:r w:rsidRPr="004B3340">
              <w:t>набор овощей и фруктов;</w:t>
            </w:r>
          </w:p>
          <w:p w:rsidR="00802C14" w:rsidRPr="004B3340" w:rsidRDefault="00802C14" w:rsidP="00802C14">
            <w:pPr>
              <w:numPr>
                <w:ilvl w:val="0"/>
                <w:numId w:val="20"/>
              </w:numPr>
              <w:tabs>
                <w:tab w:val="left" w:pos="720"/>
                <w:tab w:val="left" w:pos="317"/>
              </w:tabs>
              <w:spacing w:line="240" w:lineRule="auto"/>
              <w:ind w:left="317" w:hanging="317"/>
            </w:pPr>
            <w:r w:rsidRPr="004B3340">
              <w:t>машины крупные и средние; грузовые и легковые;</w:t>
            </w:r>
          </w:p>
          <w:p w:rsidR="00802C14" w:rsidRPr="004B3340" w:rsidRDefault="00802C14" w:rsidP="00802C14">
            <w:pPr>
              <w:numPr>
                <w:ilvl w:val="0"/>
                <w:numId w:val="20"/>
              </w:numPr>
              <w:tabs>
                <w:tab w:val="left" w:pos="720"/>
                <w:tab w:val="left" w:pos="317"/>
              </w:tabs>
              <w:spacing w:line="240" w:lineRule="auto"/>
              <w:ind w:left="317" w:hanging="317"/>
            </w:pPr>
            <w:r w:rsidRPr="004B3340">
              <w:t>телефон, руль, сумки, ведёрки, утюг, молоток  и др.</w:t>
            </w:r>
          </w:p>
          <w:p w:rsidR="00802C14" w:rsidRPr="004B3340" w:rsidRDefault="00802C14" w:rsidP="00802C14">
            <w:pPr>
              <w:numPr>
                <w:ilvl w:val="0"/>
                <w:numId w:val="20"/>
              </w:numPr>
              <w:tabs>
                <w:tab w:val="left" w:pos="720"/>
                <w:tab w:val="left" w:pos="317"/>
              </w:tabs>
              <w:spacing w:line="240" w:lineRule="auto"/>
              <w:ind w:left="317" w:hanging="317"/>
            </w:pPr>
            <w:r w:rsidRPr="004B3340">
              <w:t>кукольные коляски;</w:t>
            </w:r>
          </w:p>
          <w:p w:rsidR="00802C14" w:rsidRPr="004B3340" w:rsidRDefault="00802C14" w:rsidP="00802C14">
            <w:pPr>
              <w:numPr>
                <w:ilvl w:val="0"/>
                <w:numId w:val="20"/>
              </w:numPr>
              <w:tabs>
                <w:tab w:val="left" w:pos="720"/>
                <w:tab w:val="left" w:pos="317"/>
              </w:tabs>
              <w:spacing w:line="240" w:lineRule="auto"/>
              <w:ind w:left="317" w:hanging="317"/>
            </w:pPr>
            <w:r w:rsidRPr="004B3340">
              <w:t>настольные игры;</w:t>
            </w:r>
          </w:p>
          <w:p w:rsidR="00802C14" w:rsidRPr="004B3340" w:rsidRDefault="00802C14" w:rsidP="00802C14">
            <w:pPr>
              <w:numPr>
                <w:ilvl w:val="0"/>
                <w:numId w:val="20"/>
              </w:numPr>
              <w:tabs>
                <w:tab w:val="left" w:pos="720"/>
                <w:tab w:val="left" w:pos="317"/>
              </w:tabs>
              <w:spacing w:line="240" w:lineRule="auto"/>
              <w:ind w:left="317" w:hanging="317"/>
            </w:pPr>
            <w:r w:rsidRPr="004B3340">
              <w:t xml:space="preserve">пирамидки (стержни для </w:t>
            </w:r>
            <w:r w:rsidRPr="004B3340">
              <w:lastRenderedPageBreak/>
              <w:t>нанизывания с цветными элементами);</w:t>
            </w:r>
          </w:p>
          <w:p w:rsidR="00802C14" w:rsidRPr="004B3340" w:rsidRDefault="00802C14" w:rsidP="00802C14">
            <w:pPr>
              <w:numPr>
                <w:ilvl w:val="0"/>
                <w:numId w:val="20"/>
              </w:numPr>
              <w:tabs>
                <w:tab w:val="left" w:pos="720"/>
                <w:tab w:val="left" w:pos="317"/>
              </w:tabs>
              <w:spacing w:line="240" w:lineRule="auto"/>
              <w:ind w:left="317" w:hanging="317"/>
            </w:pPr>
            <w:r w:rsidRPr="004B3340">
              <w:t xml:space="preserve">Мелкое </w:t>
            </w:r>
            <w:proofErr w:type="spellStart"/>
            <w:r w:rsidRPr="004B3340">
              <w:t>лего</w:t>
            </w:r>
            <w:proofErr w:type="spellEnd"/>
            <w:r w:rsidRPr="004B3340">
              <w:t>;</w:t>
            </w:r>
          </w:p>
          <w:p w:rsidR="00802C14" w:rsidRPr="004B3340" w:rsidRDefault="00802C14" w:rsidP="004B3340">
            <w:pPr>
              <w:numPr>
                <w:ilvl w:val="0"/>
                <w:numId w:val="20"/>
              </w:numPr>
              <w:tabs>
                <w:tab w:val="left" w:pos="720"/>
                <w:tab w:val="left" w:pos="317"/>
              </w:tabs>
              <w:spacing w:line="240" w:lineRule="auto"/>
              <w:ind w:left="317" w:hanging="317"/>
            </w:pPr>
            <w:r w:rsidRPr="004B3340">
              <w:t>Строительный материал;</w:t>
            </w:r>
          </w:p>
          <w:p w:rsidR="00802C14" w:rsidRPr="004B3340" w:rsidRDefault="00802C14" w:rsidP="00802C14">
            <w:pPr>
              <w:numPr>
                <w:ilvl w:val="0"/>
                <w:numId w:val="20"/>
              </w:numPr>
              <w:tabs>
                <w:tab w:val="left" w:pos="720"/>
                <w:tab w:val="left" w:pos="317"/>
              </w:tabs>
              <w:spacing w:line="240" w:lineRule="auto"/>
              <w:ind w:left="317" w:hanging="317"/>
            </w:pPr>
            <w:r w:rsidRPr="004B3340">
              <w:t>Мягкая мебель.</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pPr>
            <w:r w:rsidRPr="004B3340">
              <w:rPr>
                <w:b/>
              </w:rPr>
              <w:lastRenderedPageBreak/>
              <w:t xml:space="preserve">Центр безопасности. Цель: </w:t>
            </w:r>
            <w:r w:rsidRPr="004B3340">
              <w:t>Сформировать основы безопасности собственной жизнедеятельности.</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21"/>
              </w:numPr>
              <w:spacing w:line="240" w:lineRule="auto"/>
              <w:ind w:left="360" w:hanging="360"/>
            </w:pPr>
            <w:r w:rsidRPr="004B3340">
              <w:t>Настольные игры по  ОБЖ</w:t>
            </w:r>
          </w:p>
          <w:p w:rsidR="00802C14" w:rsidRPr="004B3340" w:rsidRDefault="00802C14" w:rsidP="00802C14">
            <w:pPr>
              <w:numPr>
                <w:ilvl w:val="0"/>
                <w:numId w:val="21"/>
              </w:numPr>
              <w:spacing w:line="240" w:lineRule="auto"/>
              <w:ind w:left="360" w:hanging="360"/>
            </w:pPr>
            <w:r w:rsidRPr="004B3340">
              <w:t>Подборка иллюстраций с ситуациями по ОБЖ</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 xml:space="preserve">Центр труда. </w:t>
            </w:r>
          </w:p>
          <w:p w:rsidR="00802C14" w:rsidRPr="004B3340" w:rsidRDefault="00802C14" w:rsidP="00E87AE4">
            <w:pPr>
              <w:spacing w:line="240" w:lineRule="auto"/>
            </w:pPr>
            <w:r w:rsidRPr="004B3340">
              <w:rPr>
                <w:b/>
              </w:rPr>
              <w:t xml:space="preserve">Цель: </w:t>
            </w:r>
            <w:r w:rsidRPr="004B3340">
              <w:t>Приобщение к труду воспитывает желание помочь взрослым</w:t>
            </w:r>
          </w:p>
          <w:p w:rsidR="00802C14" w:rsidRPr="004B3340" w:rsidRDefault="00802C14" w:rsidP="00E87AE4">
            <w:pPr>
              <w:spacing w:line="240" w:lineRule="auto"/>
            </w:pP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22"/>
              </w:numPr>
              <w:spacing w:line="240" w:lineRule="auto"/>
              <w:ind w:left="360" w:hanging="360"/>
            </w:pPr>
            <w:r w:rsidRPr="004B3340">
              <w:t>Иллюстрации разных профессий</w:t>
            </w:r>
          </w:p>
          <w:p w:rsidR="00802C14" w:rsidRPr="004B3340" w:rsidRDefault="00802C14" w:rsidP="00802C14">
            <w:pPr>
              <w:numPr>
                <w:ilvl w:val="0"/>
                <w:numId w:val="22"/>
              </w:numPr>
              <w:spacing w:line="240" w:lineRule="auto"/>
              <w:ind w:left="360" w:hanging="360"/>
            </w:pPr>
            <w:r w:rsidRPr="004B3340">
              <w:t>Дидактические игры «Профессии»</w:t>
            </w:r>
          </w:p>
          <w:p w:rsidR="00802C14" w:rsidRPr="004B3340" w:rsidRDefault="00802C14" w:rsidP="00802C14">
            <w:pPr>
              <w:numPr>
                <w:ilvl w:val="0"/>
                <w:numId w:val="22"/>
              </w:numPr>
              <w:spacing w:line="240" w:lineRule="auto"/>
              <w:ind w:left="360" w:hanging="360"/>
            </w:pPr>
            <w:r w:rsidRPr="004B3340">
              <w:t>Лейки</w:t>
            </w:r>
          </w:p>
        </w:tc>
        <w:tc>
          <w:tcPr>
            <w:tcW w:w="2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957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jc w:val="center"/>
              <w:rPr>
                <w:b/>
              </w:rPr>
            </w:pPr>
            <w:r w:rsidRPr="004B3340">
              <w:rPr>
                <w:b/>
              </w:rPr>
              <w:t>Центр  познавательного и речевого развития</w:t>
            </w:r>
          </w:p>
          <w:p w:rsidR="00802C14" w:rsidRPr="004B3340" w:rsidRDefault="00802C14" w:rsidP="00E87AE4">
            <w:pPr>
              <w:spacing w:line="240" w:lineRule="auto"/>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Центр природы.</w:t>
            </w:r>
          </w:p>
          <w:p w:rsidR="00802C14" w:rsidRPr="004B3340" w:rsidRDefault="00802C14" w:rsidP="00E87AE4">
            <w:pPr>
              <w:spacing w:line="240" w:lineRule="auto"/>
              <w:rPr>
                <w:b/>
              </w:rPr>
            </w:pPr>
            <w:r w:rsidRPr="004B3340">
              <w:rPr>
                <w:b/>
              </w:rPr>
              <w:t xml:space="preserve">Цель: </w:t>
            </w:r>
            <w:r w:rsidRPr="004B3340">
              <w:t>Обогащать представления детей  о растениях, животных, человеке; способствовать установлений первых естественных взаимоотношений детей с окружающим миром природы.</w:t>
            </w:r>
          </w:p>
          <w:p w:rsidR="00802C14" w:rsidRPr="004B3340" w:rsidRDefault="00802C14" w:rsidP="00E87AE4">
            <w:pPr>
              <w:spacing w:line="240" w:lineRule="auto"/>
            </w:pP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tabs>
                <w:tab w:val="left" w:pos="720"/>
                <w:tab w:val="left" w:pos="317"/>
              </w:tabs>
              <w:spacing w:line="240" w:lineRule="auto"/>
              <w:ind w:left="317"/>
            </w:pPr>
            <w:r w:rsidRPr="004B3340">
              <w:t>Экология:</w:t>
            </w:r>
          </w:p>
          <w:p w:rsidR="00802C14" w:rsidRPr="004B3340" w:rsidRDefault="00802C14" w:rsidP="00E87AE4">
            <w:pPr>
              <w:tabs>
                <w:tab w:val="left" w:pos="720"/>
                <w:tab w:val="left" w:pos="317"/>
              </w:tabs>
              <w:spacing w:line="240" w:lineRule="auto"/>
              <w:ind w:left="317"/>
            </w:pPr>
            <w:r w:rsidRPr="004B3340">
              <w:t>Клетка с неживой птичкой;</w:t>
            </w:r>
          </w:p>
          <w:p w:rsidR="00802C14" w:rsidRPr="004B3340" w:rsidRDefault="00802C14" w:rsidP="00802C14">
            <w:pPr>
              <w:numPr>
                <w:ilvl w:val="0"/>
                <w:numId w:val="23"/>
              </w:numPr>
              <w:tabs>
                <w:tab w:val="left" w:pos="720"/>
                <w:tab w:val="left" w:pos="317"/>
              </w:tabs>
              <w:spacing w:line="240" w:lineRule="auto"/>
              <w:ind w:left="317" w:hanging="284"/>
            </w:pPr>
            <w:r w:rsidRPr="004B3340">
              <w:t>муляжи фруктов, овощей;</w:t>
            </w:r>
          </w:p>
          <w:p w:rsidR="00802C14" w:rsidRPr="004B3340" w:rsidRDefault="00802C14" w:rsidP="00802C14">
            <w:pPr>
              <w:numPr>
                <w:ilvl w:val="0"/>
                <w:numId w:val="23"/>
              </w:numPr>
              <w:tabs>
                <w:tab w:val="left" w:pos="720"/>
                <w:tab w:val="left" w:pos="317"/>
              </w:tabs>
              <w:spacing w:line="240" w:lineRule="auto"/>
              <w:ind w:left="317" w:hanging="284"/>
            </w:pPr>
            <w:r w:rsidRPr="004B3340">
              <w:t>природный материал</w:t>
            </w:r>
            <w:r w:rsidRPr="004B3340">
              <w:rPr>
                <w:i/>
              </w:rPr>
              <w:t> </w:t>
            </w:r>
            <w:r w:rsidRPr="004B3340">
              <w:t>(шишки, камешки);</w:t>
            </w:r>
          </w:p>
          <w:p w:rsidR="00802C14" w:rsidRPr="004B3340" w:rsidRDefault="00802C14" w:rsidP="00802C14">
            <w:pPr>
              <w:numPr>
                <w:ilvl w:val="0"/>
                <w:numId w:val="23"/>
              </w:numPr>
              <w:tabs>
                <w:tab w:val="left" w:pos="720"/>
                <w:tab w:val="left" w:pos="317"/>
              </w:tabs>
              <w:spacing w:line="240" w:lineRule="auto"/>
              <w:ind w:left="317" w:hanging="284"/>
            </w:pPr>
            <w:r w:rsidRPr="004B3340">
              <w:t>сыпучие продукты;</w:t>
            </w:r>
          </w:p>
          <w:p w:rsidR="00802C14" w:rsidRPr="004B3340" w:rsidRDefault="00802C14" w:rsidP="00802C14">
            <w:pPr>
              <w:numPr>
                <w:ilvl w:val="0"/>
                <w:numId w:val="23"/>
              </w:numPr>
              <w:tabs>
                <w:tab w:val="left" w:pos="720"/>
                <w:tab w:val="left" w:pos="317"/>
              </w:tabs>
              <w:spacing w:line="240" w:lineRule="auto"/>
              <w:ind w:left="317" w:hanging="284"/>
            </w:pPr>
            <w:r w:rsidRPr="004B3340">
              <w:t>лейки, опрыскиватели.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Центр познания.</w:t>
            </w:r>
          </w:p>
          <w:p w:rsidR="00802C14" w:rsidRPr="004B3340" w:rsidRDefault="00802C14" w:rsidP="00E87AE4">
            <w:pPr>
              <w:spacing w:line="240" w:lineRule="auto"/>
              <w:rPr>
                <w:b/>
              </w:rPr>
            </w:pPr>
            <w:r w:rsidRPr="004B3340">
              <w:rPr>
                <w:b/>
              </w:rPr>
              <w:t xml:space="preserve">Цель: </w:t>
            </w:r>
            <w:r w:rsidRPr="004B3340">
              <w:t xml:space="preserve">Формировать мыслительные операции </w:t>
            </w:r>
            <w:proofErr w:type="gramStart"/>
            <w:r w:rsidRPr="004B3340">
              <w:t>-а</w:t>
            </w:r>
            <w:proofErr w:type="gramEnd"/>
            <w:r w:rsidRPr="004B3340">
              <w:t>нализ, сравнение, обобщение, развивать внимание, память, речь, логическое мышление</w:t>
            </w:r>
          </w:p>
          <w:p w:rsidR="00802C14" w:rsidRPr="004B3340" w:rsidRDefault="00802C14" w:rsidP="00E87AE4">
            <w:pPr>
              <w:spacing w:line="240" w:lineRule="auto"/>
            </w:pP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ind w:left="317"/>
              <w:rPr>
                <w:u w:val="single"/>
              </w:rPr>
            </w:pPr>
            <w:r w:rsidRPr="004B3340">
              <w:rPr>
                <w:u w:val="single"/>
              </w:rPr>
              <w:t>Материал по ФЭМП:</w:t>
            </w:r>
          </w:p>
          <w:p w:rsidR="00802C14" w:rsidRPr="004B3340" w:rsidRDefault="00802C14" w:rsidP="00802C14">
            <w:pPr>
              <w:numPr>
                <w:ilvl w:val="0"/>
                <w:numId w:val="24"/>
              </w:numPr>
              <w:tabs>
                <w:tab w:val="left" w:pos="720"/>
                <w:tab w:val="left" w:pos="317"/>
              </w:tabs>
              <w:spacing w:line="240" w:lineRule="auto"/>
              <w:ind w:left="317" w:hanging="284"/>
            </w:pPr>
            <w:r w:rsidRPr="004B3340">
              <w:t>набор геометрических фигур (разных форм, цветов и размеров);</w:t>
            </w:r>
          </w:p>
          <w:p w:rsidR="00802C14" w:rsidRPr="004B3340" w:rsidRDefault="00802C14" w:rsidP="00802C14">
            <w:pPr>
              <w:numPr>
                <w:ilvl w:val="0"/>
                <w:numId w:val="24"/>
              </w:numPr>
              <w:tabs>
                <w:tab w:val="left" w:pos="720"/>
                <w:tab w:val="left" w:pos="317"/>
              </w:tabs>
              <w:spacing w:line="240" w:lineRule="auto"/>
              <w:ind w:left="317" w:hanging="284"/>
            </w:pPr>
            <w:r w:rsidRPr="004B3340">
              <w:t>набор объёмных геометрических тел (разного цвета и величины);</w:t>
            </w:r>
          </w:p>
          <w:p w:rsidR="00802C14" w:rsidRPr="004B3340" w:rsidRDefault="00802C14" w:rsidP="00802C14">
            <w:pPr>
              <w:numPr>
                <w:ilvl w:val="0"/>
                <w:numId w:val="24"/>
              </w:numPr>
              <w:tabs>
                <w:tab w:val="left" w:pos="720"/>
                <w:tab w:val="left" w:pos="317"/>
              </w:tabs>
              <w:spacing w:line="240" w:lineRule="auto"/>
              <w:ind w:left="317" w:hanging="284"/>
            </w:pPr>
            <w:r w:rsidRPr="004B3340">
              <w:t>набор плоскостных геометрических фигур для составления мозаика (разных форм и цвета, мелкая) с графическими образцами;</w:t>
            </w:r>
          </w:p>
          <w:p w:rsidR="00802C14" w:rsidRPr="004B3340" w:rsidRDefault="00802C14" w:rsidP="00802C14">
            <w:pPr>
              <w:numPr>
                <w:ilvl w:val="0"/>
                <w:numId w:val="24"/>
              </w:numPr>
              <w:tabs>
                <w:tab w:val="left" w:pos="720"/>
                <w:tab w:val="left" w:pos="317"/>
              </w:tabs>
              <w:spacing w:line="240" w:lineRule="auto"/>
              <w:ind w:left="317" w:hanging="284"/>
            </w:pPr>
            <w:r w:rsidRPr="004B3340">
              <w:t xml:space="preserve">настольно </w:t>
            </w:r>
            <w:proofErr w:type="gramStart"/>
            <w:r w:rsidRPr="004B3340">
              <w:t>-п</w:t>
            </w:r>
            <w:proofErr w:type="gramEnd"/>
            <w:r w:rsidRPr="004B3340">
              <w:t>ечатные игры</w:t>
            </w:r>
          </w:p>
          <w:p w:rsidR="00802C14" w:rsidRPr="004B3340" w:rsidRDefault="00802C14" w:rsidP="00802C14">
            <w:pPr>
              <w:numPr>
                <w:ilvl w:val="0"/>
                <w:numId w:val="24"/>
              </w:numPr>
              <w:tabs>
                <w:tab w:val="left" w:pos="720"/>
                <w:tab w:val="left" w:pos="317"/>
              </w:tabs>
              <w:spacing w:line="240" w:lineRule="auto"/>
              <w:ind w:left="317" w:hanging="284"/>
            </w:pPr>
            <w:r w:rsidRPr="004B3340">
              <w:t>Счетные палочки</w:t>
            </w:r>
          </w:p>
          <w:p w:rsidR="00802C14" w:rsidRPr="004B3340" w:rsidRDefault="00802C14" w:rsidP="00E87AE4">
            <w:pPr>
              <w:spacing w:line="240" w:lineRule="auto"/>
              <w:rPr>
                <w:u w:val="single"/>
              </w:rPr>
            </w:pPr>
            <w:r w:rsidRPr="004B3340">
              <w:rPr>
                <w:u w:val="single"/>
              </w:rPr>
              <w:t>Материал по познавательному развитию:</w:t>
            </w:r>
          </w:p>
          <w:p w:rsidR="00802C14" w:rsidRPr="004B3340" w:rsidRDefault="00802C14" w:rsidP="00802C14">
            <w:pPr>
              <w:numPr>
                <w:ilvl w:val="0"/>
                <w:numId w:val="25"/>
              </w:numPr>
              <w:tabs>
                <w:tab w:val="left" w:pos="720"/>
                <w:tab w:val="left" w:pos="317"/>
              </w:tabs>
              <w:spacing w:line="240" w:lineRule="auto"/>
              <w:ind w:left="317" w:hanging="284"/>
            </w:pPr>
            <w:r w:rsidRPr="004B3340">
              <w:t>наборы картинок для группировки и обобщения;</w:t>
            </w:r>
          </w:p>
          <w:p w:rsidR="00802C14" w:rsidRPr="004B3340" w:rsidRDefault="00802C14" w:rsidP="00802C14">
            <w:pPr>
              <w:numPr>
                <w:ilvl w:val="0"/>
                <w:numId w:val="25"/>
              </w:numPr>
              <w:tabs>
                <w:tab w:val="left" w:pos="720"/>
                <w:tab w:val="left" w:pos="317"/>
              </w:tabs>
              <w:spacing w:line="240" w:lineRule="auto"/>
              <w:ind w:left="317" w:hanging="284"/>
            </w:pPr>
            <w:r w:rsidRPr="004B3340">
              <w:t xml:space="preserve">наборы предметных картинок для группировки по разным признакам (2 - 3) последовательно или одновременно (назначение, цвет, </w:t>
            </w:r>
            <w:r w:rsidRPr="004B3340">
              <w:lastRenderedPageBreak/>
              <w:t>величина);</w:t>
            </w:r>
          </w:p>
          <w:p w:rsidR="00802C14" w:rsidRPr="004B3340" w:rsidRDefault="00802C14" w:rsidP="00802C14">
            <w:pPr>
              <w:numPr>
                <w:ilvl w:val="0"/>
                <w:numId w:val="25"/>
              </w:numPr>
              <w:tabs>
                <w:tab w:val="left" w:pos="720"/>
                <w:tab w:val="left" w:pos="317"/>
              </w:tabs>
              <w:spacing w:line="240" w:lineRule="auto"/>
              <w:ind w:left="317" w:hanging="284"/>
            </w:pPr>
            <w:r w:rsidRPr="004B3340">
              <w:t>серии из 4 картинок «Времена года» (природная и сезонная деятельность людей);</w:t>
            </w:r>
          </w:p>
          <w:p w:rsidR="00802C14" w:rsidRPr="004B3340" w:rsidRDefault="00802C14" w:rsidP="00802C14">
            <w:pPr>
              <w:numPr>
                <w:ilvl w:val="0"/>
                <w:numId w:val="25"/>
              </w:numPr>
              <w:tabs>
                <w:tab w:val="left" w:pos="720"/>
                <w:tab w:val="left" w:pos="317"/>
              </w:tabs>
              <w:spacing w:line="240" w:lineRule="auto"/>
              <w:ind w:left="317" w:hanging="284"/>
            </w:pPr>
            <w:r w:rsidRPr="004B3340">
              <w:t>предметные и сюжетные картинки (с различной тематикой) крупного и мелкого  формата;</w:t>
            </w:r>
          </w:p>
          <w:p w:rsidR="00802C14" w:rsidRDefault="006446FB" w:rsidP="00802C14">
            <w:pPr>
              <w:numPr>
                <w:ilvl w:val="0"/>
                <w:numId w:val="25"/>
              </w:numPr>
              <w:tabs>
                <w:tab w:val="left" w:pos="720"/>
                <w:tab w:val="left" w:pos="317"/>
              </w:tabs>
              <w:spacing w:line="240" w:lineRule="auto"/>
              <w:ind w:left="317" w:hanging="284"/>
            </w:pPr>
            <w:r>
              <w:t>разрезные сюжетные картинки;</w:t>
            </w:r>
          </w:p>
          <w:p w:rsidR="006446FB" w:rsidRPr="004B3340" w:rsidRDefault="006446FB" w:rsidP="00802C14">
            <w:pPr>
              <w:numPr>
                <w:ilvl w:val="0"/>
                <w:numId w:val="25"/>
              </w:numPr>
              <w:tabs>
                <w:tab w:val="left" w:pos="720"/>
                <w:tab w:val="left" w:pos="317"/>
              </w:tabs>
              <w:spacing w:line="240" w:lineRule="auto"/>
              <w:ind w:left="317" w:hanging="284"/>
            </w:pPr>
            <w:r>
              <w:t xml:space="preserve">развивающие игры </w:t>
            </w:r>
            <w:proofErr w:type="spellStart"/>
            <w:r>
              <w:t>Воскобовича</w:t>
            </w:r>
            <w:proofErr w:type="spellEnd"/>
          </w:p>
          <w:p w:rsidR="00802C14" w:rsidRPr="004B3340" w:rsidRDefault="00802C14" w:rsidP="00E87AE4">
            <w:pPr>
              <w:spacing w:line="240" w:lineRule="auto"/>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lastRenderedPageBreak/>
              <w:t>Книжный центр</w:t>
            </w:r>
          </w:p>
          <w:p w:rsidR="00802C14" w:rsidRPr="004B3340" w:rsidRDefault="00802C14" w:rsidP="00E87AE4">
            <w:pPr>
              <w:spacing w:line="240" w:lineRule="auto"/>
            </w:pPr>
            <w:r w:rsidRPr="004B3340">
              <w:rPr>
                <w:b/>
              </w:rPr>
              <w:t xml:space="preserve">Цель: </w:t>
            </w:r>
            <w:r w:rsidRPr="004B3340">
              <w:t xml:space="preserve">Развивать детский интеллект, активизировать </w:t>
            </w:r>
            <w:proofErr w:type="spellStart"/>
            <w:r w:rsidRPr="004B3340">
              <w:t>позновательные</w:t>
            </w:r>
            <w:proofErr w:type="spellEnd"/>
            <w:r w:rsidRPr="004B3340">
              <w:t xml:space="preserve"> способности детей. Открыть ребенку мир словесного искусства, воспитывать интерес и любовь к книге, умение слушать и понимать, эмоционально откликаться на воображаемые события.</w:t>
            </w:r>
          </w:p>
          <w:p w:rsidR="00802C14" w:rsidRPr="004B3340" w:rsidRDefault="00802C14" w:rsidP="00E87AE4">
            <w:pPr>
              <w:spacing w:line="240" w:lineRule="auto"/>
            </w:pP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26"/>
              </w:numPr>
              <w:tabs>
                <w:tab w:val="left" w:pos="720"/>
                <w:tab w:val="left" w:pos="317"/>
              </w:tabs>
              <w:spacing w:line="240" w:lineRule="auto"/>
              <w:ind w:left="317" w:hanging="284"/>
            </w:pPr>
            <w:r w:rsidRPr="004B3340">
              <w:t>Детская литература (журналы, книги в соответствие с  возрастом)</w:t>
            </w:r>
          </w:p>
          <w:p w:rsidR="00802C14" w:rsidRPr="004B3340" w:rsidRDefault="00802C14" w:rsidP="00E87AE4">
            <w:pPr>
              <w:tabs>
                <w:tab w:val="left" w:pos="720"/>
                <w:tab w:val="left" w:pos="317"/>
              </w:tabs>
              <w:spacing w:line="240" w:lineRule="auto"/>
              <w:ind w:left="317"/>
            </w:pPr>
            <w:r w:rsidRPr="004B3340">
              <w:t xml:space="preserve">Развитие речи: </w:t>
            </w:r>
          </w:p>
          <w:p w:rsidR="00802C14" w:rsidRPr="004B3340" w:rsidRDefault="00802C14" w:rsidP="00E87AE4">
            <w:pPr>
              <w:tabs>
                <w:tab w:val="left" w:pos="720"/>
                <w:tab w:val="left" w:pos="317"/>
              </w:tabs>
              <w:spacing w:line="240" w:lineRule="auto"/>
            </w:pPr>
            <w:r w:rsidRPr="004B3340">
              <w:t>Дидактические наглядные материалы; предметные и сюжетные картинки и   др.;</w:t>
            </w:r>
          </w:p>
          <w:p w:rsidR="00802C14" w:rsidRPr="004B3340" w:rsidRDefault="00802C14" w:rsidP="00E87AE4">
            <w:pPr>
              <w:tabs>
                <w:tab w:val="left" w:pos="720"/>
                <w:tab w:val="left" w:pos="317"/>
              </w:tabs>
              <w:spacing w:line="240" w:lineRule="auto"/>
            </w:pPr>
            <w:r w:rsidRPr="004B3340">
              <w:t xml:space="preserve"> книжные уголки с соответствующей возрасту  литературой; </w:t>
            </w:r>
          </w:p>
          <w:p w:rsidR="00802C14" w:rsidRPr="004B3340" w:rsidRDefault="00802C14" w:rsidP="00802C14">
            <w:pPr>
              <w:numPr>
                <w:ilvl w:val="0"/>
                <w:numId w:val="26"/>
              </w:numPr>
              <w:tabs>
                <w:tab w:val="left" w:pos="720"/>
                <w:tab w:val="left" w:pos="317"/>
              </w:tabs>
              <w:spacing w:line="240" w:lineRule="auto"/>
              <w:ind w:left="317" w:hanging="284"/>
            </w:pPr>
            <w:r w:rsidRPr="004B3340">
              <w:t>тематические картинки</w:t>
            </w:r>
          </w:p>
          <w:p w:rsidR="00802C14" w:rsidRPr="004B3340" w:rsidRDefault="00802C14" w:rsidP="00802C14">
            <w:pPr>
              <w:numPr>
                <w:ilvl w:val="0"/>
                <w:numId w:val="26"/>
              </w:numPr>
              <w:tabs>
                <w:tab w:val="left" w:pos="720"/>
                <w:tab w:val="left" w:pos="317"/>
              </w:tabs>
              <w:spacing w:line="240" w:lineRule="auto"/>
              <w:ind w:left="317" w:hanging="284"/>
            </w:pPr>
            <w:r w:rsidRPr="004B3340">
              <w:t>иллюстрации к сказкам</w:t>
            </w:r>
          </w:p>
          <w:p w:rsidR="00802C14" w:rsidRPr="004B3340" w:rsidRDefault="00802C14" w:rsidP="00802C14">
            <w:pPr>
              <w:numPr>
                <w:ilvl w:val="0"/>
                <w:numId w:val="26"/>
              </w:numPr>
              <w:tabs>
                <w:tab w:val="left" w:pos="720"/>
                <w:tab w:val="left" w:pos="317"/>
              </w:tabs>
              <w:spacing w:line="240" w:lineRule="auto"/>
              <w:ind w:left="317" w:hanging="284"/>
            </w:pPr>
            <w:r w:rsidRPr="004B3340">
              <w:t>дидактические игры по развитию речи</w:t>
            </w:r>
          </w:p>
          <w:p w:rsidR="00802C14" w:rsidRPr="004B3340" w:rsidRDefault="00802C14" w:rsidP="00802C14">
            <w:pPr>
              <w:numPr>
                <w:ilvl w:val="0"/>
                <w:numId w:val="26"/>
              </w:numPr>
              <w:tabs>
                <w:tab w:val="left" w:pos="720"/>
                <w:tab w:val="left" w:pos="317"/>
              </w:tabs>
              <w:spacing w:line="240" w:lineRule="auto"/>
              <w:ind w:left="317" w:hanging="284"/>
            </w:pPr>
            <w:r w:rsidRPr="004B3340">
              <w:t>предметные и сюжетные картинки и др.</w:t>
            </w:r>
          </w:p>
          <w:p w:rsidR="00802C14" w:rsidRPr="004B3340" w:rsidRDefault="00802C14" w:rsidP="00802C14">
            <w:pPr>
              <w:numPr>
                <w:ilvl w:val="0"/>
                <w:numId w:val="26"/>
              </w:numPr>
              <w:tabs>
                <w:tab w:val="left" w:pos="720"/>
                <w:tab w:val="left" w:pos="317"/>
              </w:tabs>
              <w:spacing w:line="240" w:lineRule="auto"/>
              <w:ind w:left="317" w:hanging="284"/>
            </w:pPr>
            <w:r w:rsidRPr="004B3340">
              <w:t>настольно печатные игры</w:t>
            </w:r>
          </w:p>
          <w:p w:rsidR="00802C14" w:rsidRPr="004B3340" w:rsidRDefault="00802C14" w:rsidP="00802C14">
            <w:pPr>
              <w:numPr>
                <w:ilvl w:val="0"/>
                <w:numId w:val="26"/>
              </w:numPr>
              <w:tabs>
                <w:tab w:val="left" w:pos="720"/>
                <w:tab w:val="left" w:pos="317"/>
              </w:tabs>
              <w:spacing w:line="240" w:lineRule="auto"/>
              <w:ind w:left="317" w:hanging="284"/>
            </w:pPr>
            <w:r w:rsidRPr="004B3340">
              <w:t>картотека словесных игр, пальчиковые гимнастики</w:t>
            </w:r>
          </w:p>
          <w:p w:rsidR="00802C14" w:rsidRPr="004B3340" w:rsidRDefault="00802C14" w:rsidP="00802C14">
            <w:pPr>
              <w:numPr>
                <w:ilvl w:val="0"/>
                <w:numId w:val="26"/>
              </w:numPr>
              <w:tabs>
                <w:tab w:val="left" w:pos="720"/>
                <w:tab w:val="left" w:pos="317"/>
              </w:tabs>
              <w:spacing w:line="240" w:lineRule="auto"/>
              <w:ind w:left="317" w:hanging="284"/>
            </w:pPr>
            <w:r w:rsidRPr="004B3340">
              <w:t>Познавательная литература.</w:t>
            </w:r>
          </w:p>
          <w:p w:rsidR="00802C14" w:rsidRPr="004B3340" w:rsidRDefault="00802C14" w:rsidP="00E87AE4">
            <w:pPr>
              <w:spacing w:line="240" w:lineRule="auto"/>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Экспериментальный центр</w:t>
            </w:r>
          </w:p>
          <w:p w:rsidR="00802C14" w:rsidRPr="004B3340" w:rsidRDefault="00802C14" w:rsidP="00E87AE4">
            <w:pPr>
              <w:spacing w:line="240" w:lineRule="auto"/>
              <w:rPr>
                <w:b/>
              </w:rPr>
            </w:pPr>
            <w:r w:rsidRPr="004B3340">
              <w:rPr>
                <w:b/>
              </w:rPr>
              <w:t xml:space="preserve">Цель: </w:t>
            </w:r>
            <w:r w:rsidRPr="004B3340">
              <w:t xml:space="preserve">Развитие представлений о физических качествах предметов и явлений. Развитие тактильной чувствительности пальцев рук. </w:t>
            </w:r>
          </w:p>
          <w:p w:rsidR="00802C14" w:rsidRPr="004B3340" w:rsidRDefault="00802C14" w:rsidP="00E87AE4">
            <w:pPr>
              <w:spacing w:line="240" w:lineRule="auto"/>
            </w:pP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pPr>
            <w:r w:rsidRPr="004B3340">
              <w:t xml:space="preserve">1.Центр для экспериментирования  </w:t>
            </w:r>
            <w:r w:rsidRPr="004B3340">
              <w:rPr>
                <w:i/>
              </w:rPr>
              <w:t>«Песок и вода»</w:t>
            </w:r>
            <w:r w:rsidRPr="004B3340">
              <w:t>.</w:t>
            </w:r>
          </w:p>
          <w:p w:rsidR="00802C14" w:rsidRPr="004B3340" w:rsidRDefault="00802C14" w:rsidP="00E87AE4">
            <w:pPr>
              <w:spacing w:line="240" w:lineRule="auto"/>
            </w:pPr>
            <w:r w:rsidRPr="004B3340">
              <w:t xml:space="preserve">2. Набор для развития тактильной чувствительности пальцев рук.   </w:t>
            </w:r>
          </w:p>
          <w:p w:rsidR="00802C14" w:rsidRPr="004B3340" w:rsidRDefault="00802C14" w:rsidP="00E87AE4">
            <w:pPr>
              <w:spacing w:line="240" w:lineRule="auto"/>
            </w:pPr>
            <w:r w:rsidRPr="004B3340">
              <w:t>3. Материалы для пересыпания и переливания (пустые пластиковые бутылки</w:t>
            </w:r>
            <w:proofErr w:type="gramStart"/>
            <w:r w:rsidRPr="004B3340">
              <w:t xml:space="preserve"> ,</w:t>
            </w:r>
            <w:proofErr w:type="gramEnd"/>
            <w:r w:rsidRPr="004B3340">
              <w:t xml:space="preserve"> банки – фасоль, горох, макароны и др.).</w:t>
            </w:r>
          </w:p>
          <w:p w:rsidR="00802C14" w:rsidRPr="004B3340" w:rsidRDefault="00802C14" w:rsidP="00E87AE4">
            <w:pPr>
              <w:spacing w:line="240" w:lineRule="auto"/>
            </w:pPr>
            <w:r w:rsidRPr="004B3340">
              <w:t>4. Трубочки для продувания.</w:t>
            </w:r>
          </w:p>
          <w:p w:rsidR="00802C14" w:rsidRPr="004B3340" w:rsidRDefault="00802C14" w:rsidP="00E87AE4">
            <w:pPr>
              <w:spacing w:line="240" w:lineRule="auto"/>
            </w:pPr>
            <w:r w:rsidRPr="004B3340">
              <w:t>5. «Волшебный мешочек» (внутри мешочка мелкие предметы и игрушки для угадывания).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802C14"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b/>
              </w:rPr>
            </w:pPr>
            <w:r w:rsidRPr="004B3340">
              <w:rPr>
                <w:b/>
              </w:rPr>
              <w:t>Центр строительства</w:t>
            </w:r>
          </w:p>
          <w:p w:rsidR="00802C14" w:rsidRPr="004B3340" w:rsidRDefault="00802C14" w:rsidP="00E87AE4">
            <w:pPr>
              <w:spacing w:line="240" w:lineRule="auto"/>
            </w:pPr>
            <w:r w:rsidRPr="004B3340">
              <w:rPr>
                <w:b/>
              </w:rPr>
              <w:t xml:space="preserve">Цель: </w:t>
            </w:r>
            <w:r w:rsidRPr="004B3340">
              <w:t xml:space="preserve">Развивать конструктивные способности детей младшего дошкольного возраста на занятиях по </w:t>
            </w:r>
            <w:r w:rsidRPr="004B3340">
              <w:lastRenderedPageBreak/>
              <w:t>конструированию и в совместной игровой деятельности; развитие моторики.</w:t>
            </w:r>
          </w:p>
          <w:p w:rsidR="00802C14" w:rsidRPr="004B3340" w:rsidRDefault="00802C14" w:rsidP="00E87AE4">
            <w:pPr>
              <w:spacing w:line="240" w:lineRule="auto"/>
            </w:pP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rPr>
                <w:i/>
                <w:u w:val="single"/>
              </w:rPr>
            </w:pPr>
            <w:r w:rsidRPr="004B3340">
              <w:rPr>
                <w:i/>
                <w:u w:val="single"/>
              </w:rPr>
              <w:lastRenderedPageBreak/>
              <w:t>Материалы для конструирования</w:t>
            </w:r>
          </w:p>
          <w:p w:rsidR="00802C14" w:rsidRPr="004B3340" w:rsidRDefault="00802C14" w:rsidP="00802C14">
            <w:pPr>
              <w:numPr>
                <w:ilvl w:val="0"/>
                <w:numId w:val="27"/>
              </w:numPr>
              <w:tabs>
                <w:tab w:val="left" w:pos="720"/>
              </w:tabs>
              <w:spacing w:line="240" w:lineRule="auto"/>
              <w:ind w:left="175" w:hanging="175"/>
            </w:pPr>
            <w:r w:rsidRPr="004B3340">
              <w:t>строительные наборы с деталями разных форм и размеров;</w:t>
            </w:r>
          </w:p>
          <w:p w:rsidR="00802C14" w:rsidRPr="004B3340" w:rsidRDefault="00802C14" w:rsidP="00802C14">
            <w:pPr>
              <w:numPr>
                <w:ilvl w:val="0"/>
                <w:numId w:val="27"/>
              </w:numPr>
              <w:tabs>
                <w:tab w:val="left" w:pos="720"/>
              </w:tabs>
              <w:spacing w:line="240" w:lineRule="auto"/>
              <w:ind w:left="175" w:hanging="175"/>
            </w:pPr>
            <w:r w:rsidRPr="004B3340">
              <w:t>конструкторы разной величины, формы и размера,</w:t>
            </w:r>
          </w:p>
          <w:p w:rsidR="00802C14" w:rsidRPr="004B3340" w:rsidRDefault="00802C14" w:rsidP="00802C14">
            <w:pPr>
              <w:numPr>
                <w:ilvl w:val="0"/>
                <w:numId w:val="27"/>
              </w:numPr>
              <w:tabs>
                <w:tab w:val="left" w:pos="720"/>
              </w:tabs>
              <w:spacing w:line="240" w:lineRule="auto"/>
              <w:ind w:left="175" w:hanging="175"/>
            </w:pPr>
            <w:r w:rsidRPr="004B3340">
              <w:t xml:space="preserve">машины разной величины </w:t>
            </w:r>
            <w:r w:rsidRPr="004B3340">
              <w:rPr>
                <w:i/>
              </w:rPr>
              <w:t> </w:t>
            </w:r>
            <w:r w:rsidRPr="004B3340">
              <w:t xml:space="preserve">(игрушки для обыгрывания крупных </w:t>
            </w:r>
            <w:r w:rsidRPr="004B3340">
              <w:lastRenderedPageBreak/>
              <w:t>сооружений).</w:t>
            </w:r>
          </w:p>
          <w:p w:rsidR="00802C14" w:rsidRPr="004B3340" w:rsidRDefault="00802C14" w:rsidP="00E87AE4">
            <w:pPr>
              <w:spacing w:line="240" w:lineRule="auto"/>
            </w:pP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802C14" w:rsidRDefault="00802C14" w:rsidP="00E87AE4">
            <w:pPr>
              <w:spacing w:line="240" w:lineRule="auto"/>
              <w:rPr>
                <w:rFonts w:ascii="Calibri" w:eastAsia="Calibri" w:hAnsi="Calibri" w:cs="Calibri"/>
                <w:highlight w:val="yellow"/>
              </w:rPr>
            </w:pPr>
          </w:p>
        </w:tc>
      </w:tr>
      <w:tr w:rsidR="00802C14" w:rsidRPr="00771FF6" w:rsidTr="00E87AE4">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E87AE4">
            <w:pPr>
              <w:spacing w:line="240" w:lineRule="auto"/>
            </w:pPr>
            <w:r w:rsidRPr="004B3340">
              <w:rPr>
                <w:b/>
              </w:rPr>
              <w:lastRenderedPageBreak/>
              <w:t xml:space="preserve">Центр отдыха </w:t>
            </w:r>
            <w:r w:rsidRPr="004B3340">
              <w:t> (уединения)</w:t>
            </w:r>
          </w:p>
          <w:p w:rsidR="00802C14" w:rsidRPr="004B3340" w:rsidRDefault="00802C14" w:rsidP="00E87AE4">
            <w:pPr>
              <w:spacing w:line="240" w:lineRule="auto"/>
            </w:pPr>
            <w:r w:rsidRPr="004B3340">
              <w:t>Цель: Создать условия для отдыха, уединения детей, релаксации и самостоятельных игр в течение дня, необходимых для выражения переживаемых детьми стрессовых ситуаций.</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4B3340" w:rsidRDefault="00802C14" w:rsidP="00802C14">
            <w:pPr>
              <w:numPr>
                <w:ilvl w:val="0"/>
                <w:numId w:val="28"/>
              </w:numPr>
              <w:spacing w:line="240" w:lineRule="auto"/>
              <w:ind w:left="720" w:hanging="360"/>
            </w:pPr>
            <w:r w:rsidRPr="004B3340">
              <w:t>мягкое кресло, диван;</w:t>
            </w:r>
          </w:p>
          <w:p w:rsidR="00802C14" w:rsidRPr="004B3340" w:rsidRDefault="00802C14" w:rsidP="00802C14">
            <w:pPr>
              <w:numPr>
                <w:ilvl w:val="0"/>
                <w:numId w:val="28"/>
              </w:numPr>
              <w:spacing w:line="240" w:lineRule="auto"/>
              <w:ind w:left="720" w:hanging="360"/>
            </w:pPr>
            <w:r w:rsidRPr="004B3340">
              <w:t>подушки мягкие.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C14" w:rsidRPr="00771FF6" w:rsidRDefault="00802C14" w:rsidP="00E87AE4">
            <w:pPr>
              <w:spacing w:line="240" w:lineRule="auto"/>
              <w:rPr>
                <w:rFonts w:ascii="Calibri" w:eastAsia="Calibri" w:hAnsi="Calibri" w:cs="Calibri"/>
              </w:rPr>
            </w:pPr>
          </w:p>
        </w:tc>
      </w:tr>
    </w:tbl>
    <w:p w:rsidR="00802C14" w:rsidRDefault="00802C14" w:rsidP="00802C14">
      <w:pPr>
        <w:spacing w:line="240" w:lineRule="auto"/>
        <w:rPr>
          <w:b/>
        </w:rPr>
      </w:pPr>
    </w:p>
    <w:p w:rsidR="00802C14" w:rsidRDefault="00802C14" w:rsidP="00802C14">
      <w:pPr>
        <w:spacing w:line="240" w:lineRule="auto"/>
        <w:rPr>
          <w:b/>
        </w:rPr>
      </w:pPr>
    </w:p>
    <w:p w:rsidR="00D84665" w:rsidRDefault="00D84665">
      <w:bookmarkStart w:id="51" w:name="_49x2ik5" w:colFirst="0" w:colLast="0"/>
      <w:bookmarkEnd w:id="51"/>
    </w:p>
    <w:p w:rsidR="00D84665" w:rsidRDefault="00F121F2" w:rsidP="007A59CD">
      <w:pPr>
        <w:pStyle w:val="1"/>
        <w:keepLines/>
        <w:spacing w:before="0"/>
        <w:jc w:val="right"/>
        <w:rPr>
          <w:sz w:val="24"/>
          <w:szCs w:val="24"/>
        </w:rPr>
      </w:pPr>
      <w:bookmarkStart w:id="52" w:name="_2p2csry" w:colFirst="0" w:colLast="0"/>
      <w:bookmarkStart w:id="53" w:name="_147n2zr" w:colFirst="0" w:colLast="0"/>
      <w:bookmarkStart w:id="54" w:name="_Toc139835912"/>
      <w:bookmarkEnd w:id="52"/>
      <w:bookmarkEnd w:id="53"/>
      <w:r>
        <w:rPr>
          <w:sz w:val="24"/>
          <w:szCs w:val="24"/>
        </w:rPr>
        <w:t>4. Приложения</w:t>
      </w:r>
      <w:bookmarkEnd w:id="54"/>
    </w:p>
    <w:p w:rsidR="00971C01" w:rsidRPr="00971C01" w:rsidRDefault="00971C01" w:rsidP="0034713E">
      <w:pPr>
        <w:pStyle w:val="21"/>
        <w:rPr>
          <w:lang w:eastAsia="en-US"/>
        </w:rPr>
      </w:pPr>
      <w:bookmarkStart w:id="55" w:name="_3o7alnk" w:colFirst="0" w:colLast="0"/>
      <w:bookmarkStart w:id="56" w:name="_Toc139835913"/>
      <w:bookmarkEnd w:id="55"/>
      <w:r w:rsidRPr="00971C01">
        <w:rPr>
          <w:lang w:eastAsia="en-US"/>
        </w:rPr>
        <w:t>ПРИМЕРНЫЙ ПЕРЕЧЕНЬ ХУДОЖЕСТВЕННОЙ ЛИТЕРАТУРЫ</w:t>
      </w:r>
      <w:bookmarkEnd w:id="56"/>
    </w:p>
    <w:p w:rsidR="00971C01" w:rsidRPr="00971C01" w:rsidRDefault="00971C01" w:rsidP="00971C01">
      <w:pPr>
        <w:spacing w:line="379" w:lineRule="exact"/>
        <w:ind w:left="20" w:firstLine="700"/>
        <w:jc w:val="center"/>
        <w:rPr>
          <w:sz w:val="26"/>
          <w:szCs w:val="26"/>
          <w:lang w:eastAsia="en-US"/>
        </w:rPr>
      </w:pPr>
    </w:p>
    <w:p w:rsidR="00971C01" w:rsidRPr="00971C01" w:rsidRDefault="00971C01" w:rsidP="00971C01">
      <w:pPr>
        <w:spacing w:line="379" w:lineRule="exact"/>
        <w:ind w:left="20" w:firstLine="700"/>
        <w:jc w:val="center"/>
        <w:rPr>
          <w:b/>
          <w:bCs/>
          <w:sz w:val="26"/>
          <w:szCs w:val="26"/>
          <w:lang w:eastAsia="en-US"/>
        </w:rPr>
      </w:pPr>
      <w:r w:rsidRPr="00971C01">
        <w:rPr>
          <w:b/>
          <w:bCs/>
          <w:sz w:val="26"/>
          <w:szCs w:val="26"/>
          <w:lang w:eastAsia="en-US"/>
        </w:rPr>
        <w:t>ОТ 5 ЛЕТ ДО 6 ЛЕТ</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Малые формы фольклора. </w:t>
      </w:r>
      <w:proofErr w:type="gramStart"/>
      <w:r w:rsidRPr="00971C01">
        <w:rPr>
          <w:sz w:val="26"/>
          <w:szCs w:val="26"/>
          <w:lang w:eastAsia="en-US"/>
        </w:rPr>
        <w:t xml:space="preserve">Загадки, небылицы, дразнилки, считалки, пословицы, поговорки, </w:t>
      </w:r>
      <w:proofErr w:type="spellStart"/>
      <w:r w:rsidRPr="00971C01">
        <w:rPr>
          <w:sz w:val="26"/>
          <w:szCs w:val="26"/>
          <w:lang w:eastAsia="en-US"/>
        </w:rPr>
        <w:t>заклички</w:t>
      </w:r>
      <w:proofErr w:type="spellEnd"/>
      <w:r w:rsidRPr="00971C01">
        <w:rPr>
          <w:sz w:val="26"/>
          <w:szCs w:val="26"/>
          <w:lang w:eastAsia="en-US"/>
        </w:rPr>
        <w:t>, народные песенки, прибаутки, скороговорки.</w:t>
      </w:r>
      <w:proofErr w:type="gramEnd"/>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Русские народные сказки. </w:t>
      </w:r>
      <w:proofErr w:type="gramStart"/>
      <w:r w:rsidRPr="00971C01">
        <w:rPr>
          <w:sz w:val="26"/>
          <w:szCs w:val="26"/>
          <w:lang w:eastAsia="en-US"/>
        </w:rPr>
        <w:t>«Жил-был карась...» (докучная сказка); «Жили-были два братца...» (докучная сказка); «Заяц-хвастун» (</w:t>
      </w:r>
      <w:proofErr w:type="spellStart"/>
      <w:r w:rsidRPr="00971C01">
        <w:rPr>
          <w:sz w:val="26"/>
          <w:szCs w:val="26"/>
          <w:lang w:eastAsia="en-US"/>
        </w:rPr>
        <w:t>обраб</w:t>
      </w:r>
      <w:proofErr w:type="spellEnd"/>
      <w:r w:rsidRPr="00971C01">
        <w:rPr>
          <w:sz w:val="26"/>
          <w:szCs w:val="26"/>
          <w:lang w:eastAsia="en-US"/>
        </w:rPr>
        <w:t>.</w:t>
      </w:r>
      <w:proofErr w:type="gramEnd"/>
      <w:r w:rsidRPr="00971C01">
        <w:rPr>
          <w:sz w:val="26"/>
          <w:szCs w:val="26"/>
          <w:lang w:eastAsia="en-US"/>
        </w:rPr>
        <w:t xml:space="preserve"> О.И. </w:t>
      </w:r>
      <w:proofErr w:type="spellStart"/>
      <w:r w:rsidRPr="00971C01">
        <w:rPr>
          <w:sz w:val="26"/>
          <w:szCs w:val="26"/>
          <w:lang w:eastAsia="en-US"/>
        </w:rPr>
        <w:t>Капицы</w:t>
      </w:r>
      <w:proofErr w:type="spellEnd"/>
      <w:r w:rsidRPr="00971C01">
        <w:rPr>
          <w:sz w:val="26"/>
          <w:szCs w:val="26"/>
          <w:lang w:eastAsia="en-US"/>
        </w:rPr>
        <w:t>/ пересказ А.Н. Толстого); «Крылатый, мохнатый да масляный» (</w:t>
      </w:r>
      <w:proofErr w:type="spellStart"/>
      <w:r w:rsidRPr="00971C01">
        <w:rPr>
          <w:sz w:val="26"/>
          <w:szCs w:val="26"/>
          <w:lang w:eastAsia="en-US"/>
        </w:rPr>
        <w:t>обраб</w:t>
      </w:r>
      <w:proofErr w:type="spellEnd"/>
      <w:r w:rsidRPr="00971C01">
        <w:rPr>
          <w:sz w:val="26"/>
          <w:szCs w:val="26"/>
          <w:lang w:eastAsia="en-US"/>
        </w:rPr>
        <w:t>.</w:t>
      </w:r>
    </w:p>
    <w:p w:rsidR="00971C01" w:rsidRPr="00971C01" w:rsidRDefault="00971C01" w:rsidP="006446FB">
      <w:pPr>
        <w:spacing w:line="240" w:lineRule="auto"/>
        <w:ind w:left="20" w:right="20"/>
        <w:rPr>
          <w:sz w:val="26"/>
          <w:szCs w:val="26"/>
          <w:lang w:eastAsia="en-US"/>
        </w:rPr>
      </w:pPr>
      <w:r w:rsidRPr="00971C01">
        <w:rPr>
          <w:sz w:val="26"/>
          <w:szCs w:val="26"/>
          <w:lang w:eastAsia="en-US"/>
        </w:rPr>
        <w:t>И.В. Карнауховой); «Лиса и кувшин» (</w:t>
      </w:r>
      <w:proofErr w:type="spellStart"/>
      <w:r w:rsidRPr="00971C01">
        <w:rPr>
          <w:sz w:val="26"/>
          <w:szCs w:val="26"/>
          <w:lang w:eastAsia="en-US"/>
        </w:rPr>
        <w:t>обраб</w:t>
      </w:r>
      <w:proofErr w:type="spellEnd"/>
      <w:r w:rsidRPr="00971C01">
        <w:rPr>
          <w:sz w:val="26"/>
          <w:szCs w:val="26"/>
          <w:lang w:eastAsia="en-US"/>
        </w:rPr>
        <w:t xml:space="preserve">. О.И. </w:t>
      </w:r>
      <w:proofErr w:type="spellStart"/>
      <w:r w:rsidRPr="00971C01">
        <w:rPr>
          <w:sz w:val="26"/>
          <w:szCs w:val="26"/>
          <w:lang w:eastAsia="en-US"/>
        </w:rPr>
        <w:t>Капицы</w:t>
      </w:r>
      <w:proofErr w:type="spellEnd"/>
      <w:r w:rsidRPr="00971C01">
        <w:rPr>
          <w:sz w:val="26"/>
          <w:szCs w:val="26"/>
          <w:lang w:eastAsia="en-US"/>
        </w:rPr>
        <w:t>); «Морозко» (пересказ М. Булатова); «По щучьему веленью» (</w:t>
      </w:r>
      <w:proofErr w:type="spellStart"/>
      <w:r w:rsidRPr="00971C01">
        <w:rPr>
          <w:sz w:val="26"/>
          <w:szCs w:val="26"/>
          <w:lang w:eastAsia="en-US"/>
        </w:rPr>
        <w:t>обраб</w:t>
      </w:r>
      <w:proofErr w:type="spellEnd"/>
      <w:r w:rsidRPr="00971C01">
        <w:rPr>
          <w:sz w:val="26"/>
          <w:szCs w:val="26"/>
          <w:lang w:eastAsia="en-US"/>
        </w:rPr>
        <w:t>. А.Н. Толстого); «Сестрица Алёнушка и братец Иванушка» (пересказ А.Н. Толстого); «Сивка-бурка» (</w:t>
      </w:r>
      <w:proofErr w:type="spellStart"/>
      <w:r w:rsidRPr="00971C01">
        <w:rPr>
          <w:sz w:val="26"/>
          <w:szCs w:val="26"/>
          <w:lang w:eastAsia="en-US"/>
        </w:rPr>
        <w:t>обраб</w:t>
      </w:r>
      <w:proofErr w:type="spellEnd"/>
      <w:r w:rsidRPr="00971C01">
        <w:rPr>
          <w:sz w:val="26"/>
          <w:szCs w:val="26"/>
          <w:lang w:eastAsia="en-US"/>
        </w:rPr>
        <w:t xml:space="preserve">. М.А. Булатова/ </w:t>
      </w:r>
      <w:proofErr w:type="spellStart"/>
      <w:r w:rsidRPr="00971C01">
        <w:rPr>
          <w:sz w:val="26"/>
          <w:szCs w:val="26"/>
          <w:lang w:eastAsia="en-US"/>
        </w:rPr>
        <w:t>обраб</w:t>
      </w:r>
      <w:proofErr w:type="spellEnd"/>
      <w:r w:rsidRPr="00971C01">
        <w:rPr>
          <w:sz w:val="26"/>
          <w:szCs w:val="26"/>
          <w:lang w:eastAsia="en-US"/>
        </w:rPr>
        <w:t>. А.Н. Толстого/ пересказ К.Д. Ушинского); «Царевн</w:t>
      </w:r>
      <w:proofErr w:type="gramStart"/>
      <w:r w:rsidRPr="00971C01">
        <w:rPr>
          <w:sz w:val="26"/>
          <w:szCs w:val="26"/>
          <w:lang w:eastAsia="en-US"/>
        </w:rPr>
        <w:t>а-</w:t>
      </w:r>
      <w:proofErr w:type="gramEnd"/>
      <w:r w:rsidRPr="00971C01">
        <w:rPr>
          <w:sz w:val="26"/>
          <w:szCs w:val="26"/>
          <w:lang w:eastAsia="en-US"/>
        </w:rPr>
        <w:t xml:space="preserve"> лягушка» (</w:t>
      </w:r>
      <w:proofErr w:type="spellStart"/>
      <w:r w:rsidRPr="00971C01">
        <w:rPr>
          <w:sz w:val="26"/>
          <w:szCs w:val="26"/>
          <w:lang w:eastAsia="en-US"/>
        </w:rPr>
        <w:t>обраб</w:t>
      </w:r>
      <w:proofErr w:type="spellEnd"/>
      <w:r w:rsidRPr="00971C01">
        <w:rPr>
          <w:sz w:val="26"/>
          <w:szCs w:val="26"/>
          <w:lang w:eastAsia="en-US"/>
        </w:rPr>
        <w:t xml:space="preserve">. А.Н. Толстого/ </w:t>
      </w:r>
      <w:proofErr w:type="spellStart"/>
      <w:r w:rsidRPr="00971C01">
        <w:rPr>
          <w:sz w:val="26"/>
          <w:szCs w:val="26"/>
          <w:lang w:eastAsia="en-US"/>
        </w:rPr>
        <w:t>обраб</w:t>
      </w:r>
      <w:proofErr w:type="spellEnd"/>
      <w:r w:rsidRPr="00971C01">
        <w:rPr>
          <w:sz w:val="26"/>
          <w:szCs w:val="26"/>
          <w:lang w:eastAsia="en-US"/>
        </w:rPr>
        <w:t xml:space="preserve">. </w:t>
      </w:r>
      <w:proofErr w:type="gramStart"/>
      <w:r w:rsidRPr="00971C01">
        <w:rPr>
          <w:sz w:val="26"/>
          <w:szCs w:val="26"/>
          <w:lang w:eastAsia="en-US"/>
        </w:rPr>
        <w:t>М. Булатова).</w:t>
      </w:r>
      <w:proofErr w:type="gramEnd"/>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971C01">
        <w:rPr>
          <w:sz w:val="26"/>
          <w:szCs w:val="26"/>
          <w:lang w:eastAsia="en-US"/>
        </w:rPr>
        <w:t>с</w:t>
      </w:r>
      <w:proofErr w:type="gramEnd"/>
      <w:r w:rsidRPr="00971C01">
        <w:rPr>
          <w:sz w:val="26"/>
          <w:szCs w:val="26"/>
          <w:lang w:eastAsia="en-US"/>
        </w:rPr>
        <w:t xml:space="preserve"> кит. Ф. </w:t>
      </w:r>
      <w:proofErr w:type="spellStart"/>
      <w:r w:rsidRPr="00971C01">
        <w:rPr>
          <w:sz w:val="26"/>
          <w:szCs w:val="26"/>
          <w:lang w:eastAsia="en-US"/>
        </w:rPr>
        <w:t>Ярлина</w:t>
      </w:r>
      <w:proofErr w:type="spellEnd"/>
      <w:r w:rsidRPr="00971C01">
        <w:rPr>
          <w:sz w:val="26"/>
          <w:szCs w:val="26"/>
          <w:lang w:eastAsia="en-US"/>
        </w:rPr>
        <w:t>; «</w:t>
      </w:r>
      <w:proofErr w:type="spellStart"/>
      <w:r w:rsidRPr="00971C01">
        <w:rPr>
          <w:sz w:val="26"/>
          <w:szCs w:val="26"/>
          <w:lang w:eastAsia="en-US"/>
        </w:rPr>
        <w:t>Златовласка</w:t>
      </w:r>
      <w:proofErr w:type="spellEnd"/>
      <w:r w:rsidRPr="00971C01">
        <w:rPr>
          <w:sz w:val="26"/>
          <w:szCs w:val="26"/>
          <w:lang w:eastAsia="en-US"/>
        </w:rPr>
        <w:t xml:space="preserve">», пер. с чешек. К.Г. Паустовского; «Летучий корабль», пер. с </w:t>
      </w:r>
      <w:proofErr w:type="spellStart"/>
      <w:r w:rsidRPr="00971C01">
        <w:rPr>
          <w:sz w:val="26"/>
          <w:szCs w:val="26"/>
          <w:lang w:eastAsia="en-US"/>
        </w:rPr>
        <w:t>укр</w:t>
      </w:r>
      <w:proofErr w:type="spellEnd"/>
      <w:r w:rsidRPr="00971C01">
        <w:rPr>
          <w:sz w:val="26"/>
          <w:szCs w:val="26"/>
          <w:lang w:eastAsia="en-US"/>
        </w:rPr>
        <w:t>. А. Нечаева; «</w:t>
      </w:r>
      <w:proofErr w:type="spellStart"/>
      <w:r w:rsidRPr="00971C01">
        <w:rPr>
          <w:sz w:val="26"/>
          <w:szCs w:val="26"/>
          <w:lang w:eastAsia="en-US"/>
        </w:rPr>
        <w:t>Рапунцель</w:t>
      </w:r>
      <w:proofErr w:type="spellEnd"/>
      <w:r w:rsidRPr="00971C01">
        <w:rPr>
          <w:sz w:val="26"/>
          <w:szCs w:val="26"/>
          <w:lang w:eastAsia="en-US"/>
        </w:rPr>
        <w:t xml:space="preserve">» пер. </w:t>
      </w:r>
      <w:proofErr w:type="gramStart"/>
      <w:r w:rsidRPr="00971C01">
        <w:rPr>
          <w:sz w:val="26"/>
          <w:szCs w:val="26"/>
          <w:lang w:eastAsia="en-US"/>
        </w:rPr>
        <w:t>с</w:t>
      </w:r>
      <w:proofErr w:type="gramEnd"/>
      <w:r w:rsidRPr="00971C01">
        <w:rPr>
          <w:sz w:val="26"/>
          <w:szCs w:val="26"/>
          <w:lang w:eastAsia="en-US"/>
        </w:rPr>
        <w:t xml:space="preserve"> нем. Г. </w:t>
      </w:r>
      <w:proofErr w:type="spellStart"/>
      <w:r w:rsidRPr="00971C01">
        <w:rPr>
          <w:sz w:val="26"/>
          <w:szCs w:val="26"/>
          <w:lang w:eastAsia="en-US"/>
        </w:rPr>
        <w:t>Петникова</w:t>
      </w:r>
      <w:proofErr w:type="spellEnd"/>
      <w:r w:rsidRPr="00971C01">
        <w:rPr>
          <w:sz w:val="26"/>
          <w:szCs w:val="26"/>
          <w:lang w:eastAsia="en-US"/>
        </w:rPr>
        <w:t xml:space="preserve">/ пер. и </w:t>
      </w:r>
      <w:proofErr w:type="spellStart"/>
      <w:r w:rsidRPr="00971C01">
        <w:rPr>
          <w:sz w:val="26"/>
          <w:szCs w:val="26"/>
          <w:lang w:eastAsia="en-US"/>
        </w:rPr>
        <w:t>обраб</w:t>
      </w:r>
      <w:proofErr w:type="spellEnd"/>
      <w:r w:rsidRPr="00971C01">
        <w:rPr>
          <w:sz w:val="26"/>
          <w:szCs w:val="26"/>
          <w:lang w:eastAsia="en-US"/>
        </w:rPr>
        <w:t>. И. Архангельской.</w:t>
      </w:r>
    </w:p>
    <w:p w:rsidR="00971C01" w:rsidRPr="00971C01" w:rsidRDefault="00971C01" w:rsidP="006446FB">
      <w:pPr>
        <w:spacing w:line="240" w:lineRule="auto"/>
        <w:ind w:left="20" w:firstLine="700"/>
        <w:rPr>
          <w:sz w:val="26"/>
          <w:szCs w:val="26"/>
          <w:lang w:eastAsia="en-US"/>
        </w:rPr>
      </w:pPr>
      <w:r w:rsidRPr="00971C01">
        <w:rPr>
          <w:sz w:val="26"/>
          <w:szCs w:val="26"/>
          <w:lang w:eastAsia="en-US"/>
        </w:rPr>
        <w:t>Произведения поэтов и писателей России.</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Поэзия. Аким Я.Л. «</w:t>
      </w:r>
      <w:proofErr w:type="gramStart"/>
      <w:r w:rsidRPr="00971C01">
        <w:rPr>
          <w:sz w:val="26"/>
          <w:szCs w:val="26"/>
          <w:lang w:eastAsia="en-US"/>
        </w:rPr>
        <w:t>Жадина</w:t>
      </w:r>
      <w:proofErr w:type="gramEnd"/>
      <w:r w:rsidRPr="00971C01">
        <w:rPr>
          <w:sz w:val="26"/>
          <w:szCs w:val="26"/>
          <w:lang w:eastAsia="en-US"/>
        </w:rPr>
        <w:t xml:space="preserve">»; </w:t>
      </w:r>
      <w:proofErr w:type="spellStart"/>
      <w:r w:rsidRPr="00971C01">
        <w:rPr>
          <w:sz w:val="26"/>
          <w:szCs w:val="26"/>
          <w:lang w:eastAsia="en-US"/>
        </w:rPr>
        <w:t>Барто</w:t>
      </w:r>
      <w:proofErr w:type="spellEnd"/>
      <w:r w:rsidRPr="00971C01">
        <w:rPr>
          <w:sz w:val="26"/>
          <w:szCs w:val="26"/>
          <w:lang w:eastAsia="en-US"/>
        </w:rPr>
        <w:t xml:space="preserve"> А.Л. «Верёвочка», «Гуси-лебеди», «Есть такие мальчики», «Мы не заметили жука» (1-2 стихотворения по выбору); </w:t>
      </w:r>
      <w:proofErr w:type="spellStart"/>
      <w:r w:rsidRPr="00971C01">
        <w:rPr>
          <w:sz w:val="26"/>
          <w:szCs w:val="26"/>
          <w:lang w:eastAsia="en-US"/>
        </w:rPr>
        <w:t>Бородицкая</w:t>
      </w:r>
      <w:proofErr w:type="spellEnd"/>
      <w:r w:rsidRPr="00971C01">
        <w:rPr>
          <w:sz w:val="26"/>
          <w:szCs w:val="26"/>
          <w:lang w:eastAsia="en-US"/>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971C01">
        <w:rPr>
          <w:sz w:val="26"/>
          <w:szCs w:val="26"/>
          <w:lang w:eastAsia="en-US"/>
        </w:rPr>
        <w:t>Заходер</w:t>
      </w:r>
      <w:proofErr w:type="spellEnd"/>
      <w:r w:rsidRPr="00971C01">
        <w:rPr>
          <w:sz w:val="26"/>
          <w:szCs w:val="26"/>
          <w:lang w:eastAsia="en-US"/>
        </w:rPr>
        <w:t xml:space="preserve"> Б.В. «Моя </w:t>
      </w:r>
      <w:proofErr w:type="spellStart"/>
      <w:r w:rsidRPr="00971C01">
        <w:rPr>
          <w:sz w:val="26"/>
          <w:szCs w:val="26"/>
          <w:lang w:eastAsia="en-US"/>
        </w:rPr>
        <w:t>Вообразилия</w:t>
      </w:r>
      <w:proofErr w:type="spellEnd"/>
      <w:r w:rsidRPr="00971C01">
        <w:rPr>
          <w:sz w:val="26"/>
          <w:szCs w:val="26"/>
          <w:lang w:eastAsia="en-US"/>
        </w:rPr>
        <w:t xml:space="preserve">»; </w:t>
      </w:r>
      <w:proofErr w:type="gramStart"/>
      <w:r w:rsidRPr="00971C01">
        <w:rPr>
          <w:sz w:val="26"/>
          <w:szCs w:val="26"/>
          <w:lang w:eastAsia="en-US"/>
        </w:rPr>
        <w:t xml:space="preserve">Маршак С.Я. «Пудель»; </w:t>
      </w:r>
      <w:proofErr w:type="spellStart"/>
      <w:r w:rsidRPr="00971C01">
        <w:rPr>
          <w:sz w:val="26"/>
          <w:szCs w:val="26"/>
          <w:lang w:eastAsia="en-US"/>
        </w:rPr>
        <w:t>Мориц</w:t>
      </w:r>
      <w:proofErr w:type="spellEnd"/>
      <w:r w:rsidRPr="00971C01">
        <w:rPr>
          <w:sz w:val="26"/>
          <w:szCs w:val="26"/>
          <w:lang w:eastAsia="en-US"/>
        </w:rPr>
        <w:t xml:space="preserve"> Ю.П. «Домик с трубой»; </w:t>
      </w:r>
      <w:proofErr w:type="spellStart"/>
      <w:r w:rsidRPr="00971C01">
        <w:rPr>
          <w:sz w:val="26"/>
          <w:szCs w:val="26"/>
          <w:lang w:eastAsia="en-US"/>
        </w:rPr>
        <w:t>Мошковская</w:t>
      </w:r>
      <w:proofErr w:type="spellEnd"/>
      <w:r w:rsidRPr="00971C01">
        <w:rPr>
          <w:sz w:val="26"/>
          <w:szCs w:val="26"/>
          <w:lang w:eastAsia="en-US"/>
        </w:rPr>
        <w:t xml:space="preserve"> Э.Э. «Какие бывают подарки»; Пивоварова И.М. </w:t>
      </w:r>
      <w:r w:rsidRPr="00971C01">
        <w:rPr>
          <w:sz w:val="26"/>
          <w:szCs w:val="26"/>
          <w:lang w:eastAsia="en-US"/>
        </w:rPr>
        <w:lastRenderedPageBreak/>
        <w:t xml:space="preserve">«Сосчитать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971C01">
        <w:rPr>
          <w:sz w:val="26"/>
          <w:szCs w:val="26"/>
          <w:lang w:eastAsia="en-US"/>
        </w:rPr>
        <w:t>Салтане</w:t>
      </w:r>
      <w:proofErr w:type="spellEnd"/>
      <w:r w:rsidRPr="00971C01">
        <w:rPr>
          <w:sz w:val="26"/>
          <w:szCs w:val="26"/>
          <w:lang w:eastAsia="en-US"/>
        </w:rPr>
        <w:t xml:space="preserve">....» (по выбору); </w:t>
      </w:r>
      <w:proofErr w:type="spellStart"/>
      <w:r w:rsidRPr="00971C01">
        <w:rPr>
          <w:sz w:val="26"/>
          <w:szCs w:val="26"/>
          <w:lang w:eastAsia="en-US"/>
        </w:rPr>
        <w:t>Сеф</w:t>
      </w:r>
      <w:proofErr w:type="spellEnd"/>
      <w:r w:rsidRPr="00971C01">
        <w:rPr>
          <w:sz w:val="26"/>
          <w:szCs w:val="26"/>
          <w:lang w:eastAsia="en-US"/>
        </w:rPr>
        <w:t xml:space="preserve"> Р.С. «Бесконечные стихи»;</w:t>
      </w:r>
      <w:proofErr w:type="gramEnd"/>
      <w:r w:rsidRPr="00971C01">
        <w:rPr>
          <w:sz w:val="26"/>
          <w:szCs w:val="26"/>
          <w:lang w:eastAsia="en-US"/>
        </w:rPr>
        <w:t xml:space="preserve"> </w:t>
      </w:r>
      <w:proofErr w:type="gramStart"/>
      <w:r w:rsidRPr="00971C01">
        <w:rPr>
          <w:sz w:val="26"/>
          <w:szCs w:val="26"/>
          <w:lang w:eastAsia="en-US"/>
        </w:rPr>
        <w:t xml:space="preserve">Симбирская Ю. «Ехал дождь в командировку»; Степанов В.А. «Родные просторы»; Суриков И.З. «Белый снег пушистый», «Зима» (отрывок); </w:t>
      </w:r>
      <w:proofErr w:type="spellStart"/>
      <w:r w:rsidRPr="00971C01">
        <w:rPr>
          <w:sz w:val="26"/>
          <w:szCs w:val="26"/>
          <w:lang w:eastAsia="en-US"/>
        </w:rPr>
        <w:t>Токмакова</w:t>
      </w:r>
      <w:proofErr w:type="spellEnd"/>
      <w:r w:rsidRPr="00971C01">
        <w:rPr>
          <w:sz w:val="26"/>
          <w:szCs w:val="26"/>
          <w:lang w:eastAsia="en-US"/>
        </w:rPr>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971C01">
        <w:rPr>
          <w:sz w:val="26"/>
          <w:szCs w:val="26"/>
          <w:lang w:eastAsia="en-US"/>
        </w:rPr>
        <w:t xml:space="preserve"> Чёрный С. «Волк»; Чуковский К.И. «Ёлка»; </w:t>
      </w:r>
      <w:proofErr w:type="spellStart"/>
      <w:r w:rsidRPr="00971C01">
        <w:rPr>
          <w:sz w:val="26"/>
          <w:szCs w:val="26"/>
          <w:lang w:eastAsia="en-US"/>
        </w:rPr>
        <w:t>Яснов</w:t>
      </w:r>
      <w:proofErr w:type="spellEnd"/>
      <w:r w:rsidRPr="00971C01">
        <w:rPr>
          <w:sz w:val="26"/>
          <w:szCs w:val="26"/>
          <w:lang w:eastAsia="en-US"/>
        </w:rPr>
        <w:t xml:space="preserve"> М.Д. «Мирная считалка», «Жила-была семья», «Подарки для Елки. Зимняя книга» (по выбору).</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Проза. </w:t>
      </w:r>
      <w:proofErr w:type="gramStart"/>
      <w:r w:rsidRPr="00971C01">
        <w:rPr>
          <w:sz w:val="26"/>
          <w:szCs w:val="26"/>
          <w:lang w:eastAsia="en-US"/>
        </w:rPr>
        <w:t xml:space="preserve">Аксаков С.Т. «Сурка»; Алмазов Б.А. «Горбушка»; </w:t>
      </w:r>
      <w:proofErr w:type="spellStart"/>
      <w:r w:rsidRPr="00971C01">
        <w:rPr>
          <w:sz w:val="26"/>
          <w:szCs w:val="26"/>
          <w:lang w:eastAsia="en-US"/>
        </w:rPr>
        <w:t>Баруздин</w:t>
      </w:r>
      <w:proofErr w:type="spellEnd"/>
      <w:r w:rsidRPr="00971C01">
        <w:rPr>
          <w:sz w:val="26"/>
          <w:szCs w:val="26"/>
          <w:lang w:eastAsia="en-US"/>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971C01">
        <w:rPr>
          <w:sz w:val="26"/>
          <w:szCs w:val="26"/>
          <w:lang w:eastAsia="en-US"/>
        </w:rPr>
        <w:t>Голявкин</w:t>
      </w:r>
      <w:proofErr w:type="spellEnd"/>
      <w:r w:rsidRPr="00971C01">
        <w:rPr>
          <w:sz w:val="26"/>
          <w:szCs w:val="26"/>
          <w:lang w:eastAsia="en-US"/>
        </w:rPr>
        <w:t xml:space="preserve"> В.В. «И мы помогали», «Язык», «Как я помогал маме мыть пол», «Закутанный мальчик» (1-2 рассказа по выбору);</w:t>
      </w:r>
      <w:proofErr w:type="gramEnd"/>
      <w:r w:rsidRPr="00971C01">
        <w:rPr>
          <w:sz w:val="26"/>
          <w:szCs w:val="26"/>
          <w:lang w:eastAsia="en-US"/>
        </w:rPr>
        <w:t xml:space="preserve"> </w:t>
      </w:r>
      <w:proofErr w:type="gramStart"/>
      <w:r w:rsidRPr="00971C01">
        <w:rPr>
          <w:sz w:val="26"/>
          <w:szCs w:val="26"/>
          <w:lang w:eastAsia="en-US"/>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971C01">
        <w:rPr>
          <w:sz w:val="26"/>
          <w:szCs w:val="26"/>
          <w:lang w:eastAsia="en-US"/>
        </w:rPr>
        <w:t xml:space="preserve"> Симбирская Ю. «Лапин»; Сладков Н.И. «Серьёзная птица», «</w:t>
      </w:r>
      <w:proofErr w:type="spellStart"/>
      <w:r w:rsidRPr="00971C01">
        <w:rPr>
          <w:sz w:val="26"/>
          <w:szCs w:val="26"/>
          <w:lang w:eastAsia="en-US"/>
        </w:rPr>
        <w:t>Карлуха</w:t>
      </w:r>
      <w:proofErr w:type="spellEnd"/>
      <w:r w:rsidRPr="00971C01">
        <w:rPr>
          <w:sz w:val="26"/>
          <w:szCs w:val="26"/>
          <w:lang w:eastAsia="en-US"/>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971C01">
        <w:rPr>
          <w:sz w:val="26"/>
          <w:szCs w:val="26"/>
          <w:lang w:eastAsia="en-US"/>
        </w:rPr>
        <w:t>Шим</w:t>
      </w:r>
      <w:proofErr w:type="spellEnd"/>
      <w:r w:rsidRPr="00971C01">
        <w:rPr>
          <w:sz w:val="26"/>
          <w:szCs w:val="26"/>
          <w:lang w:eastAsia="en-US"/>
        </w:rPr>
        <w:t xml:space="preserve"> Э.Ю. «Петух и наседка», «Солнечная капля» (по выбору).</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Литературные сказки. Александрова Т.И. «Домовёнок Кузька»; Бажов П.П. «Серебряное копытце»; Бианки В.В. «Сова», «Как </w:t>
      </w:r>
      <w:proofErr w:type="spellStart"/>
      <w:r w:rsidRPr="00971C01">
        <w:rPr>
          <w:sz w:val="26"/>
          <w:szCs w:val="26"/>
          <w:lang w:eastAsia="en-US"/>
        </w:rPr>
        <w:t>муравьишка</w:t>
      </w:r>
      <w:proofErr w:type="spellEnd"/>
      <w:r w:rsidRPr="00971C01">
        <w:rPr>
          <w:sz w:val="26"/>
          <w:szCs w:val="26"/>
          <w:lang w:eastAsia="en-US"/>
        </w:rPr>
        <w:t xml:space="preserve"> домой спешил», «Синичкин календарь», «Молодая ворона», «Хвосты», «Чей нос лучше?», «Чьи это ноги?», «</w:t>
      </w:r>
      <w:proofErr w:type="gramStart"/>
      <w:r w:rsidRPr="00971C01">
        <w:rPr>
          <w:sz w:val="26"/>
          <w:szCs w:val="26"/>
          <w:lang w:eastAsia="en-US"/>
        </w:rPr>
        <w:t>Кто</w:t>
      </w:r>
      <w:proofErr w:type="gramEnd"/>
      <w:r w:rsidRPr="00971C01">
        <w:rPr>
          <w:sz w:val="26"/>
          <w:szCs w:val="26"/>
          <w:lang w:eastAsia="en-US"/>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971C01">
        <w:rPr>
          <w:sz w:val="26"/>
          <w:szCs w:val="26"/>
          <w:lang w:eastAsia="en-US"/>
        </w:rPr>
        <w:t>Заходер</w:t>
      </w:r>
      <w:proofErr w:type="spellEnd"/>
      <w:r w:rsidRPr="00971C01">
        <w:rPr>
          <w:sz w:val="26"/>
          <w:szCs w:val="26"/>
          <w:lang w:eastAsia="en-US"/>
        </w:rPr>
        <w:t xml:space="preserve"> Б.В. «Серая Звёздочка»; Катаев В.П. «Цвети</w:t>
      </w:r>
      <w:proofErr w:type="gramStart"/>
      <w:r w:rsidRPr="00971C01">
        <w:rPr>
          <w:sz w:val="26"/>
          <w:szCs w:val="26"/>
          <w:lang w:eastAsia="en-US"/>
        </w:rPr>
        <w:t>к-</w:t>
      </w:r>
      <w:proofErr w:type="gramEnd"/>
      <w:r w:rsidRPr="00971C01">
        <w:rPr>
          <w:sz w:val="26"/>
          <w:szCs w:val="26"/>
          <w:lang w:eastAsia="en-US"/>
        </w:rPr>
        <w:t xml:space="preserve"> </w:t>
      </w:r>
      <w:proofErr w:type="spellStart"/>
      <w:r w:rsidRPr="00971C01">
        <w:rPr>
          <w:sz w:val="26"/>
          <w:szCs w:val="26"/>
          <w:lang w:eastAsia="en-US"/>
        </w:rPr>
        <w:t>семицветик</w:t>
      </w:r>
      <w:proofErr w:type="spellEnd"/>
      <w:r w:rsidRPr="00971C01">
        <w:rPr>
          <w:sz w:val="26"/>
          <w:szCs w:val="26"/>
          <w:lang w:eastAsia="en-US"/>
        </w:rPr>
        <w:t>», «Дудочка и кувшинчик» (по выбору); Мамин-Сибиряк Д.Н. «</w:t>
      </w:r>
      <w:proofErr w:type="spellStart"/>
      <w:r w:rsidRPr="00971C01">
        <w:rPr>
          <w:sz w:val="26"/>
          <w:szCs w:val="26"/>
          <w:lang w:eastAsia="en-US"/>
        </w:rPr>
        <w:t>Алёнушкины</w:t>
      </w:r>
      <w:proofErr w:type="spellEnd"/>
      <w:r w:rsidRPr="00971C01">
        <w:rPr>
          <w:sz w:val="26"/>
          <w:szCs w:val="26"/>
          <w:lang w:eastAsia="en-US"/>
        </w:rPr>
        <w:t xml:space="preserve"> сказки» (1-2 сказки по выбору); Михайлов М.Л. «Два Мороза»; Носов Н.Н. «Бобик в гостях у Барбоса»; Петрушевская Л.С. «От тебя одни слёзы»; </w:t>
      </w:r>
      <w:proofErr w:type="gramStart"/>
      <w:r w:rsidRPr="00971C01">
        <w:rPr>
          <w:sz w:val="26"/>
          <w:szCs w:val="26"/>
          <w:lang w:eastAsia="en-US"/>
        </w:rPr>
        <w:t xml:space="preserve">Пушкин А.С. «Сказка о царе </w:t>
      </w:r>
      <w:proofErr w:type="spellStart"/>
      <w:r w:rsidRPr="00971C01">
        <w:rPr>
          <w:sz w:val="26"/>
          <w:szCs w:val="26"/>
          <w:lang w:eastAsia="en-US"/>
        </w:rPr>
        <w:t>Салтане</w:t>
      </w:r>
      <w:proofErr w:type="spellEnd"/>
      <w:r w:rsidRPr="00971C01">
        <w:rPr>
          <w:sz w:val="26"/>
          <w:szCs w:val="26"/>
          <w:lang w:eastAsia="en-US"/>
        </w:rPr>
        <w:t xml:space="preserve">, о сыне его славном и могучем богатыре князе </w:t>
      </w:r>
      <w:proofErr w:type="spellStart"/>
      <w:r w:rsidRPr="00971C01">
        <w:rPr>
          <w:sz w:val="26"/>
          <w:szCs w:val="26"/>
          <w:lang w:eastAsia="en-US"/>
        </w:rPr>
        <w:t>Гвидоне</w:t>
      </w:r>
      <w:proofErr w:type="spellEnd"/>
      <w:r w:rsidRPr="00971C01">
        <w:rPr>
          <w:sz w:val="26"/>
          <w:szCs w:val="26"/>
          <w:lang w:eastAsia="en-US"/>
        </w:rPr>
        <w:t xml:space="preserve"> </w:t>
      </w:r>
      <w:proofErr w:type="spellStart"/>
      <w:r w:rsidRPr="00971C01">
        <w:rPr>
          <w:sz w:val="26"/>
          <w:szCs w:val="26"/>
          <w:lang w:eastAsia="en-US"/>
        </w:rPr>
        <w:t>Салтановиче</w:t>
      </w:r>
      <w:proofErr w:type="spellEnd"/>
      <w:r w:rsidRPr="00971C01">
        <w:rPr>
          <w:sz w:val="26"/>
          <w:szCs w:val="26"/>
          <w:lang w:eastAsia="en-US"/>
        </w:rPr>
        <w:t xml:space="preserve"> и о прекрасной царевне лебеди», «Сказка о мёртвой царевне и о семи богатырях» (по выбору); Сапгир Г.Л. «Как лягушку продавали»; </w:t>
      </w:r>
      <w:proofErr w:type="spellStart"/>
      <w:r w:rsidRPr="00971C01">
        <w:rPr>
          <w:sz w:val="26"/>
          <w:szCs w:val="26"/>
          <w:lang w:eastAsia="en-US"/>
        </w:rPr>
        <w:t>Телешов</w:t>
      </w:r>
      <w:proofErr w:type="spellEnd"/>
      <w:r w:rsidRPr="00971C01">
        <w:rPr>
          <w:sz w:val="26"/>
          <w:szCs w:val="26"/>
          <w:lang w:eastAsia="en-US"/>
        </w:rPr>
        <w:t xml:space="preserve"> Н.Д. «</w:t>
      </w:r>
      <w:proofErr w:type="spellStart"/>
      <w:r w:rsidRPr="00971C01">
        <w:rPr>
          <w:sz w:val="26"/>
          <w:szCs w:val="26"/>
          <w:lang w:eastAsia="en-US"/>
        </w:rPr>
        <w:t>Крупеничка</w:t>
      </w:r>
      <w:proofErr w:type="spellEnd"/>
      <w:r w:rsidRPr="00971C01">
        <w:rPr>
          <w:sz w:val="26"/>
          <w:szCs w:val="26"/>
          <w:lang w:eastAsia="en-US"/>
        </w:rPr>
        <w:t>»; Ушинский К.Д. «Слепая лошадь»; Чуковский К.И. «Доктор Айболит» (по мотивам романа X.</w:t>
      </w:r>
      <w:proofErr w:type="gramEnd"/>
      <w:r w:rsidRPr="00971C01">
        <w:rPr>
          <w:sz w:val="26"/>
          <w:szCs w:val="26"/>
          <w:lang w:eastAsia="en-US"/>
        </w:rPr>
        <w:t xml:space="preserve"> </w:t>
      </w:r>
      <w:proofErr w:type="spellStart"/>
      <w:proofErr w:type="gramStart"/>
      <w:r w:rsidRPr="00971C01">
        <w:rPr>
          <w:sz w:val="26"/>
          <w:szCs w:val="26"/>
          <w:lang w:eastAsia="en-US"/>
        </w:rPr>
        <w:t>Лофтинга</w:t>
      </w:r>
      <w:proofErr w:type="spellEnd"/>
      <w:r w:rsidRPr="00971C01">
        <w:rPr>
          <w:sz w:val="26"/>
          <w:szCs w:val="26"/>
          <w:lang w:eastAsia="en-US"/>
        </w:rPr>
        <w:t>).</w:t>
      </w:r>
      <w:proofErr w:type="gramEnd"/>
    </w:p>
    <w:p w:rsidR="00971C01" w:rsidRPr="00971C01" w:rsidRDefault="00971C01" w:rsidP="006446FB">
      <w:pPr>
        <w:spacing w:line="240" w:lineRule="auto"/>
        <w:ind w:left="20" w:firstLine="700"/>
        <w:rPr>
          <w:sz w:val="26"/>
          <w:szCs w:val="26"/>
          <w:lang w:eastAsia="en-US"/>
        </w:rPr>
      </w:pPr>
      <w:r w:rsidRPr="00971C01">
        <w:rPr>
          <w:sz w:val="26"/>
          <w:szCs w:val="26"/>
          <w:lang w:eastAsia="en-US"/>
        </w:rPr>
        <w:t>Произведения поэтов и писателей разных стран.</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Поэзия. </w:t>
      </w:r>
      <w:proofErr w:type="spellStart"/>
      <w:proofErr w:type="gramStart"/>
      <w:r w:rsidRPr="00971C01">
        <w:rPr>
          <w:sz w:val="26"/>
          <w:szCs w:val="26"/>
          <w:lang w:eastAsia="en-US"/>
        </w:rPr>
        <w:t>Бжехва</w:t>
      </w:r>
      <w:proofErr w:type="spellEnd"/>
      <w:r w:rsidRPr="00971C01">
        <w:rPr>
          <w:sz w:val="26"/>
          <w:szCs w:val="26"/>
          <w:lang w:eastAsia="en-US"/>
        </w:rPr>
        <w:t xml:space="preserve"> Я. «На </w:t>
      </w:r>
      <w:proofErr w:type="spellStart"/>
      <w:r w:rsidRPr="00971C01">
        <w:rPr>
          <w:sz w:val="26"/>
          <w:szCs w:val="26"/>
          <w:lang w:eastAsia="en-US"/>
        </w:rPr>
        <w:t>Горизонтских</w:t>
      </w:r>
      <w:proofErr w:type="spellEnd"/>
      <w:r w:rsidRPr="00971C01">
        <w:rPr>
          <w:sz w:val="26"/>
          <w:szCs w:val="26"/>
          <w:lang w:eastAsia="en-US"/>
        </w:rPr>
        <w:t xml:space="preserve"> островах» (пер. с польск. Б.В. </w:t>
      </w:r>
      <w:proofErr w:type="spellStart"/>
      <w:r w:rsidRPr="00971C01">
        <w:rPr>
          <w:sz w:val="26"/>
          <w:szCs w:val="26"/>
          <w:lang w:eastAsia="en-US"/>
        </w:rPr>
        <w:t>Заходера</w:t>
      </w:r>
      <w:proofErr w:type="spellEnd"/>
      <w:r w:rsidRPr="00971C01">
        <w:rPr>
          <w:sz w:val="26"/>
          <w:szCs w:val="26"/>
          <w:lang w:eastAsia="en-US"/>
        </w:rPr>
        <w:t xml:space="preserve">); Валек М. «Мудрецы» (пер. со </w:t>
      </w:r>
      <w:proofErr w:type="spellStart"/>
      <w:r w:rsidRPr="00971C01">
        <w:rPr>
          <w:sz w:val="26"/>
          <w:szCs w:val="26"/>
          <w:lang w:eastAsia="en-US"/>
        </w:rPr>
        <w:t>словацк</w:t>
      </w:r>
      <w:proofErr w:type="spellEnd"/>
      <w:r w:rsidRPr="00971C01">
        <w:rPr>
          <w:sz w:val="26"/>
          <w:szCs w:val="26"/>
          <w:lang w:eastAsia="en-US"/>
        </w:rPr>
        <w:t>.</w:t>
      </w:r>
      <w:proofErr w:type="gramEnd"/>
      <w:r w:rsidRPr="00971C01">
        <w:rPr>
          <w:sz w:val="26"/>
          <w:szCs w:val="26"/>
          <w:lang w:eastAsia="en-US"/>
        </w:rPr>
        <w:t xml:space="preserve"> Р.С. </w:t>
      </w:r>
      <w:proofErr w:type="spellStart"/>
      <w:r w:rsidRPr="00971C01">
        <w:rPr>
          <w:sz w:val="26"/>
          <w:szCs w:val="26"/>
          <w:lang w:eastAsia="en-US"/>
        </w:rPr>
        <w:t>Сефа</w:t>
      </w:r>
      <w:proofErr w:type="spellEnd"/>
      <w:r w:rsidRPr="00971C01">
        <w:rPr>
          <w:sz w:val="26"/>
          <w:szCs w:val="26"/>
          <w:lang w:eastAsia="en-US"/>
        </w:rPr>
        <w:t xml:space="preserve">); </w:t>
      </w:r>
      <w:proofErr w:type="spellStart"/>
      <w:r w:rsidRPr="00971C01">
        <w:rPr>
          <w:sz w:val="26"/>
          <w:szCs w:val="26"/>
          <w:lang w:eastAsia="en-US"/>
        </w:rPr>
        <w:t>Капутикян</w:t>
      </w:r>
      <w:proofErr w:type="spellEnd"/>
      <w:r w:rsidRPr="00971C01">
        <w:rPr>
          <w:sz w:val="26"/>
          <w:szCs w:val="26"/>
          <w:lang w:eastAsia="en-US"/>
        </w:rPr>
        <w:t xml:space="preserve"> С.Б. «Моя бабушка» (пер. с </w:t>
      </w:r>
      <w:proofErr w:type="spellStart"/>
      <w:r w:rsidRPr="00971C01">
        <w:rPr>
          <w:sz w:val="26"/>
          <w:szCs w:val="26"/>
          <w:lang w:eastAsia="en-US"/>
        </w:rPr>
        <w:t>армянск</w:t>
      </w:r>
      <w:proofErr w:type="spellEnd"/>
      <w:r w:rsidRPr="00971C01">
        <w:rPr>
          <w:sz w:val="26"/>
          <w:szCs w:val="26"/>
          <w:lang w:eastAsia="en-US"/>
        </w:rPr>
        <w:t xml:space="preserve">. </w:t>
      </w:r>
      <w:proofErr w:type="gramStart"/>
      <w:r w:rsidRPr="00971C01">
        <w:rPr>
          <w:sz w:val="26"/>
          <w:szCs w:val="26"/>
          <w:lang w:eastAsia="en-US"/>
        </w:rPr>
        <w:t xml:space="preserve">Т. </w:t>
      </w:r>
      <w:proofErr w:type="spellStart"/>
      <w:r w:rsidRPr="00971C01">
        <w:rPr>
          <w:sz w:val="26"/>
          <w:szCs w:val="26"/>
          <w:lang w:eastAsia="en-US"/>
        </w:rPr>
        <w:t>Спендиаровой</w:t>
      </w:r>
      <w:proofErr w:type="spellEnd"/>
      <w:r w:rsidRPr="00971C01">
        <w:rPr>
          <w:sz w:val="26"/>
          <w:szCs w:val="26"/>
          <w:lang w:eastAsia="en-US"/>
        </w:rPr>
        <w:t xml:space="preserve">); Карем М. «Мирная считалка» (пер. с франц. В.Д. </w:t>
      </w:r>
      <w:proofErr w:type="spellStart"/>
      <w:r w:rsidRPr="00971C01">
        <w:rPr>
          <w:sz w:val="26"/>
          <w:szCs w:val="26"/>
          <w:lang w:eastAsia="en-US"/>
        </w:rPr>
        <w:t>Берестова</w:t>
      </w:r>
      <w:proofErr w:type="spellEnd"/>
      <w:r w:rsidRPr="00971C01">
        <w:rPr>
          <w:sz w:val="26"/>
          <w:szCs w:val="26"/>
          <w:lang w:eastAsia="en-US"/>
        </w:rPr>
        <w:t xml:space="preserve">); </w:t>
      </w:r>
      <w:proofErr w:type="spellStart"/>
      <w:r w:rsidRPr="00971C01">
        <w:rPr>
          <w:sz w:val="26"/>
          <w:szCs w:val="26"/>
          <w:lang w:eastAsia="en-US"/>
        </w:rPr>
        <w:t>Сиххад</w:t>
      </w:r>
      <w:proofErr w:type="spellEnd"/>
      <w:r w:rsidRPr="00971C01">
        <w:rPr>
          <w:sz w:val="26"/>
          <w:szCs w:val="26"/>
          <w:lang w:eastAsia="en-US"/>
        </w:rPr>
        <w:t xml:space="preserve"> А. «Сад» (пер. с </w:t>
      </w:r>
      <w:proofErr w:type="spellStart"/>
      <w:r w:rsidRPr="00971C01">
        <w:rPr>
          <w:sz w:val="26"/>
          <w:szCs w:val="26"/>
          <w:lang w:eastAsia="en-US"/>
        </w:rPr>
        <w:t>азербайдж</w:t>
      </w:r>
      <w:proofErr w:type="spellEnd"/>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 xml:space="preserve">А. Ахундовой); Смит У.Д. «Про летающую корову» (пер. с англ. Б.В. </w:t>
      </w:r>
      <w:proofErr w:type="spellStart"/>
      <w:r w:rsidRPr="00971C01">
        <w:rPr>
          <w:sz w:val="26"/>
          <w:szCs w:val="26"/>
          <w:lang w:eastAsia="en-US"/>
        </w:rPr>
        <w:t>Заходера</w:t>
      </w:r>
      <w:proofErr w:type="spellEnd"/>
      <w:r w:rsidRPr="00971C01">
        <w:rPr>
          <w:sz w:val="26"/>
          <w:szCs w:val="26"/>
          <w:lang w:eastAsia="en-US"/>
        </w:rPr>
        <w:t xml:space="preserve">); </w:t>
      </w:r>
      <w:proofErr w:type="spellStart"/>
      <w:r w:rsidRPr="00971C01">
        <w:rPr>
          <w:sz w:val="26"/>
          <w:szCs w:val="26"/>
          <w:lang w:eastAsia="en-US"/>
        </w:rPr>
        <w:t>Фройденберг</w:t>
      </w:r>
      <w:proofErr w:type="spellEnd"/>
      <w:r w:rsidRPr="00971C01">
        <w:rPr>
          <w:sz w:val="26"/>
          <w:szCs w:val="26"/>
          <w:lang w:eastAsia="en-US"/>
        </w:rPr>
        <w:t xml:space="preserve"> А. «Великан и мышь» (пер. с нем. Ю.И. </w:t>
      </w:r>
      <w:proofErr w:type="spellStart"/>
      <w:r w:rsidRPr="00971C01">
        <w:rPr>
          <w:sz w:val="26"/>
          <w:szCs w:val="26"/>
          <w:lang w:eastAsia="en-US"/>
        </w:rPr>
        <w:t>Коринца</w:t>
      </w:r>
      <w:proofErr w:type="spellEnd"/>
      <w:r w:rsidRPr="00971C01">
        <w:rPr>
          <w:sz w:val="26"/>
          <w:szCs w:val="26"/>
          <w:lang w:eastAsia="en-US"/>
        </w:rPr>
        <w:t xml:space="preserve">); </w:t>
      </w:r>
      <w:proofErr w:type="spellStart"/>
      <w:r w:rsidRPr="00971C01">
        <w:rPr>
          <w:sz w:val="26"/>
          <w:szCs w:val="26"/>
          <w:lang w:eastAsia="en-US"/>
        </w:rPr>
        <w:t>Чиарди</w:t>
      </w:r>
      <w:proofErr w:type="spellEnd"/>
      <w:r w:rsidRPr="00971C01">
        <w:rPr>
          <w:sz w:val="26"/>
          <w:szCs w:val="26"/>
          <w:lang w:eastAsia="en-US"/>
        </w:rPr>
        <w:t xml:space="preserve"> Дж. «О том, у кого три глаза» (пер. с англ. Р.С. </w:t>
      </w:r>
      <w:proofErr w:type="spellStart"/>
      <w:r w:rsidRPr="00971C01">
        <w:rPr>
          <w:sz w:val="26"/>
          <w:szCs w:val="26"/>
          <w:lang w:eastAsia="en-US"/>
        </w:rPr>
        <w:t>Сефа</w:t>
      </w:r>
      <w:proofErr w:type="spellEnd"/>
      <w:r w:rsidRPr="00971C01">
        <w:rPr>
          <w:sz w:val="26"/>
          <w:szCs w:val="26"/>
          <w:lang w:eastAsia="en-US"/>
        </w:rPr>
        <w:t>).</w:t>
      </w:r>
      <w:proofErr w:type="gramEnd"/>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lastRenderedPageBreak/>
        <w:t xml:space="preserve">Литературные сказки. Сказки-повести (для длительного чтения). </w:t>
      </w:r>
      <w:proofErr w:type="gramStart"/>
      <w:r w:rsidRPr="00971C01">
        <w:rPr>
          <w:sz w:val="26"/>
          <w:szCs w:val="26"/>
          <w:lang w:eastAsia="en-US"/>
        </w:rPr>
        <w:t xml:space="preserve">Андерсен Г.Х. «Огниво» (пер. с </w:t>
      </w:r>
      <w:proofErr w:type="spellStart"/>
      <w:r w:rsidRPr="00971C01">
        <w:rPr>
          <w:sz w:val="26"/>
          <w:szCs w:val="26"/>
          <w:lang w:eastAsia="en-US"/>
        </w:rPr>
        <w:t>датск</w:t>
      </w:r>
      <w:proofErr w:type="spellEnd"/>
      <w:r w:rsidRPr="00971C01">
        <w:rPr>
          <w:sz w:val="26"/>
          <w:szCs w:val="26"/>
          <w:lang w:eastAsia="en-US"/>
        </w:rPr>
        <w:t>.</w:t>
      </w:r>
      <w:proofErr w:type="gram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xml:space="preserve">), «Свинопас» (пер. с </w:t>
      </w:r>
      <w:proofErr w:type="spellStart"/>
      <w:r w:rsidRPr="00971C01">
        <w:rPr>
          <w:sz w:val="26"/>
          <w:szCs w:val="26"/>
          <w:lang w:eastAsia="en-US"/>
        </w:rPr>
        <w:t>датск</w:t>
      </w:r>
      <w:proofErr w:type="spell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w:t>
      </w:r>
      <w:proofErr w:type="spellStart"/>
      <w:r w:rsidRPr="00971C01">
        <w:rPr>
          <w:sz w:val="26"/>
          <w:szCs w:val="26"/>
          <w:lang w:eastAsia="en-US"/>
        </w:rPr>
        <w:t>Дюймовочка</w:t>
      </w:r>
      <w:proofErr w:type="spellEnd"/>
      <w:r w:rsidRPr="00971C01">
        <w:rPr>
          <w:sz w:val="26"/>
          <w:szCs w:val="26"/>
          <w:lang w:eastAsia="en-US"/>
        </w:rPr>
        <w:t xml:space="preserve">» (пер. с </w:t>
      </w:r>
      <w:proofErr w:type="spellStart"/>
      <w:r w:rsidRPr="00971C01">
        <w:rPr>
          <w:sz w:val="26"/>
          <w:szCs w:val="26"/>
          <w:lang w:eastAsia="en-US"/>
        </w:rPr>
        <w:t>датск</w:t>
      </w:r>
      <w:proofErr w:type="spellEnd"/>
      <w:r w:rsidRPr="00971C01">
        <w:rPr>
          <w:sz w:val="26"/>
          <w:szCs w:val="26"/>
          <w:lang w:eastAsia="en-US"/>
        </w:rPr>
        <w:t xml:space="preserve">. и пересказ А. </w:t>
      </w:r>
      <w:proofErr w:type="spellStart"/>
      <w:r w:rsidRPr="00971C01">
        <w:rPr>
          <w:sz w:val="26"/>
          <w:szCs w:val="26"/>
          <w:lang w:eastAsia="en-US"/>
        </w:rPr>
        <w:t>Ганзен</w:t>
      </w:r>
      <w:proofErr w:type="spellEnd"/>
      <w:r w:rsidRPr="00971C01">
        <w:rPr>
          <w:sz w:val="26"/>
          <w:szCs w:val="26"/>
          <w:lang w:eastAsia="en-US"/>
        </w:rPr>
        <w:t xml:space="preserve">), «Гадкий утёнок» (пер. с </w:t>
      </w:r>
      <w:proofErr w:type="spellStart"/>
      <w:r w:rsidRPr="00971C01">
        <w:rPr>
          <w:sz w:val="26"/>
          <w:szCs w:val="26"/>
          <w:lang w:eastAsia="en-US"/>
        </w:rPr>
        <w:t>датск</w:t>
      </w:r>
      <w:proofErr w:type="spell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xml:space="preserve">, пересказ Т. </w:t>
      </w:r>
      <w:proofErr w:type="spellStart"/>
      <w:r w:rsidRPr="00971C01">
        <w:rPr>
          <w:sz w:val="26"/>
          <w:szCs w:val="26"/>
          <w:lang w:eastAsia="en-US"/>
        </w:rPr>
        <w:t>Габбе</w:t>
      </w:r>
      <w:proofErr w:type="spellEnd"/>
      <w:r w:rsidRPr="00971C01">
        <w:rPr>
          <w:sz w:val="26"/>
          <w:szCs w:val="26"/>
          <w:lang w:eastAsia="en-US"/>
        </w:rPr>
        <w:t xml:space="preserve"> и А. Любарской), «Новое платье короля» (пер. с </w:t>
      </w:r>
      <w:proofErr w:type="spellStart"/>
      <w:r w:rsidRPr="00971C01">
        <w:rPr>
          <w:sz w:val="26"/>
          <w:szCs w:val="26"/>
          <w:lang w:eastAsia="en-US"/>
        </w:rPr>
        <w:t>датск</w:t>
      </w:r>
      <w:proofErr w:type="spell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xml:space="preserve">), «Ромашка» (пер. с </w:t>
      </w:r>
      <w:proofErr w:type="spellStart"/>
      <w:r w:rsidRPr="00971C01">
        <w:rPr>
          <w:sz w:val="26"/>
          <w:szCs w:val="26"/>
          <w:lang w:eastAsia="en-US"/>
        </w:rPr>
        <w:t>датск</w:t>
      </w:r>
      <w:proofErr w:type="spell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xml:space="preserve">), «Дикие лебеди» (пер. с </w:t>
      </w:r>
      <w:proofErr w:type="spellStart"/>
      <w:r w:rsidRPr="00971C01">
        <w:rPr>
          <w:sz w:val="26"/>
          <w:szCs w:val="26"/>
          <w:lang w:eastAsia="en-US"/>
        </w:rPr>
        <w:t>датск</w:t>
      </w:r>
      <w:proofErr w:type="spellEnd"/>
      <w:r w:rsidRPr="00971C01">
        <w:rPr>
          <w:sz w:val="26"/>
          <w:szCs w:val="26"/>
          <w:lang w:eastAsia="en-US"/>
        </w:rPr>
        <w:t xml:space="preserve">. А. </w:t>
      </w:r>
      <w:proofErr w:type="spellStart"/>
      <w:r w:rsidRPr="00971C01">
        <w:rPr>
          <w:sz w:val="26"/>
          <w:szCs w:val="26"/>
          <w:lang w:eastAsia="en-US"/>
        </w:rPr>
        <w:t>Ганзен</w:t>
      </w:r>
      <w:proofErr w:type="spellEnd"/>
      <w:r w:rsidRPr="00971C01">
        <w:rPr>
          <w:sz w:val="26"/>
          <w:szCs w:val="26"/>
          <w:lang w:eastAsia="en-US"/>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971C01">
        <w:rPr>
          <w:sz w:val="26"/>
          <w:szCs w:val="26"/>
          <w:lang w:eastAsia="en-US"/>
        </w:rPr>
        <w:t xml:space="preserve"> .</w:t>
      </w:r>
      <w:proofErr w:type="gramEnd"/>
      <w:r w:rsidRPr="00971C01">
        <w:rPr>
          <w:sz w:val="26"/>
          <w:szCs w:val="26"/>
          <w:lang w:eastAsia="en-US"/>
        </w:rPr>
        <w:t xml:space="preserve">Я. Маршака) (по выбору); Коллоди К. «Пиноккио. </w:t>
      </w:r>
      <w:proofErr w:type="gramStart"/>
      <w:r w:rsidRPr="00971C01">
        <w:rPr>
          <w:sz w:val="26"/>
          <w:szCs w:val="26"/>
          <w:lang w:eastAsia="en-US"/>
        </w:rPr>
        <w:t xml:space="preserve">История деревянной куклы» (пер. с итал. Э.Г. Казакевича); </w:t>
      </w:r>
      <w:proofErr w:type="spellStart"/>
      <w:r w:rsidRPr="00971C01">
        <w:rPr>
          <w:sz w:val="26"/>
          <w:szCs w:val="26"/>
          <w:lang w:eastAsia="en-US"/>
        </w:rPr>
        <w:t>Лагерлёф</w:t>
      </w:r>
      <w:proofErr w:type="spellEnd"/>
      <w:r w:rsidRPr="00971C01">
        <w:rPr>
          <w:sz w:val="26"/>
          <w:szCs w:val="26"/>
          <w:lang w:eastAsia="en-US"/>
        </w:rPr>
        <w:t xml:space="preserve"> С. «Чудесное путешествие Нильса с дикими гусями» (в пересказе 3.</w:t>
      </w:r>
      <w:proofErr w:type="gramEnd"/>
      <w:r w:rsidRPr="00971C01">
        <w:rPr>
          <w:sz w:val="26"/>
          <w:szCs w:val="26"/>
          <w:lang w:eastAsia="en-US"/>
        </w:rPr>
        <w:t xml:space="preserve"> Задунайской и А. Любарской); Линдгрен А. «</w:t>
      </w:r>
      <w:proofErr w:type="spellStart"/>
      <w:r w:rsidRPr="00971C01">
        <w:rPr>
          <w:sz w:val="26"/>
          <w:szCs w:val="26"/>
          <w:lang w:eastAsia="en-US"/>
        </w:rPr>
        <w:t>Карлсон</w:t>
      </w:r>
      <w:proofErr w:type="spellEnd"/>
      <w:r w:rsidRPr="00971C01">
        <w:rPr>
          <w:sz w:val="26"/>
          <w:szCs w:val="26"/>
          <w:lang w:eastAsia="en-US"/>
        </w:rPr>
        <w:t xml:space="preserve">, который живёт на крыше, опять прилетел» (пер. </w:t>
      </w:r>
      <w:proofErr w:type="gramStart"/>
      <w:r w:rsidRPr="00971C01">
        <w:rPr>
          <w:sz w:val="26"/>
          <w:szCs w:val="26"/>
          <w:lang w:eastAsia="en-US"/>
        </w:rPr>
        <w:t>со</w:t>
      </w:r>
      <w:proofErr w:type="gramEnd"/>
      <w:r w:rsidRPr="00971C01">
        <w:rPr>
          <w:sz w:val="26"/>
          <w:szCs w:val="26"/>
          <w:lang w:eastAsia="en-US"/>
        </w:rPr>
        <w:t xml:space="preserve"> швед. </w:t>
      </w:r>
      <w:proofErr w:type="gramStart"/>
      <w:r w:rsidRPr="00971C01">
        <w:rPr>
          <w:sz w:val="26"/>
          <w:szCs w:val="26"/>
          <w:lang w:eastAsia="en-US"/>
        </w:rPr>
        <w:t xml:space="preserve">Л.З. </w:t>
      </w:r>
      <w:proofErr w:type="spellStart"/>
      <w:r w:rsidRPr="00971C01">
        <w:rPr>
          <w:sz w:val="26"/>
          <w:szCs w:val="26"/>
          <w:lang w:eastAsia="en-US"/>
        </w:rPr>
        <w:t>Лунгиной</w:t>
      </w:r>
      <w:proofErr w:type="spellEnd"/>
      <w:r w:rsidRPr="00971C01">
        <w:rPr>
          <w:sz w:val="26"/>
          <w:szCs w:val="26"/>
          <w:lang w:eastAsia="en-US"/>
        </w:rPr>
        <w:t xml:space="preserve">); </w:t>
      </w:r>
      <w:proofErr w:type="spellStart"/>
      <w:r w:rsidRPr="00971C01">
        <w:rPr>
          <w:sz w:val="26"/>
          <w:szCs w:val="26"/>
          <w:lang w:eastAsia="en-US"/>
        </w:rPr>
        <w:t>Лофтинг</w:t>
      </w:r>
      <w:proofErr w:type="spellEnd"/>
      <w:r w:rsidRPr="00971C01">
        <w:rPr>
          <w:sz w:val="26"/>
          <w:szCs w:val="26"/>
          <w:lang w:eastAsia="en-US"/>
        </w:rPr>
        <w:t xml:space="preserve"> X.</w:t>
      </w:r>
      <w:proofErr w:type="gramEnd"/>
      <w:r w:rsidRPr="00971C01">
        <w:rPr>
          <w:sz w:val="26"/>
          <w:szCs w:val="26"/>
          <w:lang w:eastAsia="en-US"/>
        </w:rPr>
        <w:t xml:space="preserve"> «Путешествия доктора </w:t>
      </w:r>
      <w:proofErr w:type="spellStart"/>
      <w:r w:rsidRPr="00971C01">
        <w:rPr>
          <w:sz w:val="26"/>
          <w:szCs w:val="26"/>
          <w:lang w:eastAsia="en-US"/>
        </w:rPr>
        <w:t>Дулиттла</w:t>
      </w:r>
      <w:proofErr w:type="spellEnd"/>
      <w:r w:rsidRPr="00971C01">
        <w:rPr>
          <w:sz w:val="26"/>
          <w:szCs w:val="26"/>
          <w:lang w:eastAsia="en-US"/>
        </w:rPr>
        <w:t xml:space="preserve">» (пер. с англ. С. Мещерякова); </w:t>
      </w:r>
      <w:proofErr w:type="spellStart"/>
      <w:r w:rsidRPr="00971C01">
        <w:rPr>
          <w:sz w:val="26"/>
          <w:szCs w:val="26"/>
          <w:lang w:eastAsia="en-US"/>
        </w:rPr>
        <w:t>Милн</w:t>
      </w:r>
      <w:proofErr w:type="spellEnd"/>
      <w:r w:rsidRPr="00971C01">
        <w:rPr>
          <w:sz w:val="26"/>
          <w:szCs w:val="26"/>
          <w:lang w:eastAsia="en-US"/>
        </w:rPr>
        <w:t xml:space="preserve"> А.А. «Винни-Пух и все, все, все» (перевод с англ. Б.В. </w:t>
      </w:r>
      <w:proofErr w:type="spellStart"/>
      <w:r w:rsidRPr="00971C01">
        <w:rPr>
          <w:sz w:val="26"/>
          <w:szCs w:val="26"/>
          <w:lang w:eastAsia="en-US"/>
        </w:rPr>
        <w:t>Заходера</w:t>
      </w:r>
      <w:proofErr w:type="spellEnd"/>
      <w:r w:rsidRPr="00971C01">
        <w:rPr>
          <w:sz w:val="26"/>
          <w:szCs w:val="26"/>
          <w:lang w:eastAsia="en-US"/>
        </w:rPr>
        <w:t xml:space="preserve">); </w:t>
      </w:r>
      <w:proofErr w:type="spellStart"/>
      <w:r w:rsidRPr="00971C01">
        <w:rPr>
          <w:sz w:val="26"/>
          <w:szCs w:val="26"/>
          <w:lang w:eastAsia="en-US"/>
        </w:rPr>
        <w:t>Пройслер</w:t>
      </w:r>
      <w:proofErr w:type="spellEnd"/>
      <w:r w:rsidRPr="00971C01">
        <w:rPr>
          <w:sz w:val="26"/>
          <w:szCs w:val="26"/>
          <w:lang w:eastAsia="en-US"/>
        </w:rPr>
        <w:t xml:space="preserve"> О. «Маленькая Баба-яга» (пер. с </w:t>
      </w:r>
      <w:proofErr w:type="gramStart"/>
      <w:r w:rsidRPr="00971C01">
        <w:rPr>
          <w:sz w:val="26"/>
          <w:szCs w:val="26"/>
          <w:lang w:eastAsia="en-US"/>
        </w:rPr>
        <w:t>нем</w:t>
      </w:r>
      <w:proofErr w:type="gramEnd"/>
      <w:r w:rsidRPr="00971C01">
        <w:rPr>
          <w:sz w:val="26"/>
          <w:szCs w:val="26"/>
          <w:lang w:eastAsia="en-US"/>
        </w:rPr>
        <w:t xml:space="preserve">. Ю. </w:t>
      </w:r>
      <w:proofErr w:type="spellStart"/>
      <w:r w:rsidRPr="00971C01">
        <w:rPr>
          <w:sz w:val="26"/>
          <w:szCs w:val="26"/>
          <w:lang w:eastAsia="en-US"/>
        </w:rPr>
        <w:t>Коринца</w:t>
      </w:r>
      <w:proofErr w:type="spellEnd"/>
      <w:r w:rsidRPr="00971C01">
        <w:rPr>
          <w:sz w:val="26"/>
          <w:szCs w:val="26"/>
          <w:lang w:eastAsia="en-US"/>
        </w:rPr>
        <w:t xml:space="preserve">), «Маленькое привидение» (пер. с нем. Ю. </w:t>
      </w:r>
      <w:proofErr w:type="spellStart"/>
      <w:r w:rsidRPr="00971C01">
        <w:rPr>
          <w:sz w:val="26"/>
          <w:szCs w:val="26"/>
          <w:lang w:eastAsia="en-US"/>
        </w:rPr>
        <w:t>Коринца</w:t>
      </w:r>
      <w:proofErr w:type="spellEnd"/>
      <w:r w:rsidRPr="00971C01">
        <w:rPr>
          <w:sz w:val="26"/>
          <w:szCs w:val="26"/>
          <w:lang w:eastAsia="en-US"/>
        </w:rPr>
        <w:t xml:space="preserve">); </w:t>
      </w:r>
      <w:proofErr w:type="spellStart"/>
      <w:r w:rsidRPr="00971C01">
        <w:rPr>
          <w:sz w:val="26"/>
          <w:szCs w:val="26"/>
          <w:lang w:eastAsia="en-US"/>
        </w:rPr>
        <w:t>Родари</w:t>
      </w:r>
      <w:proofErr w:type="spellEnd"/>
      <w:r w:rsidRPr="00971C01">
        <w:rPr>
          <w:sz w:val="26"/>
          <w:szCs w:val="26"/>
          <w:lang w:eastAsia="en-US"/>
        </w:rPr>
        <w:t xml:space="preserve"> Д. «Приключения</w:t>
      </w:r>
    </w:p>
    <w:p w:rsidR="00971C01" w:rsidRPr="00971C01" w:rsidRDefault="00971C01" w:rsidP="006446FB">
      <w:pPr>
        <w:spacing w:line="240" w:lineRule="auto"/>
        <w:ind w:left="20" w:right="40"/>
        <w:rPr>
          <w:sz w:val="26"/>
          <w:szCs w:val="26"/>
          <w:lang w:eastAsia="en-US"/>
        </w:rPr>
      </w:pPr>
      <w:proofErr w:type="spellStart"/>
      <w:proofErr w:type="gramStart"/>
      <w:r w:rsidRPr="00971C01">
        <w:rPr>
          <w:sz w:val="26"/>
          <w:szCs w:val="26"/>
          <w:lang w:eastAsia="en-US"/>
        </w:rPr>
        <w:t>Чипполино</w:t>
      </w:r>
      <w:proofErr w:type="spellEnd"/>
      <w:r w:rsidRPr="00971C01">
        <w:rPr>
          <w:sz w:val="26"/>
          <w:szCs w:val="26"/>
          <w:lang w:eastAsia="en-US"/>
        </w:rPr>
        <w:t>» (пер. с итал. 3.</w:t>
      </w:r>
      <w:proofErr w:type="gramEnd"/>
      <w:r w:rsidRPr="00971C01">
        <w:rPr>
          <w:sz w:val="26"/>
          <w:szCs w:val="26"/>
          <w:lang w:eastAsia="en-US"/>
        </w:rPr>
        <w:t xml:space="preserve"> </w:t>
      </w:r>
      <w:proofErr w:type="gramStart"/>
      <w:r w:rsidRPr="00971C01">
        <w:rPr>
          <w:sz w:val="26"/>
          <w:szCs w:val="26"/>
          <w:lang w:eastAsia="en-US"/>
        </w:rPr>
        <w:t>Потаповой), «Сказки, у которых три конца» (пер. с итал. И.Г. Константиновой).</w:t>
      </w:r>
      <w:proofErr w:type="gramEnd"/>
    </w:p>
    <w:p w:rsidR="00971C01" w:rsidRPr="00971C01" w:rsidRDefault="00971C01" w:rsidP="006446FB">
      <w:pPr>
        <w:spacing w:after="160" w:line="240" w:lineRule="auto"/>
        <w:jc w:val="left"/>
        <w:rPr>
          <w:rFonts w:ascii="Calibri" w:eastAsia="Calibri" w:hAnsi="Calibri"/>
          <w:sz w:val="22"/>
          <w:szCs w:val="22"/>
          <w:lang w:eastAsia="en-US"/>
        </w:rPr>
      </w:pPr>
    </w:p>
    <w:p w:rsidR="00971C01" w:rsidRPr="00971C01" w:rsidRDefault="00971C01" w:rsidP="006446FB">
      <w:pPr>
        <w:spacing w:after="160" w:line="240" w:lineRule="auto"/>
        <w:jc w:val="left"/>
        <w:rPr>
          <w:rFonts w:ascii="Calibri" w:eastAsia="Calibri" w:hAnsi="Calibri"/>
          <w:sz w:val="22"/>
          <w:szCs w:val="22"/>
          <w:lang w:eastAsia="en-US"/>
        </w:rPr>
      </w:pPr>
    </w:p>
    <w:p w:rsidR="00971C01" w:rsidRPr="00971C01" w:rsidRDefault="00971C01" w:rsidP="006446FB">
      <w:pPr>
        <w:pStyle w:val="21"/>
        <w:spacing w:line="240" w:lineRule="auto"/>
        <w:rPr>
          <w:lang w:eastAsia="en-US"/>
        </w:rPr>
      </w:pPr>
      <w:bookmarkStart w:id="57" w:name="_Toc139835914"/>
      <w:r w:rsidRPr="00971C01">
        <w:rPr>
          <w:lang w:eastAsia="en-US"/>
        </w:rPr>
        <w:t>ПРИМЕРНЫЙ ПЕРЕЧЕНЬ МУЗЫКАЛЬНЫХ ПРОИЗВЕДЕНИЙ</w:t>
      </w:r>
      <w:bookmarkEnd w:id="57"/>
    </w:p>
    <w:p w:rsidR="00971C01" w:rsidRPr="00971C01" w:rsidRDefault="00971C01" w:rsidP="006446FB">
      <w:pPr>
        <w:spacing w:line="240" w:lineRule="auto"/>
        <w:ind w:left="20" w:right="40" w:firstLine="700"/>
        <w:jc w:val="center"/>
        <w:rPr>
          <w:b/>
          <w:bCs/>
          <w:sz w:val="26"/>
          <w:szCs w:val="26"/>
          <w:lang w:eastAsia="en-US"/>
        </w:rPr>
      </w:pPr>
    </w:p>
    <w:p w:rsidR="00971C01" w:rsidRPr="00971C01" w:rsidRDefault="00971C01" w:rsidP="006446FB">
      <w:pPr>
        <w:spacing w:line="240" w:lineRule="auto"/>
        <w:ind w:left="20" w:right="40" w:firstLine="700"/>
        <w:jc w:val="center"/>
        <w:rPr>
          <w:b/>
          <w:bCs/>
          <w:sz w:val="26"/>
          <w:szCs w:val="26"/>
          <w:lang w:eastAsia="en-US"/>
        </w:rPr>
      </w:pPr>
      <w:r w:rsidRPr="00971C01">
        <w:rPr>
          <w:b/>
          <w:bCs/>
          <w:sz w:val="26"/>
          <w:szCs w:val="26"/>
          <w:lang w:eastAsia="en-US"/>
        </w:rPr>
        <w:t>ОТ 5 ЛЕТ ДО 6 ЛЕТ</w:t>
      </w:r>
    </w:p>
    <w:p w:rsidR="00971C01" w:rsidRPr="00971C01" w:rsidRDefault="00971C01" w:rsidP="006446FB">
      <w:pPr>
        <w:spacing w:line="240" w:lineRule="auto"/>
        <w:ind w:left="20" w:right="40" w:firstLine="700"/>
        <w:rPr>
          <w:sz w:val="26"/>
          <w:szCs w:val="26"/>
          <w:lang w:eastAsia="en-US"/>
        </w:rPr>
      </w:pP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 xml:space="preserve">Слушание. «Зима», муз. </w:t>
      </w:r>
      <w:proofErr w:type="gramStart"/>
      <w:r w:rsidRPr="00971C01">
        <w:rPr>
          <w:sz w:val="26"/>
          <w:szCs w:val="26"/>
          <w:lang w:eastAsia="en-US"/>
        </w:rPr>
        <w:t>П. Чайковского, сл. А. Плещеева; «Осенняя песня», из цикла «Времена года» П. Чайковского; «Полька»; муз.</w:t>
      </w:r>
      <w:proofErr w:type="gramEnd"/>
      <w:r w:rsidRPr="00971C01">
        <w:rPr>
          <w:sz w:val="26"/>
          <w:szCs w:val="26"/>
          <w:lang w:eastAsia="en-US"/>
        </w:rPr>
        <w:t xml:space="preserve"> Д. Львова-</w:t>
      </w:r>
      <w:proofErr w:type="spellStart"/>
      <w:r w:rsidRPr="00971C01">
        <w:rPr>
          <w:sz w:val="26"/>
          <w:szCs w:val="26"/>
          <w:lang w:eastAsia="en-US"/>
        </w:rPr>
        <w:t>Компанейца</w:t>
      </w:r>
      <w:proofErr w:type="spellEnd"/>
      <w:r w:rsidRPr="00971C01">
        <w:rPr>
          <w:sz w:val="26"/>
          <w:szCs w:val="26"/>
          <w:lang w:eastAsia="en-US"/>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971C01">
        <w:rPr>
          <w:sz w:val="26"/>
          <w:szCs w:val="26"/>
          <w:lang w:eastAsia="en-US"/>
        </w:rPr>
        <w:t>Майкапара</w:t>
      </w:r>
      <w:proofErr w:type="spellEnd"/>
      <w:r w:rsidRPr="00971C01">
        <w:rPr>
          <w:sz w:val="26"/>
          <w:szCs w:val="26"/>
          <w:lang w:eastAsia="en-US"/>
        </w:rPr>
        <w:t>; «Пляска птиц», «Колыбельная», муз. Н. Римского-Корсакова. Пение.</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Упражнения на развитие слуха и голоса. «Ворон»,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w:t>
      </w:r>
      <w:proofErr w:type="spellStart"/>
      <w:r w:rsidRPr="00971C01">
        <w:rPr>
          <w:sz w:val="26"/>
          <w:szCs w:val="26"/>
          <w:lang w:eastAsia="en-US"/>
        </w:rPr>
        <w:t>обраб</w:t>
      </w:r>
      <w:proofErr w:type="spellEnd"/>
      <w:r w:rsidRPr="00971C01">
        <w:rPr>
          <w:sz w:val="26"/>
          <w:szCs w:val="26"/>
          <w:lang w:eastAsia="en-US"/>
        </w:rPr>
        <w:t>. Е. Тиличеевой; «Андрей-воробей»,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обр. Ю. </w:t>
      </w:r>
      <w:proofErr w:type="spellStart"/>
      <w:r w:rsidRPr="00971C01">
        <w:rPr>
          <w:sz w:val="26"/>
          <w:szCs w:val="26"/>
          <w:lang w:eastAsia="en-US"/>
        </w:rPr>
        <w:t>Слонова</w:t>
      </w:r>
      <w:proofErr w:type="spellEnd"/>
      <w:r w:rsidRPr="00971C01">
        <w:rPr>
          <w:sz w:val="26"/>
          <w:szCs w:val="26"/>
          <w:lang w:eastAsia="en-US"/>
        </w:rPr>
        <w:t>; «Бубенчики», «Гармошка», муз. Е. Тиличеевой; «Паровоз», «Барабан», муз. Е. Тиличеевой, сл. Н. Найденовой.</w:t>
      </w:r>
    </w:p>
    <w:p w:rsidR="00971C01" w:rsidRPr="00971C01" w:rsidRDefault="00971C01" w:rsidP="006446FB">
      <w:pPr>
        <w:spacing w:line="240" w:lineRule="auto"/>
        <w:ind w:left="20" w:right="40" w:firstLine="700"/>
        <w:jc w:val="left"/>
        <w:rPr>
          <w:sz w:val="26"/>
          <w:szCs w:val="26"/>
          <w:lang w:eastAsia="en-US"/>
        </w:rPr>
      </w:pPr>
      <w:r w:rsidRPr="00971C01">
        <w:rPr>
          <w:sz w:val="26"/>
          <w:szCs w:val="26"/>
          <w:lang w:eastAsia="en-US"/>
        </w:rPr>
        <w:t xml:space="preserve">Песни. «К нам гости пришли», муз. А. Александрова, сл. М. </w:t>
      </w:r>
      <w:proofErr w:type="spellStart"/>
      <w:r w:rsidRPr="00971C01">
        <w:rPr>
          <w:sz w:val="26"/>
          <w:szCs w:val="26"/>
          <w:lang w:eastAsia="en-US"/>
        </w:rPr>
        <w:t>Ивенсен</w:t>
      </w:r>
      <w:proofErr w:type="spellEnd"/>
      <w:r w:rsidRPr="00971C01">
        <w:rPr>
          <w:sz w:val="26"/>
          <w:szCs w:val="26"/>
          <w:lang w:eastAsia="en-US"/>
        </w:rPr>
        <w:t>; «</w:t>
      </w:r>
      <w:proofErr w:type="gramStart"/>
      <w:r w:rsidRPr="00971C01">
        <w:rPr>
          <w:sz w:val="26"/>
          <w:szCs w:val="26"/>
          <w:lang w:eastAsia="en-US"/>
        </w:rPr>
        <w:t>Огородная-хороводная</w:t>
      </w:r>
      <w:proofErr w:type="gramEnd"/>
      <w:r w:rsidRPr="00971C01">
        <w:rPr>
          <w:sz w:val="26"/>
          <w:szCs w:val="26"/>
          <w:lang w:eastAsia="en-US"/>
        </w:rPr>
        <w:t xml:space="preserve">», муз. Б. </w:t>
      </w:r>
      <w:proofErr w:type="spellStart"/>
      <w:r w:rsidRPr="00971C01">
        <w:rPr>
          <w:sz w:val="26"/>
          <w:szCs w:val="26"/>
          <w:lang w:eastAsia="en-US"/>
        </w:rPr>
        <w:t>Можжевелова</w:t>
      </w:r>
      <w:proofErr w:type="spellEnd"/>
      <w:r w:rsidRPr="00971C01">
        <w:rPr>
          <w:sz w:val="26"/>
          <w:szCs w:val="26"/>
          <w:lang w:eastAsia="en-US"/>
        </w:rPr>
        <w:t xml:space="preserve">, сл. Н. </w:t>
      </w:r>
      <w:proofErr w:type="spellStart"/>
      <w:r w:rsidRPr="00971C01">
        <w:rPr>
          <w:sz w:val="26"/>
          <w:szCs w:val="26"/>
          <w:lang w:eastAsia="en-US"/>
        </w:rPr>
        <w:t>Пассовой</w:t>
      </w:r>
      <w:proofErr w:type="spellEnd"/>
      <w:r w:rsidRPr="00971C01">
        <w:rPr>
          <w:sz w:val="26"/>
          <w:szCs w:val="26"/>
          <w:lang w:eastAsia="en-US"/>
        </w:rPr>
        <w:t xml:space="preserve">; «Голубые санки», муз. М. Иорданского, сл. М. </w:t>
      </w:r>
      <w:proofErr w:type="spellStart"/>
      <w:r w:rsidRPr="00971C01">
        <w:rPr>
          <w:sz w:val="26"/>
          <w:szCs w:val="26"/>
          <w:lang w:eastAsia="en-US"/>
        </w:rPr>
        <w:t>Клоковой</w:t>
      </w:r>
      <w:proofErr w:type="spellEnd"/>
      <w:r w:rsidRPr="00971C01">
        <w:rPr>
          <w:sz w:val="26"/>
          <w:szCs w:val="26"/>
          <w:lang w:eastAsia="en-US"/>
        </w:rPr>
        <w:t>; «Гуси-</w:t>
      </w:r>
      <w:proofErr w:type="spellStart"/>
      <w:r w:rsidRPr="00971C01">
        <w:rPr>
          <w:sz w:val="26"/>
          <w:szCs w:val="26"/>
          <w:lang w:eastAsia="en-US"/>
        </w:rPr>
        <w:t>гусенята</w:t>
      </w:r>
      <w:proofErr w:type="spellEnd"/>
      <w:r w:rsidRPr="00971C01">
        <w:rPr>
          <w:sz w:val="26"/>
          <w:szCs w:val="26"/>
          <w:lang w:eastAsia="en-US"/>
        </w:rPr>
        <w:t xml:space="preserve">», муз. А. Александрова, сл. Г. Бойко; «Рыбка», муз. М. </w:t>
      </w:r>
      <w:proofErr w:type="spellStart"/>
      <w:r w:rsidRPr="00971C01">
        <w:rPr>
          <w:sz w:val="26"/>
          <w:szCs w:val="26"/>
          <w:lang w:eastAsia="en-US"/>
        </w:rPr>
        <w:t>Красева</w:t>
      </w:r>
      <w:proofErr w:type="spellEnd"/>
      <w:r w:rsidRPr="00971C01">
        <w:rPr>
          <w:sz w:val="26"/>
          <w:szCs w:val="26"/>
          <w:lang w:eastAsia="en-US"/>
        </w:rPr>
        <w:t xml:space="preserve">, сл. М. </w:t>
      </w:r>
      <w:proofErr w:type="spellStart"/>
      <w:r w:rsidRPr="00971C01">
        <w:rPr>
          <w:sz w:val="26"/>
          <w:szCs w:val="26"/>
          <w:lang w:eastAsia="en-US"/>
        </w:rPr>
        <w:t>Клоковой</w:t>
      </w:r>
      <w:proofErr w:type="spellEnd"/>
      <w:r w:rsidRPr="00971C01">
        <w:rPr>
          <w:sz w:val="26"/>
          <w:szCs w:val="26"/>
          <w:lang w:eastAsia="en-US"/>
        </w:rPr>
        <w:t>. Песенное творчество.</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Произведения. «Колыбельная»,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«Марш», муз. М. </w:t>
      </w:r>
      <w:proofErr w:type="spellStart"/>
      <w:r w:rsidRPr="00971C01">
        <w:rPr>
          <w:sz w:val="26"/>
          <w:szCs w:val="26"/>
          <w:lang w:eastAsia="en-US"/>
        </w:rPr>
        <w:t>Красева</w:t>
      </w:r>
      <w:proofErr w:type="spellEnd"/>
      <w:r w:rsidRPr="00971C01">
        <w:rPr>
          <w:sz w:val="26"/>
          <w:szCs w:val="26"/>
          <w:lang w:eastAsia="en-US"/>
        </w:rPr>
        <w:t>; «Дили-</w:t>
      </w:r>
      <w:proofErr w:type="spellStart"/>
      <w:r w:rsidRPr="00971C01">
        <w:rPr>
          <w:sz w:val="26"/>
          <w:szCs w:val="26"/>
          <w:lang w:eastAsia="en-US"/>
        </w:rPr>
        <w:t>дили</w:t>
      </w:r>
      <w:proofErr w:type="spellEnd"/>
      <w:r w:rsidRPr="00971C01">
        <w:rPr>
          <w:sz w:val="26"/>
          <w:szCs w:val="26"/>
          <w:lang w:eastAsia="en-US"/>
        </w:rPr>
        <w:t xml:space="preserve">! Бом! Бом!», </w:t>
      </w:r>
      <w:proofErr w:type="spellStart"/>
      <w:r w:rsidRPr="00971C01">
        <w:rPr>
          <w:sz w:val="26"/>
          <w:szCs w:val="26"/>
          <w:lang w:eastAsia="en-US"/>
        </w:rPr>
        <w:t>укр</w:t>
      </w:r>
      <w:proofErr w:type="spellEnd"/>
      <w:r w:rsidRPr="00971C01">
        <w:rPr>
          <w:sz w:val="26"/>
          <w:szCs w:val="26"/>
          <w:lang w:eastAsia="en-US"/>
        </w:rPr>
        <w:t>. нар</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п</w:t>
      </w:r>
      <w:proofErr w:type="gramEnd"/>
      <w:r w:rsidRPr="00971C01">
        <w:rPr>
          <w:sz w:val="26"/>
          <w:szCs w:val="26"/>
          <w:lang w:eastAsia="en-US"/>
        </w:rPr>
        <w:t xml:space="preserve">есня, сл. Е. </w:t>
      </w:r>
      <w:proofErr w:type="spellStart"/>
      <w:r w:rsidRPr="00971C01">
        <w:rPr>
          <w:sz w:val="26"/>
          <w:szCs w:val="26"/>
          <w:lang w:eastAsia="en-US"/>
        </w:rPr>
        <w:t>Макшанцевой</w:t>
      </w:r>
      <w:proofErr w:type="spellEnd"/>
      <w:r w:rsidRPr="00971C01">
        <w:rPr>
          <w:sz w:val="26"/>
          <w:szCs w:val="26"/>
          <w:lang w:eastAsia="en-US"/>
        </w:rPr>
        <w:t xml:space="preserve">; </w:t>
      </w:r>
      <w:proofErr w:type="spellStart"/>
      <w:r w:rsidRPr="00971C01">
        <w:rPr>
          <w:sz w:val="26"/>
          <w:szCs w:val="26"/>
          <w:lang w:eastAsia="en-US"/>
        </w:rPr>
        <w:t>Потешки</w:t>
      </w:r>
      <w:proofErr w:type="spellEnd"/>
      <w:r w:rsidRPr="00971C01">
        <w:rPr>
          <w:sz w:val="26"/>
          <w:szCs w:val="26"/>
          <w:lang w:eastAsia="en-US"/>
        </w:rPr>
        <w:t xml:space="preserve">, дразнилки, считалки и другие рус. нар. </w:t>
      </w:r>
      <w:proofErr w:type="spellStart"/>
      <w:r w:rsidRPr="00971C01">
        <w:rPr>
          <w:sz w:val="26"/>
          <w:szCs w:val="26"/>
          <w:lang w:eastAsia="en-US"/>
        </w:rPr>
        <w:t>попевки</w:t>
      </w:r>
      <w:proofErr w:type="spellEnd"/>
      <w:r w:rsidRPr="00971C01">
        <w:rPr>
          <w:sz w:val="26"/>
          <w:szCs w:val="26"/>
          <w:lang w:eastAsia="en-US"/>
        </w:rPr>
        <w:t>.</w:t>
      </w:r>
    </w:p>
    <w:p w:rsidR="00971C01" w:rsidRPr="00971C01" w:rsidRDefault="00971C01" w:rsidP="006446FB">
      <w:pPr>
        <w:spacing w:line="240" w:lineRule="auto"/>
        <w:ind w:left="20" w:firstLine="720"/>
        <w:rPr>
          <w:sz w:val="26"/>
          <w:szCs w:val="26"/>
          <w:lang w:eastAsia="en-US"/>
        </w:rPr>
      </w:pPr>
      <w:r w:rsidRPr="00971C01">
        <w:rPr>
          <w:sz w:val="26"/>
          <w:szCs w:val="26"/>
          <w:lang w:eastAsia="en-US"/>
        </w:rPr>
        <w:t>Музыкально-ритмические движения.</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971C01">
        <w:rPr>
          <w:sz w:val="26"/>
          <w:szCs w:val="26"/>
          <w:lang w:eastAsia="en-US"/>
        </w:rPr>
        <w:t>Майкапара</w:t>
      </w:r>
      <w:proofErr w:type="spellEnd"/>
      <w:r w:rsidRPr="00971C01">
        <w:rPr>
          <w:sz w:val="26"/>
          <w:szCs w:val="26"/>
          <w:lang w:eastAsia="en-US"/>
        </w:rPr>
        <w:t>.</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lastRenderedPageBreak/>
        <w:t xml:space="preserve">Упражнения с предметами. «Упражнения с мячами», муз. Т. Ломовой; «Вальс», муз. Ф. </w:t>
      </w:r>
      <w:proofErr w:type="spellStart"/>
      <w:r w:rsidRPr="00971C01">
        <w:rPr>
          <w:sz w:val="26"/>
          <w:szCs w:val="26"/>
          <w:lang w:eastAsia="en-US"/>
        </w:rPr>
        <w:t>Бургмюллера</w:t>
      </w:r>
      <w:proofErr w:type="spellEnd"/>
      <w:r w:rsidRPr="00971C01">
        <w:rPr>
          <w:sz w:val="26"/>
          <w:szCs w:val="26"/>
          <w:lang w:eastAsia="en-US"/>
        </w:rPr>
        <w:t>.</w:t>
      </w:r>
    </w:p>
    <w:p w:rsidR="00971C01" w:rsidRPr="00971C01" w:rsidRDefault="00971C01" w:rsidP="006446FB">
      <w:pPr>
        <w:spacing w:line="240" w:lineRule="auto"/>
        <w:ind w:left="20" w:right="20" w:firstLine="720"/>
        <w:jc w:val="left"/>
        <w:rPr>
          <w:sz w:val="26"/>
          <w:szCs w:val="26"/>
          <w:lang w:eastAsia="en-US"/>
        </w:rPr>
      </w:pPr>
      <w:r w:rsidRPr="00971C01">
        <w:rPr>
          <w:sz w:val="26"/>
          <w:szCs w:val="26"/>
          <w:lang w:eastAsia="en-US"/>
        </w:rPr>
        <w:t>Этюды. «Тихий танец» (тема из вариаций), муз. В. Моцарта. Танцы и пляски. «Дружные пары», муз. И. Штрауса («Полька»); «Приглашение»,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«Лен», </w:t>
      </w:r>
      <w:proofErr w:type="spellStart"/>
      <w:r w:rsidRPr="00971C01">
        <w:rPr>
          <w:sz w:val="26"/>
          <w:szCs w:val="26"/>
          <w:lang w:eastAsia="en-US"/>
        </w:rPr>
        <w:t>обраб</w:t>
      </w:r>
      <w:proofErr w:type="spellEnd"/>
      <w:r w:rsidRPr="00971C01">
        <w:rPr>
          <w:sz w:val="26"/>
          <w:szCs w:val="26"/>
          <w:lang w:eastAsia="en-US"/>
        </w:rPr>
        <w:t xml:space="preserve">. М. </w:t>
      </w:r>
      <w:proofErr w:type="spellStart"/>
      <w:r w:rsidRPr="00971C01">
        <w:rPr>
          <w:sz w:val="26"/>
          <w:szCs w:val="26"/>
          <w:lang w:eastAsia="en-US"/>
        </w:rPr>
        <w:t>Раухвергера</w:t>
      </w:r>
      <w:proofErr w:type="spellEnd"/>
      <w:r w:rsidRPr="00971C01">
        <w:rPr>
          <w:sz w:val="26"/>
          <w:szCs w:val="26"/>
          <w:lang w:eastAsia="en-US"/>
        </w:rPr>
        <w:t>; «Круговая пляска»,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обр. С. </w:t>
      </w:r>
      <w:proofErr w:type="spellStart"/>
      <w:r w:rsidRPr="00971C01">
        <w:rPr>
          <w:sz w:val="26"/>
          <w:szCs w:val="26"/>
          <w:lang w:eastAsia="en-US"/>
        </w:rPr>
        <w:t>Разоренова</w:t>
      </w:r>
      <w:proofErr w:type="spellEnd"/>
      <w:r w:rsidRPr="00971C01">
        <w:rPr>
          <w:sz w:val="26"/>
          <w:szCs w:val="26"/>
          <w:lang w:eastAsia="en-US"/>
        </w:rPr>
        <w:t>.</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Характерные танцы. «Матрешки», муз. Б. Мокроусова; «Пляска Петрушек», «Танец Снегурочки и снежинок», муз. Р. Глиэра.</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Хороводы. «Урожайная», муз. А. Филиппенко, сл. О. Волгиной; «Новогодняя хороводная», муз. С. </w:t>
      </w:r>
      <w:proofErr w:type="spellStart"/>
      <w:r w:rsidRPr="00971C01">
        <w:rPr>
          <w:sz w:val="26"/>
          <w:szCs w:val="26"/>
          <w:lang w:eastAsia="en-US"/>
        </w:rPr>
        <w:t>Шайдар</w:t>
      </w:r>
      <w:proofErr w:type="spellEnd"/>
      <w:r w:rsidRPr="00971C01">
        <w:rPr>
          <w:sz w:val="26"/>
          <w:szCs w:val="26"/>
          <w:lang w:eastAsia="en-US"/>
        </w:rPr>
        <w:t>; «Пошла млада за водой»,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w:t>
      </w:r>
      <w:proofErr w:type="spellStart"/>
      <w:r w:rsidRPr="00971C01">
        <w:rPr>
          <w:sz w:val="26"/>
          <w:szCs w:val="26"/>
          <w:lang w:eastAsia="en-US"/>
        </w:rPr>
        <w:t>обраб</w:t>
      </w:r>
      <w:proofErr w:type="spellEnd"/>
      <w:r w:rsidRPr="00971C01">
        <w:rPr>
          <w:sz w:val="26"/>
          <w:szCs w:val="26"/>
          <w:lang w:eastAsia="en-US"/>
        </w:rPr>
        <w:t xml:space="preserve">. В. </w:t>
      </w:r>
      <w:proofErr w:type="spellStart"/>
      <w:r w:rsidRPr="00971C01">
        <w:rPr>
          <w:sz w:val="26"/>
          <w:szCs w:val="26"/>
          <w:lang w:eastAsia="en-US"/>
        </w:rPr>
        <w:t>Агафонникова</w:t>
      </w:r>
      <w:proofErr w:type="spellEnd"/>
      <w:r w:rsidRPr="00971C01">
        <w:rPr>
          <w:sz w:val="26"/>
          <w:szCs w:val="26"/>
          <w:lang w:eastAsia="en-US"/>
        </w:rPr>
        <w:t>.</w:t>
      </w:r>
    </w:p>
    <w:p w:rsidR="00971C01" w:rsidRPr="00971C01" w:rsidRDefault="00971C01" w:rsidP="006446FB">
      <w:pPr>
        <w:spacing w:line="240" w:lineRule="auto"/>
        <w:ind w:left="20" w:firstLine="720"/>
        <w:rPr>
          <w:sz w:val="26"/>
          <w:szCs w:val="26"/>
          <w:lang w:eastAsia="en-US"/>
        </w:rPr>
      </w:pPr>
      <w:r w:rsidRPr="00971C01">
        <w:rPr>
          <w:sz w:val="26"/>
          <w:szCs w:val="26"/>
          <w:lang w:eastAsia="en-US"/>
        </w:rPr>
        <w:t>Музыкальные игры.</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Игры. «Не выпустим», муз. Т. Ломовой; «Будь ловким!», муз. Н. </w:t>
      </w:r>
      <w:proofErr w:type="spellStart"/>
      <w:r w:rsidRPr="00971C01">
        <w:rPr>
          <w:sz w:val="26"/>
          <w:szCs w:val="26"/>
          <w:lang w:eastAsia="en-US"/>
        </w:rPr>
        <w:t>Ладухина</w:t>
      </w:r>
      <w:proofErr w:type="spellEnd"/>
      <w:r w:rsidRPr="00971C01">
        <w:rPr>
          <w:sz w:val="26"/>
          <w:szCs w:val="26"/>
          <w:lang w:eastAsia="en-US"/>
        </w:rPr>
        <w:t xml:space="preserve">; «Ищи игрушку», «Найди себе пару», </w:t>
      </w:r>
      <w:proofErr w:type="spellStart"/>
      <w:r w:rsidRPr="00971C01">
        <w:rPr>
          <w:sz w:val="26"/>
          <w:szCs w:val="26"/>
          <w:lang w:eastAsia="en-US"/>
        </w:rPr>
        <w:t>латв</w:t>
      </w:r>
      <w:proofErr w:type="spellEnd"/>
      <w:r w:rsidRPr="00971C01">
        <w:rPr>
          <w:sz w:val="26"/>
          <w:szCs w:val="26"/>
          <w:lang w:eastAsia="en-US"/>
        </w:rPr>
        <w:t>. нар</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м</w:t>
      </w:r>
      <w:proofErr w:type="gramEnd"/>
      <w:r w:rsidRPr="00971C01">
        <w:rPr>
          <w:sz w:val="26"/>
          <w:szCs w:val="26"/>
          <w:lang w:eastAsia="en-US"/>
        </w:rPr>
        <w:t xml:space="preserve">елодия, </w:t>
      </w:r>
      <w:proofErr w:type="spellStart"/>
      <w:r w:rsidRPr="00971C01">
        <w:rPr>
          <w:sz w:val="26"/>
          <w:szCs w:val="26"/>
          <w:lang w:eastAsia="en-US"/>
        </w:rPr>
        <w:t>обраб</w:t>
      </w:r>
      <w:proofErr w:type="spellEnd"/>
      <w:r w:rsidRPr="00971C01">
        <w:rPr>
          <w:sz w:val="26"/>
          <w:szCs w:val="26"/>
          <w:lang w:eastAsia="en-US"/>
        </w:rPr>
        <w:t xml:space="preserve">. Т. </w:t>
      </w:r>
      <w:proofErr w:type="spellStart"/>
      <w:r w:rsidRPr="00971C01">
        <w:rPr>
          <w:sz w:val="26"/>
          <w:szCs w:val="26"/>
          <w:lang w:eastAsia="en-US"/>
        </w:rPr>
        <w:t>Попатенко</w:t>
      </w:r>
      <w:proofErr w:type="spellEnd"/>
      <w:r w:rsidRPr="00971C01">
        <w:rPr>
          <w:sz w:val="26"/>
          <w:szCs w:val="26"/>
          <w:lang w:eastAsia="en-US"/>
        </w:rPr>
        <w:t>.</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Игры с пением. «Колпачок», «Ворон»,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песни; «Заинька», рус. нар. песня, </w:t>
      </w:r>
      <w:proofErr w:type="spellStart"/>
      <w:r w:rsidRPr="00971C01">
        <w:rPr>
          <w:sz w:val="26"/>
          <w:szCs w:val="26"/>
          <w:lang w:eastAsia="en-US"/>
        </w:rPr>
        <w:t>обраб</w:t>
      </w:r>
      <w:proofErr w:type="spellEnd"/>
      <w:r w:rsidRPr="00971C01">
        <w:rPr>
          <w:sz w:val="26"/>
          <w:szCs w:val="26"/>
          <w:lang w:eastAsia="en-US"/>
        </w:rPr>
        <w:t>. Н. Римского-Корсакова; «Как на тоненький ледок»,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w:t>
      </w:r>
      <w:proofErr w:type="spellStart"/>
      <w:r w:rsidRPr="00971C01">
        <w:rPr>
          <w:sz w:val="26"/>
          <w:szCs w:val="26"/>
          <w:lang w:eastAsia="en-US"/>
        </w:rPr>
        <w:t>обраб</w:t>
      </w:r>
      <w:proofErr w:type="spellEnd"/>
      <w:r w:rsidRPr="00971C01">
        <w:rPr>
          <w:sz w:val="26"/>
          <w:szCs w:val="26"/>
          <w:lang w:eastAsia="en-US"/>
        </w:rPr>
        <w:t>. А. Рубца.</w:t>
      </w:r>
    </w:p>
    <w:p w:rsidR="00971C01" w:rsidRPr="00971C01" w:rsidRDefault="00971C01" w:rsidP="006446FB">
      <w:pPr>
        <w:spacing w:line="240" w:lineRule="auto"/>
        <w:ind w:left="20" w:firstLine="720"/>
        <w:rPr>
          <w:sz w:val="26"/>
          <w:szCs w:val="26"/>
          <w:lang w:eastAsia="en-US"/>
        </w:rPr>
      </w:pPr>
      <w:r w:rsidRPr="00971C01">
        <w:rPr>
          <w:sz w:val="26"/>
          <w:szCs w:val="26"/>
          <w:lang w:eastAsia="en-US"/>
        </w:rPr>
        <w:t>Музыкально-дидактические игры.</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Развитие </w:t>
      </w:r>
      <w:proofErr w:type="spellStart"/>
      <w:r w:rsidRPr="00971C01">
        <w:rPr>
          <w:sz w:val="26"/>
          <w:szCs w:val="26"/>
          <w:lang w:eastAsia="en-US"/>
        </w:rPr>
        <w:t>звуковысотного</w:t>
      </w:r>
      <w:proofErr w:type="spellEnd"/>
      <w:r w:rsidRPr="00971C01">
        <w:rPr>
          <w:sz w:val="26"/>
          <w:szCs w:val="26"/>
          <w:lang w:eastAsia="en-US"/>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Развитие тембрового слуха. «На чем играю?», «Музыкальные загадки», «Музыкальный домик».</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Развитие диатонического слуха. «Громко, тихо запоем», «Звенящие колокольчики».</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Развитие восприятия музыки и музыкальной памяти. «Будь внимательным», «Буратино», «Музыкальный магазин», «Времена года», «Наши песни».</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Инсценировки и музыкальные спектакли. «Где был, Иванушка?»,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w:t>
      </w:r>
      <w:proofErr w:type="spellStart"/>
      <w:r w:rsidRPr="00971C01">
        <w:rPr>
          <w:sz w:val="26"/>
          <w:szCs w:val="26"/>
          <w:lang w:eastAsia="en-US"/>
        </w:rPr>
        <w:t>обраб</w:t>
      </w:r>
      <w:proofErr w:type="spellEnd"/>
      <w:r w:rsidRPr="00971C01">
        <w:rPr>
          <w:sz w:val="26"/>
          <w:szCs w:val="26"/>
          <w:lang w:eastAsia="en-US"/>
        </w:rPr>
        <w:t xml:space="preserve">. М. Иорданского; «Моя любимая кукла», автор Т. Коренева; «Полянка» (музыкальная </w:t>
      </w:r>
      <w:proofErr w:type="spellStart"/>
      <w:r w:rsidRPr="00971C01">
        <w:rPr>
          <w:sz w:val="26"/>
          <w:szCs w:val="26"/>
          <w:lang w:eastAsia="en-US"/>
        </w:rPr>
        <w:t>играсказка</w:t>
      </w:r>
      <w:proofErr w:type="spellEnd"/>
      <w:r w:rsidRPr="00971C01">
        <w:rPr>
          <w:sz w:val="26"/>
          <w:szCs w:val="26"/>
          <w:lang w:eastAsia="en-US"/>
        </w:rPr>
        <w:t xml:space="preserve">), муз. Т. </w:t>
      </w:r>
      <w:proofErr w:type="spellStart"/>
      <w:r w:rsidRPr="00971C01">
        <w:rPr>
          <w:sz w:val="26"/>
          <w:szCs w:val="26"/>
          <w:lang w:eastAsia="en-US"/>
        </w:rPr>
        <w:t>Вилькорейской</w:t>
      </w:r>
      <w:proofErr w:type="spellEnd"/>
      <w:r w:rsidRPr="00971C01">
        <w:rPr>
          <w:sz w:val="26"/>
          <w:szCs w:val="26"/>
          <w:lang w:eastAsia="en-US"/>
        </w:rPr>
        <w:t>.</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Развитие танцевально-игрового творчества «Я полю, полю лук», муз. Е. Тиличеевой; «Вальс кошки», муз. В. Золотарева; «Гори, гори ясно!»,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w:t>
      </w:r>
      <w:proofErr w:type="spellStart"/>
      <w:r w:rsidRPr="00971C01">
        <w:rPr>
          <w:sz w:val="26"/>
          <w:szCs w:val="26"/>
          <w:lang w:eastAsia="en-US"/>
        </w:rPr>
        <w:t>обраб</w:t>
      </w:r>
      <w:proofErr w:type="spellEnd"/>
      <w:r w:rsidRPr="00971C01">
        <w:rPr>
          <w:sz w:val="26"/>
          <w:szCs w:val="26"/>
          <w:lang w:eastAsia="en-US"/>
        </w:rPr>
        <w:t xml:space="preserve">. Р. </w:t>
      </w:r>
      <w:proofErr w:type="spellStart"/>
      <w:r w:rsidRPr="00971C01">
        <w:rPr>
          <w:sz w:val="26"/>
          <w:szCs w:val="26"/>
          <w:lang w:eastAsia="en-US"/>
        </w:rPr>
        <w:t>Рустамова</w:t>
      </w:r>
      <w:proofErr w:type="spellEnd"/>
      <w:r w:rsidRPr="00971C01">
        <w:rPr>
          <w:sz w:val="26"/>
          <w:szCs w:val="26"/>
          <w:lang w:eastAsia="en-US"/>
        </w:rPr>
        <w:t>; «А я по лугу»,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w:t>
      </w:r>
      <w:proofErr w:type="spellStart"/>
      <w:r w:rsidRPr="00971C01">
        <w:rPr>
          <w:sz w:val="26"/>
          <w:szCs w:val="26"/>
          <w:lang w:eastAsia="en-US"/>
        </w:rPr>
        <w:t>обраб</w:t>
      </w:r>
      <w:proofErr w:type="spellEnd"/>
      <w:r w:rsidRPr="00971C01">
        <w:rPr>
          <w:sz w:val="26"/>
          <w:szCs w:val="26"/>
          <w:lang w:eastAsia="en-US"/>
        </w:rPr>
        <w:t>. Т. Смирновой.</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Игра на детских музыкальных инструментах. «Дон-дон»,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песня, </w:t>
      </w:r>
      <w:proofErr w:type="spellStart"/>
      <w:r w:rsidRPr="00971C01">
        <w:rPr>
          <w:sz w:val="26"/>
          <w:szCs w:val="26"/>
          <w:lang w:eastAsia="en-US"/>
        </w:rPr>
        <w:t>обраб</w:t>
      </w:r>
      <w:proofErr w:type="spellEnd"/>
      <w:r w:rsidRPr="00971C01">
        <w:rPr>
          <w:sz w:val="26"/>
          <w:szCs w:val="26"/>
          <w:lang w:eastAsia="en-US"/>
        </w:rPr>
        <w:t xml:space="preserve">. Р. </w:t>
      </w:r>
      <w:proofErr w:type="spellStart"/>
      <w:r w:rsidRPr="00971C01">
        <w:rPr>
          <w:sz w:val="26"/>
          <w:szCs w:val="26"/>
          <w:lang w:eastAsia="en-US"/>
        </w:rPr>
        <w:t>Рустамова</w:t>
      </w:r>
      <w:proofErr w:type="spellEnd"/>
      <w:r w:rsidRPr="00971C01">
        <w:rPr>
          <w:sz w:val="26"/>
          <w:szCs w:val="26"/>
          <w:lang w:eastAsia="en-US"/>
        </w:rPr>
        <w:t>; «Гори, гори ясно!», рус</w:t>
      </w:r>
      <w:proofErr w:type="gramStart"/>
      <w:r w:rsidRPr="00971C01">
        <w:rPr>
          <w:sz w:val="26"/>
          <w:szCs w:val="26"/>
          <w:lang w:eastAsia="en-US"/>
        </w:rPr>
        <w:t>.</w:t>
      </w:r>
      <w:proofErr w:type="gramEnd"/>
      <w:r w:rsidRPr="00971C01">
        <w:rPr>
          <w:sz w:val="26"/>
          <w:szCs w:val="26"/>
          <w:lang w:eastAsia="en-US"/>
        </w:rPr>
        <w:t xml:space="preserve"> </w:t>
      </w:r>
      <w:proofErr w:type="gramStart"/>
      <w:r w:rsidRPr="00971C01">
        <w:rPr>
          <w:sz w:val="26"/>
          <w:szCs w:val="26"/>
          <w:lang w:eastAsia="en-US"/>
        </w:rPr>
        <w:t>н</w:t>
      </w:r>
      <w:proofErr w:type="gramEnd"/>
      <w:r w:rsidRPr="00971C01">
        <w:rPr>
          <w:sz w:val="26"/>
          <w:szCs w:val="26"/>
          <w:lang w:eastAsia="en-US"/>
        </w:rPr>
        <w:t xml:space="preserve">ар. мелодия; ««Часики», муз. С. </w:t>
      </w:r>
      <w:proofErr w:type="spellStart"/>
      <w:r w:rsidRPr="00971C01">
        <w:rPr>
          <w:sz w:val="26"/>
          <w:szCs w:val="26"/>
          <w:lang w:eastAsia="en-US"/>
        </w:rPr>
        <w:t>Вольфензона</w:t>
      </w:r>
      <w:proofErr w:type="spellEnd"/>
      <w:r w:rsidRPr="00971C01">
        <w:rPr>
          <w:sz w:val="26"/>
          <w:szCs w:val="26"/>
          <w:lang w:eastAsia="en-US"/>
        </w:rPr>
        <w:t>.</w:t>
      </w:r>
    </w:p>
    <w:p w:rsidR="00971C01" w:rsidRPr="00971C01" w:rsidRDefault="00971C01" w:rsidP="006446FB">
      <w:pPr>
        <w:spacing w:line="240" w:lineRule="auto"/>
        <w:ind w:left="20" w:right="20" w:firstLine="720"/>
        <w:jc w:val="center"/>
        <w:rPr>
          <w:b/>
          <w:bCs/>
          <w:sz w:val="26"/>
          <w:szCs w:val="26"/>
          <w:lang w:eastAsia="en-US"/>
        </w:rPr>
      </w:pPr>
      <w:bookmarkStart w:id="58" w:name="_Hlk136165771"/>
    </w:p>
    <w:p w:rsidR="00971C01" w:rsidRPr="00971C01" w:rsidRDefault="00971C01" w:rsidP="000D1F6E">
      <w:pPr>
        <w:pStyle w:val="21"/>
        <w:spacing w:line="240" w:lineRule="auto"/>
        <w:ind w:left="0"/>
        <w:rPr>
          <w:lang w:eastAsia="en-US"/>
        </w:rPr>
      </w:pPr>
      <w:bookmarkStart w:id="59" w:name="_Toc139835915"/>
      <w:r w:rsidRPr="00971C01">
        <w:rPr>
          <w:lang w:eastAsia="en-US"/>
        </w:rPr>
        <w:t>ПРИМЕРНЫЙ ПЕРЕЧЕНЬ ПРОИЗВЕДЕНИЙ</w:t>
      </w:r>
      <w:bookmarkEnd w:id="59"/>
      <w:r w:rsidRPr="00971C01">
        <w:rPr>
          <w:lang w:eastAsia="en-US"/>
        </w:rPr>
        <w:t xml:space="preserve"> </w:t>
      </w:r>
      <w:bookmarkStart w:id="60" w:name="_Toc139835916"/>
      <w:r w:rsidRPr="00971C01">
        <w:rPr>
          <w:lang w:eastAsia="en-US"/>
        </w:rPr>
        <w:t>ИЗОБРАЗИТЕЛЬНОГО ИСКУССТВА</w:t>
      </w:r>
      <w:bookmarkEnd w:id="60"/>
    </w:p>
    <w:bookmarkEnd w:id="58"/>
    <w:p w:rsidR="00971C01" w:rsidRPr="00971C01" w:rsidRDefault="00971C01" w:rsidP="006446FB">
      <w:pPr>
        <w:pStyle w:val="af9"/>
        <w:rPr>
          <w:rFonts w:eastAsia="Calibri"/>
        </w:rPr>
      </w:pPr>
    </w:p>
    <w:p w:rsidR="00971C01" w:rsidRPr="00971C01" w:rsidRDefault="00971C01" w:rsidP="006446FB">
      <w:pPr>
        <w:tabs>
          <w:tab w:val="left" w:pos="1575"/>
        </w:tabs>
        <w:spacing w:line="240" w:lineRule="auto"/>
        <w:ind w:left="740"/>
        <w:jc w:val="center"/>
        <w:rPr>
          <w:b/>
          <w:bCs/>
          <w:sz w:val="26"/>
          <w:szCs w:val="26"/>
          <w:lang w:eastAsia="en-US"/>
        </w:rPr>
      </w:pPr>
      <w:r w:rsidRPr="00971C01">
        <w:rPr>
          <w:b/>
          <w:bCs/>
          <w:sz w:val="26"/>
          <w:szCs w:val="26"/>
          <w:lang w:eastAsia="en-US"/>
        </w:rPr>
        <w:t>ОТ 5 ДО 6 ЛЕТ</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Иллюстрации, репродукции картин: </w:t>
      </w:r>
      <w:proofErr w:type="gramStart"/>
      <w:r w:rsidRPr="00971C01">
        <w:rPr>
          <w:sz w:val="26"/>
          <w:szCs w:val="26"/>
          <w:lang w:eastAsia="en-US"/>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971C01">
        <w:rPr>
          <w:sz w:val="26"/>
          <w:szCs w:val="26"/>
          <w:lang w:eastAsia="en-US"/>
        </w:rPr>
        <w:t>Сычков</w:t>
      </w:r>
      <w:proofErr w:type="spellEnd"/>
      <w:r w:rsidRPr="00971C01">
        <w:rPr>
          <w:sz w:val="26"/>
          <w:szCs w:val="26"/>
          <w:lang w:eastAsia="en-US"/>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971C01">
        <w:rPr>
          <w:sz w:val="26"/>
          <w:szCs w:val="26"/>
          <w:lang w:eastAsia="en-US"/>
        </w:rPr>
        <w:t xml:space="preserve"> Фрукты на блюде»; Ф.П. Толстой </w:t>
      </w:r>
      <w:r w:rsidRPr="00971C01">
        <w:rPr>
          <w:sz w:val="26"/>
          <w:szCs w:val="26"/>
          <w:lang w:eastAsia="en-US"/>
        </w:rPr>
        <w:lastRenderedPageBreak/>
        <w:t>«Букет цветов, бабочка и птичка»; И.Е. Репин «Стрекоза»; В.М. Васнецов «Ковер-самолет».</w:t>
      </w:r>
    </w:p>
    <w:p w:rsidR="00971C01" w:rsidRPr="00971C01" w:rsidRDefault="00971C01" w:rsidP="006446FB">
      <w:pPr>
        <w:spacing w:line="240" w:lineRule="auto"/>
        <w:ind w:left="20" w:right="20" w:firstLine="720"/>
        <w:rPr>
          <w:sz w:val="26"/>
          <w:szCs w:val="26"/>
          <w:lang w:eastAsia="en-US"/>
        </w:rPr>
      </w:pPr>
      <w:r w:rsidRPr="00971C01">
        <w:rPr>
          <w:sz w:val="26"/>
          <w:szCs w:val="26"/>
          <w:lang w:eastAsia="en-US"/>
        </w:rPr>
        <w:t xml:space="preserve">Иллюстрации к книгам: И.Я. </w:t>
      </w:r>
      <w:proofErr w:type="spellStart"/>
      <w:r w:rsidRPr="00971C01">
        <w:rPr>
          <w:sz w:val="26"/>
          <w:szCs w:val="26"/>
          <w:lang w:eastAsia="en-US"/>
        </w:rPr>
        <w:t>Билибин</w:t>
      </w:r>
      <w:proofErr w:type="spellEnd"/>
      <w:r w:rsidRPr="00971C01">
        <w:rPr>
          <w:sz w:val="26"/>
          <w:szCs w:val="26"/>
          <w:lang w:eastAsia="en-US"/>
        </w:rPr>
        <w:t xml:space="preserve"> «Сестрица Алёнушка и братец Иванушка», «Царевна-лягушка», «Василиса Прекрасная».</w:t>
      </w:r>
    </w:p>
    <w:p w:rsidR="00971C01" w:rsidRPr="00971C01" w:rsidRDefault="00971C01" w:rsidP="006446FB">
      <w:pPr>
        <w:spacing w:after="160" w:line="240" w:lineRule="auto"/>
        <w:jc w:val="left"/>
        <w:rPr>
          <w:rFonts w:ascii="Calibri" w:eastAsia="Calibri" w:hAnsi="Calibri"/>
          <w:sz w:val="22"/>
          <w:szCs w:val="22"/>
          <w:lang w:eastAsia="en-US"/>
        </w:rPr>
      </w:pPr>
    </w:p>
    <w:p w:rsidR="00971C01" w:rsidRPr="00971C01" w:rsidRDefault="00971C01" w:rsidP="006446FB">
      <w:pPr>
        <w:spacing w:after="160" w:line="240" w:lineRule="auto"/>
        <w:jc w:val="left"/>
        <w:rPr>
          <w:rFonts w:ascii="Calibri" w:eastAsia="Calibri" w:hAnsi="Calibri"/>
          <w:sz w:val="22"/>
          <w:szCs w:val="22"/>
          <w:lang w:eastAsia="en-US"/>
        </w:rPr>
      </w:pPr>
    </w:p>
    <w:p w:rsidR="00971C01" w:rsidRPr="00971C01" w:rsidRDefault="00971C01" w:rsidP="000D1F6E">
      <w:pPr>
        <w:pStyle w:val="21"/>
        <w:spacing w:line="240" w:lineRule="auto"/>
        <w:ind w:left="0" w:firstLine="567"/>
        <w:rPr>
          <w:lang w:eastAsia="en-US"/>
        </w:rPr>
      </w:pPr>
      <w:bookmarkStart w:id="61" w:name="_Toc139835917"/>
      <w:bookmarkStart w:id="62" w:name="_Hlk136166033"/>
      <w:r w:rsidRPr="00971C01">
        <w:rPr>
          <w:lang w:eastAsia="en-US"/>
        </w:rPr>
        <w:t>ПРИМЕРНЫЙ ПЕРЕЧЕНЬ АНИМАЦИОННЫХ ПРОИЗВЕДЕНИЙ</w:t>
      </w:r>
      <w:bookmarkEnd w:id="61"/>
    </w:p>
    <w:p w:rsidR="00971C01" w:rsidRPr="00971C01" w:rsidRDefault="00971C01" w:rsidP="006446FB">
      <w:pPr>
        <w:spacing w:line="240" w:lineRule="auto"/>
        <w:ind w:left="20" w:firstLine="700"/>
        <w:jc w:val="center"/>
        <w:rPr>
          <w:sz w:val="26"/>
          <w:szCs w:val="26"/>
          <w:lang w:eastAsia="en-US"/>
        </w:rPr>
      </w:pP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971C01">
        <w:rPr>
          <w:sz w:val="26"/>
          <w:szCs w:val="26"/>
          <w:lang w:eastAsia="en-US"/>
        </w:rPr>
        <w:t>эмпатии</w:t>
      </w:r>
      <w:proofErr w:type="spellEnd"/>
      <w:r w:rsidRPr="00971C01">
        <w:rPr>
          <w:sz w:val="26"/>
          <w:szCs w:val="26"/>
          <w:lang w:eastAsia="en-US"/>
        </w:rPr>
        <w:t xml:space="preserve"> и ценностного отношения к окружающему миру.</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971C01">
        <w:rPr>
          <w:sz w:val="26"/>
          <w:szCs w:val="26"/>
          <w:lang w:eastAsia="en-US"/>
        </w:rPr>
        <w:t>со</w:t>
      </w:r>
      <w:proofErr w:type="gramEnd"/>
      <w:r w:rsidRPr="00971C01">
        <w:rPr>
          <w:sz w:val="26"/>
          <w:szCs w:val="26"/>
          <w:lang w:eastAsia="en-US"/>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Выбор </w:t>
      </w:r>
      <w:proofErr w:type="gramStart"/>
      <w:r w:rsidRPr="00971C01">
        <w:rPr>
          <w:sz w:val="26"/>
          <w:szCs w:val="26"/>
          <w:lang w:eastAsia="en-US"/>
        </w:rPr>
        <w:t>цифрового</w:t>
      </w:r>
      <w:proofErr w:type="gramEnd"/>
      <w:r w:rsidRPr="00971C01">
        <w:rPr>
          <w:sz w:val="26"/>
          <w:szCs w:val="26"/>
          <w:lang w:eastAsia="en-US"/>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971C01">
        <w:rPr>
          <w:sz w:val="26"/>
          <w:szCs w:val="26"/>
          <w:vertAlign w:val="superscript"/>
          <w:lang w:eastAsia="en-US"/>
        </w:rPr>
        <w:footnoteReference w:id="1"/>
      </w:r>
      <w:r w:rsidRPr="00971C01">
        <w:rPr>
          <w:sz w:val="26"/>
          <w:szCs w:val="26"/>
          <w:lang w:eastAsia="en-US"/>
        </w:rPr>
        <w:t>.</w:t>
      </w:r>
    </w:p>
    <w:p w:rsidR="00971C01" w:rsidRPr="00971C01" w:rsidRDefault="00971C01" w:rsidP="006446FB">
      <w:pPr>
        <w:spacing w:line="240" w:lineRule="auto"/>
        <w:ind w:left="20" w:firstLine="700"/>
        <w:rPr>
          <w:b/>
          <w:bCs/>
          <w:sz w:val="26"/>
          <w:szCs w:val="26"/>
          <w:lang w:eastAsia="en-US"/>
        </w:rPr>
      </w:pPr>
      <w:r w:rsidRPr="00971C01">
        <w:rPr>
          <w:b/>
          <w:bCs/>
          <w:sz w:val="26"/>
          <w:szCs w:val="26"/>
          <w:lang w:eastAsia="en-US"/>
        </w:rPr>
        <w:t>ДЛЯ ДЕТЕЙ ДОШКОЛЬНОГО ВОЗРАСТА (С ПЯТИ ЛЕТ).</w:t>
      </w:r>
    </w:p>
    <w:bookmarkEnd w:id="62"/>
    <w:p w:rsidR="00971C01" w:rsidRPr="00971C01" w:rsidRDefault="00971C01" w:rsidP="006446FB">
      <w:pPr>
        <w:spacing w:line="240" w:lineRule="auto"/>
        <w:ind w:left="20" w:firstLine="700"/>
        <w:rPr>
          <w:sz w:val="26"/>
          <w:szCs w:val="26"/>
          <w:lang w:eastAsia="en-US"/>
        </w:rPr>
      </w:pPr>
      <w:r w:rsidRPr="00971C01">
        <w:rPr>
          <w:sz w:val="26"/>
          <w:szCs w:val="26"/>
          <w:lang w:eastAsia="en-US"/>
        </w:rPr>
        <w:t>Анимационный сериал «Тима и Тома», студия «</w:t>
      </w:r>
      <w:proofErr w:type="spellStart"/>
      <w:r w:rsidRPr="00971C01">
        <w:rPr>
          <w:sz w:val="26"/>
          <w:szCs w:val="26"/>
          <w:lang w:eastAsia="en-US"/>
        </w:rPr>
        <w:t>Рики</w:t>
      </w:r>
      <w:proofErr w:type="spellEnd"/>
      <w:r w:rsidRPr="00971C01">
        <w:rPr>
          <w:sz w:val="26"/>
          <w:szCs w:val="26"/>
          <w:lang w:eastAsia="en-US"/>
        </w:rPr>
        <w:t xml:space="preserve">», </w:t>
      </w:r>
      <w:proofErr w:type="spellStart"/>
      <w:r w:rsidRPr="00971C01">
        <w:rPr>
          <w:sz w:val="26"/>
          <w:szCs w:val="26"/>
          <w:lang w:eastAsia="en-US"/>
        </w:rPr>
        <w:t>реж</w:t>
      </w:r>
      <w:proofErr w:type="spellEnd"/>
      <w:r w:rsidRPr="00971C01">
        <w:rPr>
          <w:sz w:val="26"/>
          <w:szCs w:val="26"/>
          <w:lang w:eastAsia="en-US"/>
        </w:rPr>
        <w:t xml:space="preserve">. </w:t>
      </w:r>
      <w:proofErr w:type="spellStart"/>
      <w:r w:rsidRPr="00971C01">
        <w:rPr>
          <w:sz w:val="26"/>
          <w:szCs w:val="26"/>
          <w:lang w:eastAsia="en-US"/>
        </w:rPr>
        <w:t>А.Борисова</w:t>
      </w:r>
      <w:proofErr w:type="spellEnd"/>
      <w:r w:rsidRPr="00971C01">
        <w:rPr>
          <w:sz w:val="26"/>
          <w:szCs w:val="26"/>
          <w:lang w:eastAsia="en-US"/>
        </w:rPr>
        <w:t>,</w:t>
      </w:r>
    </w:p>
    <w:p w:rsidR="00971C01" w:rsidRPr="00971C01" w:rsidRDefault="00971C01" w:rsidP="006446FB">
      <w:pPr>
        <w:numPr>
          <w:ilvl w:val="1"/>
          <w:numId w:val="30"/>
        </w:numPr>
        <w:tabs>
          <w:tab w:val="left" w:pos="361"/>
        </w:tabs>
        <w:spacing w:after="160" w:line="240" w:lineRule="auto"/>
        <w:ind w:left="20"/>
        <w:jc w:val="left"/>
        <w:rPr>
          <w:sz w:val="26"/>
          <w:szCs w:val="26"/>
          <w:lang w:eastAsia="en-US"/>
        </w:rPr>
      </w:pPr>
      <w:r w:rsidRPr="00971C01">
        <w:rPr>
          <w:sz w:val="26"/>
          <w:szCs w:val="26"/>
          <w:lang w:eastAsia="en-US"/>
        </w:rPr>
        <w:t xml:space="preserve">Жидков, О. Мусин, А. </w:t>
      </w:r>
      <w:proofErr w:type="spellStart"/>
      <w:r w:rsidRPr="00971C01">
        <w:rPr>
          <w:sz w:val="26"/>
          <w:szCs w:val="26"/>
          <w:lang w:eastAsia="en-US"/>
        </w:rPr>
        <w:t>Бахурин</w:t>
      </w:r>
      <w:proofErr w:type="spellEnd"/>
      <w:r w:rsidRPr="00971C01">
        <w:rPr>
          <w:sz w:val="26"/>
          <w:szCs w:val="26"/>
          <w:lang w:eastAsia="en-US"/>
        </w:rPr>
        <w:t xml:space="preserve"> и другие, 2015.</w:t>
      </w:r>
    </w:p>
    <w:p w:rsidR="00971C01" w:rsidRPr="00971C01" w:rsidRDefault="00971C01" w:rsidP="006446FB">
      <w:pPr>
        <w:spacing w:line="240" w:lineRule="auto"/>
        <w:ind w:left="20" w:firstLine="700"/>
        <w:rPr>
          <w:sz w:val="26"/>
          <w:szCs w:val="26"/>
          <w:lang w:eastAsia="en-US"/>
        </w:rPr>
      </w:pPr>
      <w:r w:rsidRPr="00971C01">
        <w:rPr>
          <w:sz w:val="26"/>
          <w:szCs w:val="26"/>
          <w:lang w:eastAsia="en-US"/>
        </w:rPr>
        <w:t xml:space="preserve">Фильм «Паровозик из Ромашкова», студия </w:t>
      </w:r>
      <w:proofErr w:type="spellStart"/>
      <w:r w:rsidRPr="00971C01">
        <w:rPr>
          <w:sz w:val="26"/>
          <w:szCs w:val="26"/>
          <w:lang w:eastAsia="en-US"/>
        </w:rPr>
        <w:t>Союзмультфильм</w:t>
      </w:r>
      <w:proofErr w:type="spellEnd"/>
      <w:r w:rsidRPr="00971C01">
        <w:rPr>
          <w:sz w:val="26"/>
          <w:szCs w:val="26"/>
          <w:lang w:eastAsia="en-US"/>
        </w:rPr>
        <w:t xml:space="preserve">, </w:t>
      </w:r>
      <w:proofErr w:type="spellStart"/>
      <w:r w:rsidRPr="00971C01">
        <w:rPr>
          <w:sz w:val="26"/>
          <w:szCs w:val="26"/>
          <w:lang w:eastAsia="en-US"/>
        </w:rPr>
        <w:t>реж</w:t>
      </w:r>
      <w:proofErr w:type="spellEnd"/>
      <w:r w:rsidRPr="00971C01">
        <w:rPr>
          <w:sz w:val="26"/>
          <w:szCs w:val="26"/>
          <w:lang w:eastAsia="en-US"/>
        </w:rPr>
        <w:t>.</w:t>
      </w:r>
    </w:p>
    <w:p w:rsidR="00971C01" w:rsidRPr="00971C01" w:rsidRDefault="00971C01" w:rsidP="006446FB">
      <w:pPr>
        <w:numPr>
          <w:ilvl w:val="1"/>
          <w:numId w:val="30"/>
        </w:numPr>
        <w:tabs>
          <w:tab w:val="left" w:pos="351"/>
        </w:tabs>
        <w:spacing w:after="160" w:line="240" w:lineRule="auto"/>
        <w:ind w:left="20"/>
        <w:jc w:val="left"/>
        <w:rPr>
          <w:sz w:val="26"/>
          <w:szCs w:val="26"/>
          <w:lang w:eastAsia="en-US"/>
        </w:rPr>
      </w:pPr>
      <w:r w:rsidRPr="00971C01">
        <w:rPr>
          <w:sz w:val="26"/>
          <w:szCs w:val="26"/>
          <w:lang w:eastAsia="en-US"/>
        </w:rPr>
        <w:t>Дегтярев, 1967.</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 xml:space="preserve">Фильм «Как львенок и черепаха пели песню», студия </w:t>
      </w:r>
      <w:proofErr w:type="spellStart"/>
      <w:r w:rsidRPr="00971C01">
        <w:rPr>
          <w:sz w:val="26"/>
          <w:szCs w:val="26"/>
          <w:lang w:eastAsia="en-US"/>
        </w:rPr>
        <w:t>Союзмультфильм</w:t>
      </w:r>
      <w:proofErr w:type="spellEnd"/>
      <w:r w:rsidRPr="00971C01">
        <w:rPr>
          <w:sz w:val="26"/>
          <w:szCs w:val="26"/>
          <w:lang w:eastAsia="en-US"/>
        </w:rPr>
        <w:t>, режиссер И. Ковалевская, 1974.</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Фильм «Мама для мамонтенка», студия «</w:t>
      </w:r>
      <w:proofErr w:type="spellStart"/>
      <w:r w:rsidRPr="00971C01">
        <w:rPr>
          <w:sz w:val="26"/>
          <w:szCs w:val="26"/>
          <w:lang w:eastAsia="en-US"/>
        </w:rPr>
        <w:t>Союзмультфильм</w:t>
      </w:r>
      <w:proofErr w:type="spellEnd"/>
      <w:r w:rsidRPr="00971C01">
        <w:rPr>
          <w:sz w:val="26"/>
          <w:szCs w:val="26"/>
          <w:lang w:eastAsia="en-US"/>
        </w:rPr>
        <w:t>», режиссер О. Чуркин, 1981.</w:t>
      </w:r>
    </w:p>
    <w:p w:rsidR="00971C01" w:rsidRPr="00971C01" w:rsidRDefault="00971C01" w:rsidP="006446FB">
      <w:pPr>
        <w:spacing w:line="240" w:lineRule="auto"/>
        <w:ind w:left="20" w:right="40" w:firstLine="700"/>
        <w:jc w:val="left"/>
        <w:rPr>
          <w:sz w:val="26"/>
          <w:szCs w:val="26"/>
          <w:lang w:eastAsia="en-US"/>
        </w:rPr>
      </w:pPr>
      <w:r w:rsidRPr="00971C01">
        <w:rPr>
          <w:sz w:val="26"/>
          <w:szCs w:val="26"/>
          <w:lang w:eastAsia="en-US"/>
        </w:rPr>
        <w:t>Фильм «Катерок», студия «</w:t>
      </w:r>
      <w:proofErr w:type="spellStart"/>
      <w:r w:rsidRPr="00971C01">
        <w:rPr>
          <w:sz w:val="26"/>
          <w:szCs w:val="26"/>
          <w:lang w:eastAsia="en-US"/>
        </w:rPr>
        <w:t>Союзмультфильм</w:t>
      </w:r>
      <w:proofErr w:type="spellEnd"/>
      <w:r w:rsidRPr="00971C01">
        <w:rPr>
          <w:sz w:val="26"/>
          <w:szCs w:val="26"/>
          <w:lang w:eastAsia="en-US"/>
        </w:rPr>
        <w:t>», режиссёр И. Ковалевская, 1970. Фильм «Мешок яблок», студия «</w:t>
      </w:r>
      <w:proofErr w:type="spellStart"/>
      <w:r w:rsidRPr="00971C01">
        <w:rPr>
          <w:sz w:val="26"/>
          <w:szCs w:val="26"/>
          <w:lang w:eastAsia="en-US"/>
        </w:rPr>
        <w:t>Союзмультфильм</w:t>
      </w:r>
      <w:proofErr w:type="spellEnd"/>
      <w:r w:rsidRPr="00971C01">
        <w:rPr>
          <w:sz w:val="26"/>
          <w:szCs w:val="26"/>
          <w:lang w:eastAsia="en-US"/>
        </w:rPr>
        <w:t>», режиссер В. Бордзиловский, 1974.</w:t>
      </w:r>
    </w:p>
    <w:p w:rsidR="00971C01" w:rsidRPr="00971C01" w:rsidRDefault="00971C01" w:rsidP="006446FB">
      <w:pPr>
        <w:spacing w:line="240" w:lineRule="auto"/>
        <w:ind w:left="20" w:right="40" w:firstLine="700"/>
        <w:jc w:val="left"/>
        <w:rPr>
          <w:sz w:val="26"/>
          <w:szCs w:val="26"/>
          <w:lang w:eastAsia="en-US"/>
        </w:rPr>
      </w:pPr>
      <w:r w:rsidRPr="00971C01">
        <w:rPr>
          <w:sz w:val="26"/>
          <w:szCs w:val="26"/>
          <w:lang w:eastAsia="en-US"/>
        </w:rPr>
        <w:lastRenderedPageBreak/>
        <w:t>Фильм «Крошка енот», ТО «Экран», режиссер О. Чуркин, 1974. Фильм «Гадкий утенок», студия «</w:t>
      </w:r>
      <w:proofErr w:type="spellStart"/>
      <w:r w:rsidRPr="00971C01">
        <w:rPr>
          <w:sz w:val="26"/>
          <w:szCs w:val="26"/>
          <w:lang w:eastAsia="en-US"/>
        </w:rPr>
        <w:t>Союзмультфильм</w:t>
      </w:r>
      <w:proofErr w:type="spellEnd"/>
      <w:r w:rsidRPr="00971C01">
        <w:rPr>
          <w:sz w:val="26"/>
          <w:szCs w:val="26"/>
          <w:lang w:eastAsia="en-US"/>
        </w:rPr>
        <w:t>», режиссер В. Дегтярев. Фильм «Котенок по имени</w:t>
      </w:r>
      <w:proofErr w:type="gramStart"/>
      <w:r w:rsidRPr="00971C01">
        <w:rPr>
          <w:sz w:val="26"/>
          <w:szCs w:val="26"/>
          <w:lang w:eastAsia="en-US"/>
        </w:rPr>
        <w:t xml:space="preserve"> Г</w:t>
      </w:r>
      <w:proofErr w:type="gramEnd"/>
      <w:r w:rsidRPr="00971C01">
        <w:rPr>
          <w:sz w:val="26"/>
          <w:szCs w:val="26"/>
          <w:lang w:eastAsia="en-US"/>
        </w:rPr>
        <w:t xml:space="preserve">ав», студия </w:t>
      </w:r>
      <w:proofErr w:type="spellStart"/>
      <w:r w:rsidRPr="00971C01">
        <w:rPr>
          <w:sz w:val="26"/>
          <w:szCs w:val="26"/>
          <w:lang w:eastAsia="en-US"/>
        </w:rPr>
        <w:t>Союзмультфильм</w:t>
      </w:r>
      <w:proofErr w:type="spellEnd"/>
      <w:r w:rsidRPr="00971C01">
        <w:rPr>
          <w:sz w:val="26"/>
          <w:szCs w:val="26"/>
          <w:lang w:eastAsia="en-US"/>
        </w:rPr>
        <w:t xml:space="preserve">, режиссер </w:t>
      </w:r>
      <w:r w:rsidRPr="00971C01">
        <w:rPr>
          <w:sz w:val="26"/>
          <w:szCs w:val="26"/>
          <w:lang w:val="en-US" w:eastAsia="en-US"/>
        </w:rPr>
        <w:t>JI</w:t>
      </w:r>
      <w:r w:rsidRPr="00971C01">
        <w:rPr>
          <w:sz w:val="26"/>
          <w:szCs w:val="26"/>
          <w:lang w:eastAsia="en-US"/>
        </w:rPr>
        <w:t>. Атаманов.</w:t>
      </w:r>
    </w:p>
    <w:p w:rsidR="00971C01" w:rsidRPr="00971C01" w:rsidRDefault="00971C01" w:rsidP="006446FB">
      <w:pPr>
        <w:spacing w:line="240" w:lineRule="auto"/>
        <w:ind w:left="720" w:right="40"/>
        <w:jc w:val="left"/>
        <w:rPr>
          <w:sz w:val="26"/>
          <w:szCs w:val="26"/>
          <w:lang w:eastAsia="en-US"/>
        </w:rPr>
      </w:pPr>
      <w:r w:rsidRPr="00971C01">
        <w:rPr>
          <w:sz w:val="26"/>
          <w:szCs w:val="26"/>
          <w:lang w:eastAsia="en-US"/>
        </w:rPr>
        <w:t>Фильм «</w:t>
      </w:r>
      <w:proofErr w:type="spellStart"/>
      <w:r w:rsidRPr="00971C01">
        <w:rPr>
          <w:sz w:val="26"/>
          <w:szCs w:val="26"/>
          <w:lang w:eastAsia="en-US"/>
        </w:rPr>
        <w:t>Маугли</w:t>
      </w:r>
      <w:proofErr w:type="spellEnd"/>
      <w:r w:rsidRPr="00971C01">
        <w:rPr>
          <w:sz w:val="26"/>
          <w:szCs w:val="26"/>
          <w:lang w:eastAsia="en-US"/>
        </w:rPr>
        <w:t>», студия «</w:t>
      </w:r>
      <w:proofErr w:type="spellStart"/>
      <w:r w:rsidRPr="00971C01">
        <w:rPr>
          <w:sz w:val="26"/>
          <w:szCs w:val="26"/>
          <w:lang w:eastAsia="en-US"/>
        </w:rPr>
        <w:t>Союзмультфильм</w:t>
      </w:r>
      <w:proofErr w:type="spellEnd"/>
      <w:r w:rsidRPr="00971C01">
        <w:rPr>
          <w:sz w:val="26"/>
          <w:szCs w:val="26"/>
          <w:lang w:eastAsia="en-US"/>
        </w:rPr>
        <w:t>», режиссер Р. Давыдов, 1971. Фильм «Кот Леопольд», студия «Экран», режиссер А. Резников, 1975 - 1987. Фильм «</w:t>
      </w:r>
      <w:proofErr w:type="spellStart"/>
      <w:r w:rsidRPr="00971C01">
        <w:rPr>
          <w:sz w:val="26"/>
          <w:szCs w:val="26"/>
          <w:lang w:eastAsia="en-US"/>
        </w:rPr>
        <w:t>Рикки-Тикки-Тави</w:t>
      </w:r>
      <w:proofErr w:type="spellEnd"/>
      <w:r w:rsidRPr="00971C01">
        <w:rPr>
          <w:sz w:val="26"/>
          <w:szCs w:val="26"/>
          <w:lang w:eastAsia="en-US"/>
        </w:rPr>
        <w:t>», студия «</w:t>
      </w:r>
      <w:proofErr w:type="spellStart"/>
      <w:r w:rsidRPr="00971C01">
        <w:rPr>
          <w:sz w:val="26"/>
          <w:szCs w:val="26"/>
          <w:lang w:eastAsia="en-US"/>
        </w:rPr>
        <w:t>Союзмультфильм</w:t>
      </w:r>
      <w:proofErr w:type="spellEnd"/>
      <w:r w:rsidRPr="00971C01">
        <w:rPr>
          <w:sz w:val="26"/>
          <w:szCs w:val="26"/>
          <w:lang w:eastAsia="en-US"/>
        </w:rPr>
        <w:t>», режиссер</w:t>
      </w:r>
    </w:p>
    <w:p w:rsidR="00971C01" w:rsidRPr="00971C01" w:rsidRDefault="00971C01" w:rsidP="006446FB">
      <w:pPr>
        <w:numPr>
          <w:ilvl w:val="2"/>
          <w:numId w:val="30"/>
        </w:numPr>
        <w:tabs>
          <w:tab w:val="left" w:pos="366"/>
        </w:tabs>
        <w:spacing w:after="160" w:line="240" w:lineRule="auto"/>
        <w:ind w:left="20"/>
        <w:jc w:val="left"/>
        <w:rPr>
          <w:sz w:val="26"/>
          <w:szCs w:val="26"/>
          <w:lang w:eastAsia="en-US"/>
        </w:rPr>
      </w:pPr>
      <w:r w:rsidRPr="00971C01">
        <w:rPr>
          <w:sz w:val="26"/>
          <w:szCs w:val="26"/>
          <w:lang w:eastAsia="en-US"/>
        </w:rPr>
        <w:t>Снежко-</w:t>
      </w:r>
      <w:proofErr w:type="spellStart"/>
      <w:r w:rsidRPr="00971C01">
        <w:rPr>
          <w:sz w:val="26"/>
          <w:szCs w:val="26"/>
          <w:lang w:eastAsia="en-US"/>
        </w:rPr>
        <w:t>Блоцкой</w:t>
      </w:r>
      <w:proofErr w:type="spellEnd"/>
      <w:r w:rsidRPr="00971C01">
        <w:rPr>
          <w:sz w:val="26"/>
          <w:szCs w:val="26"/>
          <w:lang w:eastAsia="en-US"/>
        </w:rPr>
        <w:t>, 1965.</w:t>
      </w:r>
    </w:p>
    <w:p w:rsidR="00971C01" w:rsidRPr="00971C01" w:rsidRDefault="00971C01" w:rsidP="006446FB">
      <w:pPr>
        <w:spacing w:line="240" w:lineRule="auto"/>
        <w:ind w:left="20" w:firstLine="700"/>
        <w:jc w:val="left"/>
        <w:rPr>
          <w:sz w:val="26"/>
          <w:szCs w:val="26"/>
          <w:lang w:eastAsia="en-US"/>
        </w:rPr>
      </w:pPr>
      <w:r w:rsidRPr="00971C01">
        <w:rPr>
          <w:sz w:val="26"/>
          <w:szCs w:val="26"/>
          <w:lang w:eastAsia="en-US"/>
        </w:rPr>
        <w:t>Фильм «</w:t>
      </w:r>
      <w:proofErr w:type="spellStart"/>
      <w:r w:rsidRPr="00971C01">
        <w:rPr>
          <w:sz w:val="26"/>
          <w:szCs w:val="26"/>
          <w:lang w:eastAsia="en-US"/>
        </w:rPr>
        <w:t>Дюймовочка</w:t>
      </w:r>
      <w:proofErr w:type="spellEnd"/>
      <w:r w:rsidRPr="00971C01">
        <w:rPr>
          <w:sz w:val="26"/>
          <w:szCs w:val="26"/>
          <w:lang w:eastAsia="en-US"/>
        </w:rPr>
        <w:t>», студия «</w:t>
      </w:r>
      <w:proofErr w:type="spellStart"/>
      <w:r w:rsidRPr="00971C01">
        <w:rPr>
          <w:sz w:val="26"/>
          <w:szCs w:val="26"/>
          <w:lang w:eastAsia="en-US"/>
        </w:rPr>
        <w:t>Союзмульфильм</w:t>
      </w:r>
      <w:proofErr w:type="spellEnd"/>
      <w:r w:rsidRPr="00971C01">
        <w:rPr>
          <w:sz w:val="26"/>
          <w:szCs w:val="26"/>
          <w:lang w:eastAsia="en-US"/>
        </w:rPr>
        <w:t>», режиссер Л. Амальрик,</w:t>
      </w:r>
    </w:p>
    <w:p w:rsidR="00971C01" w:rsidRPr="00971C01" w:rsidRDefault="00971C01" w:rsidP="006446FB">
      <w:pPr>
        <w:spacing w:line="240" w:lineRule="auto"/>
        <w:ind w:left="20"/>
        <w:jc w:val="left"/>
        <w:rPr>
          <w:sz w:val="26"/>
          <w:szCs w:val="26"/>
          <w:lang w:eastAsia="en-US"/>
        </w:rPr>
      </w:pPr>
      <w:r w:rsidRPr="00971C01">
        <w:rPr>
          <w:sz w:val="26"/>
          <w:szCs w:val="26"/>
          <w:lang w:eastAsia="en-US"/>
        </w:rPr>
        <w:t>1964.</w:t>
      </w:r>
    </w:p>
    <w:p w:rsidR="00971C01" w:rsidRPr="00971C01" w:rsidRDefault="00971C01" w:rsidP="006446FB">
      <w:pPr>
        <w:spacing w:line="240" w:lineRule="auto"/>
        <w:ind w:left="20" w:right="40" w:firstLine="700"/>
        <w:jc w:val="left"/>
        <w:rPr>
          <w:sz w:val="26"/>
          <w:szCs w:val="26"/>
          <w:lang w:eastAsia="en-US"/>
        </w:rPr>
      </w:pPr>
      <w:r w:rsidRPr="00971C01">
        <w:rPr>
          <w:sz w:val="26"/>
          <w:szCs w:val="26"/>
          <w:lang w:eastAsia="en-US"/>
        </w:rPr>
        <w:t xml:space="preserve">Фильм «Пластилиновая ворона», ТО «Экран», режиссер А. Татарский, 1981. Фильм «Каникулы </w:t>
      </w:r>
      <w:proofErr w:type="spellStart"/>
      <w:r w:rsidRPr="00971C01">
        <w:rPr>
          <w:sz w:val="26"/>
          <w:szCs w:val="26"/>
          <w:lang w:eastAsia="en-US"/>
        </w:rPr>
        <w:t>Бонифация</w:t>
      </w:r>
      <w:proofErr w:type="spellEnd"/>
      <w:r w:rsidRPr="00971C01">
        <w:rPr>
          <w:sz w:val="26"/>
          <w:szCs w:val="26"/>
          <w:lang w:eastAsia="en-US"/>
        </w:rPr>
        <w:t>», студия «</w:t>
      </w:r>
      <w:proofErr w:type="spellStart"/>
      <w:r w:rsidRPr="00971C01">
        <w:rPr>
          <w:sz w:val="26"/>
          <w:szCs w:val="26"/>
          <w:lang w:eastAsia="en-US"/>
        </w:rPr>
        <w:t>Союзмультфильм</w:t>
      </w:r>
      <w:proofErr w:type="spellEnd"/>
      <w:r w:rsidRPr="00971C01">
        <w:rPr>
          <w:sz w:val="26"/>
          <w:szCs w:val="26"/>
          <w:lang w:eastAsia="en-US"/>
        </w:rPr>
        <w:t xml:space="preserve">», режиссер Ф. </w:t>
      </w:r>
      <w:proofErr w:type="spellStart"/>
      <w:r w:rsidRPr="00971C01">
        <w:rPr>
          <w:sz w:val="26"/>
          <w:szCs w:val="26"/>
          <w:lang w:eastAsia="en-US"/>
        </w:rPr>
        <w:t>Хитрук</w:t>
      </w:r>
      <w:proofErr w:type="spellEnd"/>
      <w:r w:rsidRPr="00971C01">
        <w:rPr>
          <w:sz w:val="26"/>
          <w:szCs w:val="26"/>
          <w:lang w:eastAsia="en-US"/>
        </w:rPr>
        <w:t>, 1965.</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Фильм «Последний лепесток», студия «</w:t>
      </w:r>
      <w:proofErr w:type="spellStart"/>
      <w:r w:rsidRPr="00971C01">
        <w:rPr>
          <w:sz w:val="26"/>
          <w:szCs w:val="26"/>
          <w:lang w:eastAsia="en-US"/>
        </w:rPr>
        <w:t>Союзмультфильм</w:t>
      </w:r>
      <w:proofErr w:type="spellEnd"/>
      <w:r w:rsidRPr="00971C01">
        <w:rPr>
          <w:sz w:val="26"/>
          <w:szCs w:val="26"/>
          <w:lang w:eastAsia="en-US"/>
        </w:rPr>
        <w:t>», режиссер Р. Качанов, 1977.</w:t>
      </w:r>
    </w:p>
    <w:p w:rsidR="00971C01" w:rsidRPr="00971C01" w:rsidRDefault="00971C01" w:rsidP="006446FB">
      <w:pPr>
        <w:spacing w:line="240" w:lineRule="auto"/>
        <w:ind w:left="20" w:firstLine="700"/>
        <w:jc w:val="left"/>
        <w:rPr>
          <w:sz w:val="26"/>
          <w:szCs w:val="26"/>
          <w:lang w:eastAsia="en-US"/>
        </w:rPr>
      </w:pPr>
      <w:r w:rsidRPr="00971C01">
        <w:rPr>
          <w:sz w:val="26"/>
          <w:szCs w:val="26"/>
          <w:lang w:eastAsia="en-US"/>
        </w:rPr>
        <w:t>Фильм «Умка» и «Умка ищет друга», студия «</w:t>
      </w:r>
      <w:proofErr w:type="spellStart"/>
      <w:r w:rsidRPr="00971C01">
        <w:rPr>
          <w:sz w:val="26"/>
          <w:szCs w:val="26"/>
          <w:lang w:eastAsia="en-US"/>
        </w:rPr>
        <w:t>Союзмультфильм</w:t>
      </w:r>
      <w:proofErr w:type="spellEnd"/>
      <w:r w:rsidRPr="00971C01">
        <w:rPr>
          <w:sz w:val="26"/>
          <w:szCs w:val="26"/>
          <w:lang w:eastAsia="en-US"/>
        </w:rPr>
        <w:t>», режиссер</w:t>
      </w:r>
    </w:p>
    <w:p w:rsidR="00971C01" w:rsidRPr="00971C01" w:rsidRDefault="00971C01" w:rsidP="006446FB">
      <w:pPr>
        <w:numPr>
          <w:ilvl w:val="2"/>
          <w:numId w:val="30"/>
        </w:numPr>
        <w:tabs>
          <w:tab w:val="left" w:pos="346"/>
        </w:tabs>
        <w:spacing w:after="160" w:line="240" w:lineRule="auto"/>
        <w:ind w:left="20"/>
        <w:jc w:val="left"/>
        <w:rPr>
          <w:sz w:val="26"/>
          <w:szCs w:val="26"/>
          <w:lang w:eastAsia="en-US"/>
        </w:rPr>
      </w:pPr>
      <w:r w:rsidRPr="00971C01">
        <w:rPr>
          <w:sz w:val="26"/>
          <w:szCs w:val="26"/>
          <w:lang w:eastAsia="en-US"/>
        </w:rPr>
        <w:t>Попов, В. Пекарь, 1969, 1970.</w:t>
      </w:r>
    </w:p>
    <w:p w:rsidR="00971C01" w:rsidRPr="00971C01" w:rsidRDefault="00971C01" w:rsidP="006446FB">
      <w:pPr>
        <w:spacing w:line="240" w:lineRule="auto"/>
        <w:ind w:left="20" w:firstLine="700"/>
        <w:jc w:val="left"/>
        <w:rPr>
          <w:sz w:val="26"/>
          <w:szCs w:val="26"/>
          <w:lang w:eastAsia="en-US"/>
        </w:rPr>
      </w:pPr>
      <w:r w:rsidRPr="00971C01">
        <w:rPr>
          <w:sz w:val="26"/>
          <w:szCs w:val="26"/>
          <w:lang w:eastAsia="en-US"/>
        </w:rPr>
        <w:t>Фильм «Умка на ёлке», студия «</w:t>
      </w:r>
      <w:proofErr w:type="spellStart"/>
      <w:r w:rsidRPr="00971C01">
        <w:rPr>
          <w:sz w:val="26"/>
          <w:szCs w:val="26"/>
          <w:lang w:eastAsia="en-US"/>
        </w:rPr>
        <w:t>Союзмультфильм</w:t>
      </w:r>
      <w:proofErr w:type="spellEnd"/>
      <w:r w:rsidRPr="00971C01">
        <w:rPr>
          <w:sz w:val="26"/>
          <w:szCs w:val="26"/>
          <w:lang w:eastAsia="en-US"/>
        </w:rPr>
        <w:t>», режиссер А. Воробьев,</w:t>
      </w:r>
    </w:p>
    <w:p w:rsidR="00971C01" w:rsidRPr="00971C01" w:rsidRDefault="00971C01" w:rsidP="006446FB">
      <w:pPr>
        <w:spacing w:line="240" w:lineRule="auto"/>
        <w:ind w:left="20"/>
        <w:jc w:val="left"/>
        <w:rPr>
          <w:sz w:val="26"/>
          <w:szCs w:val="26"/>
          <w:lang w:eastAsia="en-US"/>
        </w:rPr>
      </w:pPr>
      <w:r w:rsidRPr="00971C01">
        <w:rPr>
          <w:sz w:val="26"/>
          <w:szCs w:val="26"/>
          <w:lang w:eastAsia="en-US"/>
        </w:rPr>
        <w:t>2019.</w:t>
      </w:r>
    </w:p>
    <w:p w:rsidR="00971C01" w:rsidRPr="00971C01" w:rsidRDefault="00971C01" w:rsidP="006446FB">
      <w:pPr>
        <w:spacing w:line="240" w:lineRule="auto"/>
        <w:ind w:left="20" w:firstLine="700"/>
        <w:jc w:val="left"/>
        <w:rPr>
          <w:sz w:val="26"/>
          <w:szCs w:val="26"/>
          <w:lang w:eastAsia="en-US"/>
        </w:rPr>
      </w:pPr>
      <w:r w:rsidRPr="00971C01">
        <w:rPr>
          <w:sz w:val="26"/>
          <w:szCs w:val="26"/>
          <w:lang w:eastAsia="en-US"/>
        </w:rPr>
        <w:t xml:space="preserve">Фильм «Сладкая сказка», студия </w:t>
      </w:r>
      <w:proofErr w:type="spellStart"/>
      <w:r w:rsidRPr="00971C01">
        <w:rPr>
          <w:sz w:val="26"/>
          <w:szCs w:val="26"/>
          <w:lang w:eastAsia="en-US"/>
        </w:rPr>
        <w:t>Союзмультфильм</w:t>
      </w:r>
      <w:proofErr w:type="spellEnd"/>
      <w:r w:rsidRPr="00971C01">
        <w:rPr>
          <w:sz w:val="26"/>
          <w:szCs w:val="26"/>
          <w:lang w:eastAsia="en-US"/>
        </w:rPr>
        <w:t>, режиссер В. Дегтярев,</w:t>
      </w:r>
    </w:p>
    <w:p w:rsidR="00971C01" w:rsidRPr="00971C01" w:rsidRDefault="00971C01" w:rsidP="006446FB">
      <w:pPr>
        <w:spacing w:line="240" w:lineRule="auto"/>
        <w:ind w:left="20"/>
        <w:jc w:val="left"/>
        <w:rPr>
          <w:sz w:val="26"/>
          <w:szCs w:val="26"/>
          <w:lang w:eastAsia="en-US"/>
        </w:rPr>
      </w:pPr>
      <w:r w:rsidRPr="00971C01">
        <w:rPr>
          <w:sz w:val="26"/>
          <w:szCs w:val="26"/>
          <w:lang w:eastAsia="en-US"/>
        </w:rPr>
        <w:t>1970.</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Цикл фильмов «Чебурашка и крокодил Гена», студия «</w:t>
      </w:r>
      <w:proofErr w:type="spellStart"/>
      <w:r w:rsidRPr="00971C01">
        <w:rPr>
          <w:sz w:val="26"/>
          <w:szCs w:val="26"/>
          <w:lang w:eastAsia="en-US"/>
        </w:rPr>
        <w:t>Союзмультфильм</w:t>
      </w:r>
      <w:proofErr w:type="spellEnd"/>
      <w:r w:rsidRPr="00971C01">
        <w:rPr>
          <w:sz w:val="26"/>
          <w:szCs w:val="26"/>
          <w:lang w:eastAsia="en-US"/>
        </w:rPr>
        <w:t>», режиссер Р. Качанов, 1969-1983.</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Цикл фильмов «38 попугаев», студия «</w:t>
      </w:r>
      <w:proofErr w:type="spellStart"/>
      <w:r w:rsidRPr="00971C01">
        <w:rPr>
          <w:sz w:val="26"/>
          <w:szCs w:val="26"/>
          <w:lang w:eastAsia="en-US"/>
        </w:rPr>
        <w:t>Союзмультфильм</w:t>
      </w:r>
      <w:proofErr w:type="spellEnd"/>
      <w:r w:rsidRPr="00971C01">
        <w:rPr>
          <w:sz w:val="26"/>
          <w:szCs w:val="26"/>
          <w:lang w:eastAsia="en-US"/>
        </w:rPr>
        <w:t>», режиссер И.</w:t>
      </w:r>
      <w:proofErr w:type="gramStart"/>
      <w:r w:rsidRPr="00971C01">
        <w:rPr>
          <w:sz w:val="26"/>
          <w:szCs w:val="26"/>
          <w:lang w:eastAsia="en-US"/>
        </w:rPr>
        <w:t xml:space="preserve">У </w:t>
      </w:r>
      <w:proofErr w:type="spellStart"/>
      <w:r w:rsidRPr="00971C01">
        <w:rPr>
          <w:sz w:val="26"/>
          <w:szCs w:val="26"/>
          <w:lang w:eastAsia="en-US"/>
        </w:rPr>
        <w:t>фимцев</w:t>
      </w:r>
      <w:proofErr w:type="spellEnd"/>
      <w:proofErr w:type="gramEnd"/>
      <w:r w:rsidRPr="00971C01">
        <w:rPr>
          <w:sz w:val="26"/>
          <w:szCs w:val="26"/>
          <w:lang w:eastAsia="en-US"/>
        </w:rPr>
        <w:t>, 1976-91.</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Цикл фильмов «Винни-Пух», студия «</w:t>
      </w:r>
      <w:proofErr w:type="spellStart"/>
      <w:r w:rsidRPr="00971C01">
        <w:rPr>
          <w:sz w:val="26"/>
          <w:szCs w:val="26"/>
          <w:lang w:eastAsia="en-US"/>
        </w:rPr>
        <w:t>Союзмультфильм</w:t>
      </w:r>
      <w:proofErr w:type="spellEnd"/>
      <w:r w:rsidRPr="00971C01">
        <w:rPr>
          <w:sz w:val="26"/>
          <w:szCs w:val="26"/>
          <w:lang w:eastAsia="en-US"/>
        </w:rPr>
        <w:t xml:space="preserve">», режиссер Ф. </w:t>
      </w:r>
      <w:proofErr w:type="spellStart"/>
      <w:r w:rsidRPr="00971C01">
        <w:rPr>
          <w:sz w:val="26"/>
          <w:szCs w:val="26"/>
          <w:lang w:eastAsia="en-US"/>
        </w:rPr>
        <w:t>Хитрук</w:t>
      </w:r>
      <w:proofErr w:type="spellEnd"/>
      <w:r w:rsidRPr="00971C01">
        <w:rPr>
          <w:sz w:val="26"/>
          <w:szCs w:val="26"/>
          <w:lang w:eastAsia="en-US"/>
        </w:rPr>
        <w:t>, 1969 - 1972.</w:t>
      </w:r>
    </w:p>
    <w:p w:rsidR="00971C01" w:rsidRPr="00971C01" w:rsidRDefault="00971C01" w:rsidP="006446FB">
      <w:pPr>
        <w:spacing w:line="240" w:lineRule="auto"/>
        <w:ind w:left="20" w:right="40" w:firstLine="700"/>
        <w:rPr>
          <w:sz w:val="26"/>
          <w:szCs w:val="26"/>
          <w:lang w:eastAsia="en-US"/>
        </w:rPr>
      </w:pPr>
      <w:r w:rsidRPr="00971C01">
        <w:rPr>
          <w:sz w:val="26"/>
          <w:szCs w:val="26"/>
          <w:lang w:eastAsia="en-US"/>
        </w:rPr>
        <w:t>Фильм «Серая шейка», студия «</w:t>
      </w:r>
      <w:proofErr w:type="spellStart"/>
      <w:r w:rsidRPr="00971C01">
        <w:rPr>
          <w:sz w:val="26"/>
          <w:szCs w:val="26"/>
          <w:lang w:eastAsia="en-US"/>
        </w:rPr>
        <w:t>Союзмультфильм</w:t>
      </w:r>
      <w:proofErr w:type="spellEnd"/>
      <w:r w:rsidRPr="00971C01">
        <w:rPr>
          <w:sz w:val="26"/>
          <w:szCs w:val="26"/>
          <w:lang w:eastAsia="en-US"/>
        </w:rPr>
        <w:t>», режиссер Л. Амальрик, В. Полковников, 1948.</w:t>
      </w:r>
    </w:p>
    <w:p w:rsidR="00971C01" w:rsidRPr="00971C01" w:rsidRDefault="00971C01" w:rsidP="006446FB">
      <w:pPr>
        <w:spacing w:line="240" w:lineRule="auto"/>
        <w:ind w:left="20" w:right="40" w:firstLine="700"/>
        <w:jc w:val="left"/>
        <w:rPr>
          <w:sz w:val="26"/>
          <w:szCs w:val="26"/>
          <w:lang w:eastAsia="en-US"/>
        </w:rPr>
      </w:pPr>
      <w:r w:rsidRPr="00971C01">
        <w:rPr>
          <w:sz w:val="26"/>
          <w:szCs w:val="26"/>
          <w:lang w:eastAsia="en-US"/>
        </w:rPr>
        <w:t>Фильм «Золушка», студия «</w:t>
      </w:r>
      <w:proofErr w:type="spellStart"/>
      <w:r w:rsidRPr="00971C01">
        <w:rPr>
          <w:sz w:val="26"/>
          <w:szCs w:val="26"/>
          <w:lang w:eastAsia="en-US"/>
        </w:rPr>
        <w:t>Союзмультфильм</w:t>
      </w:r>
      <w:proofErr w:type="spellEnd"/>
      <w:r w:rsidRPr="00971C01">
        <w:rPr>
          <w:sz w:val="26"/>
          <w:szCs w:val="26"/>
          <w:lang w:eastAsia="en-US"/>
        </w:rPr>
        <w:t xml:space="preserve">», режиссер И. </w:t>
      </w:r>
      <w:proofErr w:type="spellStart"/>
      <w:r w:rsidRPr="00971C01">
        <w:rPr>
          <w:sz w:val="26"/>
          <w:szCs w:val="26"/>
          <w:lang w:eastAsia="en-US"/>
        </w:rPr>
        <w:t>Аксенчук</w:t>
      </w:r>
      <w:proofErr w:type="spellEnd"/>
      <w:r w:rsidRPr="00971C01">
        <w:rPr>
          <w:sz w:val="26"/>
          <w:szCs w:val="26"/>
          <w:lang w:eastAsia="en-US"/>
        </w:rPr>
        <w:t>, 1979. Фильм «Новогодняя сказка», студия «</w:t>
      </w:r>
      <w:proofErr w:type="spellStart"/>
      <w:r w:rsidRPr="00971C01">
        <w:rPr>
          <w:sz w:val="26"/>
          <w:szCs w:val="26"/>
          <w:lang w:eastAsia="en-US"/>
        </w:rPr>
        <w:t>Союзмультфильм</w:t>
      </w:r>
      <w:proofErr w:type="spellEnd"/>
      <w:r w:rsidRPr="00971C01">
        <w:rPr>
          <w:sz w:val="26"/>
          <w:szCs w:val="26"/>
          <w:lang w:eastAsia="en-US"/>
        </w:rPr>
        <w:t>», режиссер В. Дегтярев, 1972.</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Фильм «Серебряное копытце», студия </w:t>
      </w:r>
      <w:proofErr w:type="spellStart"/>
      <w:r w:rsidRPr="00971C01">
        <w:rPr>
          <w:sz w:val="26"/>
          <w:szCs w:val="26"/>
          <w:lang w:eastAsia="en-US"/>
        </w:rPr>
        <w:t>Союзмультфильм</w:t>
      </w:r>
      <w:proofErr w:type="spellEnd"/>
      <w:r w:rsidRPr="00971C01">
        <w:rPr>
          <w:sz w:val="26"/>
          <w:szCs w:val="26"/>
          <w:lang w:eastAsia="en-US"/>
        </w:rPr>
        <w:t xml:space="preserve">, режиссер Г. </w:t>
      </w:r>
      <w:proofErr w:type="spellStart"/>
      <w:r w:rsidRPr="00971C01">
        <w:rPr>
          <w:sz w:val="26"/>
          <w:szCs w:val="26"/>
          <w:lang w:eastAsia="en-US"/>
        </w:rPr>
        <w:t>Сокольский</w:t>
      </w:r>
      <w:proofErr w:type="spellEnd"/>
      <w:r w:rsidRPr="00971C01">
        <w:rPr>
          <w:sz w:val="26"/>
          <w:szCs w:val="26"/>
          <w:lang w:eastAsia="en-US"/>
        </w:rPr>
        <w:t>, 1977.</w:t>
      </w:r>
    </w:p>
    <w:p w:rsidR="00971C01" w:rsidRPr="00971C01" w:rsidRDefault="00971C01" w:rsidP="006446FB">
      <w:pPr>
        <w:tabs>
          <w:tab w:val="left" w:pos="2530"/>
        </w:tabs>
        <w:spacing w:line="240" w:lineRule="auto"/>
        <w:ind w:left="20" w:firstLine="700"/>
        <w:jc w:val="left"/>
        <w:rPr>
          <w:sz w:val="26"/>
          <w:szCs w:val="26"/>
          <w:lang w:eastAsia="en-US"/>
        </w:rPr>
      </w:pPr>
      <w:r w:rsidRPr="00971C01">
        <w:rPr>
          <w:sz w:val="26"/>
          <w:szCs w:val="26"/>
          <w:lang w:eastAsia="en-US"/>
        </w:rPr>
        <w:t>Фильм</w:t>
      </w:r>
      <w:r w:rsidRPr="00971C01">
        <w:rPr>
          <w:sz w:val="26"/>
          <w:szCs w:val="26"/>
          <w:lang w:eastAsia="en-US"/>
        </w:rPr>
        <w:tab/>
        <w:t>«Щелкунчик», студия «</w:t>
      </w:r>
      <w:proofErr w:type="spellStart"/>
      <w:r w:rsidRPr="00971C01">
        <w:rPr>
          <w:sz w:val="26"/>
          <w:szCs w:val="26"/>
          <w:lang w:eastAsia="en-US"/>
        </w:rPr>
        <w:t>Союзмультфильм</w:t>
      </w:r>
      <w:proofErr w:type="spellEnd"/>
      <w:r w:rsidRPr="00971C01">
        <w:rPr>
          <w:sz w:val="26"/>
          <w:szCs w:val="26"/>
          <w:lang w:eastAsia="en-US"/>
        </w:rPr>
        <w:t>», режиссер</w:t>
      </w:r>
    </w:p>
    <w:p w:rsidR="00971C01" w:rsidRPr="00971C01" w:rsidRDefault="00971C01" w:rsidP="006446FB">
      <w:pPr>
        <w:spacing w:line="240" w:lineRule="auto"/>
        <w:ind w:left="20"/>
        <w:jc w:val="left"/>
        <w:rPr>
          <w:sz w:val="26"/>
          <w:szCs w:val="26"/>
          <w:lang w:eastAsia="en-US"/>
        </w:rPr>
      </w:pPr>
      <w:r w:rsidRPr="00971C01">
        <w:rPr>
          <w:sz w:val="26"/>
          <w:szCs w:val="26"/>
          <w:lang w:eastAsia="en-US"/>
        </w:rPr>
        <w:t xml:space="preserve">Б. </w:t>
      </w:r>
      <w:proofErr w:type="spellStart"/>
      <w:r w:rsidRPr="00971C01">
        <w:rPr>
          <w:sz w:val="26"/>
          <w:szCs w:val="26"/>
          <w:lang w:eastAsia="en-US"/>
        </w:rPr>
        <w:t>Степанцев</w:t>
      </w:r>
      <w:proofErr w:type="spellEnd"/>
      <w:r w:rsidRPr="00971C01">
        <w:rPr>
          <w:sz w:val="26"/>
          <w:szCs w:val="26"/>
          <w:lang w:eastAsia="en-US"/>
        </w:rPr>
        <w:t>, 1973.</w:t>
      </w:r>
    </w:p>
    <w:p w:rsidR="00971C01" w:rsidRPr="00971C01" w:rsidRDefault="00971C01" w:rsidP="006446FB">
      <w:pPr>
        <w:spacing w:line="240" w:lineRule="auto"/>
        <w:ind w:left="20" w:right="20" w:firstLine="700"/>
        <w:rPr>
          <w:sz w:val="26"/>
          <w:szCs w:val="26"/>
          <w:lang w:eastAsia="en-US"/>
        </w:rPr>
      </w:pPr>
      <w:r w:rsidRPr="00971C01">
        <w:rPr>
          <w:sz w:val="26"/>
          <w:szCs w:val="26"/>
          <w:lang w:eastAsia="en-US"/>
        </w:rPr>
        <w:t xml:space="preserve">Фильм «Гуси-лебеди», студия </w:t>
      </w:r>
      <w:proofErr w:type="spellStart"/>
      <w:r w:rsidRPr="00971C01">
        <w:rPr>
          <w:sz w:val="26"/>
          <w:szCs w:val="26"/>
          <w:lang w:eastAsia="en-US"/>
        </w:rPr>
        <w:t>Союзмультфильм</w:t>
      </w:r>
      <w:proofErr w:type="spellEnd"/>
      <w:r w:rsidRPr="00971C01">
        <w:rPr>
          <w:sz w:val="26"/>
          <w:szCs w:val="26"/>
          <w:lang w:eastAsia="en-US"/>
        </w:rPr>
        <w:t>, режиссеры И. Ивано</w:t>
      </w:r>
      <w:proofErr w:type="gramStart"/>
      <w:r w:rsidRPr="00971C01">
        <w:rPr>
          <w:sz w:val="26"/>
          <w:szCs w:val="26"/>
          <w:lang w:eastAsia="en-US"/>
        </w:rPr>
        <w:t>в-</w:t>
      </w:r>
      <w:proofErr w:type="gramEnd"/>
      <w:r w:rsidRPr="00971C01">
        <w:rPr>
          <w:sz w:val="26"/>
          <w:szCs w:val="26"/>
          <w:lang w:eastAsia="en-US"/>
        </w:rPr>
        <w:t xml:space="preserve"> Вано, А. Снежко-</w:t>
      </w:r>
      <w:proofErr w:type="spellStart"/>
      <w:r w:rsidRPr="00971C01">
        <w:rPr>
          <w:sz w:val="26"/>
          <w:szCs w:val="26"/>
          <w:lang w:eastAsia="en-US"/>
        </w:rPr>
        <w:t>Блоцкая</w:t>
      </w:r>
      <w:proofErr w:type="spellEnd"/>
      <w:r w:rsidRPr="00971C01">
        <w:rPr>
          <w:sz w:val="26"/>
          <w:szCs w:val="26"/>
          <w:lang w:eastAsia="en-US"/>
        </w:rPr>
        <w:t>, 1949.</w:t>
      </w:r>
    </w:p>
    <w:p w:rsidR="00971C01" w:rsidRPr="006446FB" w:rsidRDefault="00971C01" w:rsidP="006446FB">
      <w:pPr>
        <w:spacing w:line="240" w:lineRule="auto"/>
        <w:ind w:left="20" w:right="20" w:firstLine="700"/>
        <w:rPr>
          <w:sz w:val="26"/>
          <w:szCs w:val="26"/>
          <w:lang w:eastAsia="en-US"/>
        </w:rPr>
      </w:pPr>
      <w:r w:rsidRPr="00971C01">
        <w:rPr>
          <w:sz w:val="26"/>
          <w:szCs w:val="26"/>
          <w:lang w:eastAsia="en-US"/>
        </w:rPr>
        <w:t>Цикл фильмов «Приключение Незнайки и его друзей», студия «ТО Экран», режиссе</w:t>
      </w:r>
      <w:r w:rsidR="006446FB">
        <w:rPr>
          <w:sz w:val="26"/>
          <w:szCs w:val="26"/>
          <w:lang w:eastAsia="en-US"/>
        </w:rPr>
        <w:t>р коллектив авторов, 1971-1973.</w:t>
      </w:r>
    </w:p>
    <w:p w:rsidR="00D84665" w:rsidRDefault="00D84665"/>
    <w:p w:rsidR="00E87AE4" w:rsidRDefault="00E87AE4" w:rsidP="0034713E">
      <w:pPr>
        <w:pStyle w:val="21"/>
      </w:pPr>
      <w:bookmarkStart w:id="63" w:name="_Toc139835918"/>
      <w:r>
        <w:t xml:space="preserve">4.5. </w:t>
      </w:r>
      <w:r w:rsidRPr="002F5F30">
        <w:t>Календарный план воспитательной работы</w:t>
      </w:r>
      <w:r w:rsidRPr="00B26803">
        <w:t xml:space="preserve"> (далее — План)</w:t>
      </w:r>
      <w:bookmarkEnd w:id="63"/>
      <w:r w:rsidRPr="00B26803">
        <w:t xml:space="preserve"> </w:t>
      </w:r>
    </w:p>
    <w:p w:rsidR="00E87AE4" w:rsidRPr="00B26803" w:rsidRDefault="00E87AE4" w:rsidP="00E87AE4">
      <w:pPr>
        <w:pStyle w:val="af9"/>
        <w:spacing w:line="276" w:lineRule="auto"/>
        <w:ind w:left="0" w:firstLine="709"/>
      </w:pPr>
      <w:proofErr w:type="gramStart"/>
      <w:r w:rsidRPr="00B26803">
        <w:t>разработан в свободной</w:t>
      </w:r>
      <w:r w:rsidRPr="00B26803">
        <w:rPr>
          <w:spacing w:val="1"/>
        </w:rPr>
        <w:t xml:space="preserve"> </w:t>
      </w:r>
      <w:r w:rsidRPr="00B26803">
        <w:t>форме с указанием: содержания дел, событий, мероприятий; участвующих дошкольных групп;</w:t>
      </w:r>
      <w:r w:rsidRPr="00B26803">
        <w:rPr>
          <w:spacing w:val="1"/>
        </w:rPr>
        <w:t xml:space="preserve"> </w:t>
      </w:r>
      <w:r w:rsidRPr="00B26803">
        <w:t>сроков,</w:t>
      </w:r>
      <w:r w:rsidRPr="00B26803">
        <w:rPr>
          <w:spacing w:val="-1"/>
        </w:rPr>
        <w:t xml:space="preserve"> </w:t>
      </w:r>
      <w:r w:rsidRPr="00B26803">
        <w:t>в</w:t>
      </w:r>
      <w:r w:rsidRPr="00B26803">
        <w:rPr>
          <w:spacing w:val="-1"/>
        </w:rPr>
        <w:t xml:space="preserve"> </w:t>
      </w:r>
      <w:r w:rsidRPr="00B26803">
        <w:t>том числе</w:t>
      </w:r>
      <w:r w:rsidRPr="00B26803">
        <w:rPr>
          <w:spacing w:val="-1"/>
        </w:rPr>
        <w:t xml:space="preserve"> </w:t>
      </w:r>
      <w:r w:rsidRPr="00B26803">
        <w:t>сроков подготовки; ответственных</w:t>
      </w:r>
      <w:r w:rsidRPr="00B26803">
        <w:rPr>
          <w:spacing w:val="-2"/>
        </w:rPr>
        <w:t xml:space="preserve"> </w:t>
      </w:r>
      <w:r w:rsidRPr="00B26803">
        <w:t>лиц.</w:t>
      </w:r>
      <w:proofErr w:type="gramEnd"/>
    </w:p>
    <w:p w:rsidR="00E87AE4" w:rsidRPr="00E87AE4" w:rsidRDefault="00E87AE4" w:rsidP="00E87AE4">
      <w:pPr>
        <w:pStyle w:val="af9"/>
        <w:spacing w:line="276" w:lineRule="auto"/>
        <w:ind w:left="0" w:firstLine="709"/>
      </w:pPr>
      <w:r w:rsidRPr="00E87AE4">
        <w:t>Все</w:t>
      </w:r>
      <w:r w:rsidRPr="00E87AE4">
        <w:rPr>
          <w:spacing w:val="1"/>
        </w:rPr>
        <w:t xml:space="preserve"> </w:t>
      </w:r>
      <w:r w:rsidRPr="00E87AE4">
        <w:t>мероприятия</w:t>
      </w:r>
      <w:r w:rsidRPr="00E87AE4">
        <w:rPr>
          <w:spacing w:val="1"/>
        </w:rPr>
        <w:t xml:space="preserve"> </w:t>
      </w:r>
      <w:r w:rsidRPr="00E87AE4">
        <w:t xml:space="preserve"> </w:t>
      </w:r>
      <w:r w:rsidRPr="00E87AE4">
        <w:rPr>
          <w:spacing w:val="1"/>
        </w:rPr>
        <w:t xml:space="preserve"> </w:t>
      </w:r>
      <w:r w:rsidRPr="00E87AE4">
        <w:t>проводятся</w:t>
      </w:r>
      <w:r w:rsidRPr="00E87AE4">
        <w:rPr>
          <w:spacing w:val="1"/>
        </w:rPr>
        <w:t xml:space="preserve"> </w:t>
      </w:r>
      <w:r w:rsidRPr="00E87AE4">
        <w:t>с</w:t>
      </w:r>
      <w:r w:rsidRPr="00E87AE4">
        <w:rPr>
          <w:spacing w:val="1"/>
        </w:rPr>
        <w:t xml:space="preserve"> </w:t>
      </w:r>
      <w:r w:rsidRPr="00E87AE4">
        <w:t>учетом</w:t>
      </w:r>
      <w:r w:rsidRPr="00E87AE4">
        <w:rPr>
          <w:spacing w:val="1"/>
        </w:rPr>
        <w:t xml:space="preserve"> </w:t>
      </w:r>
      <w:r w:rsidRPr="00E87AE4">
        <w:t>Федеральной</w:t>
      </w:r>
      <w:r w:rsidRPr="00E87AE4">
        <w:rPr>
          <w:spacing w:val="1"/>
        </w:rPr>
        <w:t xml:space="preserve"> </w:t>
      </w:r>
      <w:r w:rsidRPr="00E87AE4">
        <w:t>программы,</w:t>
      </w:r>
      <w:r w:rsidRPr="00E87AE4">
        <w:rPr>
          <w:spacing w:val="1"/>
        </w:rPr>
        <w:t xml:space="preserve"> </w:t>
      </w:r>
      <w:r w:rsidRPr="00E87AE4">
        <w:t>а</w:t>
      </w:r>
      <w:r w:rsidRPr="00E87AE4">
        <w:rPr>
          <w:spacing w:val="1"/>
        </w:rPr>
        <w:t xml:space="preserve"> </w:t>
      </w:r>
      <w:r w:rsidRPr="00E87AE4">
        <w:t>также</w:t>
      </w:r>
      <w:r w:rsidRPr="00E87AE4">
        <w:rPr>
          <w:spacing w:val="1"/>
        </w:rPr>
        <w:t xml:space="preserve"> </w:t>
      </w:r>
      <w:r w:rsidRPr="00E87AE4">
        <w:t>возрастных,</w:t>
      </w:r>
      <w:r w:rsidRPr="00E87AE4">
        <w:rPr>
          <w:spacing w:val="-1"/>
        </w:rPr>
        <w:t xml:space="preserve"> </w:t>
      </w:r>
      <w:r w:rsidRPr="00E87AE4">
        <w:t>физиологических</w:t>
      </w:r>
      <w:r w:rsidRPr="00E87AE4">
        <w:rPr>
          <w:spacing w:val="1"/>
        </w:rPr>
        <w:t xml:space="preserve"> </w:t>
      </w:r>
      <w:r w:rsidRPr="00E87AE4">
        <w:t>и</w:t>
      </w:r>
      <w:r w:rsidRPr="00E87AE4">
        <w:rPr>
          <w:spacing w:val="-3"/>
        </w:rPr>
        <w:t xml:space="preserve"> </w:t>
      </w:r>
      <w:r w:rsidRPr="00E87AE4">
        <w:t>психоэмоциональных особенностей</w:t>
      </w:r>
      <w:r w:rsidRPr="00E87AE4">
        <w:rPr>
          <w:spacing w:val="5"/>
        </w:rPr>
        <w:t xml:space="preserve"> </w:t>
      </w:r>
      <w:r w:rsidRPr="00E87AE4">
        <w:t>воспитанников.</w:t>
      </w:r>
    </w:p>
    <w:tbl>
      <w:tblPr>
        <w:tblStyle w:val="24"/>
        <w:tblW w:w="0" w:type="auto"/>
        <w:tblLook w:val="04A0" w:firstRow="1" w:lastRow="0" w:firstColumn="1" w:lastColumn="0" w:noHBand="0" w:noVBand="1"/>
      </w:tblPr>
      <w:tblGrid>
        <w:gridCol w:w="5353"/>
        <w:gridCol w:w="2126"/>
        <w:gridCol w:w="2233"/>
      </w:tblGrid>
      <w:tr w:rsidR="006446FB" w:rsidRPr="00AE10CF" w:rsidTr="00665D98">
        <w:tc>
          <w:tcPr>
            <w:tcW w:w="5353" w:type="dxa"/>
          </w:tcPr>
          <w:p w:rsidR="006446FB" w:rsidRPr="00AE10CF" w:rsidRDefault="006446FB" w:rsidP="00665D98">
            <w:pPr>
              <w:jc w:val="center"/>
              <w:rPr>
                <w:rFonts w:ascii="Times New Roman" w:hAnsi="Times New Roman"/>
                <w:b/>
                <w:sz w:val="24"/>
                <w:szCs w:val="24"/>
              </w:rPr>
            </w:pPr>
            <w:r w:rsidRPr="00AE10CF">
              <w:rPr>
                <w:rFonts w:ascii="Times New Roman" w:hAnsi="Times New Roman"/>
                <w:b/>
                <w:sz w:val="24"/>
                <w:szCs w:val="24"/>
              </w:rPr>
              <w:lastRenderedPageBreak/>
              <w:t>Мероприятие</w:t>
            </w:r>
          </w:p>
        </w:tc>
        <w:tc>
          <w:tcPr>
            <w:tcW w:w="2126" w:type="dxa"/>
          </w:tcPr>
          <w:p w:rsidR="006446FB" w:rsidRPr="00AE10CF" w:rsidRDefault="006446FB" w:rsidP="00665D98">
            <w:pPr>
              <w:jc w:val="center"/>
              <w:rPr>
                <w:rFonts w:ascii="Times New Roman" w:hAnsi="Times New Roman"/>
                <w:b/>
                <w:sz w:val="24"/>
                <w:szCs w:val="24"/>
              </w:rPr>
            </w:pPr>
            <w:r w:rsidRPr="00AE10CF">
              <w:rPr>
                <w:rFonts w:ascii="Times New Roman" w:hAnsi="Times New Roman"/>
                <w:b/>
                <w:sz w:val="24"/>
                <w:szCs w:val="24"/>
              </w:rPr>
              <w:t>Сроки</w:t>
            </w:r>
          </w:p>
        </w:tc>
        <w:tc>
          <w:tcPr>
            <w:tcW w:w="2233" w:type="dxa"/>
          </w:tcPr>
          <w:p w:rsidR="006446FB" w:rsidRPr="00AE10CF" w:rsidRDefault="006446FB" w:rsidP="00665D98">
            <w:pPr>
              <w:jc w:val="center"/>
              <w:rPr>
                <w:rFonts w:ascii="Times New Roman" w:hAnsi="Times New Roman"/>
                <w:b/>
                <w:sz w:val="24"/>
                <w:szCs w:val="24"/>
              </w:rPr>
            </w:pPr>
            <w:r w:rsidRPr="00AE10CF">
              <w:rPr>
                <w:rFonts w:ascii="Times New Roman" w:hAnsi="Times New Roman"/>
                <w:b/>
                <w:sz w:val="24"/>
                <w:szCs w:val="24"/>
              </w:rPr>
              <w:t>Ответственные</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знаний</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1 сентября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Фотовыставка «Как я провел лето» </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сентябрь </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Воспитатели</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Музыкальное развлечение для детей «Осенняя ярмарка»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Досуг «Волшебная осень»</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Выставка детских работ «Осенняя фантазия»</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работника дошкольного образования</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27 сентября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Акция ко дню пожилого человека «Седина Вам к лицу»</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 1октября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Всемирный день животных</w:t>
            </w:r>
            <w:r w:rsidRPr="00AE10CF">
              <w:rPr>
                <w:rFonts w:ascii="Times New Roman" w:hAnsi="Times New Roman"/>
                <w:sz w:val="24"/>
                <w:szCs w:val="24"/>
              </w:rPr>
              <w:tab/>
            </w:r>
            <w:r w:rsidRPr="00AE10CF">
              <w:rPr>
                <w:rFonts w:ascii="Times New Roman" w:hAnsi="Times New Roman"/>
                <w:sz w:val="24"/>
                <w:szCs w:val="24"/>
              </w:rPr>
              <w:tab/>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4 октября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отца России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15 октября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матери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ноябрь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Государственного герба Российской Федерации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30 ноября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tabs>
                <w:tab w:val="left" w:pos="252"/>
              </w:tabs>
              <w:rPr>
                <w:rFonts w:ascii="Times New Roman" w:hAnsi="Times New Roman"/>
                <w:sz w:val="24"/>
                <w:szCs w:val="24"/>
              </w:rPr>
            </w:pPr>
            <w:r w:rsidRPr="00AE10CF">
              <w:rPr>
                <w:rFonts w:ascii="Times New Roman" w:hAnsi="Times New Roman"/>
                <w:sz w:val="24"/>
                <w:szCs w:val="24"/>
              </w:rPr>
              <w:t>Акция «Помоги зимующим птицам»</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tabs>
                <w:tab w:val="left" w:pos="252"/>
              </w:tabs>
              <w:rPr>
                <w:rFonts w:ascii="Times New Roman" w:hAnsi="Times New Roman"/>
                <w:sz w:val="24"/>
                <w:szCs w:val="24"/>
              </w:rPr>
            </w:pPr>
            <w:r w:rsidRPr="00AE10CF">
              <w:rPr>
                <w:rFonts w:ascii="Times New Roman" w:hAnsi="Times New Roman"/>
                <w:sz w:val="24"/>
                <w:szCs w:val="24"/>
              </w:rPr>
              <w:t>Конкурс поделок «Мастерская деда Мороза»»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Новый год у ворот</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Прощание с елкой</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январь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защитника отечества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февраль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Выставка детского творчества «Наша Армия»</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февраль </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«Международный женский день»</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март</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Масленица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март</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Выставка детского творчества «Моя мамочка»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март</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досуг «День космонавтики»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апрель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Музыкальный руководитель, </w:t>
            </w:r>
            <w:r w:rsidRPr="00AE10CF">
              <w:rPr>
                <w:rFonts w:ascii="Times New Roman" w:hAnsi="Times New Roman"/>
                <w:sz w:val="24"/>
                <w:szCs w:val="24"/>
              </w:rPr>
              <w:lastRenderedPageBreak/>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lastRenderedPageBreak/>
              <w:t>Праздник «День Земли»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22 апреля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Выставка детского творчества «Моя – Земля»</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апрель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Праздник «Весны и Труда»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1 мая</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Победы</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май</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tabs>
                <w:tab w:val="left" w:pos="432"/>
              </w:tabs>
              <w:rPr>
                <w:rFonts w:ascii="Times New Roman" w:hAnsi="Times New Roman"/>
                <w:sz w:val="24"/>
                <w:szCs w:val="24"/>
              </w:rPr>
            </w:pPr>
            <w:r w:rsidRPr="00AE10CF">
              <w:rPr>
                <w:rFonts w:ascii="Times New Roman" w:hAnsi="Times New Roman"/>
                <w:sz w:val="24"/>
                <w:szCs w:val="24"/>
              </w:rPr>
              <w:t>Акция «Сирень Победы»</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май</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tabs>
                <w:tab w:val="left" w:pos="432"/>
              </w:tabs>
              <w:rPr>
                <w:rFonts w:ascii="Times New Roman" w:hAnsi="Times New Roman"/>
                <w:sz w:val="24"/>
                <w:szCs w:val="24"/>
              </w:rPr>
            </w:pPr>
            <w:r w:rsidRPr="00AE10CF">
              <w:rPr>
                <w:rFonts w:ascii="Times New Roman" w:hAnsi="Times New Roman"/>
                <w:sz w:val="24"/>
                <w:szCs w:val="24"/>
              </w:rPr>
              <w:t>Международный день семьи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 xml:space="preserve">15 мая </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Выпускной бал</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май</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защиты детей</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июнь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России</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июнь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День Рыбака</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июль</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6446FB" w:rsidRPr="00AE10CF" w:rsidTr="00665D98">
        <w:tc>
          <w:tcPr>
            <w:tcW w:w="535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До свидания лето</w:t>
            </w:r>
          </w:p>
        </w:tc>
        <w:tc>
          <w:tcPr>
            <w:tcW w:w="2126"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август</w:t>
            </w:r>
          </w:p>
        </w:tc>
        <w:tc>
          <w:tcPr>
            <w:tcW w:w="2233" w:type="dxa"/>
          </w:tcPr>
          <w:p w:rsidR="006446FB" w:rsidRPr="00AE10CF" w:rsidRDefault="006446FB" w:rsidP="00665D98">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bl>
    <w:p w:rsidR="00E87AE4" w:rsidRPr="00E87AE4" w:rsidRDefault="00E87AE4" w:rsidP="00E87AE4">
      <w:pPr>
        <w:pStyle w:val="af9"/>
        <w:spacing w:line="276" w:lineRule="auto"/>
        <w:ind w:left="0" w:firstLine="709"/>
      </w:pPr>
    </w:p>
    <w:sectPr w:rsidR="00E87AE4" w:rsidRPr="00E87AE4">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98" w:rsidRDefault="00B93298" w:rsidP="00971C01">
      <w:pPr>
        <w:spacing w:line="240" w:lineRule="auto"/>
      </w:pPr>
      <w:r>
        <w:separator/>
      </w:r>
    </w:p>
  </w:endnote>
  <w:endnote w:type="continuationSeparator" w:id="0">
    <w:p w:rsidR="00B93298" w:rsidRDefault="00B93298" w:rsidP="00971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98" w:rsidRDefault="00B93298" w:rsidP="00971C01">
      <w:pPr>
        <w:spacing w:line="240" w:lineRule="auto"/>
      </w:pPr>
      <w:r>
        <w:separator/>
      </w:r>
    </w:p>
  </w:footnote>
  <w:footnote w:type="continuationSeparator" w:id="0">
    <w:p w:rsidR="00B93298" w:rsidRDefault="00B93298" w:rsidP="00971C01">
      <w:pPr>
        <w:spacing w:line="240" w:lineRule="auto"/>
      </w:pPr>
      <w:r>
        <w:continuationSeparator/>
      </w:r>
    </w:p>
  </w:footnote>
  <w:footnote w:id="1">
    <w:p w:rsidR="00665D98" w:rsidRDefault="00665D98" w:rsidP="00971C01">
      <w:pPr>
        <w:pStyle w:val="afd"/>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00B"/>
    <w:multiLevelType w:val="multilevel"/>
    <w:tmpl w:val="6D9EE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363ED"/>
    <w:multiLevelType w:val="multilevel"/>
    <w:tmpl w:val="A85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7313F"/>
    <w:multiLevelType w:val="multilevel"/>
    <w:tmpl w:val="D3CA7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66751"/>
    <w:multiLevelType w:val="multilevel"/>
    <w:tmpl w:val="A72A6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0067DA"/>
    <w:multiLevelType w:val="multilevel"/>
    <w:tmpl w:val="A6602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4E75F7"/>
    <w:multiLevelType w:val="multilevel"/>
    <w:tmpl w:val="AB6E1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00460"/>
    <w:multiLevelType w:val="multilevel"/>
    <w:tmpl w:val="31109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578EC"/>
    <w:multiLevelType w:val="multilevel"/>
    <w:tmpl w:val="761EE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CB4E7B"/>
    <w:multiLevelType w:val="multilevel"/>
    <w:tmpl w:val="7BBA06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7212C0"/>
    <w:multiLevelType w:val="multilevel"/>
    <w:tmpl w:val="F5382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087822"/>
    <w:multiLevelType w:val="multilevel"/>
    <w:tmpl w:val="E9864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19432BA"/>
    <w:multiLevelType w:val="hybridMultilevel"/>
    <w:tmpl w:val="7A4A0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B6D9E"/>
    <w:multiLevelType w:val="multilevel"/>
    <w:tmpl w:val="122A1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C46A1F"/>
    <w:multiLevelType w:val="multilevel"/>
    <w:tmpl w:val="CEFC1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D854C4"/>
    <w:multiLevelType w:val="multilevel"/>
    <w:tmpl w:val="74461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41340F"/>
    <w:multiLevelType w:val="multilevel"/>
    <w:tmpl w:val="9CEC7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DA4B92"/>
    <w:multiLevelType w:val="multilevel"/>
    <w:tmpl w:val="C478A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66371E"/>
    <w:multiLevelType w:val="multilevel"/>
    <w:tmpl w:val="6CF0B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EE0051"/>
    <w:multiLevelType w:val="multilevel"/>
    <w:tmpl w:val="821CC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7D6147"/>
    <w:multiLevelType w:val="multilevel"/>
    <w:tmpl w:val="7BBA06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5E45D55"/>
    <w:multiLevelType w:val="multilevel"/>
    <w:tmpl w:val="9962D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E51D36"/>
    <w:multiLevelType w:val="multilevel"/>
    <w:tmpl w:val="97423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FF7BD0"/>
    <w:multiLevelType w:val="multilevel"/>
    <w:tmpl w:val="5EB0D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0BA0883"/>
    <w:multiLevelType w:val="multilevel"/>
    <w:tmpl w:val="8E20C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B808ED"/>
    <w:multiLevelType w:val="multilevel"/>
    <w:tmpl w:val="1CA6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65E79F5"/>
    <w:multiLevelType w:val="multilevel"/>
    <w:tmpl w:val="FED03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173494"/>
    <w:multiLevelType w:val="multilevel"/>
    <w:tmpl w:val="A52AE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2B25B1D"/>
    <w:multiLevelType w:val="hybridMultilevel"/>
    <w:tmpl w:val="3C308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C90A56"/>
    <w:multiLevelType w:val="multilevel"/>
    <w:tmpl w:val="6FD80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981926"/>
    <w:multiLevelType w:val="multilevel"/>
    <w:tmpl w:val="FA88D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11"/>
  </w:num>
  <w:num w:numId="4">
    <w:abstractNumId w:val="30"/>
  </w:num>
  <w:num w:numId="5">
    <w:abstractNumId w:val="10"/>
  </w:num>
  <w:num w:numId="6">
    <w:abstractNumId w:val="17"/>
  </w:num>
  <w:num w:numId="7">
    <w:abstractNumId w:val="27"/>
  </w:num>
  <w:num w:numId="8">
    <w:abstractNumId w:val="13"/>
  </w:num>
  <w:num w:numId="9">
    <w:abstractNumId w:val="19"/>
  </w:num>
  <w:num w:numId="10">
    <w:abstractNumId w:val="0"/>
  </w:num>
  <w:num w:numId="11">
    <w:abstractNumId w:val="22"/>
  </w:num>
  <w:num w:numId="12">
    <w:abstractNumId w:val="20"/>
  </w:num>
  <w:num w:numId="13">
    <w:abstractNumId w:val="8"/>
  </w:num>
  <w:num w:numId="14">
    <w:abstractNumId w:val="25"/>
  </w:num>
  <w:num w:numId="15">
    <w:abstractNumId w:val="21"/>
  </w:num>
  <w:num w:numId="16">
    <w:abstractNumId w:val="1"/>
  </w:num>
  <w:num w:numId="17">
    <w:abstractNumId w:val="23"/>
  </w:num>
  <w:num w:numId="18">
    <w:abstractNumId w:val="9"/>
  </w:num>
  <w:num w:numId="19">
    <w:abstractNumId w:val="4"/>
  </w:num>
  <w:num w:numId="20">
    <w:abstractNumId w:val="24"/>
  </w:num>
  <w:num w:numId="21">
    <w:abstractNumId w:val="6"/>
  </w:num>
  <w:num w:numId="22">
    <w:abstractNumId w:val="5"/>
  </w:num>
  <w:num w:numId="23">
    <w:abstractNumId w:val="2"/>
  </w:num>
  <w:num w:numId="24">
    <w:abstractNumId w:val="15"/>
  </w:num>
  <w:num w:numId="25">
    <w:abstractNumId w:val="14"/>
  </w:num>
  <w:num w:numId="26">
    <w:abstractNumId w:val="7"/>
  </w:num>
  <w:num w:numId="27">
    <w:abstractNumId w:val="29"/>
  </w:num>
  <w:num w:numId="28">
    <w:abstractNumId w:val="26"/>
  </w:num>
  <w:num w:numId="29">
    <w:abstractNumId w:val="12"/>
  </w:num>
  <w:num w:numId="30">
    <w:abstractNumId w:val="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65"/>
    <w:rsid w:val="000431F7"/>
    <w:rsid w:val="00090E04"/>
    <w:rsid w:val="000D0119"/>
    <w:rsid w:val="000D1F6E"/>
    <w:rsid w:val="00193A29"/>
    <w:rsid w:val="001A3C15"/>
    <w:rsid w:val="001B5455"/>
    <w:rsid w:val="001E1F30"/>
    <w:rsid w:val="00292BF9"/>
    <w:rsid w:val="002A49BA"/>
    <w:rsid w:val="002F5F30"/>
    <w:rsid w:val="0034713E"/>
    <w:rsid w:val="0036177E"/>
    <w:rsid w:val="003F3F74"/>
    <w:rsid w:val="004132F0"/>
    <w:rsid w:val="004368D7"/>
    <w:rsid w:val="00463343"/>
    <w:rsid w:val="004A7754"/>
    <w:rsid w:val="004B3340"/>
    <w:rsid w:val="0055559B"/>
    <w:rsid w:val="00572216"/>
    <w:rsid w:val="005773E9"/>
    <w:rsid w:val="005B7581"/>
    <w:rsid w:val="005C4AE2"/>
    <w:rsid w:val="006446FB"/>
    <w:rsid w:val="00665D98"/>
    <w:rsid w:val="00777778"/>
    <w:rsid w:val="00786472"/>
    <w:rsid w:val="007927D3"/>
    <w:rsid w:val="007A59CD"/>
    <w:rsid w:val="00802C14"/>
    <w:rsid w:val="00820D87"/>
    <w:rsid w:val="008603A4"/>
    <w:rsid w:val="008D0F6B"/>
    <w:rsid w:val="008E74E8"/>
    <w:rsid w:val="00971C01"/>
    <w:rsid w:val="00A14470"/>
    <w:rsid w:val="00A83225"/>
    <w:rsid w:val="00AB3A86"/>
    <w:rsid w:val="00B430CD"/>
    <w:rsid w:val="00B91075"/>
    <w:rsid w:val="00B93298"/>
    <w:rsid w:val="00C15BE6"/>
    <w:rsid w:val="00C202D0"/>
    <w:rsid w:val="00C75A77"/>
    <w:rsid w:val="00CF1A56"/>
    <w:rsid w:val="00D44ED6"/>
    <w:rsid w:val="00D84665"/>
    <w:rsid w:val="00E317FD"/>
    <w:rsid w:val="00E87AE4"/>
    <w:rsid w:val="00EB4987"/>
    <w:rsid w:val="00F1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b/>
      <w:sz w:val="28"/>
      <w:szCs w:val="28"/>
    </w:rPr>
  </w:style>
  <w:style w:type="paragraph" w:styleId="2">
    <w:name w:val="heading 2"/>
    <w:basedOn w:val="a"/>
    <w:next w:val="a"/>
    <w:link w:val="20"/>
    <w:pPr>
      <w:keepNext/>
      <w:ind w:left="720"/>
      <w:outlineLvl w:val="1"/>
    </w:pPr>
    <w:rPr>
      <w:b/>
      <w:sz w:val="28"/>
      <w:szCs w:val="28"/>
    </w:rPr>
  </w:style>
  <w:style w:type="paragraph" w:styleId="3">
    <w:name w:val="heading 3"/>
    <w:basedOn w:val="a"/>
    <w:next w:val="a"/>
    <w:pPr>
      <w:keepNext/>
      <w:outlineLvl w:val="2"/>
    </w:p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styleId="af8">
    <w:name w:val="Table Grid"/>
    <w:basedOn w:val="a1"/>
    <w:uiPriority w:val="39"/>
    <w:rsid w:val="004368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1"/>
    <w:qFormat/>
    <w:rsid w:val="00E87AE4"/>
    <w:pPr>
      <w:widowControl w:val="0"/>
      <w:autoSpaceDE w:val="0"/>
      <w:autoSpaceDN w:val="0"/>
      <w:spacing w:line="240" w:lineRule="auto"/>
      <w:ind w:left="212" w:firstLine="708"/>
    </w:pPr>
    <w:rPr>
      <w:lang w:eastAsia="en-US"/>
    </w:rPr>
  </w:style>
  <w:style w:type="character" w:customStyle="1" w:styleId="afa">
    <w:name w:val="Основной текст Знак"/>
    <w:basedOn w:val="a0"/>
    <w:link w:val="af9"/>
    <w:uiPriority w:val="1"/>
    <w:rsid w:val="00E87AE4"/>
    <w:rPr>
      <w:lang w:eastAsia="en-US"/>
    </w:rPr>
  </w:style>
  <w:style w:type="paragraph" w:styleId="afb">
    <w:name w:val="List Paragraph"/>
    <w:basedOn w:val="a"/>
    <w:uiPriority w:val="34"/>
    <w:qFormat/>
    <w:rsid w:val="00E87AE4"/>
    <w:pPr>
      <w:widowControl w:val="0"/>
      <w:autoSpaceDE w:val="0"/>
      <w:autoSpaceDN w:val="0"/>
      <w:spacing w:line="240" w:lineRule="auto"/>
      <w:ind w:left="212" w:firstLine="708"/>
      <w:jc w:val="left"/>
    </w:pPr>
    <w:rPr>
      <w:sz w:val="22"/>
      <w:szCs w:val="22"/>
      <w:lang w:eastAsia="en-US"/>
    </w:rPr>
  </w:style>
  <w:style w:type="paragraph" w:customStyle="1" w:styleId="ConsPlusNormal">
    <w:name w:val="ConsPlusNormal"/>
    <w:rsid w:val="003F3F74"/>
    <w:pPr>
      <w:widowControl w:val="0"/>
      <w:autoSpaceDE w:val="0"/>
      <w:autoSpaceDN w:val="0"/>
      <w:spacing w:line="240" w:lineRule="auto"/>
      <w:jc w:val="left"/>
    </w:pPr>
    <w:rPr>
      <w:rFonts w:ascii="Arial" w:eastAsiaTheme="minorEastAsia" w:hAnsi="Arial" w:cs="Arial"/>
      <w:sz w:val="20"/>
      <w:szCs w:val="22"/>
    </w:rPr>
  </w:style>
  <w:style w:type="paragraph" w:customStyle="1" w:styleId="ConsPlusTitle">
    <w:name w:val="ConsPlusTitle"/>
    <w:rsid w:val="003F3F74"/>
    <w:pPr>
      <w:widowControl w:val="0"/>
      <w:autoSpaceDE w:val="0"/>
      <w:autoSpaceDN w:val="0"/>
      <w:spacing w:line="240" w:lineRule="auto"/>
      <w:jc w:val="left"/>
    </w:pPr>
    <w:rPr>
      <w:rFonts w:ascii="Arial" w:eastAsiaTheme="minorEastAsia" w:hAnsi="Arial" w:cs="Arial"/>
      <w:b/>
      <w:sz w:val="20"/>
      <w:szCs w:val="22"/>
    </w:rPr>
  </w:style>
  <w:style w:type="table" w:customStyle="1" w:styleId="10">
    <w:name w:val="Сетка таблицы1"/>
    <w:basedOn w:val="a1"/>
    <w:next w:val="af8"/>
    <w:rsid w:val="000D0119"/>
    <w:pPr>
      <w:spacing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Сноска_"/>
    <w:basedOn w:val="a0"/>
    <w:link w:val="afd"/>
    <w:rsid w:val="00971C01"/>
    <w:rPr>
      <w:sz w:val="18"/>
      <w:szCs w:val="18"/>
      <w:shd w:val="clear" w:color="auto" w:fill="FFFFFF"/>
    </w:rPr>
  </w:style>
  <w:style w:type="paragraph" w:customStyle="1" w:styleId="afd">
    <w:name w:val="Сноска"/>
    <w:basedOn w:val="a"/>
    <w:link w:val="afc"/>
    <w:rsid w:val="00971C01"/>
    <w:pPr>
      <w:shd w:val="clear" w:color="auto" w:fill="FFFFFF"/>
      <w:spacing w:line="230" w:lineRule="exact"/>
    </w:pPr>
    <w:rPr>
      <w:sz w:val="18"/>
      <w:szCs w:val="18"/>
    </w:rPr>
  </w:style>
  <w:style w:type="paragraph" w:customStyle="1" w:styleId="21">
    <w:name w:val="заголовок 2"/>
    <w:basedOn w:val="2"/>
    <w:link w:val="22"/>
    <w:qFormat/>
    <w:rsid w:val="0034713E"/>
    <w:pPr>
      <w:keepLines/>
      <w:ind w:firstLine="720"/>
    </w:pPr>
    <w:rPr>
      <w:sz w:val="24"/>
      <w:szCs w:val="24"/>
    </w:rPr>
  </w:style>
  <w:style w:type="paragraph" w:styleId="afe">
    <w:name w:val="TOC Heading"/>
    <w:basedOn w:val="1"/>
    <w:next w:val="a"/>
    <w:uiPriority w:val="39"/>
    <w:unhideWhenUsed/>
    <w:qFormat/>
    <w:rsid w:val="0034713E"/>
    <w:pPr>
      <w:keepLines/>
      <w:spacing w:after="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20">
    <w:name w:val="Заголовок 2 Знак"/>
    <w:basedOn w:val="a0"/>
    <w:link w:val="2"/>
    <w:rsid w:val="0034713E"/>
    <w:rPr>
      <w:b/>
      <w:sz w:val="28"/>
      <w:szCs w:val="28"/>
    </w:rPr>
  </w:style>
  <w:style w:type="character" w:customStyle="1" w:styleId="22">
    <w:name w:val="заголовок 2 Знак"/>
    <w:basedOn w:val="20"/>
    <w:link w:val="21"/>
    <w:rsid w:val="0034713E"/>
    <w:rPr>
      <w:b/>
      <w:sz w:val="28"/>
      <w:szCs w:val="28"/>
    </w:rPr>
  </w:style>
  <w:style w:type="paragraph" w:styleId="11">
    <w:name w:val="toc 1"/>
    <w:basedOn w:val="a"/>
    <w:next w:val="a"/>
    <w:autoRedefine/>
    <w:uiPriority w:val="39"/>
    <w:unhideWhenUsed/>
    <w:rsid w:val="0034713E"/>
    <w:pPr>
      <w:spacing w:after="100"/>
    </w:pPr>
  </w:style>
  <w:style w:type="paragraph" w:styleId="23">
    <w:name w:val="toc 2"/>
    <w:basedOn w:val="a"/>
    <w:next w:val="a"/>
    <w:autoRedefine/>
    <w:uiPriority w:val="39"/>
    <w:unhideWhenUsed/>
    <w:rsid w:val="0034713E"/>
    <w:pPr>
      <w:spacing w:after="100"/>
      <w:ind w:left="240"/>
    </w:pPr>
  </w:style>
  <w:style w:type="paragraph" w:styleId="30">
    <w:name w:val="toc 3"/>
    <w:basedOn w:val="a"/>
    <w:next w:val="a"/>
    <w:autoRedefine/>
    <w:uiPriority w:val="39"/>
    <w:unhideWhenUsed/>
    <w:rsid w:val="0034713E"/>
    <w:pPr>
      <w:spacing w:after="100"/>
      <w:ind w:left="480"/>
    </w:pPr>
  </w:style>
  <w:style w:type="character" w:styleId="aff">
    <w:name w:val="Hyperlink"/>
    <w:basedOn w:val="a0"/>
    <w:uiPriority w:val="99"/>
    <w:unhideWhenUsed/>
    <w:rsid w:val="0034713E"/>
    <w:rPr>
      <w:color w:val="0000FF" w:themeColor="hyperlink"/>
      <w:u w:val="single"/>
    </w:rPr>
  </w:style>
  <w:style w:type="paragraph" w:styleId="aff0">
    <w:name w:val="header"/>
    <w:basedOn w:val="a"/>
    <w:link w:val="aff1"/>
    <w:uiPriority w:val="99"/>
    <w:unhideWhenUsed/>
    <w:rsid w:val="005C4AE2"/>
    <w:pPr>
      <w:tabs>
        <w:tab w:val="center" w:pos="4677"/>
        <w:tab w:val="right" w:pos="9355"/>
      </w:tabs>
      <w:spacing w:line="240" w:lineRule="auto"/>
    </w:pPr>
  </w:style>
  <w:style w:type="character" w:customStyle="1" w:styleId="aff1">
    <w:name w:val="Верхний колонтитул Знак"/>
    <w:basedOn w:val="a0"/>
    <w:link w:val="aff0"/>
    <w:uiPriority w:val="99"/>
    <w:rsid w:val="005C4AE2"/>
  </w:style>
  <w:style w:type="paragraph" w:styleId="aff2">
    <w:name w:val="footer"/>
    <w:basedOn w:val="a"/>
    <w:link w:val="aff3"/>
    <w:uiPriority w:val="99"/>
    <w:unhideWhenUsed/>
    <w:rsid w:val="005C4AE2"/>
    <w:pPr>
      <w:tabs>
        <w:tab w:val="center" w:pos="4677"/>
        <w:tab w:val="right" w:pos="9355"/>
      </w:tabs>
      <w:spacing w:line="240" w:lineRule="auto"/>
    </w:pPr>
  </w:style>
  <w:style w:type="character" w:customStyle="1" w:styleId="aff3">
    <w:name w:val="Нижний колонтитул Знак"/>
    <w:basedOn w:val="a0"/>
    <w:link w:val="aff2"/>
    <w:uiPriority w:val="99"/>
    <w:rsid w:val="005C4AE2"/>
  </w:style>
  <w:style w:type="paragraph" w:styleId="aff4">
    <w:name w:val="Balloon Text"/>
    <w:basedOn w:val="a"/>
    <w:link w:val="aff5"/>
    <w:uiPriority w:val="99"/>
    <w:semiHidden/>
    <w:unhideWhenUsed/>
    <w:rsid w:val="00786472"/>
    <w:pPr>
      <w:spacing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786472"/>
    <w:rPr>
      <w:rFonts w:ascii="Tahoma" w:hAnsi="Tahoma" w:cs="Tahoma"/>
      <w:sz w:val="16"/>
      <w:szCs w:val="16"/>
    </w:rPr>
  </w:style>
  <w:style w:type="table" w:customStyle="1" w:styleId="24">
    <w:name w:val="Сетка таблицы2"/>
    <w:basedOn w:val="a1"/>
    <w:next w:val="af8"/>
    <w:rsid w:val="006446FB"/>
    <w:pPr>
      <w:spacing w:line="240" w:lineRule="auto"/>
      <w:jc w:val="left"/>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b/>
      <w:sz w:val="28"/>
      <w:szCs w:val="28"/>
    </w:rPr>
  </w:style>
  <w:style w:type="paragraph" w:styleId="2">
    <w:name w:val="heading 2"/>
    <w:basedOn w:val="a"/>
    <w:next w:val="a"/>
    <w:link w:val="20"/>
    <w:pPr>
      <w:keepNext/>
      <w:ind w:left="720"/>
      <w:outlineLvl w:val="1"/>
    </w:pPr>
    <w:rPr>
      <w:b/>
      <w:sz w:val="28"/>
      <w:szCs w:val="28"/>
    </w:rPr>
  </w:style>
  <w:style w:type="paragraph" w:styleId="3">
    <w:name w:val="heading 3"/>
    <w:basedOn w:val="a"/>
    <w:next w:val="a"/>
    <w:pPr>
      <w:keepNext/>
      <w:outlineLvl w:val="2"/>
    </w:p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styleId="af8">
    <w:name w:val="Table Grid"/>
    <w:basedOn w:val="a1"/>
    <w:uiPriority w:val="39"/>
    <w:rsid w:val="004368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1"/>
    <w:qFormat/>
    <w:rsid w:val="00E87AE4"/>
    <w:pPr>
      <w:widowControl w:val="0"/>
      <w:autoSpaceDE w:val="0"/>
      <w:autoSpaceDN w:val="0"/>
      <w:spacing w:line="240" w:lineRule="auto"/>
      <w:ind w:left="212" w:firstLine="708"/>
    </w:pPr>
    <w:rPr>
      <w:lang w:eastAsia="en-US"/>
    </w:rPr>
  </w:style>
  <w:style w:type="character" w:customStyle="1" w:styleId="afa">
    <w:name w:val="Основной текст Знак"/>
    <w:basedOn w:val="a0"/>
    <w:link w:val="af9"/>
    <w:uiPriority w:val="1"/>
    <w:rsid w:val="00E87AE4"/>
    <w:rPr>
      <w:lang w:eastAsia="en-US"/>
    </w:rPr>
  </w:style>
  <w:style w:type="paragraph" w:styleId="afb">
    <w:name w:val="List Paragraph"/>
    <w:basedOn w:val="a"/>
    <w:uiPriority w:val="34"/>
    <w:qFormat/>
    <w:rsid w:val="00E87AE4"/>
    <w:pPr>
      <w:widowControl w:val="0"/>
      <w:autoSpaceDE w:val="0"/>
      <w:autoSpaceDN w:val="0"/>
      <w:spacing w:line="240" w:lineRule="auto"/>
      <w:ind w:left="212" w:firstLine="708"/>
      <w:jc w:val="left"/>
    </w:pPr>
    <w:rPr>
      <w:sz w:val="22"/>
      <w:szCs w:val="22"/>
      <w:lang w:eastAsia="en-US"/>
    </w:rPr>
  </w:style>
  <w:style w:type="paragraph" w:customStyle="1" w:styleId="ConsPlusNormal">
    <w:name w:val="ConsPlusNormal"/>
    <w:rsid w:val="003F3F74"/>
    <w:pPr>
      <w:widowControl w:val="0"/>
      <w:autoSpaceDE w:val="0"/>
      <w:autoSpaceDN w:val="0"/>
      <w:spacing w:line="240" w:lineRule="auto"/>
      <w:jc w:val="left"/>
    </w:pPr>
    <w:rPr>
      <w:rFonts w:ascii="Arial" w:eastAsiaTheme="minorEastAsia" w:hAnsi="Arial" w:cs="Arial"/>
      <w:sz w:val="20"/>
      <w:szCs w:val="22"/>
    </w:rPr>
  </w:style>
  <w:style w:type="paragraph" w:customStyle="1" w:styleId="ConsPlusTitle">
    <w:name w:val="ConsPlusTitle"/>
    <w:rsid w:val="003F3F74"/>
    <w:pPr>
      <w:widowControl w:val="0"/>
      <w:autoSpaceDE w:val="0"/>
      <w:autoSpaceDN w:val="0"/>
      <w:spacing w:line="240" w:lineRule="auto"/>
      <w:jc w:val="left"/>
    </w:pPr>
    <w:rPr>
      <w:rFonts w:ascii="Arial" w:eastAsiaTheme="minorEastAsia" w:hAnsi="Arial" w:cs="Arial"/>
      <w:b/>
      <w:sz w:val="20"/>
      <w:szCs w:val="22"/>
    </w:rPr>
  </w:style>
  <w:style w:type="table" w:customStyle="1" w:styleId="10">
    <w:name w:val="Сетка таблицы1"/>
    <w:basedOn w:val="a1"/>
    <w:next w:val="af8"/>
    <w:rsid w:val="000D0119"/>
    <w:pPr>
      <w:spacing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Сноска_"/>
    <w:basedOn w:val="a0"/>
    <w:link w:val="afd"/>
    <w:rsid w:val="00971C01"/>
    <w:rPr>
      <w:sz w:val="18"/>
      <w:szCs w:val="18"/>
      <w:shd w:val="clear" w:color="auto" w:fill="FFFFFF"/>
    </w:rPr>
  </w:style>
  <w:style w:type="paragraph" w:customStyle="1" w:styleId="afd">
    <w:name w:val="Сноска"/>
    <w:basedOn w:val="a"/>
    <w:link w:val="afc"/>
    <w:rsid w:val="00971C01"/>
    <w:pPr>
      <w:shd w:val="clear" w:color="auto" w:fill="FFFFFF"/>
      <w:spacing w:line="230" w:lineRule="exact"/>
    </w:pPr>
    <w:rPr>
      <w:sz w:val="18"/>
      <w:szCs w:val="18"/>
    </w:rPr>
  </w:style>
  <w:style w:type="paragraph" w:customStyle="1" w:styleId="21">
    <w:name w:val="заголовок 2"/>
    <w:basedOn w:val="2"/>
    <w:link w:val="22"/>
    <w:qFormat/>
    <w:rsid w:val="0034713E"/>
    <w:pPr>
      <w:keepLines/>
      <w:ind w:firstLine="720"/>
    </w:pPr>
    <w:rPr>
      <w:sz w:val="24"/>
      <w:szCs w:val="24"/>
    </w:rPr>
  </w:style>
  <w:style w:type="paragraph" w:styleId="afe">
    <w:name w:val="TOC Heading"/>
    <w:basedOn w:val="1"/>
    <w:next w:val="a"/>
    <w:uiPriority w:val="39"/>
    <w:unhideWhenUsed/>
    <w:qFormat/>
    <w:rsid w:val="0034713E"/>
    <w:pPr>
      <w:keepLines/>
      <w:spacing w:after="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20">
    <w:name w:val="Заголовок 2 Знак"/>
    <w:basedOn w:val="a0"/>
    <w:link w:val="2"/>
    <w:rsid w:val="0034713E"/>
    <w:rPr>
      <w:b/>
      <w:sz w:val="28"/>
      <w:szCs w:val="28"/>
    </w:rPr>
  </w:style>
  <w:style w:type="character" w:customStyle="1" w:styleId="22">
    <w:name w:val="заголовок 2 Знак"/>
    <w:basedOn w:val="20"/>
    <w:link w:val="21"/>
    <w:rsid w:val="0034713E"/>
    <w:rPr>
      <w:b/>
      <w:sz w:val="28"/>
      <w:szCs w:val="28"/>
    </w:rPr>
  </w:style>
  <w:style w:type="paragraph" w:styleId="11">
    <w:name w:val="toc 1"/>
    <w:basedOn w:val="a"/>
    <w:next w:val="a"/>
    <w:autoRedefine/>
    <w:uiPriority w:val="39"/>
    <w:unhideWhenUsed/>
    <w:rsid w:val="0034713E"/>
    <w:pPr>
      <w:spacing w:after="100"/>
    </w:pPr>
  </w:style>
  <w:style w:type="paragraph" w:styleId="23">
    <w:name w:val="toc 2"/>
    <w:basedOn w:val="a"/>
    <w:next w:val="a"/>
    <w:autoRedefine/>
    <w:uiPriority w:val="39"/>
    <w:unhideWhenUsed/>
    <w:rsid w:val="0034713E"/>
    <w:pPr>
      <w:spacing w:after="100"/>
      <w:ind w:left="240"/>
    </w:pPr>
  </w:style>
  <w:style w:type="paragraph" w:styleId="30">
    <w:name w:val="toc 3"/>
    <w:basedOn w:val="a"/>
    <w:next w:val="a"/>
    <w:autoRedefine/>
    <w:uiPriority w:val="39"/>
    <w:unhideWhenUsed/>
    <w:rsid w:val="0034713E"/>
    <w:pPr>
      <w:spacing w:after="100"/>
      <w:ind w:left="480"/>
    </w:pPr>
  </w:style>
  <w:style w:type="character" w:styleId="aff">
    <w:name w:val="Hyperlink"/>
    <w:basedOn w:val="a0"/>
    <w:uiPriority w:val="99"/>
    <w:unhideWhenUsed/>
    <w:rsid w:val="0034713E"/>
    <w:rPr>
      <w:color w:val="0000FF" w:themeColor="hyperlink"/>
      <w:u w:val="single"/>
    </w:rPr>
  </w:style>
  <w:style w:type="paragraph" w:styleId="aff0">
    <w:name w:val="header"/>
    <w:basedOn w:val="a"/>
    <w:link w:val="aff1"/>
    <w:uiPriority w:val="99"/>
    <w:unhideWhenUsed/>
    <w:rsid w:val="005C4AE2"/>
    <w:pPr>
      <w:tabs>
        <w:tab w:val="center" w:pos="4677"/>
        <w:tab w:val="right" w:pos="9355"/>
      </w:tabs>
      <w:spacing w:line="240" w:lineRule="auto"/>
    </w:pPr>
  </w:style>
  <w:style w:type="character" w:customStyle="1" w:styleId="aff1">
    <w:name w:val="Верхний колонтитул Знак"/>
    <w:basedOn w:val="a0"/>
    <w:link w:val="aff0"/>
    <w:uiPriority w:val="99"/>
    <w:rsid w:val="005C4AE2"/>
  </w:style>
  <w:style w:type="paragraph" w:styleId="aff2">
    <w:name w:val="footer"/>
    <w:basedOn w:val="a"/>
    <w:link w:val="aff3"/>
    <w:uiPriority w:val="99"/>
    <w:unhideWhenUsed/>
    <w:rsid w:val="005C4AE2"/>
    <w:pPr>
      <w:tabs>
        <w:tab w:val="center" w:pos="4677"/>
        <w:tab w:val="right" w:pos="9355"/>
      </w:tabs>
      <w:spacing w:line="240" w:lineRule="auto"/>
    </w:pPr>
  </w:style>
  <w:style w:type="character" w:customStyle="1" w:styleId="aff3">
    <w:name w:val="Нижний колонтитул Знак"/>
    <w:basedOn w:val="a0"/>
    <w:link w:val="aff2"/>
    <w:uiPriority w:val="99"/>
    <w:rsid w:val="005C4AE2"/>
  </w:style>
  <w:style w:type="paragraph" w:styleId="aff4">
    <w:name w:val="Balloon Text"/>
    <w:basedOn w:val="a"/>
    <w:link w:val="aff5"/>
    <w:uiPriority w:val="99"/>
    <w:semiHidden/>
    <w:unhideWhenUsed/>
    <w:rsid w:val="00786472"/>
    <w:pPr>
      <w:spacing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786472"/>
    <w:rPr>
      <w:rFonts w:ascii="Tahoma" w:hAnsi="Tahoma" w:cs="Tahoma"/>
      <w:sz w:val="16"/>
      <w:szCs w:val="16"/>
    </w:rPr>
  </w:style>
  <w:style w:type="table" w:customStyle="1" w:styleId="24">
    <w:name w:val="Сетка таблицы2"/>
    <w:basedOn w:val="a1"/>
    <w:next w:val="af8"/>
    <w:rsid w:val="006446FB"/>
    <w:pPr>
      <w:spacing w:line="240" w:lineRule="auto"/>
      <w:jc w:val="left"/>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31738">
      <w:bodyDiv w:val="1"/>
      <w:marLeft w:val="0"/>
      <w:marRight w:val="0"/>
      <w:marTop w:val="0"/>
      <w:marBottom w:val="0"/>
      <w:divBdr>
        <w:top w:val="none" w:sz="0" w:space="0" w:color="auto"/>
        <w:left w:val="none" w:sz="0" w:space="0" w:color="auto"/>
        <w:bottom w:val="none" w:sz="0" w:space="0" w:color="auto"/>
        <w:right w:val="none" w:sz="0" w:space="0" w:color="auto"/>
      </w:divBdr>
    </w:div>
    <w:div w:id="1223254557">
      <w:bodyDiv w:val="1"/>
      <w:marLeft w:val="0"/>
      <w:marRight w:val="0"/>
      <w:marTop w:val="0"/>
      <w:marBottom w:val="0"/>
      <w:divBdr>
        <w:top w:val="none" w:sz="0" w:space="0" w:color="auto"/>
        <w:left w:val="none" w:sz="0" w:space="0" w:color="auto"/>
        <w:bottom w:val="none" w:sz="0" w:space="0" w:color="auto"/>
        <w:right w:val="none" w:sz="0" w:space="0" w:color="auto"/>
      </w:divBdr>
    </w:div>
    <w:div w:id="1341079411">
      <w:bodyDiv w:val="1"/>
      <w:marLeft w:val="0"/>
      <w:marRight w:val="0"/>
      <w:marTop w:val="0"/>
      <w:marBottom w:val="0"/>
      <w:divBdr>
        <w:top w:val="none" w:sz="0" w:space="0" w:color="auto"/>
        <w:left w:val="none" w:sz="0" w:space="0" w:color="auto"/>
        <w:bottom w:val="none" w:sz="0" w:space="0" w:color="auto"/>
        <w:right w:val="none" w:sz="0" w:space="0" w:color="auto"/>
      </w:divBdr>
    </w:div>
    <w:div w:id="1478256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DFB1B2E5D2A5EDC5828243902FA8F8564F898592A1868297403FBD41E2FF28160228D26502A84C8CA78C4480EDDE00AE389660A4A7623FEJ5v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FB1B2E5D2A5EDC5828243902FA8F8564F898592A1868297403FBD41E2FF28160228D26502A84C8CA78C4480EDDE00AE389660A4A7623FEJ5v7E" TargetMode="External"/><Relationship Id="rId5" Type="http://schemas.openxmlformats.org/officeDocument/2006/relationships/settings" Target="settings.xml"/><Relationship Id="rId10" Type="http://schemas.openxmlformats.org/officeDocument/2006/relationships/hyperlink" Target="file:///C:\Users\&#1048;&#1088;&#1080;&#1085;&#1072;\&#1056;&#1072;&#1073;&#1086;&#1095;&#1080;&#1081;%20&#1089;&#1090;&#1086;&#1083;\&#1056;&#1072;&#1073;&#1086;&#1095;&#1080;&#1077;%20&#1087;&#1088;&#1086;&#1075;&#1088;&#1072;&#1084;&#1084;&#1099;%20&#1074;&#1089;&#1077;%20&#1075;&#1088;&#1091;&#1087;&#1087;&#1099;\&#1056;&#1040;&#1041;&#1054;&#1063;&#1040;&#1071;%20&#1055;&#1056;&#1054;&#1043;&#1056;&#1040;&#1052;&#1052;&#1089;&#1088;&#1077;&#1076;&#1085;&#1103;&#1103;%20&#1075;&#1088;&#1091;&#1087;&#1087;&#1072;%20&#1041;&#1072;&#1073;&#1072;&#1077;&#1074;&#1072;%20&#1053;.&#1042;..docx" TargetMode="External"/><Relationship Id="rId4" Type="http://schemas.microsoft.com/office/2007/relationships/stylesWithEffects" Target="stylesWithEffects.xml"/><Relationship Id="rId9" Type="http://schemas.openxmlformats.org/officeDocument/2006/relationships/hyperlink" Target="file:///C:\Users\&#1048;&#1088;&#1080;&#1085;&#1072;\&#1056;&#1072;&#1073;&#1086;&#1095;&#1080;&#1081;%20&#1089;&#1090;&#1086;&#1083;\&#1056;&#1072;&#1073;&#1086;&#1095;&#1080;&#1077;%20&#1087;&#1088;&#1086;&#1075;&#1088;&#1072;&#1084;&#1084;&#1099;%20&#1074;&#1089;&#1077;%20&#1075;&#1088;&#1091;&#1087;&#1087;&#1099;\&#1056;&#1040;&#1041;&#1054;&#1063;&#1040;&#1071;%20&#1055;&#1056;&#1054;&#1043;&#1056;&#1040;&#1052;&#1052;&#1089;&#1088;&#1077;&#1076;&#1085;&#1103;&#1103;%20&#1075;&#1088;&#1091;&#1087;&#1087;&#1072;%20&#1041;&#1072;&#1073;&#1072;&#1077;&#1074;&#1072;%20&#1053;.&#104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DFD2-4DB5-43A6-AF24-C066ECE8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19458</Words>
  <Characters>110911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timoha-69</dc:creator>
  <cp:lastModifiedBy>Ирина</cp:lastModifiedBy>
  <cp:revision>16</cp:revision>
  <dcterms:created xsi:type="dcterms:W3CDTF">2023-07-09T12:50:00Z</dcterms:created>
  <dcterms:modified xsi:type="dcterms:W3CDTF">2023-11-09T23:15:00Z</dcterms:modified>
</cp:coreProperties>
</file>