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02" w:rsidRPr="00EF0212" w:rsidRDefault="00025E02" w:rsidP="00025E0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b/>
          <w:sz w:val="28"/>
          <w:szCs w:val="28"/>
          <w:lang w:eastAsia="ru-RU"/>
        </w:rPr>
        <w:t>ЗАПОМНИТЕ!</w:t>
      </w:r>
    </w:p>
    <w:p w:rsidR="00025E02" w:rsidRPr="00EF0212" w:rsidRDefault="00025E02" w:rsidP="00025E0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b/>
          <w:sz w:val="28"/>
          <w:szCs w:val="28"/>
          <w:lang w:eastAsia="ru-RU"/>
        </w:rPr>
        <w:t>ТРИАДУ ЗДОРОВЬЯ СОСТАВЛЯЮТ</w:t>
      </w:r>
    </w:p>
    <w:p w:rsidR="00025E02" w:rsidRPr="00EF0212" w:rsidRDefault="00025E02" w:rsidP="00025E0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b/>
          <w:sz w:val="28"/>
          <w:szCs w:val="28"/>
          <w:lang w:eastAsia="ru-RU"/>
        </w:rPr>
        <w:t>ДВИЖЕНИЕ,</w:t>
      </w:r>
    </w:p>
    <w:p w:rsidR="00025E02" w:rsidRPr="00EF0212" w:rsidRDefault="00025E02" w:rsidP="00025E0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b/>
          <w:sz w:val="28"/>
          <w:szCs w:val="28"/>
          <w:lang w:eastAsia="ru-RU"/>
        </w:rPr>
        <w:t>ЗАКАЛИВАНИЕ,</w:t>
      </w:r>
    </w:p>
    <w:p w:rsidR="00025E02" w:rsidRPr="00EF0212" w:rsidRDefault="00025E02" w:rsidP="00025E0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b/>
          <w:sz w:val="28"/>
          <w:szCs w:val="28"/>
          <w:lang w:eastAsia="ru-RU"/>
        </w:rPr>
        <w:t>ПИТАНИЕ.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Сегодня я постараюсь дать вам некоторые советы по правильной организации двигательного режима дошкольника.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Наши дети стали меньше двигаться. Куда исчезла двигательная активность? Появились многосерийные мультфильмы, компьютерные игры – и дети теперь само послушание! Играют в планшеты, телефоны, никому не мешают и чего греха таить, радуют этим родителей, которые наконец могут заниматься своим делами…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 xml:space="preserve">А между тем, двигательная активность – это биологическая потребность организма. Для каждого человека есть свой оптимум двигательной активности. Но если сегодня вы, родители, двигаетесь меньше чем вчера, то завтра ваши дети будут двигаться еще меньше. Потребность в движении </w:t>
      </w:r>
      <w:proofErr w:type="spellStart"/>
      <w:r w:rsidRPr="00EF0212">
        <w:rPr>
          <w:rFonts w:ascii="Times New Roman" w:hAnsi="Times New Roman" w:cs="Times New Roman"/>
          <w:sz w:val="28"/>
          <w:szCs w:val="28"/>
          <w:lang w:eastAsia="ru-RU"/>
        </w:rPr>
        <w:t>воспитуема</w:t>
      </w:r>
      <w:proofErr w:type="spellEnd"/>
      <w:r w:rsidRPr="00EF0212">
        <w:rPr>
          <w:rFonts w:ascii="Times New Roman" w:hAnsi="Times New Roman" w:cs="Times New Roman"/>
          <w:sz w:val="28"/>
          <w:szCs w:val="28"/>
          <w:lang w:eastAsia="ru-RU"/>
        </w:rPr>
        <w:t>, но она может быть и загублена.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Наблюдения показывают, что сегодняшние дошкольники удовлетворяют свою потребность в движении лишь наполовину.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Физическая нагрузка крайне необходима детям! Она тренирует сердце, сосуды, развивает мышцы.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В дошкольном возрасте потребность в движении у детей еще инстинктивна, их не надо доставлять двигаться, они сами используют для этого любую возможность. А нам нужно стараться не подавить эту потребность в движении, а напротив предпринять все меры к тому, чтобы она стала сознательной, переросла из инстинкта в осознанную привычку.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Что для этого нужно? Прежде всего нужно посмотреть на себя. А много ли мы двигаемся сами? Мы предпочитаем одну остановку до дома проехать на автобусе, но никак не пройти пешком, даже если время не поджимает. А в выходные дни? Мы лучше будем сидеть у телевизора, чем пойдем в парк, в лес играть с детьми на свежем воздухе. А ведь родительский пример очень заразителен для детей.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Начните свой день вместе с детьми с утренней разминки в хорошо проветренной комнате. Упражнения надо придумать таким образом, чтобы детям было весело и интересно двигаться, чтобы зарядка стала не скучной обязанностью, а радостным началом нового дня.</w:t>
      </w:r>
    </w:p>
    <w:p w:rsidR="00025E0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Я предлагаю вам комплекс утренней гимнастики </w:t>
      </w:r>
    </w:p>
    <w:p w:rsidR="00025E02" w:rsidRPr="00025E02" w:rsidRDefault="00025E02" w:rsidP="00025E0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5E02">
        <w:rPr>
          <w:rFonts w:ascii="Times New Roman" w:hAnsi="Times New Roman" w:cs="Times New Roman"/>
          <w:b/>
          <w:sz w:val="28"/>
          <w:szCs w:val="28"/>
          <w:lang w:eastAsia="ru-RU"/>
        </w:rPr>
        <w:t>«Зарядка рядом с загадкой»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Зверь я горбатый, а нравлюсь ребятам. (Верблюд)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Встаньте на четвереньки, положите на спину небольшую подушку, имитируя горб. Медленно походите в таком положении.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 xml:space="preserve">Хвост пушистый, 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Мех золотистый,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В лесу живет,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В деревне кур крадет. (Лиса)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Присядьте, опираясь о пол ладонями и пальцами ног. Наклоните туловище чуть вперед и поставьте руки на пол так, чтобы локти упирались в колени. Теперь представьте себе, что хитрая лисица пытается пролезть под забором. Медленно передвигайте руки и туловище вперед. Прогнитесь выпрямив руки. Повторите 3-5 раз.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 xml:space="preserve">Чик-чирик 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К зернышкам – прыг,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Клюй, не робей. Кто это? (Воробей)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Согните слегка колени, туловище наклоните вперед, голову приподнимите. Не меняя положение, лишь заводя прямые руки за спину (это крылья), сделайте 6-8 небольших подскоков вперед и в стороны.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Сделал дыру вырыл нору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Солнце сияет, а он не знает (Крот)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Ноги слегка расставьте, наклонитесь вперед. Кистями рук выполняйте движения, похожие на те, что делает крот, роя нору и выбрасывая землю назад.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Под водой живет народ,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Ходит задом наперед.  (Рак)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Встаньте на четвереньки, голову опустите вниз. Сделайте 6 шагов вперед, затем 6 шагов назад.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По реке плывет бревно,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Ох и злющее оно!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Тем, кто в речку угодил,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Нос он тут же откусил. (Крокодил) 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Лягте на пол, руки вдоль туловища. Поочередно поднимайте правую и леву ногу, вытягивая носок и замирая в такой позе на несколько секунд. Повторите 3-4 раза в медленном темпе и в среднем темпе каждой ногой.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 xml:space="preserve">Скачет зверушка 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Не рот, а ловушка.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Попадет в ловушку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И комар, и мушка. (Лягушка)</w:t>
      </w:r>
    </w:p>
    <w:p w:rsidR="00025E0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 xml:space="preserve">Ноги поставьте на ширину ступни, сядьте в </w:t>
      </w:r>
      <w:proofErr w:type="spellStart"/>
      <w:r w:rsidRPr="00EF0212">
        <w:rPr>
          <w:rFonts w:ascii="Times New Roman" w:hAnsi="Times New Roman" w:cs="Times New Roman"/>
          <w:sz w:val="28"/>
          <w:szCs w:val="28"/>
          <w:lang w:eastAsia="ru-RU"/>
        </w:rPr>
        <w:t>полуприседе</w:t>
      </w:r>
      <w:proofErr w:type="spellEnd"/>
      <w:r w:rsidRPr="00EF0212">
        <w:rPr>
          <w:rFonts w:ascii="Times New Roman" w:hAnsi="Times New Roman" w:cs="Times New Roman"/>
          <w:sz w:val="28"/>
          <w:szCs w:val="28"/>
          <w:lang w:eastAsia="ru-RU"/>
        </w:rPr>
        <w:t>, руки положите на колени. Попрыгайте в таком положении 6-7 раз.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 </w:t>
      </w:r>
      <w:proofErr w:type="gramStart"/>
      <w:r w:rsidRPr="00EF0212">
        <w:rPr>
          <w:rFonts w:ascii="Times New Roman" w:hAnsi="Times New Roman" w:cs="Times New Roman"/>
          <w:sz w:val="28"/>
          <w:szCs w:val="28"/>
          <w:lang w:eastAsia="ru-RU"/>
        </w:rPr>
        <w:t>Прыг</w:t>
      </w:r>
      <w:proofErr w:type="gramEnd"/>
      <w:r w:rsidRPr="00EF0212">
        <w:rPr>
          <w:rFonts w:ascii="Times New Roman" w:hAnsi="Times New Roman" w:cs="Times New Roman"/>
          <w:sz w:val="28"/>
          <w:szCs w:val="28"/>
          <w:lang w:eastAsia="ru-RU"/>
        </w:rPr>
        <w:t>-скок, прыг-скок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EF0212">
        <w:rPr>
          <w:rFonts w:ascii="Times New Roman" w:hAnsi="Times New Roman" w:cs="Times New Roman"/>
          <w:sz w:val="28"/>
          <w:szCs w:val="28"/>
          <w:lang w:eastAsia="ru-RU"/>
        </w:rPr>
        <w:t>Длинноушка</w:t>
      </w:r>
      <w:proofErr w:type="spellEnd"/>
      <w:r w:rsidRPr="00EF0212">
        <w:rPr>
          <w:rFonts w:ascii="Times New Roman" w:hAnsi="Times New Roman" w:cs="Times New Roman"/>
          <w:sz w:val="28"/>
          <w:szCs w:val="28"/>
          <w:lang w:eastAsia="ru-RU"/>
        </w:rPr>
        <w:t>, белый бок. (Заяц)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Прыгайте на правой и левой ноге поочередно (6-8 раз).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F0212">
        <w:rPr>
          <w:rFonts w:ascii="Times New Roman" w:hAnsi="Times New Roman" w:cs="Times New Roman"/>
          <w:sz w:val="28"/>
          <w:szCs w:val="28"/>
          <w:lang w:eastAsia="ru-RU"/>
        </w:rPr>
        <w:t>Огромную потребность в движении дети обычно стремятся удовлетворить в играх. Играть для них - это прежде всего двигаться, действовать. Во время подвижных игр у детей совершенствуются движения, развиваются такие качества, как инициатива и самостоятельность, уверенность и настойчивость. Они приучаются согласовывать свои действия и даже соблюдать определенные (вначале, конечно, примитивные) правила.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Подвижные игры оказывают благоприятное влияние на рост, развитие и укрепление костно-связочного аппарата, мышечной системы, на формирование правильной осанки у детей, а также повышают функциональную деятельность организма.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Участие взрослых в подвижных играх приносит двойную пользу: доставляет детям много радости, а родителям дает возможность лучше узнать своего ребенка, стать ему другом.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 xml:space="preserve">Вспомните игры своего детства: «Салочки», «Прятки», «Бездомный заяц», «Море волнуется раз…», «Не оставайся на полу» и другие. И если вы хотите, чтобы детство для вашего ребёнка было незабываемым, играйте с ним, будьте для него другом и не бойтесь показаться смешным.  Дети очень «чистые» и искренние и потому оценят по достоинству всё, что мы (взрослые), </w:t>
      </w:r>
      <w:r>
        <w:rPr>
          <w:rFonts w:ascii="Times New Roman" w:hAnsi="Times New Roman" w:cs="Times New Roman"/>
          <w:sz w:val="28"/>
          <w:szCs w:val="28"/>
          <w:lang w:eastAsia="ru-RU"/>
        </w:rPr>
        <w:t>им даём…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sz w:val="28"/>
          <w:szCs w:val="28"/>
          <w:lang w:eastAsia="ru-RU"/>
        </w:rPr>
        <w:t>Только помните несколько правил, которыми необходимо руководствоваться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>, играя с ребенком: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     - игра должна приносить радость ребенку и взрослому;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F0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- заинтересовывайте ребенка игрой, но не заставляйте его играть;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- предлагаемые задания ребенок должен</w:t>
      </w:r>
      <w:r w:rsidRPr="00EF0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выполнять самостоятельно;</w:t>
      </w:r>
    </w:p>
    <w:p w:rsidR="00025E02" w:rsidRPr="00EF0212" w:rsidRDefault="00025E02" w:rsidP="00025E02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EF0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создавайте в игре непринужденную обстановку, не сдерживайте активность ребенка;</w:t>
      </w:r>
    </w:p>
    <w:p w:rsidR="00025E02" w:rsidRDefault="00025E02" w:rsidP="00025E02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Pr="00EF0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увлечения детей проходят «волнами», поэтому, когда у ребенка остывает интерес к игре, «забывайте» о ней на месяц-два, а затем «вспомните» о ней.</w:t>
      </w:r>
    </w:p>
    <w:p w:rsidR="00025E02" w:rsidRDefault="00025E02" w:rsidP="00025E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5E02" w:rsidRDefault="00025E02" w:rsidP="00025E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8A6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ЗАПОМНИТЕ!</w:t>
      </w:r>
    </w:p>
    <w:p w:rsidR="00025E02" w:rsidRPr="008A6686" w:rsidRDefault="00025E02" w:rsidP="00025E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5E02" w:rsidRDefault="00025E02" w:rsidP="00025E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6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ДВИЖЕНИЕ – ЭТО ЖИЗНЬ!</w:t>
      </w:r>
    </w:p>
    <w:p w:rsidR="00025E02" w:rsidRPr="008A6686" w:rsidRDefault="00025E02" w:rsidP="00025E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5E02" w:rsidRDefault="00025E02" w:rsidP="00025E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6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ДЕЛАЙТЕ ЗАРЯДКУ,</w:t>
      </w:r>
    </w:p>
    <w:p w:rsidR="00025E02" w:rsidRPr="008A6686" w:rsidRDefault="00025E02" w:rsidP="00025E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5E02" w:rsidRDefault="00025E02" w:rsidP="00025E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6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СОВЕРШАЙТЕ ПЕШИЕ ПРОГУЛКИ И ПОХОДЫ,</w:t>
      </w:r>
    </w:p>
    <w:p w:rsidR="00025E02" w:rsidRPr="008A6686" w:rsidRDefault="00025E02" w:rsidP="00025E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5E02" w:rsidRDefault="00025E02" w:rsidP="00025E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6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ИГРАЙТЕ В ПОДВИЖНЫЕ ИГРЫ</w:t>
      </w:r>
    </w:p>
    <w:p w:rsidR="00025E02" w:rsidRPr="008A6686" w:rsidRDefault="00025E02" w:rsidP="00025E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5E02" w:rsidRPr="008A6686" w:rsidRDefault="00025E02" w:rsidP="00025E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6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БУДЬТЕ СЧАСТЛИВЫ!</w:t>
      </w:r>
    </w:p>
    <w:p w:rsidR="003333F0" w:rsidRDefault="003333F0"/>
    <w:sectPr w:rsidR="00333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6C"/>
    <w:rsid w:val="00025E02"/>
    <w:rsid w:val="003333F0"/>
    <w:rsid w:val="00DB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A38A1-49C0-4769-B461-123D7526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2018-07-24T12:55:00Z</dcterms:created>
  <dcterms:modified xsi:type="dcterms:W3CDTF">2018-07-24T13:04:00Z</dcterms:modified>
</cp:coreProperties>
</file>