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0AD" w:rsidRPr="000310AD" w:rsidRDefault="000310AD" w:rsidP="000310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310AD">
        <w:rPr>
          <w:rFonts w:ascii="Arial" w:eastAsia="Times New Roman" w:hAnsi="Arial" w:cs="Arial"/>
          <w:b/>
          <w:noProof/>
          <w:color w:val="666666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50B6633" wp14:editId="115C8267">
            <wp:simplePos x="342435" y="356839"/>
            <wp:positionH relativeFrom="margin">
              <wp:align>left</wp:align>
            </wp:positionH>
            <wp:positionV relativeFrom="margin">
              <wp:align>top</wp:align>
            </wp:positionV>
            <wp:extent cx="3638550" cy="2297151"/>
            <wp:effectExtent l="19050" t="0" r="0" b="0"/>
            <wp:wrapSquare wrapText="bothSides"/>
            <wp:docPr id="1" name="Рисунок 1" descr="Отчёт по выполнению мероприятий, посвящённых празднованию Дня государственного флага Росс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чёт по выполнению мероприятий, посвящённых празднованию Дня государственного флага России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297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10A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  22 августа отмечается праздник День Российского флага. </w:t>
      </w:r>
      <w:bookmarkStart w:id="0" w:name="_GoBack"/>
      <w:bookmarkEnd w:id="0"/>
    </w:p>
    <w:p w:rsidR="000310AD" w:rsidRPr="000310AD" w:rsidRDefault="000310AD" w:rsidP="000310AD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310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целью формирования нравственно-патриотических качеств, </w:t>
      </w:r>
      <w:proofErr w:type="gramStart"/>
      <w:r w:rsidRPr="000310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воспитания  у</w:t>
      </w:r>
      <w:proofErr w:type="gramEnd"/>
      <w:r w:rsidRPr="000310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дошкольников любви к родной стране и чувства гордости   к государственной символике, </w:t>
      </w:r>
      <w:r w:rsidRPr="00031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детском саду были проведены мероприятия, посвященные этому празднику.</w:t>
      </w:r>
    </w:p>
    <w:p w:rsidR="000310AD" w:rsidRPr="000310AD" w:rsidRDefault="000310AD" w:rsidP="000310AD">
      <w:pPr>
        <w:spacing w:after="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</w:pPr>
      <w:r w:rsidRPr="000310AD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     Накануне с детьми проведены беседа</w:t>
      </w:r>
      <w:r w:rsidRPr="000310AD"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– презентация «</w:t>
      </w:r>
      <w:proofErr w:type="spellStart"/>
      <w:r w:rsidRPr="000310AD"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Триколор</w:t>
      </w:r>
      <w:proofErr w:type="spellEnd"/>
      <w:r w:rsidRPr="000310AD"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страны родной»</w:t>
      </w:r>
      <w:r w:rsidRPr="0003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прочитаны книги о символике нашего государства: "Флаг моей страны", "Белый, синий, красный", разучены стихи о Родине, флаге, России. В творческой мастерской воспитанники изготовили флажки из различных </w:t>
      </w:r>
      <w:proofErr w:type="spellStart"/>
      <w:r w:rsidRPr="000310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материалов.</w:t>
      </w:r>
      <w:r w:rsidRPr="000310AD"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Праздник</w:t>
      </w:r>
      <w:proofErr w:type="spellEnd"/>
      <w:r w:rsidRPr="000310AD"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входит в жизнь ребенка ярким событием и остается в памяти надолго.</w:t>
      </w:r>
    </w:p>
    <w:p w:rsidR="000310AD" w:rsidRPr="000310AD" w:rsidRDefault="000310AD" w:rsidP="00031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AD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gramStart"/>
      <w:r w:rsidRPr="000310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патриотическом</w:t>
      </w:r>
      <w:proofErr w:type="gramEnd"/>
      <w:r w:rsidRPr="0003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празднике звучали стихотворения и песни о нашей Родине; проведены  игры –эстафеты «Кто быстрей доставит флаг», </w:t>
      </w:r>
      <w:r w:rsidRPr="000310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"Пронеси флаг сквозь преграды", </w:t>
      </w:r>
      <w:r w:rsidRPr="00031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 на </w:t>
      </w:r>
      <w:proofErr w:type="spellStart"/>
      <w:r w:rsidRPr="000310A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внимание:«Белый</w:t>
      </w:r>
      <w:proofErr w:type="spellEnd"/>
      <w:r w:rsidRPr="0003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синий, </w:t>
      </w:r>
      <w:proofErr w:type="spellStart"/>
      <w:r w:rsidRPr="000310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красный»;демонстрировалась</w:t>
      </w:r>
      <w:proofErr w:type="spellEnd"/>
      <w:r w:rsidRPr="0003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творческих работ, посвященных российскому флагу; вниманию детей была представлена презентация с символикой России.</w:t>
      </w:r>
    </w:p>
    <w:p w:rsidR="000310AD" w:rsidRPr="000310AD" w:rsidRDefault="000310AD" w:rsidP="00031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AD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     </w:t>
      </w:r>
      <w:r w:rsidRPr="000310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младше -средних групп через дидактические игры, игры-упражнения "Собери флаг РФ", "Узнай наш флаг", "Чей кружок скорей соберётся», </w:t>
      </w:r>
      <w:r w:rsidRPr="000310AD">
        <w:rPr>
          <w:rFonts w:ascii="Times New Roman" w:eastAsia="Times New Roman" w:hAnsi="Times New Roman" w:cs="Times New Roman"/>
          <w:sz w:val="28"/>
          <w:szCs w:val="28"/>
          <w:shd w:val="clear" w:color="auto" w:fill="F4FAFF"/>
          <w:lang w:eastAsia="ru-RU"/>
        </w:rPr>
        <w:t>узнавали о символическом значении цветов флага нашей Родины, с огромным интересом его рассматривали, двигались, выполняя полученное задание.</w:t>
      </w:r>
    </w:p>
    <w:p w:rsidR="000310AD" w:rsidRPr="000310AD" w:rsidRDefault="000310AD" w:rsidP="00031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прогулке дети нарисовали большой флаг мелками на асфальте.</w:t>
      </w:r>
    </w:p>
    <w:p w:rsidR="000310AD" w:rsidRPr="000310AD" w:rsidRDefault="000310AD" w:rsidP="000310AD">
      <w:pPr>
        <w:spacing w:after="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</w:pPr>
      <w:r w:rsidRPr="000310AD"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Все </w:t>
      </w:r>
      <w:proofErr w:type="gramStart"/>
      <w:r w:rsidRPr="000310AD"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ребята  получили</w:t>
      </w:r>
      <w:proofErr w:type="gramEnd"/>
      <w:r w:rsidRPr="000310AD"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массу впечатлений и заряд бодрости! </w:t>
      </w:r>
    </w:p>
    <w:p w:rsidR="000310AD" w:rsidRPr="000310AD" w:rsidRDefault="000310AD" w:rsidP="000310AD">
      <w:pPr>
        <w:spacing w:after="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</w:pPr>
      <w:r w:rsidRPr="000310AD"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Мы считаем важным, что наши дошкольники участвуют </w:t>
      </w:r>
      <w:proofErr w:type="gramStart"/>
      <w:r w:rsidRPr="000310AD"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в  мероприятиях</w:t>
      </w:r>
      <w:proofErr w:type="gramEnd"/>
      <w:r w:rsidRPr="000310AD"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,  воспитывающих  уважительное отношение к символам России, любви к нашей Родине.</w:t>
      </w:r>
    </w:p>
    <w:p w:rsidR="000310AD" w:rsidRPr="000310AD" w:rsidRDefault="000310AD" w:rsidP="000310A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0310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Музыкальный  руководитель</w:t>
      </w:r>
      <w:proofErr w:type="gramEnd"/>
      <w:r w:rsidRPr="000310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Завалишина Т.Н</w:t>
      </w:r>
    </w:p>
    <w:p w:rsidR="000310AD" w:rsidRPr="000310AD" w:rsidRDefault="000310AD" w:rsidP="000310A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B7F8C" w:rsidRDefault="000B7F8C"/>
    <w:sectPr w:rsidR="000B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AD"/>
    <w:rsid w:val="000310AD"/>
    <w:rsid w:val="000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5290E-2122-4750-8504-CEBA74A2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2019-10-07T08:13:00Z</dcterms:created>
  <dcterms:modified xsi:type="dcterms:W3CDTF">2019-10-07T08:13:00Z</dcterms:modified>
</cp:coreProperties>
</file>