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EE5" w:rsidRDefault="00023EE5" w:rsidP="00023EE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noProof/>
          <w:color w:val="000000"/>
          <w:sz w:val="32"/>
          <w:szCs w:val="32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238125</wp:posOffset>
            </wp:positionV>
            <wp:extent cx="1616710" cy="2257425"/>
            <wp:effectExtent l="19050" t="0" r="2540" b="0"/>
            <wp:wrapSquare wrapText="bothSides"/>
            <wp:docPr id="2" name="Рисунок 2" descr="hello_html_m6e30c2d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6e30c2d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710" cy="225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 w:val="32"/>
          <w:szCs w:val="32"/>
        </w:rPr>
        <w:t>Консультация для родителей: « Как вырастить защитника?»</w:t>
      </w:r>
    </w:p>
    <w:p w:rsidR="00023EE5" w:rsidRDefault="00023EE5" w:rsidP="00023EE5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023EE5" w:rsidRDefault="00023EE5" w:rsidP="00023EE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    Хотите, чтобы в бедующем вас окружали достойные, сильные и смелые мужчины? Как вырастить настоящего защитника своего Отечества? Эти и другие вопросы зачастую встают перед родителями, которым небезразлично, кем вырастит их сын.</w:t>
      </w:r>
    </w:p>
    <w:p w:rsidR="00023EE5" w:rsidRDefault="00023EE5" w:rsidP="00023EE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последнее время в некоторых семьях в воспитании допускается некоторая феминизация, когда мальчиков излишне изнеживают, лишают проявлять волевые качества, не прививают уважительного отношения к представительницам «слабого пола».</w:t>
      </w:r>
    </w:p>
    <w:p w:rsidR="00023EE5" w:rsidRDefault="00023EE5" w:rsidP="00023EE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   Необходимо учитывать тот факт, что в воспитании сыновей и дочерей должна быть определенная специфика. Мальчиков необходимо готовить быть опорой в семье, а девочку – хранительницей домашнего очага.</w:t>
      </w:r>
    </w:p>
    <w:p w:rsidR="00023EE5" w:rsidRDefault="00023EE5" w:rsidP="00023EE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Очень важно формировать у мальчиков правильного понимания мужского достоинства, умение вести себя сдержанно, учтиво, воспитывать волевые качества, культуру поведения, например: уступить девочке место, пропустить вперед, помочь там, где требуется физическая сила.</w:t>
      </w:r>
    </w:p>
    <w:p w:rsidR="00023EE5" w:rsidRDefault="00023EE5" w:rsidP="00023EE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    Взрослые должны пресекать проявление драчливости у детей. Очень часто в семье мальчика воспитывают мужественности умением «давать сдачи», что приводит к неприятным последствиям. Мальчики налетают с кулаками и на девочек, и на тех кто слабее и меньше ростом. Куда сложнее научить ребенка действовать благородно. Очень важно привить ребенку осознание мысли, что есть не только мускульная сила, но и душевная, которая позволяет быть терпимее, благороднее, мужественнее.</w:t>
      </w:r>
    </w:p>
    <w:p w:rsidR="00023EE5" w:rsidRDefault="00023EE5" w:rsidP="00023EE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    С помощью взрослых мальчик должен открыть для себя такие истины: я мальчик, - значит, не заступиться за младшего, за обиженного просто невозможно. Я мальчик, - значит, пасовать перед трудностью – стыдно, капризничать мне не положено, ведь это удел слабых! Я, мальчик, - значит, всё могу: уступить, помочь, поступиться удобством ради мамы, бабушки, женщины, девочки. Я мальчик – будущий мужчина и потому поступаю, как папа, все трудные дела – наша обязанность.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305175" cy="1647825"/>
            <wp:effectExtent l="19050" t="0" r="9525" b="0"/>
            <wp:wrapSquare wrapText="bothSides"/>
            <wp:docPr id="3" name="Рисунок 3" descr="hello_html_396fcb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396fcb40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23EE5" w:rsidRDefault="00023EE5" w:rsidP="00023EE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     Ребенок приобретёт уверенность в себе, которая в дальнейшем поможет ему выработать мужские черты характера только в том случае, если и мама и папа будут приветствовать качества, присущие мужскому полу. Взаимоотношение в семье должны быть построены на любви и согласии, уважении друг к другу, внимании и заботе. Это фундамент, на котором можно взрастить самые лучшие человеческие качества.</w:t>
      </w:r>
    </w:p>
    <w:p w:rsidR="009944FA" w:rsidRDefault="009944FA"/>
    <w:sectPr w:rsidR="009944FA" w:rsidSect="00023EE5">
      <w:pgSz w:w="11906" w:h="16838"/>
      <w:pgMar w:top="1440" w:right="1080" w:bottom="1440" w:left="1080" w:header="708" w:footer="708" w:gutter="0"/>
      <w:pgBorders w:offsetFrom="page">
        <w:top w:val="balloonsHotAir" w:sz="31" w:space="24" w:color="auto"/>
        <w:left w:val="balloonsHotAir" w:sz="31" w:space="24" w:color="auto"/>
        <w:bottom w:val="balloonsHotAir" w:sz="31" w:space="24" w:color="auto"/>
        <w:right w:val="balloonsHotAir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023EE5"/>
    <w:rsid w:val="00023EE5"/>
    <w:rsid w:val="0099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3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3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347</Words>
  <Characters>1981</Characters>
  <Application>Microsoft Office Word</Application>
  <DocSecurity>0</DocSecurity>
  <Lines>16</Lines>
  <Paragraphs>4</Paragraphs>
  <ScaleCrop>false</ScaleCrop>
  <Company/>
  <LinksUpToDate>false</LinksUpToDate>
  <CharactersWithSpaces>2324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2021-02-23T16:01:00Z</dcterms:created>
  <dcterms:modified xsi:type="dcterms:W3CDTF">2021-02-23T16:07:00Z</dcterms:modified>
</cp:coreProperties>
</file>