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8A" w:rsidRDefault="0021038A" w:rsidP="0021038A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36"/>
          <w:szCs w:val="36"/>
        </w:rPr>
        <w:t>Консультация для родителей</w:t>
      </w:r>
    </w:p>
    <w:p w:rsidR="0021038A" w:rsidRDefault="0021038A" w:rsidP="0021038A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FF0000"/>
          <w:sz w:val="36"/>
          <w:szCs w:val="36"/>
        </w:rPr>
        <w:t>«Учите детей отгадывать загадки»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Потребности современного общества ставят вопрос развития речевой активности весьма значимой, поскольку в любой сфере деятельности и в любом возрасте требуется умение активно отстаивать словом свою позицию, убеждать, проявлять себя как «языковая личность». Низкий уровень речевой активности ограничивает возможность самореализации человека.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Известно, что дошкольный возраст – это благоприятный период для развития всех сторон речи.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Практика педагогического процесса показала, что использование загадок как средства воспитания и обучения активно способствует развитию мышления, речи и речевой активности, что важно для подготовки детей к школьному обучению. Использовать загадки рекомендуется с 3-х лет. Что такое загадка? Загадка - это логическая задача, предложенная в художественной форме. Благодаря этому она особенно привлекательна, вызывает интерес. По содержанию загадка представляет собой замысловатое описание в виде перечисления признаков предмета или явления и их сравнение.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-Всегда во рту, а не проглотишь. /Язык/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-Летит, а не птица, воет, а не зверь. /Ветер/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Отгадать загадку – значит ответить на вопрос, т. е. совершить сложную мыслительную операцию. Такой анализ развивает способность логически и образно мыслить, развивает и закрепляет навыки речи - доказательства, речи - рассуждения, речи - описания, умения определять предметы по действию и признакам. Учит понимать смысл образных выражений. Чтобы вызвать у детей потребность в рассуждении и доказательстве, надо при отгадывании ставить перед ребёнком конкретную цель: не просто отгадать загадку, но обязательно доказать, что отгадка правильна.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Способ доказательства - это не отдельное суждение, а логическая цепь связанных между собой суждений, приводящая к определённому выводу. От </w:t>
      </w:r>
      <w:r>
        <w:rPr>
          <w:rStyle w:val="c3"/>
          <w:color w:val="000000"/>
          <w:sz w:val="28"/>
          <w:szCs w:val="28"/>
        </w:rPr>
        <w:lastRenderedPageBreak/>
        <w:t>последовательности установления связей и полноты их раскрытия зависит логичность и убедительность доказательств. А значит и активность развития речи и мышления ребёнка.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Приведём пример отгадывания загадок: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-Шевелились у листка все четыре лепестка. Я сорвать его хотел- он вспорхнул и улетел. Что надо искать? Цветок. Но не обычный, в такой который может вспорхнуть и улететь. Значит «цветок» летает. Каков он? У него четыре лепестка они шевелятся. Значит, это крылышки. И дети находят ответ: «Это бабочка».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-Угадайте, что за шапка. Меха целая охапка. Шапка бегает в лесу, у кустов грызёт кору. Шапка бегает, значит, это не обычная шапка, а живое существо. Это существо имеет густой хороший мех, из которого можно сшить шапку (а не шубу - приём исключения). Шапка предмет небольшой, значит, и существо небольшое (приём сопоставления). В загадке сказано, что существа бегает в лесу. Значит, это не домашнее, а дикое животное, т. е. зверь (приём исключения). У нас остался только один признак: «у кустов грызёт кору». Есть много лесных зверей, мех у которых использует человек, но ни медведь, ни волк, ни лисица, ни белка не грызут кору (метод исключения). Может быть, это заяц? Предположение, гипотеза. Соотнесём все найденные признаки (синтез</w:t>
      </w:r>
      <w:proofErr w:type="gramStart"/>
      <w:r>
        <w:rPr>
          <w:rStyle w:val="c3"/>
          <w:color w:val="000000"/>
          <w:sz w:val="28"/>
          <w:szCs w:val="28"/>
        </w:rPr>
        <w:t>) :</w:t>
      </w:r>
      <w:proofErr w:type="gramEnd"/>
      <w:r>
        <w:rPr>
          <w:rStyle w:val="c3"/>
          <w:color w:val="000000"/>
          <w:sz w:val="28"/>
          <w:szCs w:val="28"/>
        </w:rPr>
        <w:t xml:space="preserve"> небольшое дикое животное, живёт в лесу, бегает по нему, мех его идёт на шапки, грызёт кору, Да, это заяц (вывод) .</w:t>
      </w:r>
    </w:p>
    <w:p w:rsidR="0021038A" w:rsidRDefault="0021038A" w:rsidP="0021038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Обучение детей отгадыванию загадок начинают не с их загадывания, а с предварительного ознакомления детей с теми предметами и явлениями, о которых пойдёт речь в загадках через наблюдение, беседу, дидактические игры, чтение художественной литературы (она обостряет наблюдательность и одновременно учит детей умению пользоваться словом, точным и образным). Загадка становится не просто развлечением, а упражнением в рассуждении и доказательстве, приближает ребёнка к пониманию народной и литературной речи.</w:t>
      </w:r>
    </w:p>
    <w:p w:rsidR="006A4928" w:rsidRPr="0021038A" w:rsidRDefault="0021038A" w:rsidP="0021038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Желаем Вам успехов в отгадывании загадок вместе с детьми.</w:t>
      </w:r>
      <w:bookmarkStart w:id="0" w:name="_GoBack"/>
      <w:bookmarkEnd w:id="0"/>
    </w:p>
    <w:sectPr w:rsidR="006A4928" w:rsidRPr="0021038A" w:rsidSect="0021038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7C"/>
    <w:rsid w:val="0021038A"/>
    <w:rsid w:val="006A4928"/>
    <w:rsid w:val="008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1013D-6291-47B1-B736-678B4C6F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1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038A"/>
  </w:style>
  <w:style w:type="character" w:customStyle="1" w:styleId="c7">
    <w:name w:val="c7"/>
    <w:basedOn w:val="a0"/>
    <w:rsid w:val="0021038A"/>
  </w:style>
  <w:style w:type="paragraph" w:customStyle="1" w:styleId="c1">
    <w:name w:val="c1"/>
    <w:basedOn w:val="a"/>
    <w:rsid w:val="0021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2020-12-20T12:10:00Z</dcterms:created>
  <dcterms:modified xsi:type="dcterms:W3CDTF">2020-12-20T12:14:00Z</dcterms:modified>
</cp:coreProperties>
</file>