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0D7" w:rsidRDefault="00DE40D7" w:rsidP="00DE4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36"/>
          <w:szCs w:val="36"/>
          <w:lang w:eastAsia="ru-RU"/>
        </w:rPr>
      </w:pPr>
      <w:r w:rsidRPr="00DE40D7">
        <w:rPr>
          <w:rFonts w:ascii="Times New Roman" w:eastAsia="Times New Roman" w:hAnsi="Times New Roman" w:cs="Times New Roman"/>
          <w:b/>
          <w:bCs/>
          <w:color w:val="006400"/>
          <w:sz w:val="36"/>
          <w:szCs w:val="36"/>
          <w:lang w:eastAsia="ru-RU"/>
        </w:rPr>
        <w:t>Значение и роль сюжетно-ролевой игры </w:t>
      </w:r>
    </w:p>
    <w:p w:rsidR="00DE40D7" w:rsidRPr="00DE40D7" w:rsidRDefault="00DE40D7" w:rsidP="00DE4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36"/>
          <w:szCs w:val="36"/>
          <w:lang w:eastAsia="ru-RU"/>
        </w:rPr>
      </w:pPr>
      <w:r w:rsidRPr="00DE40D7">
        <w:rPr>
          <w:rFonts w:ascii="Times New Roman" w:eastAsia="Times New Roman" w:hAnsi="Times New Roman" w:cs="Times New Roman"/>
          <w:b/>
          <w:bCs/>
          <w:color w:val="006400"/>
          <w:sz w:val="36"/>
          <w:szCs w:val="36"/>
          <w:lang w:eastAsia="ru-RU"/>
        </w:rPr>
        <w:t>в жизни дошкольников</w:t>
      </w:r>
    </w:p>
    <w:p w:rsidR="00DE40D7" w:rsidRPr="00DE40D7" w:rsidRDefault="00DE40D7" w:rsidP="00DE4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36"/>
          <w:szCs w:val="36"/>
          <w:lang w:eastAsia="ru-RU"/>
        </w:rPr>
      </w:pPr>
    </w:p>
    <w:p w:rsidR="00DE40D7" w:rsidRPr="00DE40D7" w:rsidRDefault="00DE40D7" w:rsidP="00DE40D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82828"/>
          <w:sz w:val="24"/>
          <w:szCs w:val="24"/>
          <w:lang w:eastAsia="ru-RU"/>
        </w:rPr>
        <w:drawing>
          <wp:inline distT="0" distB="0" distL="0" distR="0" wp14:anchorId="05C3B308">
            <wp:extent cx="3505200" cy="36228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464" cy="3626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40D7" w:rsidRPr="00DE40D7" w:rsidRDefault="00DE40D7" w:rsidP="00DE40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E40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             </w:t>
      </w:r>
    </w:p>
    <w:p w:rsidR="00DE40D7" w:rsidRPr="00DE40D7" w:rsidRDefault="00DE40D7" w:rsidP="00DE40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DE40D7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</w:p>
    <w:p w:rsidR="00DE40D7" w:rsidRPr="00DE40D7" w:rsidRDefault="00DE40D7" w:rsidP="00DE40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E4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40D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качества ребенка формируются в активной деятельности, и прежде всего в той, которая на каждом возрастном этапе является ведущей. Ведущей деятельностью дошкольного возраста является игра.</w:t>
      </w:r>
    </w:p>
    <w:p w:rsidR="00DE40D7" w:rsidRPr="00DE40D7" w:rsidRDefault="00DE40D7" w:rsidP="00DE40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E4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 – обеспечивает ему ощущение свободы, подвластности вещей, действий, отношений, позволяющая наиболее полно реализовать себя «здесь и теперь», достичь состояния эмоционального комфорта, стать причастным к детскому творчеству, построенному на свободном общении равных. Через игру ребенок входит в мир взрослых, овладевает духовными ценностями, усваивает предшествующий социальный опыт. Сюжетно-ролевая игра в ее типичной форме - это свободный вид совместной деятельности детей. Дети объединяются между собой по собственной инициативе, сами определяют сюжет игры, берут на себя соответствующие роли, распределяют игровой материал, намечают и развивают содержание игры, выполняя те или иные игровые действия. Сюжет и содержание игры они берут из окружающей жизни, отражают те ее моменты, которые привлекли внимание, вызвали интерес, произвели особое впечатление.</w:t>
      </w:r>
    </w:p>
    <w:p w:rsidR="00DE40D7" w:rsidRPr="00DE40D7" w:rsidRDefault="00DE40D7" w:rsidP="00DE40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DE4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Благодаря старшим дети знакомятся с какими - либо сторонами жизни взрослых. Игра детей не просто отражает количество сведений, получаемых ребенком, а моделирует ситуации. Игра в дошкольном возрасте пронизывает всю их жизнь, способствует физическому и духовному здоровью, является источником обширной информации, методом обучения и воспитания ребят. </w:t>
      </w:r>
      <w:r w:rsidRPr="00DE40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помощью игры создаются условия для развития творческих способностей, всестороннего развития ребенка. Из всех видов детской игры наиболее значимой для развития дошкольника является сюжетно-ролевая как особая форма удовлетворения его потребности занять определённое место в окружающем мире, преобразующая эту потребность в конкретное содержание - осуществление общественно значимой и оцениваемой деятельности. </w:t>
      </w:r>
    </w:p>
    <w:p w:rsidR="00DE40D7" w:rsidRDefault="00DE40D7" w:rsidP="00DE4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0D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Сюжетно-ролевая игра - воспроизведение детьми действий взрослых и отношений между ними.</w:t>
      </w:r>
    </w:p>
    <w:p w:rsidR="00DE40D7" w:rsidRPr="00DE40D7" w:rsidRDefault="00DE40D7" w:rsidP="00DE40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  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t>Из года в год повышается роль общественного дошкольного воспитания. Сегодня оно выполняет ряд социальных функций, имеющих государственное значение. Наши воспитанники к моменту поступления в школу достигают высокого уровня физического, умственного, нравственного, трудового, эстетического развития.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br/>
        <w:t>Личностные качества ребенка формируются в активной деятельности, и прежде всего в той, которая на каждом возрастном этапе является ведущей, определяет его интересы, отношение к действительности, особенности взаимоотношений с окружающими людьми. В дошкольном возрасте ведущей деятельностью детей является игра.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br/>
        <w:t>Уже на ранних и младших возрастных ступенях именно в игре дети имеют наибольшую возможность быть самостоятельными, по своему желанию общаться со сверстниками, реализовывать и углублять свои знания и умения. Чем старше становятся дети, тем выше уровень их общего развития и воспитанности, тем более значимой является педагогическая направленность игры на формирование поведения, взаимоотношений детей, на воспитание активной позиции.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4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Через игру ребенок входит в мир взрослых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t>, овладевает духовными ценностями, усваивает предшествующий социальный опыт. Можно считать, что в игре ребенок получает впервые урок коллективного мышления.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br/>
        <w:t>Говоря об игре как ведущей деятельности дошкольника, мы имеем в виду преимущественно совместную сюжетно-ролевую игру. Сюжетно-ролевая игра в ее типичной форме - это свободный вид совместной деятельности детей. Дети объединяются между собой по собственной инициативе, сами определяют сюжет игры, берут на себя соответствующие роли, распределяют игровой материал, намечают и развивают содержание игры, выполняя те или иные игровые действия. Важно, что сюжет и содержание игры они берут из окружающей жизни, отражают те ее моменты, которые привлекли внимание, вызвали интерес, произвели особое впечатление.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Что дает такая игра участвующему в ней ребенку? Какие психические свойства и способности она </w:t>
      </w:r>
      <w:proofErr w:type="gramStart"/>
      <w:r w:rsidRPr="00DE40D7">
        <w:rPr>
          <w:rFonts w:ascii="Times New Roman" w:hAnsi="Times New Roman" w:cs="Times New Roman"/>
          <w:color w:val="000000"/>
          <w:sz w:val="28"/>
          <w:szCs w:val="28"/>
        </w:rPr>
        <w:t>развивает?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br/>
        <w:t>Развивающее</w:t>
      </w:r>
      <w:proofErr w:type="gramEnd"/>
      <w:r w:rsidRPr="00DE40D7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игры многообразно. В игре ребенок познает окружающий мир, развиваются его мышление, чувства, воля, формируются взаимоотношения со сверстниками, происходит становление самооценки и самосознания. В игре дети знакомятся с такими сторонами действительности, как действия и взаимоотношения взрослых. Свидетельство тому - сюжеты и 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содержание игр.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того чтобы отобразить в игре, какие-либо стороны жизни взрослых, дети должны предварительно с ними познакомиться, разумеется, с помощью старших. Что же добавляет к этому знакомству игра? Конечно, при организации игры и в ходе ее от взрослых и сверстников могут быть получены дополнительные сведения. Однако главное здесь не количество сведений, получаемых ребенком, а качество их усвоения. То, что пропущено через игру, дети воспринимают не так, </w:t>
      </w:r>
      <w:proofErr w:type="gramStart"/>
      <w:r w:rsidRPr="00DE40D7">
        <w:rPr>
          <w:rFonts w:ascii="Times New Roman" w:hAnsi="Times New Roman" w:cs="Times New Roman"/>
          <w:color w:val="000000"/>
          <w:sz w:val="28"/>
          <w:szCs w:val="28"/>
        </w:rPr>
        <w:t>как то</w:t>
      </w:r>
      <w:proofErr w:type="gramEnd"/>
      <w:r w:rsidRPr="00DE40D7">
        <w:rPr>
          <w:rFonts w:ascii="Times New Roman" w:hAnsi="Times New Roman" w:cs="Times New Roman"/>
          <w:color w:val="000000"/>
          <w:sz w:val="28"/>
          <w:szCs w:val="28"/>
        </w:rPr>
        <w:t>, о чем они только слышали от взрослых или даже наблюдали сами. И происходит это потому, что игра не просто отображает, а моделирует социальные ситуации.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br/>
        <w:t>В процессе игры дети берут на себя различные роли, как бы замещают людей, находящихся между собой в определенных социальных взаимоотношениях, и их действия. Они постигают суть отношений между людьми.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Как же воспитатель должен осуществлять функции руководства игрой, какие педагогические средства </w:t>
      </w:r>
      <w:proofErr w:type="gramStart"/>
      <w:r w:rsidRPr="00DE40D7">
        <w:rPr>
          <w:rFonts w:ascii="Times New Roman" w:hAnsi="Times New Roman" w:cs="Times New Roman"/>
          <w:color w:val="000000"/>
          <w:sz w:val="28"/>
          <w:szCs w:val="28"/>
        </w:rPr>
        <w:t>использовать?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br/>
        <w:t>Сюжет</w:t>
      </w:r>
      <w:proofErr w:type="gramEnd"/>
      <w:r w:rsidRPr="00DE40D7">
        <w:rPr>
          <w:rFonts w:ascii="Times New Roman" w:hAnsi="Times New Roman" w:cs="Times New Roman"/>
          <w:color w:val="000000"/>
          <w:sz w:val="28"/>
          <w:szCs w:val="28"/>
        </w:rPr>
        <w:t xml:space="preserve"> в игре - это то основание, на котором, взрослый строит свои целенаправленные воздействия. Но поскольку формирование игры идет постепенно, сюжет используется по-разному, в зависимости от этапов игры и возрастных особенностей детей.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4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формировании игры можно выделить три основных этапа: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br/>
        <w:t>1) усвоение условных действий с игрушками и предметами заместителями; 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br/>
        <w:t>2) усвоение ролевого поведения (ролевых отношений и взаимодействий); 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br/>
        <w:t>3) усвоение способов построения сюжета. Условно можно отнести эти этапы к определенным возрастам: первый 1-2 г.; второй 2-4 г.; третий 4-7 лет.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4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первом этапе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t> взрослый, руководя игрой, делает особый акцент на игровом действии, выделяет его и через него включает ребенка в совместную деятельность.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4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втором этапе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t> главная задача состоит в передаче детям способов ролевого поведения. Используя ситуацию совместной игры с детьми или инсценируя определенный игровой сюжет, воспитатель постепенно формирует у них умение соотносить название роли с определенным набором действий и атрибутов, разные типы отношений между различными ролевыми позициями (управления, подчинения, равноправия</w:t>
      </w:r>
      <w:proofErr w:type="gramStart"/>
      <w:r w:rsidRPr="00DE40D7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4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gramEnd"/>
      <w:r w:rsidRPr="00DE4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третьем этапе</w:t>
      </w:r>
      <w:r w:rsidRPr="00DE40D7">
        <w:rPr>
          <w:rFonts w:ascii="Times New Roman" w:hAnsi="Times New Roman" w:cs="Times New Roman"/>
          <w:color w:val="000000"/>
          <w:sz w:val="28"/>
          <w:szCs w:val="28"/>
        </w:rPr>
        <w:t> в качестве основной стоит педагогическая задача формирования у детей умения строить сюжет игры. Для ее решения взрослый организует такой вид совместной с детьми игры, основным содержанием которой является процесс придумывания различных сюжетных ситуаций. На всех этапах становления игры перед воспитателем стоит задача использовать самостоятельную игру с целью всестороннего развития детей.</w:t>
      </w:r>
    </w:p>
    <w:p w:rsidR="00DE40D7" w:rsidRDefault="00DE40D7" w:rsidP="00DE40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2A6663" w:rsidRPr="00DE40D7" w:rsidRDefault="002A6663">
      <w:pPr>
        <w:rPr>
          <w:sz w:val="28"/>
          <w:szCs w:val="28"/>
        </w:rPr>
      </w:pPr>
    </w:p>
    <w:sectPr w:rsidR="002A6663" w:rsidRPr="00DE40D7" w:rsidSect="00DE40D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DE"/>
    <w:rsid w:val="002A6663"/>
    <w:rsid w:val="00821DDE"/>
    <w:rsid w:val="00D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CEF8D-DD39-42D9-9FBD-D73707C1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1007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2022-04-19T13:48:00Z</dcterms:created>
  <dcterms:modified xsi:type="dcterms:W3CDTF">2022-04-19T13:56:00Z</dcterms:modified>
</cp:coreProperties>
</file>