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4A" w:rsidRPr="00B6504A" w:rsidRDefault="00B6504A" w:rsidP="00B6504A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E36C0A" w:themeColor="accent6" w:themeShade="BF"/>
          <w:sz w:val="52"/>
          <w:szCs w:val="52"/>
        </w:rPr>
      </w:pPr>
      <w:r w:rsidRPr="00B6504A">
        <w:rPr>
          <w:rStyle w:val="c7"/>
          <w:b/>
          <w:bCs/>
          <w:color w:val="E36C0A" w:themeColor="accent6" w:themeShade="BF"/>
          <w:sz w:val="52"/>
          <w:szCs w:val="52"/>
        </w:rPr>
        <w:t>Как снять эмоциональное напряжение у ребенка</w:t>
      </w:r>
    </w:p>
    <w:p w:rsidR="00B6504A" w:rsidRPr="00241A1A" w:rsidRDefault="00B6504A" w:rsidP="00B6504A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Уважаемые родители, наблюдая за своим ребенком, вы можете заметить признаки психоэмоционального напряжения.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Трудность засыпания и беспокойный сон.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Усталость после нагрузки, которая совсем недавно ребенка не утомляла.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Беспричинная обидчивость, плаксивость или, наоборот, повышенная агрессивность.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Беспокойство, непоседливость.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Отсутствие уверенности в себе, которое выражается в том, что ребенок все чаще ищет одобрения у взрослых, буквально жмется к ним.</w:t>
      </w:r>
    </w:p>
    <w:p w:rsidR="00B6504A" w:rsidRPr="00241A1A" w:rsidRDefault="00B6504A" w:rsidP="00B6504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>Проявление упрямства.</w:t>
      </w:r>
    </w:p>
    <w:p w:rsidR="00B6504A" w:rsidRPr="00241A1A" w:rsidRDefault="00B6504A" w:rsidP="00B6504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 xml:space="preserve">Если вы </w:t>
      </w:r>
      <w:proofErr w:type="gramStart"/>
      <w:r w:rsidRPr="00241A1A">
        <w:rPr>
          <w:rStyle w:val="c0"/>
          <w:color w:val="000000"/>
          <w:sz w:val="28"/>
          <w:szCs w:val="28"/>
        </w:rPr>
        <w:t>заметили</w:t>
      </w:r>
      <w:proofErr w:type="gramEnd"/>
      <w:r w:rsidRPr="00241A1A">
        <w:rPr>
          <w:rStyle w:val="c0"/>
          <w:color w:val="000000"/>
          <w:sz w:val="28"/>
          <w:szCs w:val="28"/>
        </w:rPr>
        <w:t xml:space="preserve"> какой либо пункт у вашего ребенка, то это может говорить о том, что он находится в состоянии </w:t>
      </w:r>
      <w:proofErr w:type="spellStart"/>
      <w:r w:rsidRPr="00241A1A">
        <w:rPr>
          <w:rStyle w:val="c0"/>
          <w:color w:val="000000"/>
          <w:sz w:val="28"/>
          <w:szCs w:val="28"/>
        </w:rPr>
        <w:t>психоэмоционального</w:t>
      </w:r>
      <w:proofErr w:type="spellEnd"/>
      <w:r w:rsidRPr="00241A1A">
        <w:rPr>
          <w:rStyle w:val="c0"/>
          <w:color w:val="000000"/>
          <w:sz w:val="28"/>
          <w:szCs w:val="28"/>
        </w:rPr>
        <w:t xml:space="preserve"> напряжения, но только в том случае, если они не наблюдались ранее</w:t>
      </w:r>
      <w:r w:rsidRPr="00241A1A">
        <w:rPr>
          <w:rStyle w:val="c4"/>
          <w:color w:val="000000"/>
          <w:sz w:val="28"/>
          <w:szCs w:val="28"/>
        </w:rPr>
        <w:t>.</w:t>
      </w:r>
    </w:p>
    <w:p w:rsidR="00B6504A" w:rsidRPr="00241A1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rPr>
          <w:rStyle w:val="c0"/>
          <w:color w:val="000000"/>
          <w:sz w:val="28"/>
          <w:szCs w:val="28"/>
        </w:rPr>
      </w:pPr>
      <w:r w:rsidRPr="00241A1A">
        <w:rPr>
          <w:rStyle w:val="c0"/>
          <w:color w:val="000000"/>
          <w:sz w:val="28"/>
          <w:szCs w:val="28"/>
        </w:rPr>
        <w:t xml:space="preserve">Ребенку очень сложно контролировать свои эмоции и справляться с неприятными ситуациями. Даже если ребенок </w:t>
      </w:r>
      <w:proofErr w:type="gramStart"/>
      <w:r w:rsidRPr="00241A1A">
        <w:rPr>
          <w:rStyle w:val="c0"/>
          <w:color w:val="000000"/>
          <w:sz w:val="28"/>
          <w:szCs w:val="28"/>
        </w:rPr>
        <w:t>получил исключительно положительные  эмоции они могут</w:t>
      </w:r>
      <w:proofErr w:type="gramEnd"/>
      <w:r w:rsidRPr="00241A1A">
        <w:rPr>
          <w:rStyle w:val="c0"/>
          <w:color w:val="000000"/>
          <w:sz w:val="28"/>
          <w:szCs w:val="28"/>
        </w:rPr>
        <w:t xml:space="preserve"> превратиться в негативные переживания только потому, что у него не было возможности ими поделиться. Поэтому ребенку важно давать выход этим эмоциям.</w:t>
      </w:r>
    </w:p>
    <w:p w:rsidR="00B6504A" w:rsidRP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rPr>
          <w:b/>
          <w:color w:val="E36C0A" w:themeColor="accent6" w:themeShade="BF"/>
          <w:sz w:val="40"/>
          <w:szCs w:val="40"/>
        </w:rPr>
      </w:pPr>
      <w:r w:rsidRPr="00B6504A">
        <w:rPr>
          <w:rStyle w:val="c0"/>
          <w:b/>
          <w:color w:val="E36C0A" w:themeColor="accent6" w:themeShade="BF"/>
          <w:sz w:val="40"/>
          <w:szCs w:val="40"/>
        </w:rPr>
        <w:t xml:space="preserve"> Как Вы можете помочь ребенку: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1) Рисуйте пальчиковыми красками. Позвольте ребенку испачкаться и  смешивать краски. Найдите для этого дела большой лист бумаги, даже если это простая газета или кусок ненужных обоев. Масштабы для полета фантазии  и яркие краски на его теле пойдут ребенку на пользу.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2) Потанцуйте с ребенком под веселую песенку. Ритмичные движения как никогда позволят ребенку выплеснуть негатив.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3) Решать проблемы вместе. Больше разговаривайте с ребенком о том, что его интересует или тревожит. Просите рассказать сон, или как прошло знакомство с новеньким в садике. </w:t>
      </w:r>
      <w:proofErr w:type="gramStart"/>
      <w:r>
        <w:rPr>
          <w:rStyle w:val="c0"/>
          <w:color w:val="000000"/>
          <w:sz w:val="28"/>
          <w:szCs w:val="28"/>
        </w:rPr>
        <w:t>Слушайте</w:t>
      </w:r>
      <w:proofErr w:type="gramEnd"/>
      <w:r>
        <w:rPr>
          <w:rStyle w:val="c0"/>
          <w:color w:val="000000"/>
          <w:sz w:val="28"/>
          <w:szCs w:val="28"/>
        </w:rPr>
        <w:t xml:space="preserve"> что и как он говорит, что именно ребенку хочется до вас донести. Таким </w:t>
      </w:r>
      <w:proofErr w:type="gramStart"/>
      <w:r>
        <w:rPr>
          <w:rStyle w:val="c0"/>
          <w:color w:val="000000"/>
          <w:sz w:val="28"/>
          <w:szCs w:val="28"/>
        </w:rPr>
        <w:t>образом</w:t>
      </w:r>
      <w:proofErr w:type="gramEnd"/>
      <w:r>
        <w:rPr>
          <w:rStyle w:val="c0"/>
          <w:color w:val="000000"/>
          <w:sz w:val="28"/>
          <w:szCs w:val="28"/>
        </w:rPr>
        <w:t xml:space="preserve"> вы подарите ребенку чувство, что он любим, важен и нужен.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4) Компенсируйте эмоциональные нагрузки. Чаще устраивайте физкультминутки во время долгих занятий.  Физическая активность легко компенсируют эмоциональное напряжение за счет выработки </w:t>
      </w:r>
      <w:proofErr w:type="spellStart"/>
      <w:r>
        <w:rPr>
          <w:rStyle w:val="c0"/>
          <w:color w:val="000000"/>
          <w:sz w:val="28"/>
          <w:szCs w:val="28"/>
        </w:rPr>
        <w:t>гармонов</w:t>
      </w:r>
      <w:proofErr w:type="spellEnd"/>
      <w:r>
        <w:rPr>
          <w:rStyle w:val="c0"/>
          <w:color w:val="000000"/>
          <w:sz w:val="28"/>
          <w:szCs w:val="28"/>
        </w:rPr>
        <w:t xml:space="preserve"> счастья. Запишитесь в бассейн или танцы. Важно, чтобы эта деятельность нравилась самому ребенку.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5) Соблюдайте режим. Режим важно соблюдать даже в те дни, когда ребенок не находится в саду. Соблюдение режима приема пищи, сна и занятий способствует нормализации поведения ребенка, позволяет организму автоматически регулировать свои ресурсы.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6) Учите ребенка расслабляться. В частности учите глубокому дыханию, то есть не грудью, а животом; вдыхать носом, а выдыхать ртом.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7) Прививайте ребенку уверенность в себе. Говорите ему, что все будет хорошо. Что все проблемы </w:t>
      </w:r>
      <w:proofErr w:type="gramStart"/>
      <w:r>
        <w:rPr>
          <w:rStyle w:val="c0"/>
          <w:color w:val="000000"/>
          <w:sz w:val="28"/>
          <w:szCs w:val="28"/>
        </w:rPr>
        <w:t>временные</w:t>
      </w:r>
      <w:proofErr w:type="gramEnd"/>
      <w:r>
        <w:rPr>
          <w:rStyle w:val="c0"/>
          <w:color w:val="000000"/>
          <w:sz w:val="28"/>
          <w:szCs w:val="28"/>
        </w:rPr>
        <w:t xml:space="preserve"> и вы всегда будете рядом. Не скупитесь на комплименты и добрые слова. </w:t>
      </w:r>
      <w:proofErr w:type="gramStart"/>
      <w:r>
        <w:rPr>
          <w:rStyle w:val="c0"/>
          <w:color w:val="000000"/>
          <w:sz w:val="28"/>
          <w:szCs w:val="28"/>
        </w:rPr>
        <w:t>Говорите</w:t>
      </w:r>
      <w:proofErr w:type="gramEnd"/>
      <w:r>
        <w:rPr>
          <w:rStyle w:val="c0"/>
          <w:color w:val="000000"/>
          <w:sz w:val="28"/>
          <w:szCs w:val="28"/>
        </w:rPr>
        <w:t xml:space="preserve"> какой он хороший, добрый, щедрый и т.д.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8) Акцентируйте внимание на </w:t>
      </w:r>
      <w:proofErr w:type="gramStart"/>
      <w:r>
        <w:rPr>
          <w:rStyle w:val="c0"/>
          <w:color w:val="000000"/>
          <w:sz w:val="28"/>
          <w:szCs w:val="28"/>
        </w:rPr>
        <w:t>положительном</w:t>
      </w:r>
      <w:proofErr w:type="gramEnd"/>
      <w:r>
        <w:rPr>
          <w:rStyle w:val="c0"/>
          <w:color w:val="000000"/>
          <w:sz w:val="28"/>
          <w:szCs w:val="28"/>
        </w:rPr>
        <w:t>. Поменьше говорите о неприятных моментах. Читайте добрые книжки, смотрите хорошие добрые мультики без страшилок и ужастиков.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9) Дарите объятия. Телесный контакт очень важен для ребенка и поможет </w:t>
      </w:r>
      <w:proofErr w:type="gramStart"/>
      <w:r>
        <w:rPr>
          <w:rStyle w:val="c0"/>
          <w:color w:val="000000"/>
          <w:sz w:val="28"/>
          <w:szCs w:val="28"/>
        </w:rPr>
        <w:t>успокоится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B6504A" w:rsidRDefault="00B6504A" w:rsidP="00B6504A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Не бойтесь обращаться за помощью к специалистам, если видите, что не можете помочь ребенку самостоятельно. Специалист подберет способ снять напряжение именно вашему ребенку, учитывая его особенности.</w:t>
      </w:r>
    </w:p>
    <w:p w:rsidR="00DF6004" w:rsidRDefault="00DF6004" w:rsidP="00B6504A">
      <w:pPr>
        <w:spacing w:line="360" w:lineRule="auto"/>
      </w:pPr>
    </w:p>
    <w:sectPr w:rsidR="00DF6004" w:rsidSect="00B6504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803"/>
    <w:multiLevelType w:val="hybridMultilevel"/>
    <w:tmpl w:val="A59E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17272"/>
    <w:multiLevelType w:val="hybridMultilevel"/>
    <w:tmpl w:val="749E50DC"/>
    <w:lvl w:ilvl="0" w:tplc="888615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504A"/>
    <w:rsid w:val="00241A1A"/>
    <w:rsid w:val="00B6504A"/>
    <w:rsid w:val="00DF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6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6504A"/>
  </w:style>
  <w:style w:type="paragraph" w:customStyle="1" w:styleId="c1">
    <w:name w:val="c1"/>
    <w:basedOn w:val="a"/>
    <w:rsid w:val="00B6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504A"/>
  </w:style>
  <w:style w:type="paragraph" w:customStyle="1" w:styleId="c5">
    <w:name w:val="c5"/>
    <w:basedOn w:val="a"/>
    <w:rsid w:val="00B6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504A"/>
  </w:style>
  <w:style w:type="paragraph" w:customStyle="1" w:styleId="c3">
    <w:name w:val="c3"/>
    <w:basedOn w:val="a"/>
    <w:rsid w:val="00B6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2022-05-19T14:35:00Z</dcterms:created>
  <dcterms:modified xsi:type="dcterms:W3CDTF">2022-05-19T14:38:00Z</dcterms:modified>
</cp:coreProperties>
</file>