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BD6" w:rsidRDefault="004A0611" w:rsidP="004A0611">
      <w:pPr>
        <w:shd w:val="clear" w:color="auto" w:fill="FFFFFF"/>
        <w:spacing w:after="0" w:line="240" w:lineRule="auto"/>
        <w:jc w:val="both"/>
        <w:rPr>
          <w:rFonts w:ascii="Times New Roman" w:eastAsia="Times New Roman" w:hAnsi="Times New Roman" w:cs="Times New Roman"/>
          <w:b/>
          <w:bCs/>
          <w:i/>
          <w:iCs/>
          <w:color w:val="000000" w:themeColor="text1"/>
          <w:sz w:val="32"/>
          <w:szCs w:val="32"/>
          <w:lang w:eastAsia="ru-RU"/>
        </w:rPr>
      </w:pPr>
      <w:r>
        <w:rPr>
          <w:rFonts w:ascii="Times New Roman" w:eastAsia="Times New Roman" w:hAnsi="Times New Roman" w:cs="Times New Roman"/>
          <w:b/>
          <w:bCs/>
          <w:i/>
          <w:iCs/>
          <w:color w:val="000000" w:themeColor="text1"/>
          <w:sz w:val="32"/>
          <w:szCs w:val="32"/>
          <w:lang w:eastAsia="ru-RU"/>
        </w:rPr>
        <w:t xml:space="preserve">                    </w:t>
      </w:r>
      <w:r w:rsidR="00C56BD6" w:rsidRPr="00A66470">
        <w:rPr>
          <w:rFonts w:ascii="Times New Roman" w:eastAsia="Times New Roman" w:hAnsi="Times New Roman" w:cs="Times New Roman"/>
          <w:b/>
          <w:bCs/>
          <w:i/>
          <w:iCs/>
          <w:color w:val="000000" w:themeColor="text1"/>
          <w:sz w:val="32"/>
          <w:szCs w:val="32"/>
          <w:lang w:eastAsia="ru-RU"/>
        </w:rPr>
        <w:t>Научите детей смотреть телевизор</w:t>
      </w:r>
      <w:r w:rsidR="00A66470">
        <w:rPr>
          <w:rFonts w:ascii="Times New Roman" w:eastAsia="Times New Roman" w:hAnsi="Times New Roman" w:cs="Times New Roman"/>
          <w:b/>
          <w:bCs/>
          <w:i/>
          <w:iCs/>
          <w:color w:val="000000" w:themeColor="text1"/>
          <w:sz w:val="32"/>
          <w:szCs w:val="32"/>
          <w:lang w:eastAsia="ru-RU"/>
        </w:rPr>
        <w:t>.</w:t>
      </w:r>
    </w:p>
    <w:p w:rsidR="00FB7D0A" w:rsidRDefault="00FB7D0A" w:rsidP="004A0611">
      <w:pPr>
        <w:shd w:val="clear" w:color="auto" w:fill="FFFFFF"/>
        <w:spacing w:after="0" w:line="240" w:lineRule="auto"/>
        <w:jc w:val="both"/>
        <w:rPr>
          <w:rFonts w:ascii="Times New Roman" w:eastAsia="Times New Roman" w:hAnsi="Times New Roman" w:cs="Times New Roman"/>
          <w:b/>
          <w:color w:val="000000" w:themeColor="text1"/>
          <w:sz w:val="32"/>
          <w:szCs w:val="32"/>
          <w:lang w:eastAsia="ru-RU"/>
        </w:rPr>
      </w:pPr>
    </w:p>
    <w:p w:rsidR="00A66470" w:rsidRPr="00FB7D0A" w:rsidRDefault="00FB7D0A" w:rsidP="004A0611">
      <w:pPr>
        <w:shd w:val="clear" w:color="auto" w:fill="FFFFFF"/>
        <w:spacing w:after="0" w:line="240" w:lineRule="auto"/>
        <w:jc w:val="both"/>
        <w:rPr>
          <w:rFonts w:ascii="Times New Roman" w:eastAsia="Times New Roman" w:hAnsi="Times New Roman" w:cs="Times New Roman"/>
          <w:b/>
          <w:color w:val="000000" w:themeColor="text1"/>
          <w:sz w:val="28"/>
          <w:szCs w:val="28"/>
          <w:u w:val="single"/>
          <w:lang w:eastAsia="ru-RU"/>
        </w:rPr>
      </w:pPr>
      <w:r w:rsidRPr="00FB7D0A">
        <w:rPr>
          <w:rFonts w:ascii="Times New Roman" w:eastAsia="Times New Roman" w:hAnsi="Times New Roman" w:cs="Times New Roman"/>
          <w:b/>
          <w:color w:val="000000" w:themeColor="text1"/>
          <w:sz w:val="28"/>
          <w:szCs w:val="28"/>
          <w:u w:val="single"/>
          <w:lang w:eastAsia="ru-RU"/>
        </w:rPr>
        <w:t>Плюсы и минусы телевидения.</w:t>
      </w:r>
    </w:p>
    <w:p w:rsidR="0095123B" w:rsidRPr="00A66470" w:rsidRDefault="00C56BD6" w:rsidP="004A0611">
      <w:pPr>
        <w:pStyle w:val="a3"/>
        <w:shd w:val="clear" w:color="auto" w:fill="FFFFFF"/>
        <w:spacing w:before="0" w:beforeAutospacing="0" w:after="0" w:afterAutospacing="0"/>
        <w:ind w:firstLine="360"/>
        <w:jc w:val="both"/>
        <w:rPr>
          <w:color w:val="000000" w:themeColor="text1"/>
          <w:sz w:val="28"/>
          <w:szCs w:val="28"/>
        </w:rPr>
      </w:pPr>
      <w:r w:rsidRPr="00A66470">
        <w:rPr>
          <w:b/>
          <w:bCs/>
          <w:color w:val="000000" w:themeColor="text1"/>
          <w:sz w:val="28"/>
          <w:szCs w:val="28"/>
        </w:rPr>
        <w:t> </w:t>
      </w:r>
      <w:r w:rsidR="0095123B" w:rsidRPr="00A66470">
        <w:rPr>
          <w:color w:val="000000" w:themeColor="text1"/>
          <w:sz w:val="28"/>
          <w:szCs w:val="28"/>
        </w:rPr>
        <w:t>Современный человек не мыслит уже свое существование без </w:t>
      </w:r>
      <w:r w:rsidR="0095123B" w:rsidRPr="00A66470">
        <w:rPr>
          <w:rStyle w:val="a4"/>
          <w:color w:val="000000" w:themeColor="text1"/>
          <w:sz w:val="28"/>
          <w:szCs w:val="28"/>
          <w:bdr w:val="none" w:sz="0" w:space="0" w:color="auto" w:frame="1"/>
        </w:rPr>
        <w:t>телевидения</w:t>
      </w:r>
      <w:r w:rsidR="0095123B" w:rsidRPr="00A66470">
        <w:rPr>
          <w:color w:val="000000" w:themeColor="text1"/>
          <w:sz w:val="28"/>
          <w:szCs w:val="28"/>
        </w:rPr>
        <w:t>.</w:t>
      </w:r>
    </w:p>
    <w:p w:rsidR="006F7459" w:rsidRPr="00A66470" w:rsidRDefault="004A7329" w:rsidP="004A0611">
      <w:pPr>
        <w:pStyle w:val="a3"/>
        <w:shd w:val="clear" w:color="auto" w:fill="FFFFFF"/>
        <w:spacing w:before="0" w:beforeAutospacing="0" w:after="0" w:afterAutospacing="0"/>
        <w:ind w:firstLine="360"/>
        <w:jc w:val="both"/>
        <w:rPr>
          <w:color w:val="000000" w:themeColor="text1"/>
          <w:sz w:val="28"/>
          <w:szCs w:val="28"/>
        </w:rPr>
      </w:pPr>
      <w:r w:rsidRPr="00A66470">
        <w:rPr>
          <w:color w:val="000000" w:themeColor="text1"/>
          <w:sz w:val="28"/>
          <w:szCs w:val="28"/>
        </w:rPr>
        <w:t>Многие говорят: «Телевизор — это зло, от которого надо оградить наших детей».</w:t>
      </w:r>
      <w:r w:rsidR="006F7459" w:rsidRPr="00A66470">
        <w:rPr>
          <w:color w:val="000000" w:themeColor="text1"/>
          <w:sz w:val="28"/>
          <w:szCs w:val="28"/>
        </w:rPr>
        <w:t xml:space="preserve"> Однако это мнение основывается на слишком скоропалительных выводах.</w:t>
      </w:r>
    </w:p>
    <w:p w:rsidR="006F7459" w:rsidRPr="00A66470" w:rsidRDefault="006F7459" w:rsidP="004A0611">
      <w:pPr>
        <w:pStyle w:val="a3"/>
        <w:shd w:val="clear" w:color="auto" w:fill="FFFFFF"/>
        <w:spacing w:before="0" w:beforeAutospacing="0" w:after="0" w:afterAutospacing="0"/>
        <w:ind w:firstLine="360"/>
        <w:jc w:val="both"/>
        <w:rPr>
          <w:color w:val="000000" w:themeColor="text1"/>
          <w:sz w:val="28"/>
          <w:szCs w:val="28"/>
        </w:rPr>
      </w:pPr>
      <w:r w:rsidRPr="00A66470">
        <w:rPr>
          <w:color w:val="000000" w:themeColor="text1"/>
          <w:sz w:val="28"/>
          <w:szCs w:val="28"/>
        </w:rPr>
        <w:t xml:space="preserve"> Однозначно телевидение является первостепенным источником получения новой информации на протяжении десятилетий. Для детей дошкольного возраста многие телепередачи носят развивающий или образовательный характер. Просмотр таких программ оказывает положительное влияние на подготовку ребенка к поступлению в школу, расширяет кругозор. Исторические передачи, программы о животном и растительном мире, видео о путешествиях дают дошкольникам определенные знания о культурных, моральных и духовных ценностях. В этом положительная роль телевидения в становлении и развитии личности ребенка.</w:t>
      </w:r>
    </w:p>
    <w:p w:rsidR="004A7329" w:rsidRPr="00A66470" w:rsidRDefault="004A7329" w:rsidP="004A0611">
      <w:pPr>
        <w:pStyle w:val="a3"/>
        <w:shd w:val="clear" w:color="auto" w:fill="FFFFFF"/>
        <w:spacing w:before="0" w:beforeAutospacing="0" w:after="0" w:afterAutospacing="0"/>
        <w:ind w:firstLine="360"/>
        <w:jc w:val="both"/>
        <w:rPr>
          <w:color w:val="000000" w:themeColor="text1"/>
          <w:sz w:val="28"/>
          <w:szCs w:val="28"/>
        </w:rPr>
      </w:pPr>
    </w:p>
    <w:p w:rsidR="0095123B" w:rsidRPr="00A66470" w:rsidRDefault="006F7459" w:rsidP="004A0611">
      <w:pPr>
        <w:pStyle w:val="a3"/>
        <w:shd w:val="clear" w:color="auto" w:fill="FFFFFF"/>
        <w:spacing w:before="0" w:beforeAutospacing="0" w:after="0" w:afterAutospacing="0"/>
        <w:ind w:firstLine="360"/>
        <w:jc w:val="both"/>
        <w:rPr>
          <w:color w:val="000000" w:themeColor="text1"/>
          <w:sz w:val="28"/>
          <w:szCs w:val="28"/>
        </w:rPr>
      </w:pPr>
      <w:r w:rsidRPr="00A66470">
        <w:rPr>
          <w:color w:val="000000" w:themeColor="text1"/>
          <w:sz w:val="28"/>
          <w:szCs w:val="28"/>
        </w:rPr>
        <w:t>С другой стороны, п</w:t>
      </w:r>
      <w:r w:rsidR="0095123B" w:rsidRPr="00A66470">
        <w:rPr>
          <w:color w:val="000000" w:themeColor="text1"/>
          <w:sz w:val="28"/>
          <w:szCs w:val="28"/>
        </w:rPr>
        <w:t>о статистике пятилетние малыши в среднем проводят у экрана по 4,5 часов в день. </w:t>
      </w:r>
      <w:r w:rsidR="0095123B" w:rsidRPr="00A66470">
        <w:rPr>
          <w:color w:val="000000" w:themeColor="text1"/>
          <w:sz w:val="28"/>
          <w:szCs w:val="28"/>
          <w:bdr w:val="none" w:sz="0" w:space="0" w:color="auto" w:frame="1"/>
        </w:rPr>
        <w:t>Психологи и врачи всего мира встревожены этой цифрой</w:t>
      </w:r>
      <w:r w:rsidR="0095123B" w:rsidRPr="00A66470">
        <w:rPr>
          <w:color w:val="000000" w:themeColor="text1"/>
          <w:sz w:val="28"/>
          <w:szCs w:val="28"/>
        </w:rPr>
        <w:t>: уже доказано, что </w:t>
      </w:r>
      <w:r w:rsidR="0095123B" w:rsidRPr="00A66470">
        <w:rPr>
          <w:rStyle w:val="a4"/>
          <w:color w:val="000000" w:themeColor="text1"/>
          <w:sz w:val="28"/>
          <w:szCs w:val="28"/>
          <w:bdr w:val="none" w:sz="0" w:space="0" w:color="auto" w:frame="1"/>
        </w:rPr>
        <w:t>телевизор</w:t>
      </w:r>
      <w:r w:rsidR="0095123B" w:rsidRPr="00A66470">
        <w:rPr>
          <w:color w:val="000000" w:themeColor="text1"/>
          <w:sz w:val="28"/>
          <w:szCs w:val="28"/>
        </w:rPr>
        <w:t> не только влияет на зрение, осанку, но и портит характер маленького </w:t>
      </w:r>
      <w:proofErr w:type="spellStart"/>
      <w:r w:rsidR="0095123B" w:rsidRPr="00A66470">
        <w:rPr>
          <w:rStyle w:val="a4"/>
          <w:color w:val="000000" w:themeColor="text1"/>
          <w:sz w:val="28"/>
          <w:szCs w:val="28"/>
          <w:bdr w:val="none" w:sz="0" w:space="0" w:color="auto" w:frame="1"/>
        </w:rPr>
        <w:t>телемана</w:t>
      </w:r>
      <w:proofErr w:type="spellEnd"/>
      <w:r w:rsidR="0095123B" w:rsidRPr="00A66470">
        <w:rPr>
          <w:color w:val="000000" w:themeColor="text1"/>
          <w:sz w:val="28"/>
          <w:szCs w:val="28"/>
        </w:rPr>
        <w:t>.</w:t>
      </w:r>
    </w:p>
    <w:p w:rsidR="004A7329" w:rsidRPr="00A66470" w:rsidRDefault="004A7329" w:rsidP="004A0611">
      <w:pPr>
        <w:pStyle w:val="a3"/>
        <w:shd w:val="clear" w:color="auto" w:fill="FFFFFF"/>
        <w:spacing w:before="0" w:beforeAutospacing="0" w:after="0" w:afterAutospacing="0"/>
        <w:ind w:firstLine="360"/>
        <w:jc w:val="both"/>
        <w:rPr>
          <w:color w:val="000000" w:themeColor="text1"/>
          <w:sz w:val="28"/>
          <w:szCs w:val="28"/>
        </w:rPr>
      </w:pPr>
    </w:p>
    <w:p w:rsidR="00A66470" w:rsidRPr="00A66470" w:rsidRDefault="00A66470" w:rsidP="004A0611">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A66470">
        <w:rPr>
          <w:rFonts w:ascii="Times New Roman" w:eastAsia="Times New Roman" w:hAnsi="Times New Roman" w:cs="Times New Roman"/>
          <w:color w:val="000000" w:themeColor="text1"/>
          <w:sz w:val="28"/>
          <w:szCs w:val="28"/>
          <w:lang w:eastAsia="ru-RU"/>
        </w:rPr>
        <w:t>Телевизионное искусство, так же как и кино, очень многообразно и разнопланово. Да, действительно, существуют кинофильмы и телепередачи, которые рано смотреть детям. Ребенку незнакомо большинство «взрослых» проблем, которые решают телевизионные персонажи. Обладая очень чуткой восприимчивостью, дети погружаются в чуждый им мир острых драматических переживаний, в результате ухудшается сон, ребенок становится нервным и раздражительным.</w:t>
      </w:r>
    </w:p>
    <w:p w:rsidR="00C56BD6" w:rsidRPr="00A66470" w:rsidRDefault="00C56BD6" w:rsidP="004A061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A66470" w:rsidRDefault="00A66470" w:rsidP="00FB7D0A">
      <w:pPr>
        <w:spacing w:after="0" w:line="240" w:lineRule="auto"/>
        <w:jc w:val="both"/>
        <w:rPr>
          <w:rFonts w:ascii="Times New Roman" w:eastAsia="Times New Roman" w:hAnsi="Times New Roman" w:cs="Times New Roman"/>
          <w:b/>
          <w:bCs/>
          <w:color w:val="000000" w:themeColor="text1"/>
          <w:sz w:val="28"/>
          <w:szCs w:val="28"/>
          <w:u w:val="single"/>
          <w:bdr w:val="none" w:sz="0" w:space="0" w:color="auto" w:frame="1"/>
          <w:lang w:eastAsia="ru-RU"/>
        </w:rPr>
      </w:pPr>
      <w:r w:rsidRPr="00FB7D0A">
        <w:rPr>
          <w:rFonts w:ascii="Times New Roman" w:eastAsia="Times New Roman" w:hAnsi="Times New Roman" w:cs="Times New Roman"/>
          <w:b/>
          <w:bCs/>
          <w:color w:val="000000" w:themeColor="text1"/>
          <w:sz w:val="28"/>
          <w:szCs w:val="28"/>
          <w:u w:val="single"/>
          <w:bdr w:val="none" w:sz="0" w:space="0" w:color="auto" w:frame="1"/>
          <w:lang w:eastAsia="ru-RU"/>
        </w:rPr>
        <w:t>Ищем выход из ситуации.</w:t>
      </w:r>
    </w:p>
    <w:p w:rsidR="00FB7D0A" w:rsidRPr="00FB7D0A" w:rsidRDefault="00FB7D0A" w:rsidP="00FB7D0A">
      <w:pPr>
        <w:spacing w:after="0" w:line="240" w:lineRule="auto"/>
        <w:jc w:val="both"/>
        <w:rPr>
          <w:rFonts w:ascii="Times New Roman" w:eastAsia="Times New Roman" w:hAnsi="Times New Roman" w:cs="Times New Roman"/>
          <w:color w:val="000000" w:themeColor="text1"/>
          <w:sz w:val="28"/>
          <w:szCs w:val="28"/>
          <w:u w:val="single"/>
          <w:lang w:eastAsia="ru-RU"/>
        </w:rPr>
      </w:pPr>
    </w:p>
    <w:p w:rsidR="00A66470" w:rsidRPr="00A66470" w:rsidRDefault="00A66470" w:rsidP="004A0611">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66470">
        <w:rPr>
          <w:rFonts w:ascii="Times New Roman" w:eastAsia="Times New Roman" w:hAnsi="Times New Roman" w:cs="Times New Roman"/>
          <w:color w:val="000000" w:themeColor="text1"/>
          <w:sz w:val="28"/>
          <w:szCs w:val="28"/>
          <w:lang w:eastAsia="ru-RU"/>
        </w:rPr>
        <w:t>Мы не можем полностью исключить </w:t>
      </w:r>
      <w:r w:rsidRPr="00A66470">
        <w:rPr>
          <w:rFonts w:ascii="Times New Roman" w:eastAsia="Times New Roman" w:hAnsi="Times New Roman" w:cs="Times New Roman"/>
          <w:b/>
          <w:bCs/>
          <w:color w:val="000000" w:themeColor="text1"/>
          <w:sz w:val="28"/>
          <w:szCs w:val="28"/>
          <w:bdr w:val="none" w:sz="0" w:space="0" w:color="auto" w:frame="1"/>
          <w:lang w:eastAsia="ru-RU"/>
        </w:rPr>
        <w:t>телевизор из жизни</w:t>
      </w:r>
      <w:r w:rsidRPr="00A66470">
        <w:rPr>
          <w:rFonts w:ascii="Times New Roman" w:eastAsia="Times New Roman" w:hAnsi="Times New Roman" w:cs="Times New Roman"/>
          <w:color w:val="000000" w:themeColor="text1"/>
          <w:sz w:val="28"/>
          <w:szCs w:val="28"/>
          <w:lang w:eastAsia="ru-RU"/>
        </w:rPr>
        <w:t>, поэтому надо искать разумный компромисс.</w:t>
      </w:r>
    </w:p>
    <w:p w:rsidR="00A66470" w:rsidRPr="004A0611" w:rsidRDefault="00A66470" w:rsidP="004A0611">
      <w:pPr>
        <w:spacing w:before="225" w:after="225" w:line="240" w:lineRule="auto"/>
        <w:ind w:firstLine="360"/>
        <w:jc w:val="both"/>
        <w:rPr>
          <w:rFonts w:ascii="Times New Roman" w:eastAsia="Times New Roman" w:hAnsi="Times New Roman" w:cs="Times New Roman"/>
          <w:color w:val="000000" w:themeColor="text1"/>
          <w:sz w:val="28"/>
          <w:szCs w:val="28"/>
          <w:lang w:eastAsia="ru-RU"/>
        </w:rPr>
      </w:pPr>
      <w:r w:rsidRPr="00A66470">
        <w:rPr>
          <w:rFonts w:ascii="Times New Roman" w:eastAsia="Times New Roman" w:hAnsi="Times New Roman" w:cs="Times New Roman"/>
          <w:color w:val="000000" w:themeColor="text1"/>
          <w:sz w:val="28"/>
          <w:szCs w:val="28"/>
          <w:lang w:eastAsia="ru-RU"/>
        </w:rPr>
        <w:t>1. Делу – время, потехе – час. Возможно один из способов решения этой задачи – составление распорядка дня. Определить время для прогулок на свежем воздухе, время для работ по дому – помощь маме, время для развлечений.</w:t>
      </w:r>
      <w:r w:rsidR="004A0611">
        <w:rPr>
          <w:rFonts w:ascii="Times New Roman" w:eastAsia="Times New Roman" w:hAnsi="Times New Roman" w:cs="Times New Roman"/>
          <w:color w:val="000000" w:themeColor="text1"/>
          <w:sz w:val="28"/>
          <w:szCs w:val="28"/>
          <w:lang w:eastAsia="ru-RU"/>
        </w:rPr>
        <w:t xml:space="preserve"> </w:t>
      </w:r>
      <w:r w:rsidRPr="004A0611">
        <w:rPr>
          <w:rFonts w:ascii="Times New Roman" w:eastAsia="Times New Roman" w:hAnsi="Times New Roman" w:cs="Times New Roman"/>
          <w:bCs/>
          <w:color w:val="000000" w:themeColor="text1"/>
          <w:sz w:val="28"/>
          <w:szCs w:val="28"/>
          <w:lang w:eastAsia="ru-RU"/>
        </w:rPr>
        <w:t xml:space="preserve">Врачи пришли к выводу, что </w:t>
      </w:r>
      <w:r w:rsidRPr="00FB7D0A">
        <w:rPr>
          <w:rFonts w:ascii="Times New Roman" w:eastAsia="Times New Roman" w:hAnsi="Times New Roman" w:cs="Times New Roman"/>
          <w:b/>
          <w:bCs/>
          <w:color w:val="000000" w:themeColor="text1"/>
          <w:sz w:val="28"/>
          <w:szCs w:val="28"/>
          <w:lang w:eastAsia="ru-RU"/>
        </w:rPr>
        <w:t>продолжительность просмотра телепередач для детей до 7 лет в день не должна превышать 30—40</w:t>
      </w:r>
      <w:r w:rsidRPr="00FB7D0A">
        <w:rPr>
          <w:rFonts w:ascii="Times New Roman" w:eastAsia="Times New Roman" w:hAnsi="Times New Roman" w:cs="Times New Roman"/>
          <w:b/>
          <w:color w:val="000000" w:themeColor="text1"/>
          <w:sz w:val="28"/>
          <w:szCs w:val="28"/>
          <w:lang w:eastAsia="ru-RU"/>
        </w:rPr>
        <w:t xml:space="preserve"> </w:t>
      </w:r>
      <w:r w:rsidRPr="00FB7D0A">
        <w:rPr>
          <w:rFonts w:ascii="Times New Roman" w:eastAsia="Times New Roman" w:hAnsi="Times New Roman" w:cs="Times New Roman"/>
          <w:b/>
          <w:bCs/>
          <w:color w:val="000000" w:themeColor="text1"/>
          <w:sz w:val="28"/>
          <w:szCs w:val="28"/>
          <w:lang w:eastAsia="ru-RU"/>
        </w:rPr>
        <w:t>минут.</w:t>
      </w:r>
      <w:r w:rsidRPr="004A0611">
        <w:rPr>
          <w:rFonts w:ascii="Times New Roman" w:eastAsia="Times New Roman" w:hAnsi="Times New Roman" w:cs="Times New Roman"/>
          <w:bCs/>
          <w:color w:val="000000" w:themeColor="text1"/>
          <w:sz w:val="28"/>
          <w:szCs w:val="28"/>
          <w:lang w:eastAsia="ru-RU"/>
        </w:rPr>
        <w:t xml:space="preserve"> Большинство врачей рекомендуют детям смотреть телепередачи не чаще 2—3 раз в неделю. </w:t>
      </w:r>
    </w:p>
    <w:p w:rsidR="00A66470" w:rsidRPr="00A66470" w:rsidRDefault="00A66470" w:rsidP="004A0611">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66470">
        <w:rPr>
          <w:rFonts w:ascii="Times New Roman" w:eastAsia="Times New Roman" w:hAnsi="Times New Roman" w:cs="Times New Roman"/>
          <w:color w:val="000000" w:themeColor="text1"/>
          <w:sz w:val="28"/>
          <w:szCs w:val="28"/>
          <w:lang w:eastAsia="ru-RU"/>
        </w:rPr>
        <w:lastRenderedPageBreak/>
        <w:t>2. Важно контролировать, что смотрит </w:t>
      </w:r>
      <w:r w:rsidRPr="00A66470">
        <w:rPr>
          <w:rFonts w:ascii="Times New Roman" w:eastAsia="Times New Roman" w:hAnsi="Times New Roman" w:cs="Times New Roman"/>
          <w:b/>
          <w:bCs/>
          <w:color w:val="000000" w:themeColor="text1"/>
          <w:sz w:val="28"/>
          <w:szCs w:val="28"/>
          <w:bdr w:val="none" w:sz="0" w:space="0" w:color="auto" w:frame="1"/>
          <w:lang w:eastAsia="ru-RU"/>
        </w:rPr>
        <w:t>ребенок</w:t>
      </w:r>
      <w:r w:rsidR="004A0611">
        <w:rPr>
          <w:rFonts w:ascii="Times New Roman" w:eastAsia="Times New Roman" w:hAnsi="Times New Roman" w:cs="Times New Roman"/>
          <w:color w:val="000000" w:themeColor="text1"/>
          <w:sz w:val="28"/>
          <w:szCs w:val="28"/>
          <w:lang w:eastAsia="ru-RU"/>
        </w:rPr>
        <w:t xml:space="preserve">. Выбрать </w:t>
      </w:r>
      <w:r w:rsidRPr="00A66470">
        <w:rPr>
          <w:rFonts w:ascii="Times New Roman" w:eastAsia="Times New Roman" w:hAnsi="Times New Roman" w:cs="Times New Roman"/>
          <w:color w:val="000000" w:themeColor="text1"/>
          <w:sz w:val="28"/>
          <w:szCs w:val="28"/>
          <w:lang w:eastAsia="ru-RU"/>
        </w:rPr>
        <w:t>хорошие </w:t>
      </w:r>
      <w:r w:rsidRPr="00A66470">
        <w:rPr>
          <w:rFonts w:ascii="Times New Roman" w:eastAsia="Times New Roman" w:hAnsi="Times New Roman" w:cs="Times New Roman"/>
          <w:b/>
          <w:bCs/>
          <w:color w:val="000000" w:themeColor="text1"/>
          <w:sz w:val="28"/>
          <w:szCs w:val="28"/>
          <w:bdr w:val="none" w:sz="0" w:space="0" w:color="auto" w:frame="1"/>
          <w:lang w:eastAsia="ru-RU"/>
        </w:rPr>
        <w:t>телепередачи</w:t>
      </w:r>
      <w:r w:rsidRPr="00A66470">
        <w:rPr>
          <w:rFonts w:ascii="Times New Roman" w:eastAsia="Times New Roman" w:hAnsi="Times New Roman" w:cs="Times New Roman"/>
          <w:color w:val="000000" w:themeColor="text1"/>
          <w:sz w:val="28"/>
          <w:szCs w:val="28"/>
          <w:lang w:eastAsia="ru-RU"/>
        </w:rPr>
        <w:t>, фильмы, мультфильмы для просмотра, исключив ненужные. Есть хорошие программы TV </w:t>
      </w:r>
      <w:r w:rsidRPr="00A66470">
        <w:rPr>
          <w:rFonts w:ascii="Times New Roman" w:eastAsia="Times New Roman" w:hAnsi="Times New Roman" w:cs="Times New Roman"/>
          <w:color w:val="000000" w:themeColor="text1"/>
          <w:sz w:val="28"/>
          <w:szCs w:val="28"/>
          <w:u w:val="single"/>
          <w:bdr w:val="none" w:sz="0" w:space="0" w:color="auto" w:frame="1"/>
          <w:lang w:eastAsia="ru-RU"/>
        </w:rPr>
        <w:t>для школьников</w:t>
      </w:r>
      <w:r w:rsidRPr="00A66470">
        <w:rPr>
          <w:rFonts w:ascii="Times New Roman" w:eastAsia="Times New Roman" w:hAnsi="Times New Roman" w:cs="Times New Roman"/>
          <w:color w:val="000000" w:themeColor="text1"/>
          <w:sz w:val="28"/>
          <w:szCs w:val="28"/>
          <w:lang w:eastAsia="ru-RU"/>
        </w:rPr>
        <w:t>: </w:t>
      </w:r>
      <w:r w:rsidRPr="00A66470">
        <w:rPr>
          <w:rFonts w:ascii="Times New Roman" w:eastAsia="Times New Roman" w:hAnsi="Times New Roman" w:cs="Times New Roman"/>
          <w:i/>
          <w:iCs/>
          <w:color w:val="000000" w:themeColor="text1"/>
          <w:sz w:val="28"/>
          <w:szCs w:val="28"/>
          <w:bdr w:val="none" w:sz="0" w:space="0" w:color="auto" w:frame="1"/>
          <w:lang w:eastAsia="ru-RU"/>
        </w:rPr>
        <w:t>«Умники и умницы»</w:t>
      </w:r>
      <w:r w:rsidRPr="00A66470">
        <w:rPr>
          <w:rFonts w:ascii="Times New Roman" w:eastAsia="Times New Roman" w:hAnsi="Times New Roman" w:cs="Times New Roman"/>
          <w:color w:val="000000" w:themeColor="text1"/>
          <w:sz w:val="28"/>
          <w:szCs w:val="28"/>
          <w:lang w:eastAsia="ru-RU"/>
        </w:rPr>
        <w:t>, </w:t>
      </w:r>
      <w:r w:rsidRPr="00A66470">
        <w:rPr>
          <w:rFonts w:ascii="Times New Roman" w:eastAsia="Times New Roman" w:hAnsi="Times New Roman" w:cs="Times New Roman"/>
          <w:i/>
          <w:iCs/>
          <w:color w:val="000000" w:themeColor="text1"/>
          <w:sz w:val="28"/>
          <w:szCs w:val="28"/>
          <w:bdr w:val="none" w:sz="0" w:space="0" w:color="auto" w:frame="1"/>
          <w:lang w:eastAsia="ru-RU"/>
        </w:rPr>
        <w:t>«Диалоги о животных»</w:t>
      </w:r>
      <w:r w:rsidRPr="00A66470">
        <w:rPr>
          <w:rFonts w:ascii="Times New Roman" w:eastAsia="Times New Roman" w:hAnsi="Times New Roman" w:cs="Times New Roman"/>
          <w:color w:val="000000" w:themeColor="text1"/>
          <w:sz w:val="28"/>
          <w:szCs w:val="28"/>
          <w:lang w:eastAsia="ru-RU"/>
        </w:rPr>
        <w:t>, </w:t>
      </w:r>
      <w:r w:rsidRPr="00A66470">
        <w:rPr>
          <w:rFonts w:ascii="Times New Roman" w:eastAsia="Times New Roman" w:hAnsi="Times New Roman" w:cs="Times New Roman"/>
          <w:i/>
          <w:iCs/>
          <w:color w:val="000000" w:themeColor="text1"/>
          <w:sz w:val="28"/>
          <w:szCs w:val="28"/>
          <w:bdr w:val="none" w:sz="0" w:space="0" w:color="auto" w:frame="1"/>
          <w:lang w:eastAsia="ru-RU"/>
        </w:rPr>
        <w:t>«Вокруг света»</w:t>
      </w:r>
      <w:r w:rsidRPr="00A66470">
        <w:rPr>
          <w:rFonts w:ascii="Times New Roman" w:eastAsia="Times New Roman" w:hAnsi="Times New Roman" w:cs="Times New Roman"/>
          <w:color w:val="000000" w:themeColor="text1"/>
          <w:sz w:val="28"/>
          <w:szCs w:val="28"/>
          <w:lang w:eastAsia="ru-RU"/>
        </w:rPr>
        <w:t>.</w:t>
      </w:r>
    </w:p>
    <w:p w:rsidR="00A66470" w:rsidRPr="00A66470" w:rsidRDefault="00A66470" w:rsidP="004A0611">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A66470">
        <w:rPr>
          <w:rFonts w:ascii="Times New Roman" w:eastAsia="Times New Roman" w:hAnsi="Times New Roman" w:cs="Times New Roman"/>
          <w:color w:val="000000" w:themeColor="text1"/>
          <w:sz w:val="28"/>
          <w:szCs w:val="28"/>
          <w:lang w:eastAsia="ru-RU"/>
        </w:rPr>
        <w:t>3. Постарайтесь как можно больше уделять внимания своему </w:t>
      </w:r>
      <w:r w:rsidRPr="00A66470">
        <w:rPr>
          <w:rFonts w:ascii="Times New Roman" w:eastAsia="Times New Roman" w:hAnsi="Times New Roman" w:cs="Times New Roman"/>
          <w:b/>
          <w:bCs/>
          <w:color w:val="000000" w:themeColor="text1"/>
          <w:sz w:val="28"/>
          <w:szCs w:val="28"/>
          <w:bdr w:val="none" w:sz="0" w:space="0" w:color="auto" w:frame="1"/>
          <w:lang w:eastAsia="ru-RU"/>
        </w:rPr>
        <w:t>ребенку</w:t>
      </w:r>
      <w:r w:rsidRPr="00A66470">
        <w:rPr>
          <w:rFonts w:ascii="Times New Roman" w:eastAsia="Times New Roman" w:hAnsi="Times New Roman" w:cs="Times New Roman"/>
          <w:color w:val="000000" w:themeColor="text1"/>
          <w:sz w:val="28"/>
          <w:szCs w:val="28"/>
          <w:lang w:eastAsia="ru-RU"/>
        </w:rPr>
        <w:t>. Проводите с ним свободное время не у </w:t>
      </w:r>
      <w:r w:rsidRPr="00A66470">
        <w:rPr>
          <w:rFonts w:ascii="Times New Roman" w:eastAsia="Times New Roman" w:hAnsi="Times New Roman" w:cs="Times New Roman"/>
          <w:b/>
          <w:bCs/>
          <w:color w:val="000000" w:themeColor="text1"/>
          <w:sz w:val="28"/>
          <w:szCs w:val="28"/>
          <w:bdr w:val="none" w:sz="0" w:space="0" w:color="auto" w:frame="1"/>
          <w:lang w:eastAsia="ru-RU"/>
        </w:rPr>
        <w:t>телевизора</w:t>
      </w:r>
      <w:r w:rsidRPr="00A66470">
        <w:rPr>
          <w:rFonts w:ascii="Times New Roman" w:eastAsia="Times New Roman" w:hAnsi="Times New Roman" w:cs="Times New Roman"/>
          <w:color w:val="000000" w:themeColor="text1"/>
          <w:sz w:val="28"/>
          <w:szCs w:val="28"/>
          <w:lang w:eastAsia="ru-RU"/>
        </w:rPr>
        <w:t>: шашки, шахматы, другие игры.</w:t>
      </w:r>
    </w:p>
    <w:p w:rsidR="00A66470" w:rsidRPr="00FB7D0A" w:rsidRDefault="00A66470" w:rsidP="004A0611">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u w:val="single"/>
          <w:lang w:eastAsia="ru-RU"/>
        </w:rPr>
      </w:pPr>
      <w:r w:rsidRPr="00FB7D0A">
        <w:rPr>
          <w:rFonts w:ascii="Times New Roman" w:eastAsia="Times New Roman" w:hAnsi="Times New Roman" w:cs="Times New Roman"/>
          <w:b/>
          <w:bCs/>
          <w:color w:val="000000" w:themeColor="text1"/>
          <w:sz w:val="28"/>
          <w:szCs w:val="28"/>
          <w:u w:val="single"/>
          <w:lang w:eastAsia="ru-RU"/>
        </w:rPr>
        <w:t xml:space="preserve">Существует </w:t>
      </w:r>
      <w:r w:rsidR="004A0611" w:rsidRPr="00FB7D0A">
        <w:rPr>
          <w:rFonts w:ascii="Times New Roman" w:eastAsia="Times New Roman" w:hAnsi="Times New Roman" w:cs="Times New Roman"/>
          <w:b/>
          <w:bCs/>
          <w:color w:val="000000" w:themeColor="text1"/>
          <w:sz w:val="28"/>
          <w:szCs w:val="28"/>
          <w:u w:val="single"/>
          <w:lang w:eastAsia="ru-RU"/>
        </w:rPr>
        <w:t xml:space="preserve">еще </w:t>
      </w:r>
      <w:r w:rsidRPr="00FB7D0A">
        <w:rPr>
          <w:rFonts w:ascii="Times New Roman" w:eastAsia="Times New Roman" w:hAnsi="Times New Roman" w:cs="Times New Roman"/>
          <w:b/>
          <w:bCs/>
          <w:color w:val="000000" w:themeColor="text1"/>
          <w:sz w:val="28"/>
          <w:szCs w:val="28"/>
          <w:u w:val="single"/>
          <w:lang w:eastAsia="ru-RU"/>
        </w:rPr>
        <w:t>несколько общепринятых правил для просмотра ребенком телевизионных программ:</w:t>
      </w:r>
    </w:p>
    <w:p w:rsidR="00A66470" w:rsidRPr="00A66470" w:rsidRDefault="00A66470" w:rsidP="004A0611">
      <w:pPr>
        <w:numPr>
          <w:ilvl w:val="0"/>
          <w:numId w:val="1"/>
        </w:numPr>
        <w:shd w:val="clear" w:color="auto" w:fill="FFFFFF"/>
        <w:spacing w:before="100" w:beforeAutospacing="1" w:after="100" w:afterAutospacing="1" w:line="240" w:lineRule="auto"/>
        <w:ind w:firstLine="0"/>
        <w:jc w:val="both"/>
        <w:rPr>
          <w:rFonts w:ascii="Times New Roman" w:eastAsia="Times New Roman" w:hAnsi="Times New Roman" w:cs="Times New Roman"/>
          <w:bCs/>
          <w:color w:val="000000" w:themeColor="text1"/>
          <w:sz w:val="28"/>
          <w:szCs w:val="28"/>
          <w:lang w:eastAsia="ru-RU"/>
        </w:rPr>
      </w:pPr>
      <w:r w:rsidRPr="00A66470">
        <w:rPr>
          <w:rFonts w:ascii="Times New Roman" w:eastAsia="Times New Roman" w:hAnsi="Times New Roman" w:cs="Times New Roman"/>
          <w:bCs/>
          <w:color w:val="000000" w:themeColor="text1"/>
          <w:sz w:val="28"/>
          <w:szCs w:val="28"/>
          <w:lang w:eastAsia="ru-RU"/>
        </w:rPr>
        <w:t>Смотреть телевизор обязательно только сидя в удобном положении.</w:t>
      </w:r>
    </w:p>
    <w:p w:rsidR="00A66470" w:rsidRPr="00A66470" w:rsidRDefault="00A66470" w:rsidP="004A0611">
      <w:pPr>
        <w:numPr>
          <w:ilvl w:val="0"/>
          <w:numId w:val="1"/>
        </w:numPr>
        <w:shd w:val="clear" w:color="auto" w:fill="FFFFFF"/>
        <w:spacing w:before="100" w:beforeAutospacing="1" w:after="100" w:afterAutospacing="1" w:line="240" w:lineRule="auto"/>
        <w:ind w:firstLine="0"/>
        <w:jc w:val="both"/>
        <w:rPr>
          <w:rFonts w:ascii="Times New Roman" w:eastAsia="Times New Roman" w:hAnsi="Times New Roman" w:cs="Times New Roman"/>
          <w:bCs/>
          <w:color w:val="000000" w:themeColor="text1"/>
          <w:sz w:val="28"/>
          <w:szCs w:val="28"/>
          <w:lang w:eastAsia="ru-RU"/>
        </w:rPr>
      </w:pPr>
      <w:r w:rsidRPr="00A66470">
        <w:rPr>
          <w:rFonts w:ascii="Times New Roman" w:eastAsia="Times New Roman" w:hAnsi="Times New Roman" w:cs="Times New Roman"/>
          <w:bCs/>
          <w:color w:val="000000" w:themeColor="text1"/>
          <w:sz w:val="28"/>
          <w:szCs w:val="28"/>
          <w:lang w:eastAsia="ru-RU"/>
        </w:rPr>
        <w:t>Немаловажную роль играет и расположение самого экрана, он должен находиться непосредственно перед ребенком. Нельзя смотреть телевизор сбоку или снизу, поскольку длительное нахождение глаз в подобном состоянии может привести к развитию у ребенка косоглазия.</w:t>
      </w:r>
    </w:p>
    <w:p w:rsidR="00A66470" w:rsidRPr="00A66470" w:rsidRDefault="00A66470" w:rsidP="004A0611">
      <w:pPr>
        <w:numPr>
          <w:ilvl w:val="0"/>
          <w:numId w:val="1"/>
        </w:numPr>
        <w:shd w:val="clear" w:color="auto" w:fill="FFFFFF"/>
        <w:spacing w:before="100" w:beforeAutospacing="1" w:after="100" w:afterAutospacing="1" w:line="240" w:lineRule="auto"/>
        <w:ind w:firstLine="0"/>
        <w:jc w:val="both"/>
        <w:rPr>
          <w:rFonts w:ascii="Times New Roman" w:eastAsia="Times New Roman" w:hAnsi="Times New Roman" w:cs="Times New Roman"/>
          <w:bCs/>
          <w:color w:val="000000" w:themeColor="text1"/>
          <w:sz w:val="28"/>
          <w:szCs w:val="28"/>
          <w:lang w:eastAsia="ru-RU"/>
        </w:rPr>
      </w:pPr>
      <w:r w:rsidRPr="00A66470">
        <w:rPr>
          <w:rFonts w:ascii="Times New Roman" w:eastAsia="Times New Roman" w:hAnsi="Times New Roman" w:cs="Times New Roman"/>
          <w:bCs/>
          <w:color w:val="000000" w:themeColor="text1"/>
          <w:sz w:val="28"/>
          <w:szCs w:val="28"/>
          <w:lang w:eastAsia="ru-RU"/>
        </w:rPr>
        <w:t>Если время просмотра телевизора ребенком приходится на вечер, в комнате необходимо организовать дополнительное освещение. А днем, желательно прикрывать окна шторами, во избежание появления на экране бликов света, который проникает из не зашторенных окон.</w:t>
      </w:r>
    </w:p>
    <w:p w:rsidR="00A66470" w:rsidRPr="00A66470" w:rsidRDefault="00A66470" w:rsidP="004A0611">
      <w:pPr>
        <w:numPr>
          <w:ilvl w:val="0"/>
          <w:numId w:val="1"/>
        </w:numPr>
        <w:shd w:val="clear" w:color="auto" w:fill="FFFFFF"/>
        <w:spacing w:before="100" w:beforeAutospacing="1" w:after="100" w:afterAutospacing="1" w:line="240" w:lineRule="auto"/>
        <w:ind w:firstLine="0"/>
        <w:jc w:val="both"/>
        <w:rPr>
          <w:rFonts w:ascii="Times New Roman" w:eastAsia="Times New Roman" w:hAnsi="Times New Roman" w:cs="Times New Roman"/>
          <w:bCs/>
          <w:color w:val="000000" w:themeColor="text1"/>
          <w:sz w:val="28"/>
          <w:szCs w:val="28"/>
          <w:lang w:eastAsia="ru-RU"/>
        </w:rPr>
      </w:pPr>
      <w:r w:rsidRPr="00A66470">
        <w:rPr>
          <w:rFonts w:ascii="Times New Roman" w:eastAsia="Times New Roman" w:hAnsi="Times New Roman" w:cs="Times New Roman"/>
          <w:bCs/>
          <w:color w:val="000000" w:themeColor="text1"/>
          <w:sz w:val="28"/>
          <w:szCs w:val="28"/>
          <w:lang w:eastAsia="ru-RU"/>
        </w:rPr>
        <w:t>Оптимальное расстояние от глаз ребенка до экрана телевизора должно составлять не менее трех метров, если диагональ экрана не превышает двадцати одного дюйма. Если же экран больше, вне зависимости от того плоский он или плазменный, ребенка стоит отсадить от него еще дальше.</w:t>
      </w:r>
    </w:p>
    <w:p w:rsidR="00A66470" w:rsidRPr="00A66470" w:rsidRDefault="00A66470" w:rsidP="004A061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56BD6" w:rsidRPr="00FB7D0A" w:rsidRDefault="00C56BD6" w:rsidP="00FB7D0A">
      <w:pPr>
        <w:shd w:val="clear" w:color="auto" w:fill="FFFFFF"/>
        <w:spacing w:after="0" w:line="240" w:lineRule="auto"/>
        <w:jc w:val="both"/>
        <w:rPr>
          <w:rFonts w:ascii="Times New Roman" w:eastAsia="Times New Roman" w:hAnsi="Times New Roman" w:cs="Times New Roman"/>
          <w:color w:val="000000" w:themeColor="text1"/>
          <w:sz w:val="28"/>
          <w:szCs w:val="28"/>
          <w:u w:val="single"/>
          <w:lang w:eastAsia="ru-RU"/>
        </w:rPr>
      </w:pPr>
      <w:r w:rsidRPr="00FB7D0A">
        <w:rPr>
          <w:rFonts w:ascii="Times New Roman" w:eastAsia="Times New Roman" w:hAnsi="Times New Roman" w:cs="Times New Roman"/>
          <w:b/>
          <w:bCs/>
          <w:color w:val="000000" w:themeColor="text1"/>
          <w:sz w:val="28"/>
          <w:szCs w:val="28"/>
          <w:u w:val="single"/>
          <w:lang w:eastAsia="ru-RU"/>
        </w:rPr>
        <w:t>Если вы или ваш ребенок носите очки, то во время телепередачи их нужно обязательно надевать, чтобы зрение излишне не напрягалось</w:t>
      </w:r>
      <w:r w:rsidRPr="00FB7D0A">
        <w:rPr>
          <w:rFonts w:ascii="Times New Roman" w:eastAsia="Times New Roman" w:hAnsi="Times New Roman" w:cs="Times New Roman"/>
          <w:color w:val="000000" w:themeColor="text1"/>
          <w:sz w:val="28"/>
          <w:szCs w:val="28"/>
          <w:u w:val="single"/>
          <w:lang w:eastAsia="ru-RU"/>
        </w:rPr>
        <w:t>.</w:t>
      </w:r>
    </w:p>
    <w:p w:rsidR="00C56BD6" w:rsidRPr="004A0611" w:rsidRDefault="00C56BD6" w:rsidP="004A0611">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4A0611">
        <w:rPr>
          <w:rFonts w:ascii="Times New Roman" w:eastAsia="Times New Roman" w:hAnsi="Times New Roman" w:cs="Times New Roman"/>
          <w:bCs/>
          <w:color w:val="000000" w:themeColor="text1"/>
          <w:sz w:val="28"/>
          <w:szCs w:val="28"/>
          <w:lang w:eastAsia="ru-RU"/>
        </w:rPr>
        <w:t>Как и всякая зрительная работа, просмотр телепередач нередко приводит к утомлению. Напряжение зрения объясняется не спецификой телевидения, а дополнительной нагрузкой на органы зрения.</w:t>
      </w:r>
    </w:p>
    <w:p w:rsidR="00C56BD6" w:rsidRPr="004A0611" w:rsidRDefault="00C56BD6" w:rsidP="004A0611">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4A0611">
        <w:rPr>
          <w:rFonts w:ascii="Times New Roman" w:eastAsia="Times New Roman" w:hAnsi="Times New Roman" w:cs="Times New Roman"/>
          <w:bCs/>
          <w:color w:val="000000" w:themeColor="text1"/>
          <w:sz w:val="28"/>
          <w:szCs w:val="28"/>
          <w:lang w:eastAsia="ru-RU"/>
        </w:rPr>
        <w:t>Близорукость, к примеру, возникает вследствие длительной и напряженной зрительной работы на близком расстоянии, зачастую выполняемой в неблагоприятных условиях освещения.</w:t>
      </w:r>
    </w:p>
    <w:p w:rsidR="004A0611" w:rsidRDefault="004A0611" w:rsidP="004A0611">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p>
    <w:p w:rsidR="00A66470" w:rsidRPr="00A66470" w:rsidRDefault="00A66470" w:rsidP="004A0611">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p>
    <w:p w:rsidR="00A66470" w:rsidRPr="00A66470" w:rsidRDefault="00A66470" w:rsidP="004A0611">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A66470">
        <w:rPr>
          <w:rFonts w:ascii="Times New Roman" w:hAnsi="Times New Roman" w:cs="Times New Roman"/>
          <w:b/>
          <w:bCs/>
          <w:color w:val="000000" w:themeColor="text1"/>
          <w:sz w:val="28"/>
          <w:szCs w:val="28"/>
          <w:shd w:val="clear" w:color="auto" w:fill="FFFFFF"/>
        </w:rPr>
        <w:t>Помните, если в меру смотреть телевизор, то это будет только на пользу! Поэтому не будьте слишком строгими со своими детьми, а сделайте ваш отдых разнообразным, насыщенным, чтобы в нем был не только экран телевизора или компьютера, а все было в меру и с удовольствием!</w:t>
      </w:r>
      <w:bookmarkStart w:id="0" w:name="_GoBack"/>
      <w:bookmarkEnd w:id="0"/>
    </w:p>
    <w:sectPr w:rsidR="00A66470" w:rsidRPr="00A66470" w:rsidSect="004A061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479DE"/>
    <w:multiLevelType w:val="multilevel"/>
    <w:tmpl w:val="05B8E61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7A"/>
    <w:rsid w:val="0023527A"/>
    <w:rsid w:val="004A0611"/>
    <w:rsid w:val="004A7329"/>
    <w:rsid w:val="006F7459"/>
    <w:rsid w:val="00901206"/>
    <w:rsid w:val="0095123B"/>
    <w:rsid w:val="00A5166E"/>
    <w:rsid w:val="00A66470"/>
    <w:rsid w:val="00C56BD6"/>
    <w:rsid w:val="00E04713"/>
    <w:rsid w:val="00FB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F3298-7A33-416E-AC7B-1F08ABA4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1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1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51306">
      <w:bodyDiv w:val="1"/>
      <w:marLeft w:val="0"/>
      <w:marRight w:val="0"/>
      <w:marTop w:val="0"/>
      <w:marBottom w:val="0"/>
      <w:divBdr>
        <w:top w:val="none" w:sz="0" w:space="0" w:color="auto"/>
        <w:left w:val="none" w:sz="0" w:space="0" w:color="auto"/>
        <w:bottom w:val="none" w:sz="0" w:space="0" w:color="auto"/>
        <w:right w:val="none" w:sz="0" w:space="0" w:color="auto"/>
      </w:divBdr>
      <w:divsChild>
        <w:div w:id="1587113169">
          <w:marLeft w:val="0"/>
          <w:marRight w:val="0"/>
          <w:marTop w:val="0"/>
          <w:marBottom w:val="0"/>
          <w:divBdr>
            <w:top w:val="none" w:sz="0" w:space="0" w:color="auto"/>
            <w:left w:val="none" w:sz="0" w:space="0" w:color="auto"/>
            <w:bottom w:val="none" w:sz="0" w:space="0" w:color="auto"/>
            <w:right w:val="none" w:sz="0" w:space="0" w:color="auto"/>
          </w:divBdr>
          <w:divsChild>
            <w:div w:id="1932355233">
              <w:marLeft w:val="0"/>
              <w:marRight w:val="0"/>
              <w:marTop w:val="0"/>
              <w:marBottom w:val="0"/>
              <w:divBdr>
                <w:top w:val="none" w:sz="0" w:space="0" w:color="auto"/>
                <w:left w:val="none" w:sz="0" w:space="0" w:color="auto"/>
                <w:bottom w:val="none" w:sz="0" w:space="0" w:color="auto"/>
                <w:right w:val="none" w:sz="0" w:space="0" w:color="auto"/>
              </w:divBdr>
            </w:div>
          </w:divsChild>
        </w:div>
        <w:div w:id="578059243">
          <w:marLeft w:val="0"/>
          <w:marRight w:val="0"/>
          <w:marTop w:val="0"/>
          <w:marBottom w:val="0"/>
          <w:divBdr>
            <w:top w:val="none" w:sz="0" w:space="0" w:color="auto"/>
            <w:left w:val="none" w:sz="0" w:space="0" w:color="auto"/>
            <w:bottom w:val="none" w:sz="0" w:space="0" w:color="auto"/>
            <w:right w:val="none" w:sz="0" w:space="0" w:color="auto"/>
          </w:divBdr>
          <w:divsChild>
            <w:div w:id="1069228192">
              <w:marLeft w:val="0"/>
              <w:marRight w:val="0"/>
              <w:marTop w:val="0"/>
              <w:marBottom w:val="0"/>
              <w:divBdr>
                <w:top w:val="none" w:sz="0" w:space="0" w:color="auto"/>
                <w:left w:val="none" w:sz="0" w:space="0" w:color="auto"/>
                <w:bottom w:val="none" w:sz="0" w:space="0" w:color="auto"/>
                <w:right w:val="none" w:sz="0" w:space="0" w:color="auto"/>
              </w:divBdr>
              <w:divsChild>
                <w:div w:id="9927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10173">
      <w:bodyDiv w:val="1"/>
      <w:marLeft w:val="0"/>
      <w:marRight w:val="0"/>
      <w:marTop w:val="0"/>
      <w:marBottom w:val="0"/>
      <w:divBdr>
        <w:top w:val="none" w:sz="0" w:space="0" w:color="auto"/>
        <w:left w:val="none" w:sz="0" w:space="0" w:color="auto"/>
        <w:bottom w:val="none" w:sz="0" w:space="0" w:color="auto"/>
        <w:right w:val="none" w:sz="0" w:space="0" w:color="auto"/>
      </w:divBdr>
    </w:div>
    <w:div w:id="1360736866">
      <w:bodyDiv w:val="1"/>
      <w:marLeft w:val="0"/>
      <w:marRight w:val="0"/>
      <w:marTop w:val="0"/>
      <w:marBottom w:val="0"/>
      <w:divBdr>
        <w:top w:val="none" w:sz="0" w:space="0" w:color="auto"/>
        <w:left w:val="none" w:sz="0" w:space="0" w:color="auto"/>
        <w:bottom w:val="none" w:sz="0" w:space="0" w:color="auto"/>
        <w:right w:val="none" w:sz="0" w:space="0" w:color="auto"/>
      </w:divBdr>
    </w:div>
    <w:div w:id="1778332350">
      <w:bodyDiv w:val="1"/>
      <w:marLeft w:val="0"/>
      <w:marRight w:val="0"/>
      <w:marTop w:val="0"/>
      <w:marBottom w:val="0"/>
      <w:divBdr>
        <w:top w:val="none" w:sz="0" w:space="0" w:color="auto"/>
        <w:left w:val="none" w:sz="0" w:space="0" w:color="auto"/>
        <w:bottom w:val="none" w:sz="0" w:space="0" w:color="auto"/>
        <w:right w:val="none" w:sz="0" w:space="0" w:color="auto"/>
      </w:divBdr>
    </w:div>
    <w:div w:id="1917669387">
      <w:bodyDiv w:val="1"/>
      <w:marLeft w:val="0"/>
      <w:marRight w:val="0"/>
      <w:marTop w:val="0"/>
      <w:marBottom w:val="0"/>
      <w:divBdr>
        <w:top w:val="none" w:sz="0" w:space="0" w:color="auto"/>
        <w:left w:val="none" w:sz="0" w:space="0" w:color="auto"/>
        <w:bottom w:val="none" w:sz="0" w:space="0" w:color="auto"/>
        <w:right w:val="none" w:sz="0" w:space="0" w:color="auto"/>
      </w:divBdr>
      <w:divsChild>
        <w:div w:id="1973241912">
          <w:marLeft w:val="0"/>
          <w:marRight w:val="0"/>
          <w:marTop w:val="0"/>
          <w:marBottom w:val="0"/>
          <w:divBdr>
            <w:top w:val="none" w:sz="0" w:space="0" w:color="auto"/>
            <w:left w:val="none" w:sz="0" w:space="0" w:color="auto"/>
            <w:bottom w:val="none" w:sz="0" w:space="0" w:color="auto"/>
            <w:right w:val="none" w:sz="0" w:space="0" w:color="auto"/>
          </w:divBdr>
          <w:divsChild>
            <w:div w:id="389815031">
              <w:marLeft w:val="0"/>
              <w:marRight w:val="0"/>
              <w:marTop w:val="0"/>
              <w:marBottom w:val="0"/>
              <w:divBdr>
                <w:top w:val="none" w:sz="0" w:space="0" w:color="auto"/>
                <w:left w:val="none" w:sz="0" w:space="0" w:color="auto"/>
                <w:bottom w:val="none" w:sz="0" w:space="0" w:color="auto"/>
                <w:right w:val="none" w:sz="0" w:space="0" w:color="auto"/>
              </w:divBdr>
            </w:div>
          </w:divsChild>
        </w:div>
        <w:div w:id="1973057337">
          <w:marLeft w:val="0"/>
          <w:marRight w:val="0"/>
          <w:marTop w:val="0"/>
          <w:marBottom w:val="0"/>
          <w:divBdr>
            <w:top w:val="none" w:sz="0" w:space="0" w:color="auto"/>
            <w:left w:val="none" w:sz="0" w:space="0" w:color="auto"/>
            <w:bottom w:val="none" w:sz="0" w:space="0" w:color="auto"/>
            <w:right w:val="none" w:sz="0" w:space="0" w:color="auto"/>
          </w:divBdr>
          <w:divsChild>
            <w:div w:id="1679425689">
              <w:marLeft w:val="0"/>
              <w:marRight w:val="0"/>
              <w:marTop w:val="0"/>
              <w:marBottom w:val="0"/>
              <w:divBdr>
                <w:top w:val="none" w:sz="0" w:space="0" w:color="auto"/>
                <w:left w:val="none" w:sz="0" w:space="0" w:color="auto"/>
                <w:bottom w:val="none" w:sz="0" w:space="0" w:color="auto"/>
                <w:right w:val="none" w:sz="0" w:space="0" w:color="auto"/>
              </w:divBdr>
              <w:divsChild>
                <w:div w:id="734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627</Words>
  <Characters>3576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7</cp:revision>
  <dcterms:created xsi:type="dcterms:W3CDTF">2023-01-23T20:59:00Z</dcterms:created>
  <dcterms:modified xsi:type="dcterms:W3CDTF">2023-01-24T20:01:00Z</dcterms:modified>
</cp:coreProperties>
</file>