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B3" w:rsidRDefault="00C108B3">
      <w:pPr>
        <w:pStyle w:val="af3"/>
        <w:rPr>
          <w:sz w:val="17"/>
        </w:rPr>
      </w:pPr>
      <w:r w:rsidRPr="00802B0C">
        <w:rPr>
          <w:sz w:val="17"/>
        </w:rPr>
        <w:pict>
          <v:group id="docshapegroup1" o:spid="_x0000_s1026" style="position:absolute;margin-left:0;margin-top:3.85pt;width:595.2pt;height:833.3pt;z-index:251660288;mso-position-horizontal-relative:page;mso-position-vertical-relative:page" coordorigin=",77" coordsize="11904,16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top:76;width:11904;height:16666">
              <v:imagedata r:id="rId7" o:title=""/>
            </v:shape>
            <v:shape id="docshape3" o:spid="_x0000_s1028" type="#_x0000_t75" style="position:absolute;left:1420;top:787;width:9600;height:14880">
              <v:imagedata r:id="rId8" o:title=""/>
            </v:shape>
            <v:shape id="docshape4" o:spid="_x0000_s1029" type="#_x0000_t75" style="position:absolute;left:2649;top:5721;width:231;height:250">
              <v:imagedata r:id="rId9" o:title=""/>
            </v:shape>
            <v:shape id="docshape5" o:spid="_x0000_s1030" type="#_x0000_t75" style="position:absolute;top:7622;width:346;height:327">
              <v:imagedata r:id="rId10" o:title=""/>
            </v:shape>
            <w10:wrap anchorx="page" anchory="page"/>
          </v:group>
        </w:pict>
      </w:r>
    </w:p>
    <w:p w:rsidR="00B010E9" w:rsidRPr="006705A6" w:rsidRDefault="00B010E9" w:rsidP="00B010E9">
      <w:pPr>
        <w:autoSpaceDE w:val="0"/>
        <w:autoSpaceDN w:val="0"/>
        <w:adjustRightInd w:val="0"/>
        <w:spacing w:after="0"/>
        <w:rPr>
          <w:rFonts w:ascii="Times New Roman" w:hAnsi="Times New Roman"/>
          <w:bCs/>
          <w:color w:val="000000" w:themeColor="text1"/>
          <w:sz w:val="24"/>
          <w:szCs w:val="24"/>
        </w:rPr>
      </w:pPr>
      <w:proofErr w:type="gramStart"/>
      <w:r w:rsidRPr="006705A6">
        <w:rPr>
          <w:rFonts w:ascii="Times New Roman" w:hAnsi="Times New Roman"/>
          <w:bCs/>
          <w:color w:val="000000" w:themeColor="text1"/>
          <w:sz w:val="24"/>
          <w:szCs w:val="24"/>
        </w:rPr>
        <w:t>Принят</w:t>
      </w:r>
      <w:proofErr w:type="gramEnd"/>
      <w:r w:rsidRPr="006705A6">
        <w:rPr>
          <w:rFonts w:ascii="Times New Roman" w:hAnsi="Times New Roman"/>
          <w:bCs/>
          <w:color w:val="000000" w:themeColor="text1"/>
          <w:sz w:val="24"/>
          <w:szCs w:val="24"/>
        </w:rPr>
        <w:t xml:space="preserve">                                                                                              Утвержден                  педагогическим советом                                 </w:t>
      </w:r>
      <w:r w:rsidR="006705A6">
        <w:rPr>
          <w:rFonts w:ascii="Times New Roman" w:hAnsi="Times New Roman"/>
          <w:bCs/>
          <w:color w:val="000000" w:themeColor="text1"/>
          <w:sz w:val="24"/>
          <w:szCs w:val="24"/>
        </w:rPr>
        <w:t xml:space="preserve">                               з</w:t>
      </w:r>
      <w:bookmarkStart w:id="0" w:name="_GoBack"/>
      <w:bookmarkEnd w:id="0"/>
      <w:r w:rsidRPr="006705A6">
        <w:rPr>
          <w:rFonts w:ascii="Times New Roman" w:hAnsi="Times New Roman"/>
          <w:bCs/>
          <w:color w:val="000000" w:themeColor="text1"/>
          <w:sz w:val="24"/>
          <w:szCs w:val="24"/>
        </w:rPr>
        <w:t>аведующим                 Протокол №1                                                                                   МБДОУ «Детский сад №19» от 29.08.2025г.                                                                                      Приказ № 75 от 29.08.2025г.</w:t>
      </w:r>
    </w:p>
    <w:p w:rsidR="00B010E9" w:rsidRPr="006705A6" w:rsidRDefault="00B010E9" w:rsidP="00B010E9">
      <w:pPr>
        <w:autoSpaceDE w:val="0"/>
        <w:autoSpaceDN w:val="0"/>
        <w:adjustRightInd w:val="0"/>
        <w:spacing w:after="0"/>
        <w:rPr>
          <w:rFonts w:ascii="Times New Roman" w:hAnsi="Times New Roman"/>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40"/>
          <w:szCs w:val="40"/>
        </w:rPr>
      </w:pPr>
      <w:r w:rsidRPr="006705A6">
        <w:rPr>
          <w:rFonts w:ascii="Times New Roman" w:hAnsi="Times New Roman"/>
          <w:b/>
          <w:bCs/>
          <w:color w:val="000000" w:themeColor="text1"/>
          <w:sz w:val="40"/>
          <w:szCs w:val="40"/>
        </w:rPr>
        <w:t>ГОДОВОЙ ПЛАН</w:t>
      </w: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r w:rsidRPr="006705A6">
        <w:rPr>
          <w:rFonts w:ascii="Times New Roman" w:hAnsi="Times New Roman"/>
          <w:b/>
          <w:bCs/>
          <w:color w:val="000000" w:themeColor="text1"/>
          <w:sz w:val="32"/>
          <w:szCs w:val="32"/>
        </w:rPr>
        <w:t>работы педагогического коллектива</w:t>
      </w: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r w:rsidRPr="006705A6">
        <w:rPr>
          <w:rFonts w:ascii="Times New Roman" w:hAnsi="Times New Roman"/>
          <w:b/>
          <w:bCs/>
          <w:color w:val="000000" w:themeColor="text1"/>
          <w:sz w:val="32"/>
          <w:szCs w:val="32"/>
        </w:rPr>
        <w:t>муниципального дошкольного образовательного учреждения</w:t>
      </w: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r w:rsidRPr="006705A6">
        <w:rPr>
          <w:rFonts w:ascii="Times New Roman" w:hAnsi="Times New Roman"/>
          <w:b/>
          <w:bCs/>
          <w:color w:val="000000" w:themeColor="text1"/>
          <w:sz w:val="32"/>
          <w:szCs w:val="32"/>
        </w:rPr>
        <w:t>«Детский сад №19»</w:t>
      </w: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r w:rsidRPr="006705A6">
        <w:rPr>
          <w:rFonts w:ascii="Times New Roman" w:hAnsi="Times New Roman"/>
          <w:b/>
          <w:bCs/>
          <w:color w:val="000000" w:themeColor="text1"/>
          <w:sz w:val="32"/>
          <w:szCs w:val="32"/>
        </w:rPr>
        <w:t>на 2025-2026 учебный год.</w:t>
      </w: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Cs/>
          <w:color w:val="000000" w:themeColor="text1"/>
          <w:sz w:val="32"/>
          <w:szCs w:val="32"/>
        </w:rPr>
      </w:pPr>
    </w:p>
    <w:p w:rsidR="00B010E9" w:rsidRPr="006705A6" w:rsidRDefault="00B010E9" w:rsidP="00B010E9">
      <w:pPr>
        <w:autoSpaceDE w:val="0"/>
        <w:autoSpaceDN w:val="0"/>
        <w:adjustRightInd w:val="0"/>
        <w:spacing w:after="0"/>
        <w:jc w:val="center"/>
        <w:rPr>
          <w:rFonts w:ascii="Times New Roman" w:hAnsi="Times New Roman"/>
          <w:bCs/>
          <w:color w:val="000000" w:themeColor="text1"/>
          <w:sz w:val="24"/>
          <w:szCs w:val="24"/>
        </w:rPr>
      </w:pPr>
      <w:r w:rsidRPr="006705A6">
        <w:rPr>
          <w:rFonts w:ascii="Times New Roman" w:hAnsi="Times New Roman"/>
          <w:bCs/>
          <w:color w:val="000000" w:themeColor="text1"/>
          <w:sz w:val="24"/>
          <w:szCs w:val="24"/>
        </w:rPr>
        <w:t>г. Вышний Волочек</w:t>
      </w:r>
    </w:p>
    <w:p w:rsidR="00B010E9" w:rsidRPr="006705A6" w:rsidRDefault="00B010E9" w:rsidP="00B010E9">
      <w:pPr>
        <w:autoSpaceDE w:val="0"/>
        <w:autoSpaceDN w:val="0"/>
        <w:adjustRightInd w:val="0"/>
        <w:spacing w:after="0"/>
        <w:jc w:val="center"/>
        <w:rPr>
          <w:rFonts w:ascii="Times New Roman" w:hAnsi="Times New Roman"/>
          <w:bCs/>
          <w:color w:val="000000" w:themeColor="text1"/>
          <w:sz w:val="24"/>
          <w:szCs w:val="24"/>
        </w:rPr>
      </w:pPr>
      <w:r w:rsidRPr="006705A6">
        <w:rPr>
          <w:rFonts w:ascii="Times New Roman" w:hAnsi="Times New Roman"/>
          <w:bCs/>
          <w:color w:val="000000" w:themeColor="text1"/>
          <w:sz w:val="24"/>
          <w:szCs w:val="24"/>
        </w:rPr>
        <w:t>2025г.</w:t>
      </w: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jc w:val="center"/>
        <w:rPr>
          <w:rFonts w:ascii="Times New Roman" w:hAnsi="Times New Roman"/>
          <w:b/>
          <w:bCs/>
          <w:color w:val="000000" w:themeColor="text1"/>
          <w:sz w:val="32"/>
          <w:szCs w:val="32"/>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roofErr w:type="gramStart"/>
      <w:r w:rsidRPr="006705A6">
        <w:rPr>
          <w:rFonts w:ascii="Times New Roman" w:hAnsi="Times New Roman"/>
          <w:b/>
          <w:color w:val="000000" w:themeColor="text1"/>
          <w:sz w:val="24"/>
          <w:szCs w:val="24"/>
          <w:lang w:val="en-US"/>
        </w:rPr>
        <w:t>I</w:t>
      </w:r>
      <w:r w:rsidRPr="006705A6">
        <w:rPr>
          <w:rFonts w:ascii="Times New Roman" w:hAnsi="Times New Roman"/>
          <w:b/>
          <w:color w:val="000000" w:themeColor="text1"/>
          <w:sz w:val="24"/>
          <w:szCs w:val="24"/>
        </w:rPr>
        <w:t xml:space="preserve">.БЛОК. </w:t>
      </w:r>
      <w:r w:rsidRPr="006705A6">
        <w:rPr>
          <w:rFonts w:ascii="Times New Roman" w:hAnsi="Times New Roman"/>
          <w:b/>
          <w:bCs/>
          <w:color w:val="000000" w:themeColor="text1"/>
          <w:sz w:val="24"/>
          <w:szCs w:val="24"/>
        </w:rPr>
        <w:t>АНАЛИЗ РАБОТЫ ЗА 2024-2025 УЧЕБНЫЙ ГОД.</w:t>
      </w:r>
      <w:proofErr w:type="gramEnd"/>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r w:rsidRPr="006705A6">
        <w:rPr>
          <w:rFonts w:ascii="Times New Roman" w:hAnsi="Times New Roman"/>
          <w:b/>
          <w:bCs/>
          <w:color w:val="000000" w:themeColor="text1"/>
          <w:sz w:val="24"/>
          <w:szCs w:val="24"/>
        </w:rPr>
        <w:t xml:space="preserve">    ОПРЕДЕЛЕНИЕ ЗАДАЧ НА 2025-2026 УЧЕБНЫЙ ГОД.</w:t>
      </w:r>
    </w:p>
    <w:p w:rsidR="00B010E9" w:rsidRPr="006705A6" w:rsidRDefault="00B010E9" w:rsidP="00B010E9">
      <w:pPr>
        <w:pStyle w:val="a7"/>
        <w:jc w:val="both"/>
        <w:rPr>
          <w:color w:val="000000" w:themeColor="text1"/>
          <w:szCs w:val="24"/>
        </w:rPr>
      </w:pPr>
      <w:r w:rsidRPr="006705A6">
        <w:rPr>
          <w:b/>
          <w:color w:val="000000" w:themeColor="text1"/>
          <w:szCs w:val="24"/>
        </w:rPr>
        <w:t xml:space="preserve">1.Информационная справка. </w:t>
      </w:r>
      <w:r w:rsidRPr="006705A6">
        <w:rPr>
          <w:color w:val="000000" w:themeColor="text1"/>
          <w:szCs w:val="24"/>
        </w:rPr>
        <w:t xml:space="preserve">Муниципальное бюджетное дошкольное образовательное учреждение «Детский сад №19» расположен по адресу:171164, Тверская область, г. Вышний Волочек, ул. Крылова 1б., </w:t>
      </w:r>
    </w:p>
    <w:p w:rsidR="00B010E9" w:rsidRPr="006705A6" w:rsidRDefault="00B010E9" w:rsidP="00B010E9">
      <w:pPr>
        <w:pStyle w:val="a7"/>
        <w:jc w:val="both"/>
        <w:rPr>
          <w:color w:val="000000" w:themeColor="text1"/>
          <w:szCs w:val="24"/>
        </w:rPr>
      </w:pPr>
      <w:r w:rsidRPr="006705A6">
        <w:rPr>
          <w:color w:val="000000" w:themeColor="text1"/>
          <w:szCs w:val="24"/>
        </w:rPr>
        <w:t xml:space="preserve">телефон 8(48233)5-85-63, </w:t>
      </w:r>
    </w:p>
    <w:p w:rsidR="00B010E9" w:rsidRPr="006705A6" w:rsidRDefault="00B010E9" w:rsidP="00B010E9">
      <w:pPr>
        <w:pStyle w:val="a7"/>
        <w:jc w:val="both"/>
        <w:rPr>
          <w:color w:val="000000" w:themeColor="text1"/>
          <w:szCs w:val="24"/>
          <w:lang w:val="en-US"/>
        </w:rPr>
      </w:pPr>
      <w:proofErr w:type="gramStart"/>
      <w:r w:rsidRPr="006705A6">
        <w:rPr>
          <w:color w:val="000000" w:themeColor="text1"/>
          <w:szCs w:val="24"/>
          <w:lang w:val="en-US"/>
        </w:rPr>
        <w:t>e-mail</w:t>
      </w:r>
      <w:proofErr w:type="gramEnd"/>
      <w:r w:rsidRPr="006705A6">
        <w:rPr>
          <w:color w:val="000000" w:themeColor="text1"/>
          <w:szCs w:val="24"/>
          <w:lang w:val="en-US"/>
        </w:rPr>
        <w:t xml:space="preserve"> – </w:t>
      </w:r>
      <w:hyperlink r:id="rId11" w:history="1">
        <w:r w:rsidRPr="006705A6">
          <w:rPr>
            <w:rStyle w:val="ad"/>
            <w:color w:val="000000" w:themeColor="text1"/>
            <w:szCs w:val="24"/>
            <w:lang w:val="en-US"/>
          </w:rPr>
          <w:t>vvnsad19@mail.ru</w:t>
        </w:r>
      </w:hyperlink>
      <w:r w:rsidRPr="006705A6">
        <w:rPr>
          <w:color w:val="000000" w:themeColor="text1"/>
          <w:szCs w:val="24"/>
          <w:lang w:val="en-US"/>
        </w:rPr>
        <w:t>.</w:t>
      </w:r>
    </w:p>
    <w:p w:rsidR="00B010E9" w:rsidRPr="006705A6" w:rsidRDefault="00B010E9" w:rsidP="00B010E9">
      <w:pPr>
        <w:spacing w:after="0"/>
        <w:jc w:val="both"/>
        <w:rPr>
          <w:rFonts w:ascii="Times New Roman" w:hAnsi="Times New Roman"/>
          <w:b/>
          <w:color w:val="000000" w:themeColor="text1"/>
          <w:sz w:val="24"/>
          <w:szCs w:val="24"/>
        </w:rPr>
      </w:pPr>
      <w:r w:rsidRPr="006705A6">
        <w:rPr>
          <w:rFonts w:ascii="Times New Roman" w:hAnsi="Times New Roman"/>
          <w:color w:val="000000" w:themeColor="text1"/>
          <w:sz w:val="24"/>
          <w:szCs w:val="24"/>
        </w:rPr>
        <w:t>адрес официального сайта:</w:t>
      </w:r>
      <w:r w:rsidRPr="006705A6">
        <w:rPr>
          <w:rFonts w:ascii="Times New Roman" w:hAnsi="Times New Roman"/>
          <w:b/>
          <w:color w:val="000000" w:themeColor="text1"/>
          <w:sz w:val="24"/>
          <w:szCs w:val="24"/>
        </w:rPr>
        <w:t>ds19vv.nubex.ru</w:t>
      </w:r>
    </w:p>
    <w:p w:rsidR="00B010E9" w:rsidRPr="006705A6" w:rsidRDefault="00B010E9" w:rsidP="00B010E9">
      <w:pPr>
        <w:pStyle w:val="a3"/>
        <w:ind w:left="0"/>
        <w:jc w:val="both"/>
        <w:rPr>
          <w:rFonts w:ascii="Times New Roman" w:hAnsi="Times New Roman"/>
          <w:color w:val="000000" w:themeColor="text1"/>
          <w:sz w:val="24"/>
          <w:szCs w:val="24"/>
        </w:rPr>
      </w:pPr>
      <w:r w:rsidRPr="006705A6">
        <w:rPr>
          <w:rFonts w:ascii="Times New Roman" w:hAnsi="Times New Roman"/>
          <w:b/>
          <w:color w:val="000000" w:themeColor="text1"/>
          <w:sz w:val="24"/>
          <w:szCs w:val="24"/>
        </w:rPr>
        <w:t>Заведующий</w:t>
      </w:r>
      <w:r w:rsidRPr="006705A6">
        <w:rPr>
          <w:rFonts w:ascii="Times New Roman" w:hAnsi="Times New Roman"/>
          <w:color w:val="000000" w:themeColor="text1"/>
          <w:sz w:val="24"/>
          <w:szCs w:val="24"/>
        </w:rPr>
        <w:t xml:space="preserve"> – Морозова Ольга Геннадьевна</w:t>
      </w:r>
    </w:p>
    <w:p w:rsidR="00B010E9" w:rsidRPr="006705A6" w:rsidRDefault="00B010E9" w:rsidP="00B010E9">
      <w:pPr>
        <w:pStyle w:val="a3"/>
        <w:ind w:left="0"/>
        <w:jc w:val="both"/>
        <w:rPr>
          <w:rFonts w:ascii="Times New Roman" w:hAnsi="Times New Roman"/>
          <w:color w:val="000000" w:themeColor="text1"/>
          <w:sz w:val="24"/>
          <w:szCs w:val="24"/>
        </w:rPr>
      </w:pPr>
      <w:r w:rsidRPr="006705A6">
        <w:rPr>
          <w:rFonts w:ascii="Times New Roman" w:hAnsi="Times New Roman"/>
          <w:b/>
          <w:color w:val="000000" w:themeColor="text1"/>
          <w:sz w:val="24"/>
          <w:szCs w:val="24"/>
        </w:rPr>
        <w:t xml:space="preserve">Учредитель ОУ: </w:t>
      </w:r>
      <w:r w:rsidRPr="006705A6">
        <w:rPr>
          <w:rFonts w:ascii="Times New Roman" w:hAnsi="Times New Roman"/>
          <w:color w:val="000000" w:themeColor="text1"/>
          <w:sz w:val="24"/>
          <w:szCs w:val="24"/>
        </w:rPr>
        <w:t xml:space="preserve">управление образования администрации </w:t>
      </w:r>
      <w:proofErr w:type="spellStart"/>
      <w:r w:rsidRPr="006705A6">
        <w:rPr>
          <w:rFonts w:ascii="Times New Roman" w:hAnsi="Times New Roman"/>
          <w:color w:val="000000" w:themeColor="text1"/>
          <w:sz w:val="24"/>
          <w:szCs w:val="24"/>
        </w:rPr>
        <w:t>Вышневолоцкого</w:t>
      </w:r>
      <w:proofErr w:type="spellEnd"/>
      <w:r w:rsidRPr="006705A6">
        <w:rPr>
          <w:rFonts w:ascii="Times New Roman" w:hAnsi="Times New Roman"/>
          <w:color w:val="000000" w:themeColor="text1"/>
          <w:sz w:val="24"/>
          <w:szCs w:val="24"/>
        </w:rPr>
        <w:t xml:space="preserve"> муниципального округа Тверской области.</w:t>
      </w:r>
    </w:p>
    <w:p w:rsidR="00B010E9" w:rsidRPr="006705A6" w:rsidRDefault="00B010E9" w:rsidP="00B010E9">
      <w:pPr>
        <w:pStyle w:val="a3"/>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Лицензия на осуществление образовательное деятельности серия 69Л01 № 0001676</w:t>
      </w:r>
    </w:p>
    <w:p w:rsidR="00B010E9" w:rsidRPr="006705A6" w:rsidRDefault="00B010E9" w:rsidP="00B010E9">
      <w:pPr>
        <w:pStyle w:val="a7"/>
        <w:rPr>
          <w:b/>
          <w:color w:val="000000" w:themeColor="text1"/>
          <w:szCs w:val="24"/>
        </w:rPr>
      </w:pPr>
      <w:r w:rsidRPr="006705A6">
        <w:rPr>
          <w:b/>
          <w:color w:val="000000" w:themeColor="text1"/>
          <w:szCs w:val="24"/>
        </w:rPr>
        <w:t>РЕЖИМ РАБОТЫ ДОО</w:t>
      </w:r>
    </w:p>
    <w:p w:rsidR="00B010E9" w:rsidRPr="006705A6" w:rsidRDefault="00B010E9" w:rsidP="00B010E9">
      <w:pPr>
        <w:pStyle w:val="a7"/>
        <w:rPr>
          <w:color w:val="000000" w:themeColor="text1"/>
          <w:szCs w:val="24"/>
        </w:rPr>
      </w:pPr>
      <w:r w:rsidRPr="006705A6">
        <w:rPr>
          <w:color w:val="000000" w:themeColor="text1"/>
          <w:szCs w:val="24"/>
        </w:rPr>
        <w:t>Ежедневно с 7.00 до 19.00</w:t>
      </w:r>
    </w:p>
    <w:p w:rsidR="00B010E9" w:rsidRPr="006705A6" w:rsidRDefault="00B010E9" w:rsidP="00B010E9">
      <w:pPr>
        <w:pStyle w:val="a7"/>
        <w:rPr>
          <w:color w:val="000000" w:themeColor="text1"/>
          <w:szCs w:val="24"/>
        </w:rPr>
      </w:pPr>
      <w:r w:rsidRPr="006705A6">
        <w:rPr>
          <w:color w:val="000000" w:themeColor="text1"/>
          <w:szCs w:val="24"/>
        </w:rPr>
        <w:t>Выходной: суббота, воскресенье.</w:t>
      </w:r>
    </w:p>
    <w:p w:rsidR="00B010E9" w:rsidRPr="006705A6" w:rsidRDefault="00B010E9" w:rsidP="00B010E9">
      <w:pPr>
        <w:pStyle w:val="a7"/>
        <w:rPr>
          <w:color w:val="000000" w:themeColor="text1"/>
          <w:szCs w:val="24"/>
        </w:rPr>
      </w:pPr>
      <w:r w:rsidRPr="006705A6">
        <w:rPr>
          <w:color w:val="000000" w:themeColor="text1"/>
          <w:szCs w:val="24"/>
        </w:rPr>
        <w:t>Праздничные дни: по календарю.</w:t>
      </w:r>
    </w:p>
    <w:p w:rsidR="00B010E9" w:rsidRPr="006705A6" w:rsidRDefault="00B010E9" w:rsidP="00B010E9">
      <w:pPr>
        <w:pStyle w:val="a7"/>
        <w:jc w:val="both"/>
        <w:rPr>
          <w:color w:val="000000" w:themeColor="text1"/>
          <w:szCs w:val="24"/>
        </w:rPr>
      </w:pPr>
    </w:p>
    <w:p w:rsidR="00B010E9" w:rsidRPr="006705A6" w:rsidRDefault="00B010E9" w:rsidP="00B010E9">
      <w:pPr>
        <w:spacing w:after="0"/>
        <w:rPr>
          <w:rFonts w:ascii="Times New Roman" w:hAnsi="Times New Roman"/>
          <w:color w:val="000000" w:themeColor="text1"/>
          <w:sz w:val="24"/>
          <w:szCs w:val="24"/>
        </w:rPr>
      </w:pPr>
      <w:r w:rsidRPr="006705A6">
        <w:rPr>
          <w:rFonts w:ascii="Times New Roman" w:hAnsi="Times New Roman"/>
          <w:b/>
          <w:color w:val="000000" w:themeColor="text1"/>
          <w:sz w:val="24"/>
          <w:szCs w:val="24"/>
        </w:rPr>
        <w:t>ПЕДАГОГИЧЕСКИЙ СОСТАВ ДОО</w:t>
      </w:r>
    </w:p>
    <w:p w:rsidR="00B010E9" w:rsidRPr="006705A6" w:rsidRDefault="00B010E9" w:rsidP="00B010E9">
      <w:pPr>
        <w:numPr>
          <w:ilvl w:val="12"/>
          <w:numId w:val="0"/>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Всего педагогических работников –  9 человек;</w:t>
      </w:r>
    </w:p>
    <w:p w:rsidR="00B010E9" w:rsidRPr="006705A6" w:rsidRDefault="00B010E9" w:rsidP="00B010E9">
      <w:pPr>
        <w:numPr>
          <w:ilvl w:val="12"/>
          <w:numId w:val="0"/>
        </w:numPr>
        <w:spacing w:after="0" w:line="240" w:lineRule="auto"/>
        <w:rPr>
          <w:rFonts w:ascii="Times New Roman" w:hAnsi="Times New Roman"/>
          <w:i/>
          <w:color w:val="000000" w:themeColor="text1"/>
          <w:sz w:val="24"/>
          <w:szCs w:val="24"/>
        </w:rPr>
      </w:pPr>
      <w:r w:rsidRPr="006705A6">
        <w:rPr>
          <w:rFonts w:ascii="Times New Roman" w:hAnsi="Times New Roman"/>
          <w:i/>
          <w:color w:val="000000" w:themeColor="text1"/>
          <w:sz w:val="24"/>
          <w:szCs w:val="24"/>
        </w:rPr>
        <w:t>Из них:</w:t>
      </w:r>
    </w:p>
    <w:p w:rsidR="00B010E9" w:rsidRPr="006705A6" w:rsidRDefault="00B010E9" w:rsidP="00B010E9">
      <w:pPr>
        <w:numPr>
          <w:ilvl w:val="12"/>
          <w:numId w:val="0"/>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старший воспитатель – совмещение;</w:t>
      </w:r>
    </w:p>
    <w:p w:rsidR="00B010E9" w:rsidRPr="006705A6" w:rsidRDefault="00B010E9" w:rsidP="00B010E9">
      <w:pPr>
        <w:numPr>
          <w:ilvl w:val="12"/>
          <w:numId w:val="0"/>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музыкальный руководитель – 1 человек;</w:t>
      </w:r>
    </w:p>
    <w:p w:rsidR="00B010E9" w:rsidRPr="006705A6" w:rsidRDefault="00B010E9" w:rsidP="00B010E9">
      <w:pPr>
        <w:numPr>
          <w:ilvl w:val="12"/>
          <w:numId w:val="0"/>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воспитателей – 6 человек;</w:t>
      </w:r>
    </w:p>
    <w:p w:rsidR="00B010E9" w:rsidRPr="006705A6" w:rsidRDefault="00B010E9" w:rsidP="00B010E9">
      <w:pPr>
        <w:numPr>
          <w:ilvl w:val="12"/>
          <w:numId w:val="0"/>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учитель-дефектолог – 2 человек;</w:t>
      </w:r>
    </w:p>
    <w:p w:rsidR="00B010E9" w:rsidRPr="006705A6" w:rsidRDefault="00B010E9" w:rsidP="00B010E9">
      <w:pPr>
        <w:numPr>
          <w:ilvl w:val="12"/>
          <w:numId w:val="0"/>
        </w:numPr>
        <w:spacing w:after="0" w:line="240" w:lineRule="auto"/>
        <w:rPr>
          <w:rFonts w:ascii="Times New Roman" w:hAnsi="Times New Roman"/>
          <w:i/>
          <w:color w:val="000000" w:themeColor="text1"/>
          <w:sz w:val="24"/>
          <w:szCs w:val="24"/>
        </w:rPr>
      </w:pPr>
      <w:r w:rsidRPr="006705A6">
        <w:rPr>
          <w:rFonts w:ascii="Times New Roman" w:hAnsi="Times New Roman"/>
          <w:i/>
          <w:color w:val="000000" w:themeColor="text1"/>
          <w:sz w:val="24"/>
          <w:szCs w:val="24"/>
        </w:rPr>
        <w:t xml:space="preserve">Из них имеют: </w:t>
      </w:r>
    </w:p>
    <w:p w:rsidR="00B010E9" w:rsidRPr="006705A6" w:rsidRDefault="00B010E9" w:rsidP="00B010E9">
      <w:pPr>
        <w:numPr>
          <w:ilvl w:val="12"/>
          <w:numId w:val="0"/>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Высшую квалификационную категорию – 1 чел. - 11 %;</w:t>
      </w:r>
    </w:p>
    <w:p w:rsidR="00B010E9" w:rsidRPr="006705A6" w:rsidRDefault="00B010E9" w:rsidP="00B010E9">
      <w:pPr>
        <w:numPr>
          <w:ilvl w:val="12"/>
          <w:numId w:val="0"/>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Первую квалификационную категорию – 6 чел. – 67 %;</w:t>
      </w:r>
    </w:p>
    <w:p w:rsidR="00B010E9" w:rsidRPr="006705A6" w:rsidRDefault="00B010E9" w:rsidP="00B010E9">
      <w:pPr>
        <w:numPr>
          <w:ilvl w:val="12"/>
          <w:numId w:val="0"/>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Соответствие с должностью – 1 чел. – 11 %</w:t>
      </w:r>
    </w:p>
    <w:p w:rsidR="00B010E9" w:rsidRPr="006705A6" w:rsidRDefault="00B010E9" w:rsidP="00B010E9">
      <w:pPr>
        <w:numPr>
          <w:ilvl w:val="12"/>
          <w:numId w:val="0"/>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Без категории – 1 чел. - 11%.</w:t>
      </w:r>
    </w:p>
    <w:p w:rsidR="00B010E9" w:rsidRPr="006705A6" w:rsidRDefault="00B010E9" w:rsidP="00B010E9">
      <w:pPr>
        <w:pStyle w:val="a7"/>
        <w:jc w:val="both"/>
        <w:rPr>
          <w:color w:val="000000" w:themeColor="text1"/>
          <w:szCs w:val="24"/>
        </w:rPr>
      </w:pPr>
    </w:p>
    <w:tbl>
      <w:tblPr>
        <w:tblpPr w:leftFromText="180" w:rightFromText="180" w:vertAnchor="text" w:horzAnchor="page" w:tblpX="1108" w:tblpY="38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685"/>
        <w:gridCol w:w="2297"/>
        <w:gridCol w:w="2381"/>
        <w:gridCol w:w="170"/>
        <w:gridCol w:w="1389"/>
      </w:tblGrid>
      <w:tr w:rsidR="006705A6" w:rsidRPr="006705A6" w:rsidTr="006705A6">
        <w:tc>
          <w:tcPr>
            <w:tcW w:w="5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w:t>
            </w:r>
          </w:p>
        </w:tc>
        <w:tc>
          <w:tcPr>
            <w:tcW w:w="368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ФИО</w:t>
            </w:r>
          </w:p>
        </w:tc>
        <w:tc>
          <w:tcPr>
            <w:tcW w:w="229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Должность</w:t>
            </w:r>
          </w:p>
        </w:tc>
        <w:tc>
          <w:tcPr>
            <w:tcW w:w="2381"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Образование</w:t>
            </w:r>
          </w:p>
        </w:tc>
        <w:tc>
          <w:tcPr>
            <w:tcW w:w="1559" w:type="dxa"/>
            <w:gridSpan w:val="2"/>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Категория</w:t>
            </w:r>
          </w:p>
        </w:tc>
      </w:tr>
      <w:tr w:rsidR="006705A6" w:rsidRPr="006705A6" w:rsidTr="006705A6">
        <w:trPr>
          <w:trHeight w:val="191"/>
        </w:trPr>
        <w:tc>
          <w:tcPr>
            <w:tcW w:w="5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w:t>
            </w:r>
          </w:p>
        </w:tc>
        <w:tc>
          <w:tcPr>
            <w:tcW w:w="368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Морозова Ольга Геннадьевна</w:t>
            </w:r>
          </w:p>
        </w:tc>
        <w:tc>
          <w:tcPr>
            <w:tcW w:w="229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заведующий</w:t>
            </w:r>
          </w:p>
        </w:tc>
        <w:tc>
          <w:tcPr>
            <w:tcW w:w="2381"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среднее специальное</w:t>
            </w:r>
          </w:p>
        </w:tc>
        <w:tc>
          <w:tcPr>
            <w:tcW w:w="1559" w:type="dxa"/>
            <w:gridSpan w:val="2"/>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w:t>
            </w:r>
          </w:p>
        </w:tc>
      </w:tr>
      <w:tr w:rsidR="006705A6" w:rsidRPr="006705A6" w:rsidTr="006705A6">
        <w:trPr>
          <w:trHeight w:val="191"/>
        </w:trPr>
        <w:tc>
          <w:tcPr>
            <w:tcW w:w="5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w:t>
            </w:r>
          </w:p>
        </w:tc>
        <w:tc>
          <w:tcPr>
            <w:tcW w:w="368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Завалишина Тамара Николаевна</w:t>
            </w:r>
          </w:p>
        </w:tc>
        <w:tc>
          <w:tcPr>
            <w:tcW w:w="229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муз</w:t>
            </w:r>
            <w:proofErr w:type="gramStart"/>
            <w:r w:rsidRPr="006705A6">
              <w:rPr>
                <w:color w:val="000000" w:themeColor="text1"/>
                <w:szCs w:val="24"/>
                <w:lang w:eastAsia="en-US"/>
              </w:rPr>
              <w:t>.р</w:t>
            </w:r>
            <w:proofErr w:type="gramEnd"/>
            <w:r w:rsidRPr="006705A6">
              <w:rPr>
                <w:color w:val="000000" w:themeColor="text1"/>
                <w:szCs w:val="24"/>
                <w:lang w:eastAsia="en-US"/>
              </w:rPr>
              <w:t>уководитель</w:t>
            </w:r>
          </w:p>
        </w:tc>
        <w:tc>
          <w:tcPr>
            <w:tcW w:w="2381"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среднее специальное</w:t>
            </w:r>
          </w:p>
        </w:tc>
        <w:tc>
          <w:tcPr>
            <w:tcW w:w="1559" w:type="dxa"/>
            <w:gridSpan w:val="2"/>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первая</w:t>
            </w:r>
          </w:p>
        </w:tc>
      </w:tr>
      <w:tr w:rsidR="006705A6" w:rsidRPr="006705A6" w:rsidTr="006705A6">
        <w:trPr>
          <w:trHeight w:val="191"/>
        </w:trPr>
        <w:tc>
          <w:tcPr>
            <w:tcW w:w="10456" w:type="dxa"/>
            <w:gridSpan w:val="6"/>
          </w:tcPr>
          <w:p w:rsidR="00B010E9" w:rsidRPr="006705A6" w:rsidRDefault="00B010E9" w:rsidP="006705A6">
            <w:pPr>
              <w:pStyle w:val="a7"/>
              <w:jc w:val="center"/>
              <w:rPr>
                <w:color w:val="000000" w:themeColor="text1"/>
                <w:szCs w:val="24"/>
                <w:lang w:eastAsia="en-US"/>
              </w:rPr>
            </w:pPr>
            <w:proofErr w:type="gramStart"/>
            <w:r w:rsidRPr="006705A6">
              <w:rPr>
                <w:color w:val="000000" w:themeColor="text1"/>
                <w:szCs w:val="24"/>
                <w:lang w:eastAsia="en-US"/>
              </w:rPr>
              <w:t>Младше-средняя</w:t>
            </w:r>
            <w:proofErr w:type="gramEnd"/>
            <w:r w:rsidRPr="006705A6">
              <w:rPr>
                <w:color w:val="000000" w:themeColor="text1"/>
                <w:szCs w:val="24"/>
                <w:lang w:eastAsia="en-US"/>
              </w:rPr>
              <w:t xml:space="preserve"> группа</w:t>
            </w:r>
          </w:p>
        </w:tc>
      </w:tr>
      <w:tr w:rsidR="006705A6" w:rsidRPr="006705A6" w:rsidTr="006705A6">
        <w:tc>
          <w:tcPr>
            <w:tcW w:w="5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3.</w:t>
            </w:r>
          </w:p>
        </w:tc>
        <w:tc>
          <w:tcPr>
            <w:tcW w:w="368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Васильева Наталья Владимировна</w:t>
            </w:r>
          </w:p>
        </w:tc>
        <w:tc>
          <w:tcPr>
            <w:tcW w:w="229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воспитатель</w:t>
            </w:r>
          </w:p>
        </w:tc>
        <w:tc>
          <w:tcPr>
            <w:tcW w:w="2381"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среднее специальное</w:t>
            </w:r>
          </w:p>
        </w:tc>
        <w:tc>
          <w:tcPr>
            <w:tcW w:w="1559" w:type="dxa"/>
            <w:gridSpan w:val="2"/>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первая</w:t>
            </w:r>
          </w:p>
        </w:tc>
      </w:tr>
      <w:tr w:rsidR="006705A6" w:rsidRPr="006705A6" w:rsidTr="006705A6">
        <w:tc>
          <w:tcPr>
            <w:tcW w:w="5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4.</w:t>
            </w:r>
          </w:p>
        </w:tc>
        <w:tc>
          <w:tcPr>
            <w:tcW w:w="368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Шилова Анна Сергеевна</w:t>
            </w:r>
          </w:p>
        </w:tc>
        <w:tc>
          <w:tcPr>
            <w:tcW w:w="229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воспитатель</w:t>
            </w:r>
          </w:p>
        </w:tc>
        <w:tc>
          <w:tcPr>
            <w:tcW w:w="2381"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среднее специальное (учеба)</w:t>
            </w:r>
          </w:p>
        </w:tc>
        <w:tc>
          <w:tcPr>
            <w:tcW w:w="1559" w:type="dxa"/>
            <w:gridSpan w:val="2"/>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нет</w:t>
            </w:r>
          </w:p>
        </w:tc>
      </w:tr>
      <w:tr w:rsidR="006705A6" w:rsidRPr="006705A6" w:rsidTr="006705A6">
        <w:tc>
          <w:tcPr>
            <w:tcW w:w="10456" w:type="dxa"/>
            <w:gridSpan w:val="6"/>
          </w:tcPr>
          <w:p w:rsidR="00B010E9" w:rsidRPr="006705A6" w:rsidRDefault="00B010E9" w:rsidP="006705A6">
            <w:pPr>
              <w:pStyle w:val="a7"/>
              <w:jc w:val="center"/>
              <w:rPr>
                <w:color w:val="000000" w:themeColor="text1"/>
                <w:szCs w:val="24"/>
                <w:lang w:eastAsia="en-US"/>
              </w:rPr>
            </w:pPr>
            <w:proofErr w:type="gramStart"/>
            <w:r w:rsidRPr="006705A6">
              <w:rPr>
                <w:color w:val="000000" w:themeColor="text1"/>
                <w:szCs w:val="24"/>
                <w:lang w:eastAsia="en-US"/>
              </w:rPr>
              <w:t>Младше-средняя</w:t>
            </w:r>
            <w:proofErr w:type="gramEnd"/>
            <w:r w:rsidRPr="006705A6">
              <w:rPr>
                <w:color w:val="000000" w:themeColor="text1"/>
                <w:szCs w:val="24"/>
                <w:lang w:eastAsia="en-US"/>
              </w:rPr>
              <w:t xml:space="preserve"> коррекционная группа</w:t>
            </w:r>
          </w:p>
        </w:tc>
      </w:tr>
      <w:tr w:rsidR="006705A6" w:rsidRPr="006705A6" w:rsidTr="006705A6">
        <w:tc>
          <w:tcPr>
            <w:tcW w:w="5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5.</w:t>
            </w:r>
          </w:p>
        </w:tc>
        <w:tc>
          <w:tcPr>
            <w:tcW w:w="3685" w:type="dxa"/>
          </w:tcPr>
          <w:p w:rsidR="00B010E9" w:rsidRPr="006705A6" w:rsidRDefault="00B010E9" w:rsidP="006705A6">
            <w:pPr>
              <w:pStyle w:val="a7"/>
              <w:rPr>
                <w:color w:val="000000" w:themeColor="text1"/>
                <w:szCs w:val="24"/>
                <w:lang w:eastAsia="en-US"/>
              </w:rPr>
            </w:pPr>
            <w:proofErr w:type="spellStart"/>
            <w:r w:rsidRPr="006705A6">
              <w:rPr>
                <w:color w:val="000000" w:themeColor="text1"/>
                <w:szCs w:val="24"/>
                <w:lang w:eastAsia="en-US"/>
              </w:rPr>
              <w:t>Барканова</w:t>
            </w:r>
            <w:proofErr w:type="spellEnd"/>
            <w:r w:rsidRPr="006705A6">
              <w:rPr>
                <w:color w:val="000000" w:themeColor="text1"/>
                <w:szCs w:val="24"/>
                <w:lang w:eastAsia="en-US"/>
              </w:rPr>
              <w:t xml:space="preserve"> Татьяна Владимировна</w:t>
            </w:r>
          </w:p>
        </w:tc>
        <w:tc>
          <w:tcPr>
            <w:tcW w:w="229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воспитатель</w:t>
            </w:r>
          </w:p>
        </w:tc>
        <w:tc>
          <w:tcPr>
            <w:tcW w:w="2381"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среднее специальное</w:t>
            </w:r>
          </w:p>
        </w:tc>
        <w:tc>
          <w:tcPr>
            <w:tcW w:w="1559" w:type="dxa"/>
            <w:gridSpan w:val="2"/>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высшая</w:t>
            </w:r>
          </w:p>
        </w:tc>
      </w:tr>
      <w:tr w:rsidR="006705A6" w:rsidRPr="006705A6" w:rsidTr="006705A6">
        <w:tc>
          <w:tcPr>
            <w:tcW w:w="5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6.</w:t>
            </w:r>
          </w:p>
        </w:tc>
        <w:tc>
          <w:tcPr>
            <w:tcW w:w="368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Кудрявцева Ирина Викторовна</w:t>
            </w:r>
          </w:p>
        </w:tc>
        <w:tc>
          <w:tcPr>
            <w:tcW w:w="229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воспитатель</w:t>
            </w:r>
          </w:p>
        </w:tc>
        <w:tc>
          <w:tcPr>
            <w:tcW w:w="2381"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среднее специальное</w:t>
            </w:r>
          </w:p>
        </w:tc>
        <w:tc>
          <w:tcPr>
            <w:tcW w:w="1559" w:type="dxa"/>
            <w:gridSpan w:val="2"/>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первая</w:t>
            </w:r>
          </w:p>
        </w:tc>
      </w:tr>
      <w:tr w:rsidR="006705A6" w:rsidRPr="006705A6" w:rsidTr="006705A6">
        <w:tc>
          <w:tcPr>
            <w:tcW w:w="5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7.</w:t>
            </w:r>
          </w:p>
        </w:tc>
        <w:tc>
          <w:tcPr>
            <w:tcW w:w="368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Ким Татьяна Александровна</w:t>
            </w:r>
          </w:p>
        </w:tc>
        <w:tc>
          <w:tcPr>
            <w:tcW w:w="229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учитель-дефектолог</w:t>
            </w:r>
          </w:p>
        </w:tc>
        <w:tc>
          <w:tcPr>
            <w:tcW w:w="2381"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высшее</w:t>
            </w:r>
          </w:p>
        </w:tc>
        <w:tc>
          <w:tcPr>
            <w:tcW w:w="1559" w:type="dxa"/>
            <w:gridSpan w:val="2"/>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соответствие</w:t>
            </w:r>
          </w:p>
        </w:tc>
      </w:tr>
      <w:tr w:rsidR="006705A6" w:rsidRPr="006705A6" w:rsidTr="006705A6">
        <w:tc>
          <w:tcPr>
            <w:tcW w:w="10456" w:type="dxa"/>
            <w:gridSpan w:val="6"/>
          </w:tcPr>
          <w:p w:rsidR="00B010E9" w:rsidRPr="006705A6" w:rsidRDefault="00B010E9" w:rsidP="006705A6">
            <w:pPr>
              <w:pStyle w:val="a7"/>
              <w:jc w:val="center"/>
              <w:rPr>
                <w:color w:val="000000" w:themeColor="text1"/>
                <w:szCs w:val="24"/>
                <w:lang w:eastAsia="en-US"/>
              </w:rPr>
            </w:pPr>
            <w:proofErr w:type="gramStart"/>
            <w:r w:rsidRPr="006705A6">
              <w:rPr>
                <w:color w:val="000000" w:themeColor="text1"/>
                <w:szCs w:val="24"/>
                <w:lang w:eastAsia="en-US"/>
              </w:rPr>
              <w:t>Старше-подготовительная</w:t>
            </w:r>
            <w:proofErr w:type="gramEnd"/>
            <w:r w:rsidRPr="006705A6">
              <w:rPr>
                <w:color w:val="000000" w:themeColor="text1"/>
                <w:szCs w:val="24"/>
                <w:lang w:eastAsia="en-US"/>
              </w:rPr>
              <w:t xml:space="preserve"> группа</w:t>
            </w:r>
          </w:p>
        </w:tc>
      </w:tr>
      <w:tr w:rsidR="006705A6" w:rsidRPr="006705A6" w:rsidTr="006705A6">
        <w:tc>
          <w:tcPr>
            <w:tcW w:w="534" w:type="dxa"/>
          </w:tcPr>
          <w:p w:rsidR="00B010E9" w:rsidRPr="006705A6" w:rsidRDefault="00B010E9" w:rsidP="006705A6">
            <w:pPr>
              <w:pStyle w:val="a7"/>
              <w:rPr>
                <w:color w:val="000000" w:themeColor="text1"/>
                <w:szCs w:val="24"/>
                <w:lang w:eastAsia="en-US"/>
              </w:rPr>
            </w:pPr>
          </w:p>
        </w:tc>
        <w:tc>
          <w:tcPr>
            <w:tcW w:w="3685" w:type="dxa"/>
          </w:tcPr>
          <w:p w:rsidR="00B010E9" w:rsidRPr="006705A6" w:rsidRDefault="00B010E9" w:rsidP="006705A6">
            <w:pPr>
              <w:pStyle w:val="a7"/>
              <w:rPr>
                <w:color w:val="000000" w:themeColor="text1"/>
                <w:szCs w:val="24"/>
                <w:lang w:eastAsia="en-US"/>
              </w:rPr>
            </w:pPr>
          </w:p>
        </w:tc>
        <w:tc>
          <w:tcPr>
            <w:tcW w:w="2297" w:type="dxa"/>
          </w:tcPr>
          <w:p w:rsidR="00B010E9" w:rsidRPr="006705A6" w:rsidRDefault="00B010E9" w:rsidP="006705A6">
            <w:pPr>
              <w:pStyle w:val="a7"/>
              <w:rPr>
                <w:color w:val="000000" w:themeColor="text1"/>
                <w:szCs w:val="24"/>
                <w:lang w:eastAsia="en-US"/>
              </w:rPr>
            </w:pPr>
          </w:p>
        </w:tc>
        <w:tc>
          <w:tcPr>
            <w:tcW w:w="2381" w:type="dxa"/>
          </w:tcPr>
          <w:p w:rsidR="00B010E9" w:rsidRPr="006705A6" w:rsidRDefault="00B010E9" w:rsidP="006705A6">
            <w:pPr>
              <w:pStyle w:val="a7"/>
              <w:rPr>
                <w:color w:val="000000" w:themeColor="text1"/>
                <w:szCs w:val="24"/>
                <w:lang w:eastAsia="en-US"/>
              </w:rPr>
            </w:pPr>
          </w:p>
        </w:tc>
        <w:tc>
          <w:tcPr>
            <w:tcW w:w="1559" w:type="dxa"/>
            <w:gridSpan w:val="2"/>
          </w:tcPr>
          <w:p w:rsidR="00B010E9" w:rsidRPr="006705A6" w:rsidRDefault="00B010E9" w:rsidP="006705A6">
            <w:pPr>
              <w:pStyle w:val="a7"/>
              <w:rPr>
                <w:color w:val="000000" w:themeColor="text1"/>
                <w:szCs w:val="24"/>
                <w:lang w:eastAsia="en-US"/>
              </w:rPr>
            </w:pPr>
          </w:p>
        </w:tc>
      </w:tr>
      <w:tr w:rsidR="006705A6" w:rsidRPr="006705A6" w:rsidTr="006705A6">
        <w:tc>
          <w:tcPr>
            <w:tcW w:w="10456" w:type="dxa"/>
            <w:gridSpan w:val="6"/>
          </w:tcPr>
          <w:p w:rsidR="00B010E9" w:rsidRPr="006705A6" w:rsidRDefault="00B010E9" w:rsidP="006705A6">
            <w:pPr>
              <w:pStyle w:val="a7"/>
              <w:jc w:val="center"/>
              <w:rPr>
                <w:color w:val="000000" w:themeColor="text1"/>
                <w:szCs w:val="24"/>
                <w:lang w:eastAsia="en-US"/>
              </w:rPr>
            </w:pPr>
            <w:proofErr w:type="gramStart"/>
            <w:r w:rsidRPr="006705A6">
              <w:rPr>
                <w:color w:val="000000" w:themeColor="text1"/>
                <w:szCs w:val="24"/>
                <w:lang w:eastAsia="en-US"/>
              </w:rPr>
              <w:t>Старше-подготовительная</w:t>
            </w:r>
            <w:proofErr w:type="gramEnd"/>
            <w:r w:rsidRPr="006705A6">
              <w:rPr>
                <w:color w:val="000000" w:themeColor="text1"/>
                <w:szCs w:val="24"/>
                <w:lang w:eastAsia="en-US"/>
              </w:rPr>
              <w:t xml:space="preserve"> коррекционная группа</w:t>
            </w:r>
          </w:p>
        </w:tc>
      </w:tr>
      <w:tr w:rsidR="006705A6" w:rsidRPr="006705A6" w:rsidTr="006705A6">
        <w:tc>
          <w:tcPr>
            <w:tcW w:w="5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lastRenderedPageBreak/>
              <w:t>8.</w:t>
            </w:r>
          </w:p>
        </w:tc>
        <w:tc>
          <w:tcPr>
            <w:tcW w:w="3685" w:type="dxa"/>
          </w:tcPr>
          <w:p w:rsidR="00B010E9" w:rsidRPr="006705A6" w:rsidRDefault="00B010E9" w:rsidP="006705A6">
            <w:pPr>
              <w:pStyle w:val="a7"/>
              <w:rPr>
                <w:color w:val="000000" w:themeColor="text1"/>
                <w:szCs w:val="24"/>
                <w:lang w:eastAsia="en-US"/>
              </w:rPr>
            </w:pPr>
            <w:proofErr w:type="spellStart"/>
            <w:r w:rsidRPr="006705A6">
              <w:rPr>
                <w:color w:val="000000" w:themeColor="text1"/>
                <w:szCs w:val="24"/>
                <w:lang w:eastAsia="en-US"/>
              </w:rPr>
              <w:t>Садова</w:t>
            </w:r>
            <w:proofErr w:type="spellEnd"/>
            <w:r w:rsidRPr="006705A6">
              <w:rPr>
                <w:color w:val="000000" w:themeColor="text1"/>
                <w:szCs w:val="24"/>
                <w:lang w:eastAsia="en-US"/>
              </w:rPr>
              <w:t xml:space="preserve"> Валентина Вадимовна</w:t>
            </w:r>
          </w:p>
        </w:tc>
        <w:tc>
          <w:tcPr>
            <w:tcW w:w="229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воспитатель</w:t>
            </w:r>
          </w:p>
        </w:tc>
        <w:tc>
          <w:tcPr>
            <w:tcW w:w="2551" w:type="dxa"/>
            <w:gridSpan w:val="2"/>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среднее специальное</w:t>
            </w:r>
          </w:p>
        </w:tc>
        <w:tc>
          <w:tcPr>
            <w:tcW w:w="138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первая</w:t>
            </w:r>
          </w:p>
        </w:tc>
      </w:tr>
      <w:tr w:rsidR="006705A6" w:rsidRPr="006705A6" w:rsidTr="006705A6">
        <w:tc>
          <w:tcPr>
            <w:tcW w:w="5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9.</w:t>
            </w:r>
          </w:p>
        </w:tc>
        <w:tc>
          <w:tcPr>
            <w:tcW w:w="3685" w:type="dxa"/>
          </w:tcPr>
          <w:p w:rsidR="00B010E9" w:rsidRPr="006705A6" w:rsidRDefault="00B010E9" w:rsidP="006705A6">
            <w:pPr>
              <w:pStyle w:val="a7"/>
              <w:rPr>
                <w:color w:val="000000" w:themeColor="text1"/>
                <w:szCs w:val="24"/>
                <w:lang w:eastAsia="en-US"/>
              </w:rPr>
            </w:pPr>
            <w:proofErr w:type="spellStart"/>
            <w:r w:rsidRPr="006705A6">
              <w:rPr>
                <w:color w:val="000000" w:themeColor="text1"/>
                <w:szCs w:val="24"/>
                <w:lang w:eastAsia="en-US"/>
              </w:rPr>
              <w:t>Швыдкова</w:t>
            </w:r>
            <w:proofErr w:type="spellEnd"/>
            <w:r w:rsidRPr="006705A6">
              <w:rPr>
                <w:color w:val="000000" w:themeColor="text1"/>
                <w:szCs w:val="24"/>
                <w:lang w:eastAsia="en-US"/>
              </w:rPr>
              <w:t xml:space="preserve"> Наталья Евгеньевна</w:t>
            </w:r>
          </w:p>
        </w:tc>
        <w:tc>
          <w:tcPr>
            <w:tcW w:w="229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воспитатель</w:t>
            </w:r>
          </w:p>
        </w:tc>
        <w:tc>
          <w:tcPr>
            <w:tcW w:w="2551" w:type="dxa"/>
            <w:gridSpan w:val="2"/>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среднее специальное</w:t>
            </w:r>
          </w:p>
        </w:tc>
        <w:tc>
          <w:tcPr>
            <w:tcW w:w="138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первая</w:t>
            </w:r>
          </w:p>
        </w:tc>
      </w:tr>
      <w:tr w:rsidR="006705A6" w:rsidRPr="006705A6" w:rsidTr="006705A6">
        <w:tc>
          <w:tcPr>
            <w:tcW w:w="5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10.</w:t>
            </w:r>
          </w:p>
        </w:tc>
        <w:tc>
          <w:tcPr>
            <w:tcW w:w="368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Войтович Оксана Михайловна</w:t>
            </w:r>
          </w:p>
        </w:tc>
        <w:tc>
          <w:tcPr>
            <w:tcW w:w="229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учитель-дефектолог</w:t>
            </w:r>
          </w:p>
        </w:tc>
        <w:tc>
          <w:tcPr>
            <w:tcW w:w="2551" w:type="dxa"/>
            <w:gridSpan w:val="2"/>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высшее</w:t>
            </w:r>
          </w:p>
        </w:tc>
        <w:tc>
          <w:tcPr>
            <w:tcW w:w="138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первая</w:t>
            </w:r>
          </w:p>
        </w:tc>
      </w:tr>
    </w:tbl>
    <w:p w:rsidR="00B010E9" w:rsidRPr="006705A6" w:rsidRDefault="00B010E9" w:rsidP="00B010E9">
      <w:pPr>
        <w:pStyle w:val="a7"/>
        <w:rPr>
          <w:b/>
          <w:color w:val="000000" w:themeColor="text1"/>
          <w:szCs w:val="24"/>
        </w:rPr>
      </w:pPr>
      <w:r w:rsidRPr="006705A6">
        <w:rPr>
          <w:b/>
          <w:color w:val="000000" w:themeColor="text1"/>
          <w:szCs w:val="24"/>
        </w:rPr>
        <w:t>РАССТАНОВКА КАДРОВ:</w:t>
      </w:r>
    </w:p>
    <w:p w:rsidR="00B010E9" w:rsidRPr="006705A6" w:rsidRDefault="00B010E9" w:rsidP="00B010E9">
      <w:pPr>
        <w:tabs>
          <w:tab w:val="left" w:pos="2622"/>
        </w:tabs>
        <w:overflowPunct w:val="0"/>
        <w:autoSpaceDE w:val="0"/>
        <w:autoSpaceDN w:val="0"/>
        <w:adjustRightInd w:val="0"/>
        <w:spacing w:after="0"/>
        <w:jc w:val="both"/>
        <w:rPr>
          <w:rFonts w:ascii="Times New Roman" w:hAnsi="Times New Roman"/>
          <w:b/>
          <w:color w:val="000000" w:themeColor="text1"/>
          <w:sz w:val="24"/>
          <w:szCs w:val="24"/>
        </w:rPr>
      </w:pPr>
    </w:p>
    <w:p w:rsidR="00B010E9" w:rsidRPr="006705A6" w:rsidRDefault="00B010E9" w:rsidP="00B010E9">
      <w:pPr>
        <w:tabs>
          <w:tab w:val="left" w:pos="2622"/>
        </w:tabs>
        <w:overflowPunct w:val="0"/>
        <w:autoSpaceDE w:val="0"/>
        <w:autoSpaceDN w:val="0"/>
        <w:adjustRightInd w:val="0"/>
        <w:spacing w:after="0"/>
        <w:jc w:val="both"/>
        <w:rPr>
          <w:rFonts w:ascii="Times New Roman" w:hAnsi="Times New Roman"/>
          <w:b/>
          <w:color w:val="000000" w:themeColor="text1"/>
          <w:sz w:val="24"/>
          <w:szCs w:val="24"/>
        </w:rPr>
      </w:pPr>
      <w:r w:rsidRPr="006705A6">
        <w:rPr>
          <w:rFonts w:ascii="Times New Roman" w:hAnsi="Times New Roman"/>
          <w:b/>
          <w:color w:val="000000" w:themeColor="text1"/>
          <w:sz w:val="24"/>
          <w:szCs w:val="24"/>
        </w:rPr>
        <w:t>КОЛИЧЕСТВО ГРУПП В ДОО:</w:t>
      </w:r>
    </w:p>
    <w:tbl>
      <w:tblPr>
        <w:tblW w:w="0" w:type="auto"/>
        <w:jc w:val="center"/>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2"/>
        <w:gridCol w:w="2093"/>
        <w:gridCol w:w="3708"/>
      </w:tblGrid>
      <w:tr w:rsidR="006705A6" w:rsidRPr="006705A6" w:rsidTr="006705A6">
        <w:trPr>
          <w:jc w:val="center"/>
        </w:trPr>
        <w:tc>
          <w:tcPr>
            <w:tcW w:w="461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Группа</w:t>
            </w:r>
          </w:p>
        </w:tc>
        <w:tc>
          <w:tcPr>
            <w:tcW w:w="2093"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Возраст детей</w:t>
            </w:r>
          </w:p>
        </w:tc>
        <w:tc>
          <w:tcPr>
            <w:tcW w:w="370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Предельная наполняемость группы</w:t>
            </w:r>
          </w:p>
        </w:tc>
      </w:tr>
      <w:tr w:rsidR="006705A6" w:rsidRPr="006705A6" w:rsidTr="006705A6">
        <w:trPr>
          <w:jc w:val="center"/>
        </w:trPr>
        <w:tc>
          <w:tcPr>
            <w:tcW w:w="4612" w:type="dxa"/>
          </w:tcPr>
          <w:p w:rsidR="00B010E9" w:rsidRPr="006705A6" w:rsidRDefault="00B010E9" w:rsidP="006705A6">
            <w:pPr>
              <w:pStyle w:val="a7"/>
              <w:rPr>
                <w:color w:val="000000" w:themeColor="text1"/>
                <w:szCs w:val="24"/>
                <w:lang w:eastAsia="en-US"/>
              </w:rPr>
            </w:pPr>
            <w:proofErr w:type="gramStart"/>
            <w:r w:rsidRPr="006705A6">
              <w:rPr>
                <w:color w:val="000000" w:themeColor="text1"/>
                <w:szCs w:val="24"/>
                <w:lang w:eastAsia="en-US"/>
              </w:rPr>
              <w:t>Младше-средняя</w:t>
            </w:r>
            <w:proofErr w:type="gramEnd"/>
          </w:p>
        </w:tc>
        <w:tc>
          <w:tcPr>
            <w:tcW w:w="2093"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От 3 лет до 5 лет</w:t>
            </w:r>
          </w:p>
        </w:tc>
        <w:tc>
          <w:tcPr>
            <w:tcW w:w="370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26</w:t>
            </w:r>
          </w:p>
        </w:tc>
      </w:tr>
      <w:tr w:rsidR="006705A6" w:rsidRPr="006705A6" w:rsidTr="006705A6">
        <w:trPr>
          <w:jc w:val="center"/>
        </w:trPr>
        <w:tc>
          <w:tcPr>
            <w:tcW w:w="4612" w:type="dxa"/>
          </w:tcPr>
          <w:p w:rsidR="00B010E9" w:rsidRPr="006705A6" w:rsidRDefault="00B010E9" w:rsidP="006705A6">
            <w:pPr>
              <w:pStyle w:val="a7"/>
              <w:rPr>
                <w:color w:val="000000" w:themeColor="text1"/>
                <w:szCs w:val="24"/>
                <w:lang w:eastAsia="en-US"/>
              </w:rPr>
            </w:pPr>
            <w:proofErr w:type="gramStart"/>
            <w:r w:rsidRPr="006705A6">
              <w:rPr>
                <w:color w:val="000000" w:themeColor="text1"/>
                <w:szCs w:val="24"/>
                <w:lang w:eastAsia="en-US"/>
              </w:rPr>
              <w:t>Старше-подготовительная</w:t>
            </w:r>
            <w:proofErr w:type="gramEnd"/>
          </w:p>
        </w:tc>
        <w:tc>
          <w:tcPr>
            <w:tcW w:w="2093"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От 5 лет до 7 лет</w:t>
            </w:r>
          </w:p>
        </w:tc>
        <w:tc>
          <w:tcPr>
            <w:tcW w:w="370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26</w:t>
            </w:r>
          </w:p>
        </w:tc>
      </w:tr>
      <w:tr w:rsidR="006705A6" w:rsidRPr="006705A6" w:rsidTr="006705A6">
        <w:trPr>
          <w:jc w:val="center"/>
        </w:trPr>
        <w:tc>
          <w:tcPr>
            <w:tcW w:w="4612" w:type="dxa"/>
          </w:tcPr>
          <w:p w:rsidR="00B010E9" w:rsidRPr="006705A6" w:rsidRDefault="00B010E9" w:rsidP="006705A6">
            <w:pPr>
              <w:pStyle w:val="a7"/>
              <w:rPr>
                <w:color w:val="000000" w:themeColor="text1"/>
                <w:szCs w:val="24"/>
                <w:lang w:eastAsia="en-US"/>
              </w:rPr>
            </w:pPr>
            <w:proofErr w:type="gramStart"/>
            <w:r w:rsidRPr="006705A6">
              <w:rPr>
                <w:color w:val="000000" w:themeColor="text1"/>
                <w:szCs w:val="24"/>
                <w:lang w:eastAsia="en-US"/>
              </w:rPr>
              <w:t>Младше-средняя</w:t>
            </w:r>
            <w:proofErr w:type="gramEnd"/>
            <w:r w:rsidRPr="006705A6">
              <w:rPr>
                <w:color w:val="000000" w:themeColor="text1"/>
                <w:szCs w:val="24"/>
                <w:lang w:eastAsia="en-US"/>
              </w:rPr>
              <w:t xml:space="preserve"> коррекционная</w:t>
            </w:r>
          </w:p>
        </w:tc>
        <w:tc>
          <w:tcPr>
            <w:tcW w:w="2093"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От 3 лет до 5 лет</w:t>
            </w:r>
          </w:p>
        </w:tc>
        <w:tc>
          <w:tcPr>
            <w:tcW w:w="370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10</w:t>
            </w:r>
          </w:p>
        </w:tc>
      </w:tr>
      <w:tr w:rsidR="006705A6" w:rsidRPr="006705A6" w:rsidTr="006705A6">
        <w:trPr>
          <w:trHeight w:val="369"/>
          <w:jc w:val="center"/>
        </w:trPr>
        <w:tc>
          <w:tcPr>
            <w:tcW w:w="4612" w:type="dxa"/>
          </w:tcPr>
          <w:p w:rsidR="00B010E9" w:rsidRPr="006705A6" w:rsidRDefault="00B010E9" w:rsidP="006705A6">
            <w:pPr>
              <w:pStyle w:val="a7"/>
              <w:rPr>
                <w:color w:val="000000" w:themeColor="text1"/>
                <w:szCs w:val="24"/>
                <w:lang w:eastAsia="en-US"/>
              </w:rPr>
            </w:pPr>
            <w:proofErr w:type="gramStart"/>
            <w:r w:rsidRPr="006705A6">
              <w:rPr>
                <w:color w:val="000000" w:themeColor="text1"/>
                <w:szCs w:val="24"/>
                <w:lang w:eastAsia="en-US"/>
              </w:rPr>
              <w:t>Старше-подготовительная</w:t>
            </w:r>
            <w:proofErr w:type="gramEnd"/>
            <w:r w:rsidRPr="006705A6">
              <w:rPr>
                <w:color w:val="000000" w:themeColor="text1"/>
                <w:szCs w:val="24"/>
                <w:lang w:eastAsia="en-US"/>
              </w:rPr>
              <w:t xml:space="preserve"> коррекционная</w:t>
            </w:r>
          </w:p>
        </w:tc>
        <w:tc>
          <w:tcPr>
            <w:tcW w:w="2093"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От  5 лет до 7 лет</w:t>
            </w:r>
          </w:p>
        </w:tc>
        <w:tc>
          <w:tcPr>
            <w:tcW w:w="370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10</w:t>
            </w:r>
          </w:p>
        </w:tc>
      </w:tr>
    </w:tbl>
    <w:p w:rsidR="00B010E9" w:rsidRPr="006705A6" w:rsidRDefault="00B010E9" w:rsidP="00B010E9">
      <w:pPr>
        <w:pStyle w:val="a7"/>
        <w:jc w:val="both"/>
        <w:rPr>
          <w:color w:val="000000" w:themeColor="text1"/>
          <w:szCs w:val="24"/>
        </w:rPr>
      </w:pP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rPr>
      </w:pPr>
      <w:proofErr w:type="gramStart"/>
      <w:r w:rsidRPr="006705A6">
        <w:rPr>
          <w:rFonts w:ascii="Times New Roman" w:eastAsia="Times New Roman" w:hAnsi="Times New Roman"/>
          <w:color w:val="000000" w:themeColor="text1"/>
          <w:sz w:val="24"/>
          <w:szCs w:val="24"/>
        </w:rPr>
        <w:t>Содержание образовательного процесса в ДОУ определяется образовательной программой (ОП), разработанной и реализуемой в соответствии с федеральной образовательной программой (ФОП) и федеральным государственным образовательным стандартом дошкольного образования (ФГОС) в группах общеобразовательной направленности и адаптированной образовательной программой (АОП) в группах коррекционной направленности разработанной в соответствии с   федеральной адаптированной образовательной программой (ФАОП) и федеральным государственным образовательным стандартом дошкольного образования (ФГОС).</w:t>
      </w:r>
      <w:proofErr w:type="gramEnd"/>
    </w:p>
    <w:p w:rsidR="00B010E9" w:rsidRPr="006705A6" w:rsidRDefault="00B010E9" w:rsidP="00B010E9">
      <w:pPr>
        <w:pStyle w:val="a7"/>
        <w:jc w:val="both"/>
        <w:rPr>
          <w:color w:val="000000" w:themeColor="text1"/>
          <w:szCs w:val="24"/>
        </w:rPr>
      </w:pPr>
      <w:r w:rsidRPr="006705A6">
        <w:rPr>
          <w:rFonts w:eastAsia="Times New Roman"/>
          <w:color w:val="000000" w:themeColor="text1"/>
          <w:szCs w:val="24"/>
        </w:rPr>
        <w:t xml:space="preserve">В течение учебного года деятельность ДОУ была направлена на обеспечение непрерывного, всестороннего и своевременного развития ребёнка. </w:t>
      </w:r>
      <w:r w:rsidRPr="006705A6">
        <w:rPr>
          <w:color w:val="000000" w:themeColor="text1"/>
          <w:szCs w:val="24"/>
        </w:rPr>
        <w:t>Кроме того ДОУ осуществляет лечебно-восстановительную работу с детьми с нарушением зрения.</w:t>
      </w: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rPr>
      </w:pPr>
    </w:p>
    <w:p w:rsidR="00B010E9" w:rsidRPr="006705A6" w:rsidRDefault="00B010E9" w:rsidP="00B010E9">
      <w:pPr>
        <w:pStyle w:val="a3"/>
        <w:tabs>
          <w:tab w:val="left" w:pos="2835"/>
        </w:tabs>
        <w:spacing w:after="0"/>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Образовательная деятельность МБДОУ «Детский сад № 19» осуществляется в соответствии с нормативными документами: Законом РФ «Об образовании в Российской Федерации» от 29.12.2012 № 273-ФЗ, требованиями санитарных правил СП 2.4.1.3648-20, ФГОС ДОприказ № 1155 от 17.10.2013 года, приказ </w:t>
      </w:r>
      <w:proofErr w:type="spellStart"/>
      <w:r w:rsidRPr="006705A6">
        <w:rPr>
          <w:rFonts w:ascii="Times New Roman" w:hAnsi="Times New Roman"/>
          <w:color w:val="000000" w:themeColor="text1"/>
          <w:sz w:val="24"/>
          <w:szCs w:val="24"/>
        </w:rPr>
        <w:t>Минпросвещения</w:t>
      </w:r>
      <w:proofErr w:type="spellEnd"/>
      <w:r w:rsidRPr="006705A6">
        <w:rPr>
          <w:rFonts w:ascii="Times New Roman" w:hAnsi="Times New Roman"/>
          <w:color w:val="000000" w:themeColor="text1"/>
          <w:sz w:val="24"/>
          <w:szCs w:val="24"/>
        </w:rPr>
        <w:t xml:space="preserve"> РФ №373  «Об утверждении Порядка организации и осуществлении образовательной деятельности по основным общеобразовательным программам – образовательным программам дошкольного образования» от 31.07.2020 г., Уставом МБДОУ и др.</w:t>
      </w:r>
    </w:p>
    <w:p w:rsidR="00B010E9" w:rsidRPr="006705A6" w:rsidRDefault="00B010E9" w:rsidP="00B010E9">
      <w:pPr>
        <w:pStyle w:val="a3"/>
        <w:tabs>
          <w:tab w:val="left" w:pos="2835"/>
        </w:tabs>
        <w:spacing w:after="0"/>
        <w:ind w:left="0"/>
        <w:jc w:val="both"/>
        <w:rPr>
          <w:rFonts w:ascii="Times New Roman" w:hAnsi="Times New Roman"/>
          <w:color w:val="000000" w:themeColor="text1"/>
          <w:sz w:val="24"/>
          <w:szCs w:val="24"/>
        </w:rPr>
      </w:pPr>
    </w:p>
    <w:p w:rsidR="00B010E9" w:rsidRPr="006705A6" w:rsidRDefault="00B010E9" w:rsidP="00B010E9">
      <w:pPr>
        <w:pStyle w:val="a3"/>
        <w:tabs>
          <w:tab w:val="left" w:pos="2835"/>
        </w:tabs>
        <w:spacing w:after="0"/>
        <w:ind w:left="0" w:right="-143"/>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образовательного процесса детей в ДОУ строится:</w:t>
      </w:r>
    </w:p>
    <w:p w:rsidR="00B010E9" w:rsidRPr="006705A6" w:rsidRDefault="00B010E9" w:rsidP="00B010E9">
      <w:pPr>
        <w:pStyle w:val="a3"/>
        <w:tabs>
          <w:tab w:val="left" w:pos="2835"/>
        </w:tabs>
        <w:spacing w:after="0" w:line="276" w:lineRule="auto"/>
        <w:ind w:left="0" w:right="-143"/>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в группах общеобразовательной направленности на основе образовательной программы дошкольного учреждения, разработанной в соответствии с требованиями ФОП и ФГОС дошкольного образования;</w:t>
      </w:r>
    </w:p>
    <w:p w:rsidR="00B010E9" w:rsidRPr="006705A6" w:rsidRDefault="00B010E9" w:rsidP="00B010E9">
      <w:pPr>
        <w:pStyle w:val="a3"/>
        <w:tabs>
          <w:tab w:val="left" w:pos="2835"/>
        </w:tabs>
        <w:spacing w:after="0" w:line="276" w:lineRule="auto"/>
        <w:ind w:left="0" w:right="-143"/>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в группах коррекционной направленности на основе адаптированной образовательной программы дошкольного учреждения, разработанной в соответствии с требованиями ФАОП и ФГОС дошкольного образования.</w:t>
      </w:r>
    </w:p>
    <w:p w:rsidR="00B010E9" w:rsidRPr="006705A6" w:rsidRDefault="00B010E9" w:rsidP="00B010E9">
      <w:pPr>
        <w:pStyle w:val="a3"/>
        <w:tabs>
          <w:tab w:val="left" w:pos="2835"/>
        </w:tabs>
        <w:spacing w:after="0" w:line="276" w:lineRule="auto"/>
        <w:ind w:left="0" w:right="-143"/>
        <w:jc w:val="both"/>
        <w:rPr>
          <w:rFonts w:ascii="Times New Roman" w:hAnsi="Times New Roman"/>
          <w:color w:val="000000" w:themeColor="text1"/>
          <w:sz w:val="24"/>
          <w:szCs w:val="24"/>
        </w:rPr>
      </w:pPr>
    </w:p>
    <w:p w:rsidR="00B010E9" w:rsidRPr="006705A6" w:rsidRDefault="00B010E9" w:rsidP="00B010E9">
      <w:pPr>
        <w:spacing w:after="0"/>
        <w:rPr>
          <w:rFonts w:ascii="Times New Roman" w:hAnsi="Times New Roman"/>
          <w:b/>
          <w:color w:val="000000" w:themeColor="text1"/>
          <w:sz w:val="24"/>
          <w:szCs w:val="24"/>
        </w:rPr>
      </w:pPr>
      <w:r w:rsidRPr="006705A6">
        <w:rPr>
          <w:rFonts w:ascii="Times New Roman" w:hAnsi="Times New Roman"/>
          <w:b/>
          <w:color w:val="000000" w:themeColor="text1"/>
          <w:sz w:val="24"/>
          <w:szCs w:val="24"/>
        </w:rPr>
        <w:t>2.   АНАЛИЗ ВЫПОЛНЕНИЯ ГОДОВЫХ ЗАДАЧ ЗА 2024-2025 УЧЕБНЫЙ ГОД.</w:t>
      </w:r>
    </w:p>
    <w:p w:rsidR="00B010E9" w:rsidRPr="006705A6" w:rsidRDefault="00B010E9" w:rsidP="00B010E9">
      <w:pPr>
        <w:spacing w:after="0"/>
        <w:rPr>
          <w:rFonts w:ascii="Times New Roman" w:hAnsi="Times New Roman"/>
          <w:b/>
          <w:color w:val="000000" w:themeColor="text1"/>
          <w:sz w:val="24"/>
          <w:szCs w:val="24"/>
        </w:rPr>
      </w:pP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Перед педагогическим коллективом ДОУ в минувшем учебном году стояли следующие годовые задачи: </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1. Повысить качество работы по патриотическому воспитанию дошкольников путем создания пространства взаимодействия с семьями воспитанников.</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 xml:space="preserve">2. Создать условия для развития речевой активности детей дошкольного возраста через совершенствование всех компонентов устной речи в различных формах и видах детской деятельности в условиях реализации ФОП  </w:t>
      </w:r>
      <w:proofErr w:type="gramStart"/>
      <w:r w:rsidRPr="006705A6">
        <w:rPr>
          <w:rFonts w:ascii="Times New Roman" w:hAnsi="Times New Roman"/>
          <w:color w:val="000000" w:themeColor="text1"/>
          <w:sz w:val="24"/>
          <w:szCs w:val="24"/>
        </w:rPr>
        <w:t>ДО</w:t>
      </w:r>
      <w:proofErr w:type="gramEnd"/>
      <w:r w:rsidRPr="006705A6">
        <w:rPr>
          <w:rFonts w:ascii="Times New Roman" w:hAnsi="Times New Roman"/>
          <w:color w:val="000000" w:themeColor="text1"/>
          <w:sz w:val="24"/>
          <w:szCs w:val="24"/>
        </w:rPr>
        <w:t>.</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p>
    <w:p w:rsidR="00B010E9" w:rsidRPr="006705A6" w:rsidRDefault="00B010E9" w:rsidP="00B010E9">
      <w:pPr>
        <w:pStyle w:val="a3"/>
        <w:spacing w:after="200" w:line="276" w:lineRule="auto"/>
        <w:ind w:left="0"/>
        <w:jc w:val="both"/>
        <w:rPr>
          <w:rFonts w:ascii="Times New Roman" w:hAnsi="Times New Roman"/>
          <w:b/>
          <w:color w:val="000000" w:themeColor="text1"/>
          <w:sz w:val="24"/>
          <w:szCs w:val="24"/>
          <w:u w:val="single"/>
        </w:rPr>
      </w:pPr>
      <w:r w:rsidRPr="006705A6">
        <w:rPr>
          <w:rFonts w:ascii="Times New Roman" w:hAnsi="Times New Roman"/>
          <w:color w:val="000000" w:themeColor="text1"/>
          <w:sz w:val="24"/>
          <w:szCs w:val="24"/>
        </w:rPr>
        <w:t xml:space="preserve">3. Совершенствовать профессиональные умения педагогов в подборе </w:t>
      </w:r>
      <w:proofErr w:type="spellStart"/>
      <w:r w:rsidRPr="006705A6">
        <w:rPr>
          <w:rFonts w:ascii="Times New Roman" w:hAnsi="Times New Roman"/>
          <w:color w:val="000000" w:themeColor="text1"/>
          <w:sz w:val="24"/>
          <w:szCs w:val="24"/>
        </w:rPr>
        <w:t>здоровьесберегающих</w:t>
      </w:r>
      <w:proofErr w:type="spellEnd"/>
      <w:r w:rsidRPr="006705A6">
        <w:rPr>
          <w:rFonts w:ascii="Times New Roman" w:hAnsi="Times New Roman"/>
          <w:color w:val="000000" w:themeColor="text1"/>
          <w:sz w:val="24"/>
          <w:szCs w:val="24"/>
        </w:rPr>
        <w:t xml:space="preserve"> технологий для сохранения и укрепления здоровья дошкольников.</w:t>
      </w:r>
    </w:p>
    <w:p w:rsidR="00B010E9" w:rsidRPr="006705A6" w:rsidRDefault="00B010E9" w:rsidP="00B010E9">
      <w:pPr>
        <w:jc w:val="both"/>
        <w:rPr>
          <w:rFonts w:ascii="Times New Roman" w:hAnsi="Times New Roman"/>
          <w:b/>
          <w:color w:val="000000" w:themeColor="text1"/>
          <w:sz w:val="24"/>
          <w:szCs w:val="24"/>
        </w:rPr>
      </w:pPr>
      <w:r w:rsidRPr="006705A6">
        <w:rPr>
          <w:rFonts w:ascii="Times New Roman" w:hAnsi="Times New Roman"/>
          <w:b/>
          <w:color w:val="000000" w:themeColor="text1"/>
          <w:sz w:val="24"/>
          <w:szCs w:val="24"/>
        </w:rPr>
        <w:t>2.1. Анализ уровня физического развития и состояния здоровья дошкольников.</w:t>
      </w:r>
    </w:p>
    <w:p w:rsidR="00B010E9" w:rsidRPr="006705A6" w:rsidRDefault="00B010E9" w:rsidP="00B010E9">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Центральное место в деятельности ДОУ отведено физкультурной и оздоровительной работе, которую в тесном сотрудничестве проводят воспитатели, учителя-дефектологи, фельдшер и </w:t>
      </w:r>
      <w:proofErr w:type="spellStart"/>
      <w:r w:rsidRPr="006705A6">
        <w:rPr>
          <w:rFonts w:ascii="Times New Roman" w:hAnsi="Times New Roman"/>
          <w:color w:val="000000" w:themeColor="text1"/>
          <w:sz w:val="24"/>
          <w:szCs w:val="24"/>
        </w:rPr>
        <w:t>сестра-ортоптистка</w:t>
      </w:r>
      <w:proofErr w:type="spellEnd"/>
      <w:r w:rsidRPr="006705A6">
        <w:rPr>
          <w:rFonts w:ascii="Times New Roman" w:hAnsi="Times New Roman"/>
          <w:color w:val="000000" w:themeColor="text1"/>
          <w:sz w:val="24"/>
          <w:szCs w:val="24"/>
        </w:rPr>
        <w:t>. В ДОУ соблюдается санитарно-гигиенический режим в помещениях, режим проветривания, температурный режим.</w:t>
      </w:r>
    </w:p>
    <w:p w:rsidR="00B010E9" w:rsidRPr="006705A6" w:rsidRDefault="00B010E9" w:rsidP="00B010E9">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Совершенствуются условия для повышения двигательной активности детей, а так же для их расслабления и отдыха. Оборудованы и модернизируются центры двигательной активности, уголки уединения. Разрабатываются пособия, которые повышают интерес к физической культуре, развивают жизненно-важные качества, увеличивают эффективность занятий. На участках ДОУ поддерживается в хорошем состоянии  оборудование. Воспитатели проявляют творчество и изобретательность в изготовлении пособий из бросового материала для пополнения содержания физкультурных уголков и участков.</w:t>
      </w:r>
    </w:p>
    <w:p w:rsidR="00B010E9" w:rsidRPr="006705A6" w:rsidRDefault="00B010E9" w:rsidP="00B010E9">
      <w:pP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Воспитательно-образовательный проце</w:t>
      </w:r>
      <w:proofErr w:type="gramStart"/>
      <w:r w:rsidRPr="006705A6">
        <w:rPr>
          <w:rFonts w:ascii="Times New Roman" w:hAnsi="Times New Roman"/>
          <w:color w:val="000000" w:themeColor="text1"/>
          <w:sz w:val="24"/>
          <w:szCs w:val="24"/>
        </w:rPr>
        <w:t>сс стр</w:t>
      </w:r>
      <w:proofErr w:type="gramEnd"/>
      <w:r w:rsidRPr="006705A6">
        <w:rPr>
          <w:rFonts w:ascii="Times New Roman" w:hAnsi="Times New Roman"/>
          <w:color w:val="000000" w:themeColor="text1"/>
          <w:sz w:val="24"/>
          <w:szCs w:val="24"/>
        </w:rPr>
        <w:t xml:space="preserve">оится в соответствии с требованиями </w:t>
      </w:r>
      <w:proofErr w:type="spellStart"/>
      <w:r w:rsidRPr="006705A6">
        <w:rPr>
          <w:rFonts w:ascii="Times New Roman" w:hAnsi="Times New Roman"/>
          <w:color w:val="000000" w:themeColor="text1"/>
          <w:sz w:val="24"/>
          <w:szCs w:val="24"/>
        </w:rPr>
        <w:t>СанПин</w:t>
      </w:r>
      <w:proofErr w:type="spellEnd"/>
      <w:r w:rsidRPr="006705A6">
        <w:rPr>
          <w:rFonts w:ascii="Times New Roman" w:hAnsi="Times New Roman"/>
          <w:color w:val="000000" w:themeColor="text1"/>
          <w:sz w:val="24"/>
          <w:szCs w:val="24"/>
        </w:rPr>
        <w:t>. Воспитанники распределены по группам здоровья: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6"/>
        <w:gridCol w:w="1134"/>
        <w:gridCol w:w="992"/>
        <w:gridCol w:w="1126"/>
        <w:gridCol w:w="1281"/>
      </w:tblGrid>
      <w:tr w:rsidR="006705A6" w:rsidRPr="006705A6" w:rsidTr="006705A6">
        <w:trPr>
          <w:trHeight w:val="164"/>
          <w:jc w:val="center"/>
        </w:trPr>
        <w:tc>
          <w:tcPr>
            <w:tcW w:w="4536" w:type="dxa"/>
            <w:vMerge w:val="restart"/>
            <w:tcBorders>
              <w:top w:val="single" w:sz="12" w:space="0" w:color="auto"/>
              <w:left w:val="single" w:sz="12" w:space="0" w:color="auto"/>
              <w:right w:val="single" w:sz="12"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Возрастная группа </w:t>
            </w:r>
          </w:p>
        </w:tc>
        <w:tc>
          <w:tcPr>
            <w:tcW w:w="4533" w:type="dxa"/>
            <w:gridSpan w:val="4"/>
            <w:tcBorders>
              <w:top w:val="single" w:sz="12" w:space="0" w:color="auto"/>
              <w:left w:val="single" w:sz="12" w:space="0" w:color="auto"/>
              <w:right w:val="single" w:sz="12" w:space="0" w:color="auto"/>
            </w:tcBorders>
          </w:tcPr>
          <w:p w:rsidR="00B010E9" w:rsidRPr="006705A6" w:rsidRDefault="00B010E9" w:rsidP="006705A6">
            <w:pPr>
              <w:pStyle w:val="a7"/>
              <w:jc w:val="center"/>
              <w:rPr>
                <w:color w:val="000000" w:themeColor="text1"/>
                <w:szCs w:val="24"/>
                <w:lang w:eastAsia="en-US"/>
              </w:rPr>
            </w:pPr>
            <w:r w:rsidRPr="006705A6">
              <w:rPr>
                <w:color w:val="000000" w:themeColor="text1"/>
                <w:szCs w:val="24"/>
                <w:lang w:eastAsia="en-US"/>
              </w:rPr>
              <w:t>группы здоровья</w:t>
            </w:r>
          </w:p>
        </w:tc>
      </w:tr>
      <w:tr w:rsidR="006705A6" w:rsidRPr="006705A6" w:rsidTr="006705A6">
        <w:trPr>
          <w:trHeight w:val="84"/>
          <w:jc w:val="center"/>
        </w:trPr>
        <w:tc>
          <w:tcPr>
            <w:tcW w:w="4536" w:type="dxa"/>
            <w:vMerge/>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p>
        </w:tc>
        <w:tc>
          <w:tcPr>
            <w:tcW w:w="1134" w:type="dxa"/>
            <w:tcBorders>
              <w:top w:val="single" w:sz="12" w:space="0" w:color="auto"/>
              <w:left w:val="single" w:sz="12" w:space="0" w:color="auto"/>
              <w:bottom w:val="single" w:sz="12" w:space="0" w:color="auto"/>
              <w:right w:val="single" w:sz="12" w:space="0" w:color="auto"/>
            </w:tcBorders>
          </w:tcPr>
          <w:p w:rsidR="00B010E9" w:rsidRPr="006705A6" w:rsidRDefault="00B010E9" w:rsidP="006705A6">
            <w:pPr>
              <w:pStyle w:val="a7"/>
              <w:rPr>
                <w:color w:val="000000" w:themeColor="text1"/>
                <w:szCs w:val="24"/>
                <w:lang w:val="en-US" w:eastAsia="en-US"/>
              </w:rPr>
            </w:pPr>
            <w:r w:rsidRPr="006705A6">
              <w:rPr>
                <w:color w:val="000000" w:themeColor="text1"/>
                <w:szCs w:val="24"/>
                <w:lang w:val="en-US" w:eastAsia="en-US"/>
              </w:rPr>
              <w:t>I</w:t>
            </w:r>
          </w:p>
        </w:tc>
        <w:tc>
          <w:tcPr>
            <w:tcW w:w="992" w:type="dxa"/>
            <w:tcBorders>
              <w:top w:val="single" w:sz="12" w:space="0" w:color="auto"/>
              <w:left w:val="single" w:sz="12" w:space="0" w:color="auto"/>
              <w:bottom w:val="single" w:sz="12" w:space="0" w:color="auto"/>
              <w:right w:val="single" w:sz="12" w:space="0" w:color="auto"/>
            </w:tcBorders>
          </w:tcPr>
          <w:p w:rsidR="00B010E9" w:rsidRPr="006705A6" w:rsidRDefault="00B010E9" w:rsidP="006705A6">
            <w:pPr>
              <w:pStyle w:val="a7"/>
              <w:rPr>
                <w:color w:val="000000" w:themeColor="text1"/>
                <w:szCs w:val="24"/>
                <w:lang w:val="en-US" w:eastAsia="en-US"/>
              </w:rPr>
            </w:pPr>
            <w:r w:rsidRPr="006705A6">
              <w:rPr>
                <w:color w:val="000000" w:themeColor="text1"/>
                <w:szCs w:val="24"/>
                <w:lang w:val="en-US" w:eastAsia="en-US"/>
              </w:rPr>
              <w:t>II</w:t>
            </w:r>
          </w:p>
        </w:tc>
        <w:tc>
          <w:tcPr>
            <w:tcW w:w="1126" w:type="dxa"/>
            <w:tcBorders>
              <w:top w:val="single" w:sz="12" w:space="0" w:color="auto"/>
              <w:left w:val="single" w:sz="12" w:space="0" w:color="auto"/>
              <w:bottom w:val="single" w:sz="12" w:space="0" w:color="auto"/>
              <w:right w:val="single" w:sz="12" w:space="0" w:color="auto"/>
            </w:tcBorders>
          </w:tcPr>
          <w:p w:rsidR="00B010E9" w:rsidRPr="006705A6" w:rsidRDefault="00B010E9" w:rsidP="006705A6">
            <w:pPr>
              <w:pStyle w:val="a7"/>
              <w:rPr>
                <w:color w:val="000000" w:themeColor="text1"/>
                <w:szCs w:val="24"/>
                <w:lang w:val="en-US" w:eastAsia="en-US"/>
              </w:rPr>
            </w:pPr>
            <w:r w:rsidRPr="006705A6">
              <w:rPr>
                <w:color w:val="000000" w:themeColor="text1"/>
                <w:szCs w:val="24"/>
                <w:lang w:val="en-US" w:eastAsia="en-US"/>
              </w:rPr>
              <w:t>III</w:t>
            </w:r>
          </w:p>
        </w:tc>
        <w:tc>
          <w:tcPr>
            <w:tcW w:w="1281" w:type="dxa"/>
            <w:tcBorders>
              <w:top w:val="single" w:sz="12" w:space="0" w:color="auto"/>
              <w:left w:val="single" w:sz="12" w:space="0" w:color="auto"/>
              <w:bottom w:val="single" w:sz="12" w:space="0" w:color="auto"/>
              <w:right w:val="single" w:sz="12" w:space="0" w:color="auto"/>
            </w:tcBorders>
          </w:tcPr>
          <w:p w:rsidR="00B010E9" w:rsidRPr="006705A6" w:rsidRDefault="00B010E9" w:rsidP="006705A6">
            <w:pPr>
              <w:pStyle w:val="a7"/>
              <w:rPr>
                <w:color w:val="000000" w:themeColor="text1"/>
                <w:szCs w:val="24"/>
                <w:lang w:val="en-US" w:eastAsia="en-US"/>
              </w:rPr>
            </w:pPr>
            <w:r w:rsidRPr="006705A6">
              <w:rPr>
                <w:color w:val="000000" w:themeColor="text1"/>
                <w:szCs w:val="24"/>
                <w:lang w:val="en-US" w:eastAsia="en-US"/>
              </w:rPr>
              <w:t>IV</w:t>
            </w:r>
          </w:p>
        </w:tc>
      </w:tr>
      <w:tr w:rsidR="006705A6" w:rsidRPr="006705A6" w:rsidTr="006705A6">
        <w:trPr>
          <w:trHeight w:val="166"/>
          <w:jc w:val="center"/>
        </w:trPr>
        <w:tc>
          <w:tcPr>
            <w:tcW w:w="4536" w:type="dxa"/>
          </w:tcPr>
          <w:p w:rsidR="00B010E9" w:rsidRPr="006705A6" w:rsidRDefault="00B010E9" w:rsidP="006705A6">
            <w:pPr>
              <w:pStyle w:val="a7"/>
              <w:rPr>
                <w:color w:val="000000" w:themeColor="text1"/>
                <w:szCs w:val="24"/>
                <w:lang w:eastAsia="en-US"/>
              </w:rPr>
            </w:pPr>
            <w:proofErr w:type="gramStart"/>
            <w:r w:rsidRPr="006705A6">
              <w:rPr>
                <w:color w:val="000000" w:themeColor="text1"/>
                <w:szCs w:val="24"/>
                <w:lang w:eastAsia="en-US"/>
              </w:rPr>
              <w:t>Младше-средняя</w:t>
            </w:r>
            <w:proofErr w:type="gramEnd"/>
          </w:p>
        </w:tc>
        <w:tc>
          <w:tcPr>
            <w:tcW w:w="1134" w:type="dxa"/>
            <w:tcBorders>
              <w:top w:val="single" w:sz="12" w:space="0" w:color="auto"/>
              <w:left w:val="single" w:sz="12" w:space="0" w:color="auto"/>
              <w:right w:val="single" w:sz="12"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10</w:t>
            </w:r>
          </w:p>
        </w:tc>
        <w:tc>
          <w:tcPr>
            <w:tcW w:w="992" w:type="dxa"/>
            <w:tcBorders>
              <w:top w:val="single" w:sz="12" w:space="0" w:color="auto"/>
              <w:left w:val="single" w:sz="12" w:space="0" w:color="auto"/>
              <w:right w:val="single" w:sz="12"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4</w:t>
            </w:r>
          </w:p>
        </w:tc>
        <w:tc>
          <w:tcPr>
            <w:tcW w:w="1126" w:type="dxa"/>
            <w:tcBorders>
              <w:top w:val="single" w:sz="12" w:space="0" w:color="auto"/>
              <w:left w:val="single" w:sz="12" w:space="0" w:color="auto"/>
              <w:right w:val="single" w:sz="12" w:space="0" w:color="auto"/>
            </w:tcBorders>
          </w:tcPr>
          <w:p w:rsidR="00B010E9" w:rsidRPr="006705A6" w:rsidRDefault="00B010E9" w:rsidP="006705A6">
            <w:pPr>
              <w:pStyle w:val="a7"/>
              <w:rPr>
                <w:color w:val="000000" w:themeColor="text1"/>
                <w:szCs w:val="24"/>
                <w:lang w:eastAsia="en-US"/>
              </w:rPr>
            </w:pPr>
          </w:p>
        </w:tc>
        <w:tc>
          <w:tcPr>
            <w:tcW w:w="1281" w:type="dxa"/>
            <w:tcBorders>
              <w:top w:val="single" w:sz="12" w:space="0" w:color="auto"/>
              <w:left w:val="single" w:sz="12" w:space="0" w:color="auto"/>
              <w:right w:val="single" w:sz="12" w:space="0" w:color="auto"/>
            </w:tcBorders>
          </w:tcPr>
          <w:p w:rsidR="00B010E9" w:rsidRPr="006705A6" w:rsidRDefault="00B010E9" w:rsidP="006705A6">
            <w:pPr>
              <w:pStyle w:val="a7"/>
              <w:rPr>
                <w:color w:val="000000" w:themeColor="text1"/>
                <w:szCs w:val="24"/>
                <w:lang w:eastAsia="en-US"/>
              </w:rPr>
            </w:pPr>
          </w:p>
        </w:tc>
      </w:tr>
      <w:tr w:rsidR="006705A6" w:rsidRPr="006705A6" w:rsidTr="006705A6">
        <w:trPr>
          <w:trHeight w:val="149"/>
          <w:jc w:val="center"/>
        </w:trPr>
        <w:tc>
          <w:tcPr>
            <w:tcW w:w="4536" w:type="dxa"/>
          </w:tcPr>
          <w:p w:rsidR="00B010E9" w:rsidRPr="006705A6" w:rsidRDefault="00B010E9" w:rsidP="006705A6">
            <w:pPr>
              <w:pStyle w:val="a7"/>
              <w:rPr>
                <w:color w:val="000000" w:themeColor="text1"/>
                <w:szCs w:val="24"/>
                <w:lang w:eastAsia="en-US"/>
              </w:rPr>
            </w:pPr>
            <w:proofErr w:type="gramStart"/>
            <w:r w:rsidRPr="006705A6">
              <w:rPr>
                <w:color w:val="000000" w:themeColor="text1"/>
                <w:szCs w:val="24"/>
                <w:lang w:eastAsia="en-US"/>
              </w:rPr>
              <w:t>Старше-подготовительная</w:t>
            </w:r>
            <w:proofErr w:type="gramEnd"/>
          </w:p>
        </w:tc>
        <w:tc>
          <w:tcPr>
            <w:tcW w:w="1134" w:type="dxa"/>
            <w:tcBorders>
              <w:left w:val="single" w:sz="12" w:space="0" w:color="auto"/>
              <w:right w:val="single" w:sz="12" w:space="0" w:color="auto"/>
            </w:tcBorders>
          </w:tcPr>
          <w:p w:rsidR="00B010E9" w:rsidRPr="006705A6" w:rsidRDefault="00B010E9" w:rsidP="006705A6">
            <w:pPr>
              <w:pStyle w:val="a7"/>
              <w:rPr>
                <w:color w:val="000000" w:themeColor="text1"/>
                <w:szCs w:val="24"/>
                <w:lang w:val="en-US" w:eastAsia="en-US"/>
              </w:rPr>
            </w:pPr>
            <w:r w:rsidRPr="006705A6">
              <w:rPr>
                <w:color w:val="000000" w:themeColor="text1"/>
                <w:szCs w:val="24"/>
                <w:lang w:val="en-US" w:eastAsia="en-US"/>
              </w:rPr>
              <w:t>8</w:t>
            </w:r>
          </w:p>
        </w:tc>
        <w:tc>
          <w:tcPr>
            <w:tcW w:w="992" w:type="dxa"/>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w:t>
            </w:r>
          </w:p>
        </w:tc>
        <w:tc>
          <w:tcPr>
            <w:tcW w:w="1126" w:type="dxa"/>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p>
        </w:tc>
        <w:tc>
          <w:tcPr>
            <w:tcW w:w="1281" w:type="dxa"/>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p>
        </w:tc>
      </w:tr>
      <w:tr w:rsidR="006705A6" w:rsidRPr="006705A6" w:rsidTr="006705A6">
        <w:trPr>
          <w:trHeight w:val="158"/>
          <w:jc w:val="center"/>
        </w:trPr>
        <w:tc>
          <w:tcPr>
            <w:tcW w:w="4536" w:type="dxa"/>
          </w:tcPr>
          <w:p w:rsidR="00B010E9" w:rsidRPr="006705A6" w:rsidRDefault="00B010E9" w:rsidP="006705A6">
            <w:pPr>
              <w:pStyle w:val="a7"/>
              <w:rPr>
                <w:color w:val="000000" w:themeColor="text1"/>
                <w:szCs w:val="24"/>
                <w:lang w:eastAsia="en-US"/>
              </w:rPr>
            </w:pPr>
            <w:proofErr w:type="gramStart"/>
            <w:r w:rsidRPr="006705A6">
              <w:rPr>
                <w:color w:val="000000" w:themeColor="text1"/>
                <w:szCs w:val="24"/>
                <w:lang w:eastAsia="en-US"/>
              </w:rPr>
              <w:t>Младше-средняя</w:t>
            </w:r>
            <w:proofErr w:type="gramEnd"/>
            <w:r w:rsidRPr="006705A6">
              <w:rPr>
                <w:color w:val="000000" w:themeColor="text1"/>
                <w:szCs w:val="24"/>
                <w:lang w:eastAsia="en-US"/>
              </w:rPr>
              <w:t xml:space="preserve"> коррекционная</w:t>
            </w:r>
          </w:p>
        </w:tc>
        <w:tc>
          <w:tcPr>
            <w:tcW w:w="1134" w:type="dxa"/>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p>
        </w:tc>
        <w:tc>
          <w:tcPr>
            <w:tcW w:w="992" w:type="dxa"/>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9</w:t>
            </w:r>
          </w:p>
        </w:tc>
        <w:tc>
          <w:tcPr>
            <w:tcW w:w="1126" w:type="dxa"/>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p>
        </w:tc>
        <w:tc>
          <w:tcPr>
            <w:tcW w:w="1281" w:type="dxa"/>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p>
        </w:tc>
      </w:tr>
      <w:tr w:rsidR="006705A6" w:rsidRPr="006705A6" w:rsidTr="006705A6">
        <w:trPr>
          <w:trHeight w:val="164"/>
          <w:jc w:val="center"/>
        </w:trPr>
        <w:tc>
          <w:tcPr>
            <w:tcW w:w="4536" w:type="dxa"/>
          </w:tcPr>
          <w:p w:rsidR="00B010E9" w:rsidRPr="006705A6" w:rsidRDefault="00B010E9" w:rsidP="006705A6">
            <w:pPr>
              <w:pStyle w:val="a7"/>
              <w:rPr>
                <w:color w:val="000000" w:themeColor="text1"/>
                <w:szCs w:val="24"/>
                <w:lang w:eastAsia="en-US"/>
              </w:rPr>
            </w:pPr>
            <w:proofErr w:type="gramStart"/>
            <w:r w:rsidRPr="006705A6">
              <w:rPr>
                <w:color w:val="000000" w:themeColor="text1"/>
                <w:szCs w:val="24"/>
                <w:lang w:eastAsia="en-US"/>
              </w:rPr>
              <w:t>Старше-подготовительная</w:t>
            </w:r>
            <w:proofErr w:type="gramEnd"/>
            <w:r w:rsidRPr="006705A6">
              <w:rPr>
                <w:color w:val="000000" w:themeColor="text1"/>
                <w:szCs w:val="24"/>
                <w:lang w:eastAsia="en-US"/>
              </w:rPr>
              <w:t xml:space="preserve"> коррекционная</w:t>
            </w:r>
          </w:p>
        </w:tc>
        <w:tc>
          <w:tcPr>
            <w:tcW w:w="1134" w:type="dxa"/>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p>
        </w:tc>
        <w:tc>
          <w:tcPr>
            <w:tcW w:w="992" w:type="dxa"/>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9</w:t>
            </w:r>
          </w:p>
        </w:tc>
        <w:tc>
          <w:tcPr>
            <w:tcW w:w="1126" w:type="dxa"/>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p>
        </w:tc>
        <w:tc>
          <w:tcPr>
            <w:tcW w:w="1281" w:type="dxa"/>
            <w:tcBorders>
              <w:left w:val="single" w:sz="12" w:space="0" w:color="auto"/>
              <w:right w:val="single" w:sz="12"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w:t>
            </w:r>
          </w:p>
        </w:tc>
      </w:tr>
      <w:tr w:rsidR="00B010E9" w:rsidRPr="006705A6" w:rsidTr="006705A6">
        <w:trPr>
          <w:trHeight w:val="158"/>
          <w:jc w:val="center"/>
        </w:trPr>
        <w:tc>
          <w:tcPr>
            <w:tcW w:w="4536" w:type="dxa"/>
            <w:tcBorders>
              <w:top w:val="single" w:sz="12" w:space="0" w:color="auto"/>
              <w:left w:val="single" w:sz="12" w:space="0" w:color="auto"/>
              <w:bottom w:val="single" w:sz="12" w:space="0" w:color="auto"/>
              <w:right w:val="single" w:sz="12" w:space="0" w:color="auto"/>
            </w:tcBorders>
          </w:tcPr>
          <w:p w:rsidR="00B010E9" w:rsidRPr="006705A6" w:rsidRDefault="00B010E9" w:rsidP="006705A6">
            <w:pPr>
              <w:pStyle w:val="a7"/>
              <w:rPr>
                <w:i/>
                <w:color w:val="000000" w:themeColor="text1"/>
                <w:szCs w:val="24"/>
                <w:lang w:eastAsia="en-US"/>
              </w:rPr>
            </w:pPr>
            <w:r w:rsidRPr="006705A6">
              <w:rPr>
                <w:i/>
                <w:color w:val="000000" w:themeColor="text1"/>
                <w:szCs w:val="24"/>
                <w:lang w:eastAsia="en-US"/>
              </w:rPr>
              <w:t>всего по ДОО</w:t>
            </w:r>
          </w:p>
        </w:tc>
        <w:tc>
          <w:tcPr>
            <w:tcW w:w="1134" w:type="dxa"/>
            <w:tcBorders>
              <w:top w:val="single" w:sz="12" w:space="0" w:color="auto"/>
              <w:left w:val="single" w:sz="12" w:space="0" w:color="auto"/>
              <w:bottom w:val="single" w:sz="12" w:space="0" w:color="auto"/>
              <w:right w:val="single" w:sz="12" w:space="0" w:color="auto"/>
            </w:tcBorders>
          </w:tcPr>
          <w:p w:rsidR="00B010E9" w:rsidRPr="006705A6" w:rsidRDefault="00B010E9" w:rsidP="006705A6">
            <w:pPr>
              <w:pStyle w:val="a7"/>
              <w:rPr>
                <w:i/>
                <w:color w:val="000000" w:themeColor="text1"/>
                <w:szCs w:val="24"/>
                <w:lang w:eastAsia="en-US"/>
              </w:rPr>
            </w:pPr>
            <w:r w:rsidRPr="006705A6">
              <w:rPr>
                <w:i/>
                <w:color w:val="000000" w:themeColor="text1"/>
                <w:szCs w:val="24"/>
                <w:lang w:eastAsia="en-US"/>
              </w:rPr>
              <w:t>18</w:t>
            </w:r>
          </w:p>
        </w:tc>
        <w:tc>
          <w:tcPr>
            <w:tcW w:w="992" w:type="dxa"/>
            <w:tcBorders>
              <w:top w:val="single" w:sz="12" w:space="0" w:color="auto"/>
              <w:left w:val="single" w:sz="12" w:space="0" w:color="auto"/>
              <w:bottom w:val="single" w:sz="12" w:space="0" w:color="auto"/>
              <w:right w:val="single" w:sz="12" w:space="0" w:color="auto"/>
            </w:tcBorders>
          </w:tcPr>
          <w:p w:rsidR="00B010E9" w:rsidRPr="006705A6" w:rsidRDefault="00B010E9" w:rsidP="006705A6">
            <w:pPr>
              <w:pStyle w:val="a7"/>
              <w:rPr>
                <w:i/>
                <w:color w:val="000000" w:themeColor="text1"/>
                <w:szCs w:val="24"/>
                <w:lang w:eastAsia="en-US"/>
              </w:rPr>
            </w:pPr>
            <w:r w:rsidRPr="006705A6">
              <w:rPr>
                <w:i/>
                <w:color w:val="000000" w:themeColor="text1"/>
                <w:szCs w:val="24"/>
                <w:lang w:eastAsia="en-US"/>
              </w:rPr>
              <w:t>24</w:t>
            </w:r>
          </w:p>
        </w:tc>
        <w:tc>
          <w:tcPr>
            <w:tcW w:w="1126" w:type="dxa"/>
            <w:tcBorders>
              <w:top w:val="single" w:sz="12" w:space="0" w:color="auto"/>
              <w:left w:val="single" w:sz="12" w:space="0" w:color="auto"/>
              <w:bottom w:val="single" w:sz="12" w:space="0" w:color="auto"/>
              <w:right w:val="single" w:sz="12" w:space="0" w:color="auto"/>
            </w:tcBorders>
          </w:tcPr>
          <w:p w:rsidR="00B010E9" w:rsidRPr="006705A6" w:rsidRDefault="00B010E9" w:rsidP="006705A6">
            <w:pPr>
              <w:pStyle w:val="a7"/>
              <w:rPr>
                <w:color w:val="000000" w:themeColor="text1"/>
                <w:szCs w:val="24"/>
                <w:lang w:eastAsia="en-US"/>
              </w:rPr>
            </w:pPr>
          </w:p>
        </w:tc>
        <w:tc>
          <w:tcPr>
            <w:tcW w:w="1281" w:type="dxa"/>
            <w:tcBorders>
              <w:top w:val="single" w:sz="12" w:space="0" w:color="auto"/>
              <w:left w:val="single" w:sz="12" w:space="0" w:color="auto"/>
              <w:bottom w:val="single" w:sz="12" w:space="0" w:color="auto"/>
              <w:right w:val="single" w:sz="12"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w:t>
            </w:r>
          </w:p>
        </w:tc>
      </w:tr>
    </w:tbl>
    <w:p w:rsidR="00B010E9" w:rsidRPr="006705A6" w:rsidRDefault="00B010E9" w:rsidP="00B010E9">
      <w:pPr>
        <w:spacing w:after="0"/>
        <w:jc w:val="both"/>
        <w:rPr>
          <w:rFonts w:ascii="Times New Roman" w:hAnsi="Times New Roman"/>
          <w:color w:val="000000" w:themeColor="text1"/>
          <w:sz w:val="24"/>
          <w:szCs w:val="24"/>
        </w:rPr>
      </w:pP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 рабочие программы всех возрастных гру</w:t>
      </w:r>
      <w:proofErr w:type="gramStart"/>
      <w:r w:rsidRPr="006705A6">
        <w:rPr>
          <w:rFonts w:ascii="Times New Roman" w:hAnsi="Times New Roman"/>
          <w:color w:val="000000" w:themeColor="text1"/>
          <w:sz w:val="24"/>
          <w:szCs w:val="24"/>
        </w:rPr>
        <w:t>пп вкл</w:t>
      </w:r>
      <w:proofErr w:type="gramEnd"/>
      <w:r w:rsidRPr="006705A6">
        <w:rPr>
          <w:rFonts w:ascii="Times New Roman" w:hAnsi="Times New Roman"/>
          <w:color w:val="000000" w:themeColor="text1"/>
          <w:sz w:val="24"/>
          <w:szCs w:val="24"/>
        </w:rPr>
        <w:t>ючены мероприятия, обеспечивающие формирование у воспитанников навыков здорового образа жизни; в системе проводится работа по гигиеническому воспитанию. В ДОУ используются следующие организованные формы двигательной деятельности детей:</w:t>
      </w:r>
    </w:p>
    <w:p w:rsidR="00B010E9" w:rsidRPr="006705A6" w:rsidRDefault="00B010E9" w:rsidP="00B010E9">
      <w:pPr>
        <w:pStyle w:val="a7"/>
        <w:rPr>
          <w:color w:val="000000" w:themeColor="text1"/>
        </w:rPr>
      </w:pPr>
      <w:r w:rsidRPr="006705A6">
        <w:rPr>
          <w:color w:val="000000" w:themeColor="text1"/>
        </w:rPr>
        <w:t>- физкультурные занятия;</w:t>
      </w:r>
    </w:p>
    <w:p w:rsidR="00B010E9" w:rsidRPr="006705A6" w:rsidRDefault="00B010E9" w:rsidP="00B010E9">
      <w:pPr>
        <w:pStyle w:val="a7"/>
        <w:rPr>
          <w:color w:val="000000" w:themeColor="text1"/>
        </w:rPr>
      </w:pPr>
      <w:r w:rsidRPr="006705A6">
        <w:rPr>
          <w:color w:val="000000" w:themeColor="text1"/>
        </w:rPr>
        <w:t>- утреннюю гимнастику, физкультминутки;</w:t>
      </w:r>
    </w:p>
    <w:p w:rsidR="00B010E9" w:rsidRPr="006705A6" w:rsidRDefault="00B010E9" w:rsidP="00B010E9">
      <w:pPr>
        <w:pStyle w:val="a7"/>
        <w:rPr>
          <w:color w:val="000000" w:themeColor="text1"/>
        </w:rPr>
      </w:pPr>
      <w:r w:rsidRPr="006705A6">
        <w:rPr>
          <w:color w:val="000000" w:themeColor="text1"/>
        </w:rPr>
        <w:t>- подвижные и физические упражнения на улице;</w:t>
      </w:r>
    </w:p>
    <w:p w:rsidR="00B010E9" w:rsidRPr="006705A6" w:rsidRDefault="00B010E9" w:rsidP="00B010E9">
      <w:pPr>
        <w:pStyle w:val="a7"/>
        <w:rPr>
          <w:color w:val="000000" w:themeColor="text1"/>
        </w:rPr>
      </w:pPr>
      <w:r w:rsidRPr="006705A6">
        <w:rPr>
          <w:color w:val="000000" w:themeColor="text1"/>
        </w:rPr>
        <w:t>- спортивные упражнения;</w:t>
      </w:r>
    </w:p>
    <w:p w:rsidR="00B010E9" w:rsidRPr="006705A6" w:rsidRDefault="00B010E9" w:rsidP="00B010E9">
      <w:pPr>
        <w:pStyle w:val="a7"/>
        <w:rPr>
          <w:color w:val="000000" w:themeColor="text1"/>
        </w:rPr>
      </w:pPr>
      <w:r w:rsidRPr="006705A6">
        <w:rPr>
          <w:color w:val="000000" w:themeColor="text1"/>
        </w:rPr>
        <w:t>- прогулки;</w:t>
      </w:r>
    </w:p>
    <w:p w:rsidR="00B010E9" w:rsidRPr="006705A6" w:rsidRDefault="00B010E9" w:rsidP="00B010E9">
      <w:pPr>
        <w:pStyle w:val="a7"/>
        <w:rPr>
          <w:color w:val="000000" w:themeColor="text1"/>
        </w:rPr>
      </w:pPr>
      <w:r w:rsidRPr="006705A6">
        <w:rPr>
          <w:color w:val="000000" w:themeColor="text1"/>
        </w:rPr>
        <w:t>-«дни здоровья»;</w:t>
      </w:r>
    </w:p>
    <w:p w:rsidR="00B010E9" w:rsidRPr="006705A6" w:rsidRDefault="00B010E9" w:rsidP="00B010E9">
      <w:pPr>
        <w:pStyle w:val="a7"/>
        <w:rPr>
          <w:color w:val="000000" w:themeColor="text1"/>
        </w:rPr>
      </w:pPr>
      <w:r w:rsidRPr="006705A6">
        <w:rPr>
          <w:color w:val="000000" w:themeColor="text1"/>
        </w:rPr>
        <w:t>- физкультурные и спортивные развлечения.</w:t>
      </w:r>
    </w:p>
    <w:p w:rsidR="00B010E9" w:rsidRPr="006705A6" w:rsidRDefault="00B010E9" w:rsidP="00B010E9">
      <w:pPr>
        <w:pStyle w:val="a7"/>
        <w:rPr>
          <w:color w:val="000000" w:themeColor="text1"/>
        </w:rPr>
      </w:pPr>
    </w:p>
    <w:p w:rsidR="00B010E9" w:rsidRPr="006705A6" w:rsidRDefault="00B010E9" w:rsidP="00B010E9">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Особое значение в воспитании здорового ребенка уделялось развитию движений и физической культуре в образовательной деятельности. Воспитатели использовали многообразные варианты проведения физкультурных занятий: сюжетные, тематические, занятия, состоящие из подвижных игр разной интенсивности, соревнования и другие. На них </w:t>
      </w:r>
      <w:r w:rsidRPr="006705A6">
        <w:rPr>
          <w:rFonts w:ascii="Times New Roman" w:hAnsi="Times New Roman"/>
          <w:color w:val="000000" w:themeColor="text1"/>
          <w:sz w:val="24"/>
          <w:szCs w:val="24"/>
        </w:rPr>
        <w:lastRenderedPageBreak/>
        <w:t>педагоги добивались высокой двигательной активности посредством использования поточного способа выполнения основных движений, предлагали дошкольникам музыкально-двигательные упражнения, импровизацию сюжетов литературных или музыкальных произведений. На физическом развитии применялась частая смена деятельности с разной физической нагрузкой. Соблюдение санитарно-гигиенических требований к условиям и режиму воспитания детей находится на постоянном контроле администрации ДОУ.</w:t>
      </w:r>
    </w:p>
    <w:p w:rsidR="00B010E9" w:rsidRPr="006705A6" w:rsidRDefault="00B010E9" w:rsidP="00B010E9">
      <w:pPr>
        <w:pStyle w:val="a7"/>
        <w:jc w:val="both"/>
        <w:rPr>
          <w:color w:val="000000" w:themeColor="text1"/>
        </w:rPr>
      </w:pPr>
      <w:r w:rsidRPr="006705A6">
        <w:rPr>
          <w:color w:val="000000" w:themeColor="text1"/>
        </w:rPr>
        <w:t>В течение года создавались условия для благоприятной адаптации детей к детскому саду:</w:t>
      </w:r>
    </w:p>
    <w:p w:rsidR="00B010E9" w:rsidRPr="006705A6" w:rsidRDefault="00B010E9" w:rsidP="00B010E9">
      <w:pPr>
        <w:pStyle w:val="a7"/>
        <w:jc w:val="both"/>
        <w:rPr>
          <w:color w:val="000000" w:themeColor="text1"/>
        </w:rPr>
      </w:pPr>
      <w:r w:rsidRPr="006705A6">
        <w:rPr>
          <w:color w:val="000000" w:themeColor="text1"/>
        </w:rPr>
        <w:t>- гибкий режим дня;</w:t>
      </w:r>
    </w:p>
    <w:p w:rsidR="00B010E9" w:rsidRPr="006705A6" w:rsidRDefault="00B010E9" w:rsidP="00B010E9">
      <w:pPr>
        <w:pStyle w:val="a7"/>
        <w:jc w:val="both"/>
        <w:rPr>
          <w:color w:val="000000" w:themeColor="text1"/>
        </w:rPr>
      </w:pPr>
      <w:r w:rsidRPr="006705A6">
        <w:rPr>
          <w:color w:val="000000" w:themeColor="text1"/>
        </w:rPr>
        <w:t>- создание предметно-развивающей среды;</w:t>
      </w:r>
    </w:p>
    <w:p w:rsidR="00B010E9" w:rsidRPr="006705A6" w:rsidRDefault="00B010E9" w:rsidP="00B010E9">
      <w:pPr>
        <w:pStyle w:val="a7"/>
        <w:jc w:val="both"/>
        <w:rPr>
          <w:color w:val="000000" w:themeColor="text1"/>
        </w:rPr>
      </w:pPr>
      <w:r w:rsidRPr="006705A6">
        <w:rPr>
          <w:color w:val="000000" w:themeColor="text1"/>
        </w:rPr>
        <w:t>- постепенное увеличение времени пребывания ребенка в детском саду;</w:t>
      </w:r>
    </w:p>
    <w:p w:rsidR="00B010E9" w:rsidRPr="006705A6" w:rsidRDefault="00B010E9" w:rsidP="00B010E9">
      <w:pPr>
        <w:pStyle w:val="a7"/>
        <w:jc w:val="both"/>
        <w:rPr>
          <w:color w:val="000000" w:themeColor="text1"/>
        </w:rPr>
      </w:pPr>
      <w:r w:rsidRPr="006705A6">
        <w:rPr>
          <w:color w:val="000000" w:themeColor="text1"/>
        </w:rPr>
        <w:t>- предварительная работа с родителями.</w:t>
      </w:r>
    </w:p>
    <w:p w:rsidR="00B010E9" w:rsidRPr="006705A6" w:rsidRDefault="00B010E9" w:rsidP="00B010E9">
      <w:pPr>
        <w:pStyle w:val="a7"/>
        <w:jc w:val="both"/>
        <w:rPr>
          <w:color w:val="000000" w:themeColor="text1"/>
        </w:rPr>
      </w:pPr>
    </w:p>
    <w:p w:rsidR="00B010E9" w:rsidRPr="006705A6" w:rsidRDefault="00B010E9" w:rsidP="00B010E9">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При организации рационального питания работа строилась с учётом десятидневного меню, разработанной картотеки блюд, технологических карт их приготовления. В рацион питания регулярно включались овощные салаты, фрукты. Ежедневно осуществлялся входящий </w:t>
      </w:r>
      <w:proofErr w:type="gramStart"/>
      <w:r w:rsidRPr="006705A6">
        <w:rPr>
          <w:rFonts w:ascii="Times New Roman" w:hAnsi="Times New Roman"/>
          <w:color w:val="000000" w:themeColor="text1"/>
          <w:sz w:val="24"/>
          <w:szCs w:val="24"/>
        </w:rPr>
        <w:t>контроль за</w:t>
      </w:r>
      <w:proofErr w:type="gramEnd"/>
      <w:r w:rsidRPr="006705A6">
        <w:rPr>
          <w:rFonts w:ascii="Times New Roman" w:hAnsi="Times New Roman"/>
          <w:color w:val="000000" w:themeColor="text1"/>
          <w:sz w:val="24"/>
          <w:szCs w:val="24"/>
        </w:rPr>
        <w:t xml:space="preserve"> качеством поступающих в ДОУ продуктов. Регулярно обсуждались итоги оперативного контроля организации питания.</w:t>
      </w:r>
    </w:p>
    <w:p w:rsidR="00B010E9" w:rsidRPr="006705A6" w:rsidRDefault="00B010E9" w:rsidP="00B010E9">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Анализ заболеваемости и посещаемости детей ДОУ показал высокую заболеваемость детей в зимний период. </w:t>
      </w:r>
    </w:p>
    <w:tbl>
      <w:tblPr>
        <w:tblW w:w="8789" w:type="dxa"/>
        <w:tblInd w:w="250" w:type="dxa"/>
        <w:tblLayout w:type="fixed"/>
        <w:tblLook w:val="04A0"/>
      </w:tblPr>
      <w:tblGrid>
        <w:gridCol w:w="4111"/>
        <w:gridCol w:w="1559"/>
        <w:gridCol w:w="1276"/>
        <w:gridCol w:w="1843"/>
      </w:tblGrid>
      <w:tr w:rsidR="006705A6" w:rsidRPr="006705A6" w:rsidTr="006705A6">
        <w:trPr>
          <w:trHeight w:val="353"/>
        </w:trPr>
        <w:tc>
          <w:tcPr>
            <w:tcW w:w="4111" w:type="dxa"/>
            <w:tcBorders>
              <w:top w:val="single" w:sz="4" w:space="0" w:color="auto"/>
              <w:left w:val="single" w:sz="4" w:space="0" w:color="auto"/>
              <w:bottom w:val="single" w:sz="4"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Год</w:t>
            </w:r>
          </w:p>
        </w:tc>
        <w:tc>
          <w:tcPr>
            <w:tcW w:w="1559" w:type="dxa"/>
            <w:tcBorders>
              <w:top w:val="single" w:sz="4" w:space="0" w:color="auto"/>
              <w:left w:val="single" w:sz="4" w:space="0" w:color="auto"/>
              <w:bottom w:val="single" w:sz="4" w:space="0" w:color="auto"/>
              <w:right w:val="single" w:sz="4" w:space="0" w:color="auto"/>
            </w:tcBorders>
          </w:tcPr>
          <w:p w:rsidR="00B010E9" w:rsidRPr="006705A6" w:rsidRDefault="00B010E9" w:rsidP="006705A6">
            <w:pPr>
              <w:pStyle w:val="a7"/>
              <w:jc w:val="both"/>
              <w:rPr>
                <w:color w:val="000000" w:themeColor="text1"/>
                <w:szCs w:val="24"/>
                <w:lang w:eastAsia="en-US"/>
              </w:rPr>
            </w:pPr>
            <w:r w:rsidRPr="006705A6">
              <w:rPr>
                <w:color w:val="000000" w:themeColor="text1"/>
                <w:szCs w:val="24"/>
                <w:lang w:eastAsia="en-US"/>
              </w:rPr>
              <w:t>2023г.</w:t>
            </w:r>
          </w:p>
        </w:tc>
        <w:tc>
          <w:tcPr>
            <w:tcW w:w="1276" w:type="dxa"/>
            <w:tcBorders>
              <w:top w:val="single" w:sz="4" w:space="0" w:color="auto"/>
              <w:left w:val="single" w:sz="4" w:space="0" w:color="auto"/>
              <w:bottom w:val="single" w:sz="4" w:space="0" w:color="auto"/>
              <w:right w:val="single" w:sz="4" w:space="0" w:color="auto"/>
            </w:tcBorders>
          </w:tcPr>
          <w:p w:rsidR="00B010E9" w:rsidRPr="006705A6" w:rsidRDefault="00B010E9" w:rsidP="006705A6">
            <w:pPr>
              <w:pStyle w:val="a7"/>
              <w:jc w:val="both"/>
              <w:rPr>
                <w:color w:val="000000" w:themeColor="text1"/>
                <w:szCs w:val="24"/>
                <w:lang w:eastAsia="en-US"/>
              </w:rPr>
            </w:pPr>
            <w:r w:rsidRPr="006705A6">
              <w:rPr>
                <w:color w:val="000000" w:themeColor="text1"/>
                <w:szCs w:val="24"/>
                <w:lang w:eastAsia="en-US"/>
              </w:rPr>
              <w:t>2024г.</w:t>
            </w:r>
          </w:p>
        </w:tc>
        <w:tc>
          <w:tcPr>
            <w:tcW w:w="1843" w:type="dxa"/>
            <w:tcBorders>
              <w:top w:val="single" w:sz="4" w:space="0" w:color="auto"/>
              <w:left w:val="single" w:sz="4" w:space="0" w:color="auto"/>
              <w:bottom w:val="single" w:sz="4" w:space="0" w:color="auto"/>
              <w:right w:val="single" w:sz="4" w:space="0" w:color="auto"/>
            </w:tcBorders>
          </w:tcPr>
          <w:p w:rsidR="00B010E9" w:rsidRPr="006705A6" w:rsidRDefault="00B010E9" w:rsidP="006705A6">
            <w:pPr>
              <w:pStyle w:val="a7"/>
              <w:jc w:val="both"/>
              <w:rPr>
                <w:color w:val="000000" w:themeColor="text1"/>
                <w:szCs w:val="24"/>
                <w:lang w:eastAsia="en-US"/>
              </w:rPr>
            </w:pPr>
            <w:r w:rsidRPr="006705A6">
              <w:rPr>
                <w:color w:val="000000" w:themeColor="text1"/>
                <w:szCs w:val="24"/>
                <w:lang w:eastAsia="en-US"/>
              </w:rPr>
              <w:t>2025г.</w:t>
            </w:r>
          </w:p>
        </w:tc>
      </w:tr>
      <w:tr w:rsidR="00B010E9" w:rsidRPr="006705A6" w:rsidTr="006705A6">
        <w:trPr>
          <w:trHeight w:val="513"/>
        </w:trPr>
        <w:tc>
          <w:tcPr>
            <w:tcW w:w="4111" w:type="dxa"/>
            <w:tcBorders>
              <w:left w:val="single" w:sz="4" w:space="0" w:color="auto"/>
              <w:bottom w:val="single" w:sz="4"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Количество дней пропущенных по болезни на одного ребенка</w:t>
            </w:r>
          </w:p>
        </w:tc>
        <w:tc>
          <w:tcPr>
            <w:tcW w:w="1559" w:type="dxa"/>
            <w:tcBorders>
              <w:left w:val="single" w:sz="4" w:space="0" w:color="auto"/>
              <w:bottom w:val="single" w:sz="4" w:space="0" w:color="auto"/>
              <w:right w:val="single" w:sz="4"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16,5</w:t>
            </w:r>
          </w:p>
        </w:tc>
        <w:tc>
          <w:tcPr>
            <w:tcW w:w="1276" w:type="dxa"/>
            <w:tcBorders>
              <w:left w:val="single" w:sz="4" w:space="0" w:color="auto"/>
              <w:bottom w:val="single" w:sz="4" w:space="0" w:color="auto"/>
              <w:right w:val="single" w:sz="4"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14.5</w:t>
            </w:r>
          </w:p>
        </w:tc>
        <w:tc>
          <w:tcPr>
            <w:tcW w:w="1843" w:type="dxa"/>
            <w:tcBorders>
              <w:left w:val="single" w:sz="4" w:space="0" w:color="auto"/>
              <w:bottom w:val="single" w:sz="4" w:space="0" w:color="auto"/>
              <w:right w:val="single" w:sz="4" w:space="0" w:color="auto"/>
            </w:tcBorders>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11,5</w:t>
            </w:r>
          </w:p>
        </w:tc>
      </w:tr>
    </w:tbl>
    <w:p w:rsidR="00B010E9" w:rsidRPr="006705A6" w:rsidRDefault="00B010E9" w:rsidP="00B010E9">
      <w:pPr>
        <w:autoSpaceDE w:val="0"/>
        <w:autoSpaceDN w:val="0"/>
        <w:adjustRightInd w:val="0"/>
        <w:spacing w:after="0" w:line="240" w:lineRule="auto"/>
        <w:rPr>
          <w:rFonts w:ascii="Times New Roman" w:hAnsi="Times New Roman"/>
          <w:color w:val="000000" w:themeColor="text1"/>
          <w:sz w:val="24"/>
          <w:szCs w:val="24"/>
        </w:rPr>
      </w:pP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Следует отметить, что во всех группах на первом месте находятся простудные заболевания. С целью снижения заболеваемости в ДОУ систематически проводилась физкультурно-оздоровительная работа с детьми: использование профилактических и оздоровительных технологий позволяет получить положительные результаты в оздоровлении детей. Все дети детского сада прошли диспансеризацию.</w:t>
      </w:r>
    </w:p>
    <w:p w:rsidR="00B010E9" w:rsidRPr="006705A6" w:rsidRDefault="00B010E9" w:rsidP="00B010E9">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 детском саду детей с нарушением зрения - 19 человек – 44%.</w:t>
      </w:r>
    </w:p>
    <w:p w:rsidR="00B010E9" w:rsidRPr="006705A6" w:rsidRDefault="00B010E9" w:rsidP="00B010E9">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Сестрой - </w:t>
      </w:r>
      <w:proofErr w:type="spellStart"/>
      <w:r w:rsidRPr="006705A6">
        <w:rPr>
          <w:rFonts w:ascii="Times New Roman" w:hAnsi="Times New Roman"/>
          <w:color w:val="000000" w:themeColor="text1"/>
          <w:sz w:val="24"/>
          <w:szCs w:val="24"/>
        </w:rPr>
        <w:t>ортоптисткой</w:t>
      </w:r>
      <w:proofErr w:type="spellEnd"/>
      <w:r w:rsidRPr="006705A6">
        <w:rPr>
          <w:rFonts w:ascii="Times New Roman" w:hAnsi="Times New Roman"/>
          <w:color w:val="000000" w:themeColor="text1"/>
          <w:sz w:val="24"/>
          <w:szCs w:val="24"/>
        </w:rPr>
        <w:t xml:space="preserve"> в ДОУ раз в десять дней ведется мониторинг остроты зрения у слабовидящих детей. Анализ его на конец года показал, что  повышение зрения наблюдается: </w:t>
      </w:r>
    </w:p>
    <w:p w:rsidR="00B010E9" w:rsidRPr="006705A6" w:rsidRDefault="00B010E9" w:rsidP="00B010E9">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на  0% - 5 человек – 26%</w:t>
      </w:r>
    </w:p>
    <w:p w:rsidR="00B010E9" w:rsidRPr="006705A6" w:rsidRDefault="00B010E9" w:rsidP="00B010E9">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на 10%  - 10 человек – 52%</w:t>
      </w:r>
    </w:p>
    <w:p w:rsidR="00B010E9" w:rsidRPr="006705A6" w:rsidRDefault="00B010E9" w:rsidP="00B010E9">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на  20% - 3 человек – 16%</w:t>
      </w:r>
    </w:p>
    <w:p w:rsidR="00B010E9" w:rsidRPr="006705A6" w:rsidRDefault="00B010E9" w:rsidP="00B010E9">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на  30% - 1 человек – 6%</w:t>
      </w:r>
    </w:p>
    <w:p w:rsidR="00B010E9" w:rsidRPr="006705A6" w:rsidRDefault="00B010E9" w:rsidP="00B010E9">
      <w:pPr>
        <w:pStyle w:val="a7"/>
        <w:jc w:val="both"/>
        <w:rPr>
          <w:rStyle w:val="FontStyle65"/>
          <w:color w:val="000000" w:themeColor="text1"/>
          <w:sz w:val="24"/>
          <w:szCs w:val="24"/>
        </w:rPr>
      </w:pPr>
      <w:r w:rsidRPr="006705A6">
        <w:rPr>
          <w:color w:val="000000" w:themeColor="text1"/>
          <w:szCs w:val="24"/>
        </w:rPr>
        <w:t xml:space="preserve">В ДОУ разработана система коррекционных упражнений для детей с ослабленным зрением. Вся работа проводится под контролем медицинского работника и </w:t>
      </w:r>
      <w:proofErr w:type="spellStart"/>
      <w:r w:rsidRPr="006705A6">
        <w:rPr>
          <w:color w:val="000000" w:themeColor="text1"/>
          <w:szCs w:val="24"/>
        </w:rPr>
        <w:t>сестры-ортоптистки</w:t>
      </w:r>
      <w:proofErr w:type="spellEnd"/>
      <w:r w:rsidRPr="006705A6">
        <w:rPr>
          <w:color w:val="000000" w:themeColor="text1"/>
          <w:szCs w:val="24"/>
        </w:rPr>
        <w:t>.  Профилактику нарушения зрения обеспечивает:</w:t>
      </w:r>
    </w:p>
    <w:p w:rsidR="00B010E9" w:rsidRPr="006705A6" w:rsidRDefault="00B010E9" w:rsidP="00B010E9">
      <w:pPr>
        <w:pStyle w:val="a7"/>
        <w:ind w:left="284" w:hanging="284"/>
        <w:jc w:val="both"/>
        <w:rPr>
          <w:rStyle w:val="FontStyle65"/>
          <w:color w:val="000000" w:themeColor="text1"/>
          <w:sz w:val="24"/>
          <w:szCs w:val="24"/>
        </w:rPr>
      </w:pPr>
      <w:r w:rsidRPr="006705A6">
        <w:rPr>
          <w:rStyle w:val="FontStyle65"/>
          <w:color w:val="000000" w:themeColor="text1"/>
          <w:sz w:val="24"/>
          <w:szCs w:val="24"/>
        </w:rPr>
        <w:t>- мониторинг достаточной освещённости помещений и создание благоприятной световой обстановки;</w:t>
      </w:r>
    </w:p>
    <w:p w:rsidR="00B010E9" w:rsidRPr="006705A6" w:rsidRDefault="00B010E9" w:rsidP="00B010E9">
      <w:pPr>
        <w:pStyle w:val="a7"/>
        <w:jc w:val="both"/>
        <w:rPr>
          <w:rStyle w:val="FontStyle65"/>
          <w:color w:val="000000" w:themeColor="text1"/>
          <w:sz w:val="24"/>
          <w:szCs w:val="24"/>
        </w:rPr>
      </w:pPr>
      <w:r w:rsidRPr="006705A6">
        <w:rPr>
          <w:rStyle w:val="FontStyle65"/>
          <w:color w:val="000000" w:themeColor="text1"/>
          <w:sz w:val="24"/>
          <w:szCs w:val="24"/>
        </w:rPr>
        <w:t>-   организация рационального режима зрительной нагрузки;</w:t>
      </w:r>
    </w:p>
    <w:p w:rsidR="00B010E9" w:rsidRPr="006705A6" w:rsidRDefault="00B010E9" w:rsidP="00B010E9">
      <w:pPr>
        <w:pStyle w:val="a7"/>
        <w:jc w:val="both"/>
        <w:rPr>
          <w:color w:val="000000" w:themeColor="text1"/>
          <w:szCs w:val="24"/>
        </w:rPr>
      </w:pPr>
      <w:r w:rsidRPr="006705A6">
        <w:rPr>
          <w:color w:val="000000" w:themeColor="text1"/>
          <w:szCs w:val="24"/>
        </w:rPr>
        <w:t>-   проведение гимнастики для глаз;</w:t>
      </w:r>
    </w:p>
    <w:p w:rsidR="00B010E9" w:rsidRPr="006705A6" w:rsidRDefault="00B010E9" w:rsidP="00B010E9">
      <w:pPr>
        <w:pStyle w:val="a7"/>
        <w:jc w:val="both"/>
        <w:rPr>
          <w:color w:val="000000" w:themeColor="text1"/>
          <w:szCs w:val="24"/>
        </w:rPr>
      </w:pPr>
      <w:r w:rsidRPr="006705A6">
        <w:rPr>
          <w:color w:val="000000" w:themeColor="text1"/>
          <w:szCs w:val="24"/>
        </w:rPr>
        <w:t>-   занятия на офтальмологических аппаратах.</w:t>
      </w: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p>
    <w:p w:rsidR="00B010E9" w:rsidRPr="006705A6" w:rsidRDefault="00B010E9" w:rsidP="00B010E9">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Работа по формированию ЗОЖ велась в тесном контакте с родителями воспитанников ДОУ. Основное направление работы с родителями ставило своей целью просвещение родителей, </w:t>
      </w:r>
      <w:r w:rsidRPr="006705A6">
        <w:rPr>
          <w:rFonts w:ascii="Times New Roman" w:hAnsi="Times New Roman"/>
          <w:color w:val="000000" w:themeColor="text1"/>
          <w:sz w:val="24"/>
          <w:szCs w:val="24"/>
        </w:rPr>
        <w:lastRenderedPageBreak/>
        <w:t>повышение их педагогических знаний, пропаганду здорового образа жизни и повышение ответственности за собственное здоровье, и здоровье своих детей.</w:t>
      </w:r>
    </w:p>
    <w:p w:rsidR="00B010E9" w:rsidRPr="006705A6" w:rsidRDefault="00B010E9" w:rsidP="00B010E9">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Таким образом, планомерная работа способствовала снижению заболеваемости воспитанников, повышению уровня оздоровительной работы и ее эффективности. Благодаря пропаганде основ ЗОЖ, родители стали больше внимания уделять здоровью своих детей и своему здоровью.</w:t>
      </w:r>
    </w:p>
    <w:p w:rsidR="00B010E9" w:rsidRPr="006705A6" w:rsidRDefault="00B010E9" w:rsidP="00B010E9">
      <w:pPr>
        <w:rPr>
          <w:rFonts w:ascii="Times New Roman" w:hAnsi="Times New Roman"/>
          <w:color w:val="000000" w:themeColor="text1"/>
          <w:sz w:val="24"/>
          <w:szCs w:val="24"/>
        </w:rPr>
      </w:pPr>
      <w:r w:rsidRPr="006705A6">
        <w:rPr>
          <w:rFonts w:ascii="Times New Roman" w:hAnsi="Times New Roman"/>
          <w:color w:val="000000" w:themeColor="text1"/>
          <w:sz w:val="24"/>
          <w:szCs w:val="24"/>
        </w:rPr>
        <w:t>Данные результаты свидетельствуют о том, что педагогический коллектив находится в постоянном поиске новых средств, форм и методов оздоровления дошкольников.</w:t>
      </w:r>
    </w:p>
    <w:p w:rsidR="00B010E9" w:rsidRPr="006705A6" w:rsidRDefault="00B010E9" w:rsidP="00B010E9">
      <w:pPr>
        <w:jc w:val="both"/>
        <w:rPr>
          <w:rFonts w:ascii="Times New Roman" w:hAnsi="Times New Roman"/>
          <w:b/>
          <w:color w:val="000000" w:themeColor="text1"/>
          <w:sz w:val="24"/>
          <w:szCs w:val="24"/>
          <w:u w:val="single"/>
        </w:rPr>
      </w:pPr>
      <w:r w:rsidRPr="006705A6">
        <w:rPr>
          <w:rFonts w:ascii="Times New Roman" w:eastAsia="Times New Roman" w:hAnsi="Times New Roman"/>
          <w:color w:val="000000" w:themeColor="text1"/>
          <w:sz w:val="24"/>
          <w:szCs w:val="24"/>
        </w:rPr>
        <w:t xml:space="preserve">В 2024-2025 учебном году решался вопрос </w:t>
      </w:r>
      <w:r w:rsidRPr="006705A6">
        <w:rPr>
          <w:rFonts w:ascii="Times New Roman" w:hAnsi="Times New Roman"/>
          <w:color w:val="000000" w:themeColor="text1"/>
          <w:sz w:val="24"/>
          <w:szCs w:val="24"/>
        </w:rPr>
        <w:t xml:space="preserve">совершенствования профессиональных умений педагогов в подборе </w:t>
      </w:r>
      <w:proofErr w:type="spellStart"/>
      <w:r w:rsidRPr="006705A6">
        <w:rPr>
          <w:rFonts w:ascii="Times New Roman" w:hAnsi="Times New Roman"/>
          <w:color w:val="000000" w:themeColor="text1"/>
          <w:sz w:val="24"/>
          <w:szCs w:val="24"/>
        </w:rPr>
        <w:t>здоровьесберегающих</w:t>
      </w:r>
      <w:proofErr w:type="spellEnd"/>
      <w:r w:rsidRPr="006705A6">
        <w:rPr>
          <w:rFonts w:ascii="Times New Roman" w:hAnsi="Times New Roman"/>
          <w:color w:val="000000" w:themeColor="text1"/>
          <w:sz w:val="24"/>
          <w:szCs w:val="24"/>
        </w:rPr>
        <w:t xml:space="preserve"> технологий для сохранения и укрепления здоровья дошкольников. </w:t>
      </w: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shd w:val="clear" w:color="auto" w:fill="FFFFFF"/>
        </w:rPr>
        <w:t xml:space="preserve">Для работы активно использовались уже практикуемые </w:t>
      </w:r>
      <w:proofErr w:type="spellStart"/>
      <w:r w:rsidRPr="006705A6">
        <w:rPr>
          <w:rFonts w:ascii="Times New Roman" w:hAnsi="Times New Roman"/>
          <w:color w:val="000000" w:themeColor="text1"/>
          <w:sz w:val="24"/>
          <w:szCs w:val="24"/>
          <w:shd w:val="clear" w:color="auto" w:fill="FFFFFF"/>
        </w:rPr>
        <w:t>здоровьесберегающие</w:t>
      </w:r>
      <w:proofErr w:type="spellEnd"/>
      <w:r w:rsidRPr="006705A6">
        <w:rPr>
          <w:rFonts w:ascii="Times New Roman" w:hAnsi="Times New Roman"/>
          <w:color w:val="000000" w:themeColor="text1"/>
          <w:sz w:val="24"/>
          <w:szCs w:val="24"/>
          <w:shd w:val="clear" w:color="auto" w:fill="FFFFFF"/>
        </w:rPr>
        <w:t xml:space="preserve"> технологии</w:t>
      </w:r>
      <w:r w:rsidRPr="006705A6">
        <w:rPr>
          <w:rFonts w:ascii="Times New Roman" w:hAnsi="Times New Roman"/>
          <w:color w:val="000000" w:themeColor="text1"/>
          <w:sz w:val="24"/>
          <w:szCs w:val="24"/>
        </w:rPr>
        <w:t xml:space="preserve">: динамические паузы, подвижные и спортивные игры, релаксация, пальчиковая гимнастика, гимнастик для глаз, дыхательная гимнастика. Осваивались новые технологии: </w:t>
      </w:r>
      <w:proofErr w:type="spellStart"/>
      <w:r w:rsidRPr="006705A6">
        <w:rPr>
          <w:rFonts w:ascii="Times New Roman" w:hAnsi="Times New Roman"/>
          <w:color w:val="000000" w:themeColor="text1"/>
          <w:sz w:val="24"/>
          <w:szCs w:val="24"/>
        </w:rPr>
        <w:t>стретчинг</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кинезиология</w:t>
      </w:r>
      <w:proofErr w:type="spellEnd"/>
      <w:r w:rsidRPr="006705A6">
        <w:rPr>
          <w:rFonts w:ascii="Times New Roman" w:hAnsi="Times New Roman"/>
          <w:color w:val="000000" w:themeColor="text1"/>
          <w:sz w:val="24"/>
          <w:szCs w:val="24"/>
        </w:rPr>
        <w:t xml:space="preserve">. </w:t>
      </w:r>
      <w:proofErr w:type="gramStart"/>
      <w:r w:rsidRPr="006705A6">
        <w:rPr>
          <w:rFonts w:ascii="Times New Roman" w:hAnsi="Times New Roman"/>
          <w:color w:val="000000" w:themeColor="text1"/>
          <w:sz w:val="24"/>
          <w:szCs w:val="24"/>
        </w:rPr>
        <w:t>Вводились технологии обучения здоровому образу жизни: проблемно-игровые (</w:t>
      </w:r>
      <w:proofErr w:type="spellStart"/>
      <w:r w:rsidRPr="006705A6">
        <w:rPr>
          <w:rFonts w:ascii="Times New Roman" w:hAnsi="Times New Roman"/>
          <w:color w:val="000000" w:themeColor="text1"/>
          <w:sz w:val="24"/>
          <w:szCs w:val="24"/>
        </w:rPr>
        <w:t>игротреннинги</w:t>
      </w:r>
      <w:proofErr w:type="spellEnd"/>
      <w:r w:rsidRPr="006705A6">
        <w:rPr>
          <w:rFonts w:ascii="Times New Roman" w:hAnsi="Times New Roman"/>
          <w:color w:val="000000" w:themeColor="text1"/>
          <w:sz w:val="24"/>
          <w:szCs w:val="24"/>
        </w:rPr>
        <w:t xml:space="preserve"> и </w:t>
      </w:r>
      <w:proofErr w:type="spellStart"/>
      <w:r w:rsidRPr="006705A6">
        <w:rPr>
          <w:rFonts w:ascii="Times New Roman" w:hAnsi="Times New Roman"/>
          <w:color w:val="000000" w:themeColor="text1"/>
          <w:sz w:val="24"/>
          <w:szCs w:val="24"/>
        </w:rPr>
        <w:t>игротерапия</w:t>
      </w:r>
      <w:proofErr w:type="spellEnd"/>
      <w:r w:rsidRPr="006705A6">
        <w:rPr>
          <w:rFonts w:ascii="Times New Roman" w:hAnsi="Times New Roman"/>
          <w:color w:val="000000" w:themeColor="text1"/>
          <w:sz w:val="24"/>
          <w:szCs w:val="24"/>
        </w:rPr>
        <w:t xml:space="preserve">), коммуникативные игры, </w:t>
      </w:r>
      <w:proofErr w:type="spellStart"/>
      <w:r w:rsidRPr="006705A6">
        <w:rPr>
          <w:rFonts w:ascii="Times New Roman" w:hAnsi="Times New Roman"/>
          <w:color w:val="000000" w:themeColor="text1"/>
          <w:sz w:val="24"/>
          <w:szCs w:val="24"/>
        </w:rPr>
        <w:t>су-джок-массаж</w:t>
      </w:r>
      <w:proofErr w:type="spellEnd"/>
      <w:r w:rsidRPr="006705A6">
        <w:rPr>
          <w:rFonts w:ascii="Times New Roman" w:hAnsi="Times New Roman"/>
          <w:color w:val="000000" w:themeColor="text1"/>
          <w:sz w:val="24"/>
          <w:szCs w:val="24"/>
        </w:rPr>
        <w:t>).</w:t>
      </w:r>
      <w:proofErr w:type="gramEnd"/>
      <w:r w:rsidRPr="006705A6">
        <w:rPr>
          <w:rFonts w:ascii="Times New Roman" w:hAnsi="Times New Roman"/>
          <w:color w:val="000000" w:themeColor="text1"/>
          <w:sz w:val="24"/>
          <w:szCs w:val="24"/>
        </w:rPr>
        <w:t xml:space="preserve"> Внедрялось комплексное использование личностно-ориентированных технологий и проектной деятельности.</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 целью сохранения и укрепления здоровья детей педагоги подбирали </w:t>
      </w:r>
      <w:proofErr w:type="spellStart"/>
      <w:r w:rsidRPr="006705A6">
        <w:rPr>
          <w:rFonts w:ascii="Times New Roman" w:hAnsi="Times New Roman"/>
          <w:color w:val="000000" w:themeColor="text1"/>
          <w:sz w:val="24"/>
          <w:szCs w:val="24"/>
        </w:rPr>
        <w:t>здоровьесберегающие</w:t>
      </w:r>
      <w:proofErr w:type="spellEnd"/>
      <w:r w:rsidRPr="006705A6">
        <w:rPr>
          <w:rFonts w:ascii="Times New Roman" w:hAnsi="Times New Roman"/>
          <w:color w:val="000000" w:themeColor="text1"/>
          <w:sz w:val="24"/>
          <w:szCs w:val="24"/>
        </w:rPr>
        <w:t xml:space="preserve"> технологии, ориентируясь на состояния здоровья и уровень способностей детей.</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Использовались элементы технологий:</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•Технология </w:t>
      </w:r>
      <w:proofErr w:type="spellStart"/>
      <w:r w:rsidRPr="006705A6">
        <w:rPr>
          <w:rFonts w:ascii="Times New Roman" w:hAnsi="Times New Roman"/>
          <w:color w:val="000000" w:themeColor="text1"/>
          <w:sz w:val="24"/>
          <w:szCs w:val="24"/>
        </w:rPr>
        <w:t>стрейчинга</w:t>
      </w:r>
      <w:proofErr w:type="spellEnd"/>
      <w:r w:rsidRPr="006705A6">
        <w:rPr>
          <w:rFonts w:ascii="Times New Roman" w:hAnsi="Times New Roman"/>
          <w:color w:val="000000" w:themeColor="text1"/>
          <w:sz w:val="24"/>
          <w:szCs w:val="24"/>
        </w:rPr>
        <w:t xml:space="preserve"> на физкультурных занятиях и разминках включены упражнения на растяжку.</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•Элементы ритмопластики использовались во время утренней разминки.</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•Использование элементов музыкотерапии в различных режимных моментах (прием детей, дневной сон, сопровождение изобразительной деятельности).</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•Для дошкольников с нарушением зрения в физкультминутки включались </w:t>
      </w:r>
      <w:proofErr w:type="spellStart"/>
      <w:r w:rsidRPr="006705A6">
        <w:rPr>
          <w:rFonts w:ascii="Times New Roman" w:hAnsi="Times New Roman"/>
          <w:color w:val="000000" w:themeColor="text1"/>
          <w:sz w:val="24"/>
          <w:szCs w:val="24"/>
        </w:rPr>
        <w:t>кинезиологические</w:t>
      </w:r>
      <w:proofErr w:type="spellEnd"/>
      <w:r w:rsidRPr="006705A6">
        <w:rPr>
          <w:rFonts w:ascii="Times New Roman" w:hAnsi="Times New Roman"/>
          <w:color w:val="000000" w:themeColor="text1"/>
          <w:sz w:val="24"/>
          <w:szCs w:val="24"/>
        </w:rPr>
        <w:t xml:space="preserve"> упражнения на улучшение зрительного, слухового  восприятия развитию координации движений.</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•Физкультурные досуги «На прогулку пойдем нашу кожу сбережем», «В поисках здоровья», «Быть здоровыми хотим» и праздники «Осенний марафон», «Зимние старты</w:t>
      </w:r>
      <w:proofErr w:type="gramStart"/>
      <w:r w:rsidRPr="006705A6">
        <w:rPr>
          <w:rFonts w:ascii="Times New Roman" w:hAnsi="Times New Roman"/>
          <w:color w:val="000000" w:themeColor="text1"/>
          <w:sz w:val="24"/>
          <w:szCs w:val="24"/>
        </w:rPr>
        <w:t>»н</w:t>
      </w:r>
      <w:proofErr w:type="gramEnd"/>
      <w:r w:rsidRPr="006705A6">
        <w:rPr>
          <w:rFonts w:ascii="Times New Roman" w:hAnsi="Times New Roman"/>
          <w:color w:val="000000" w:themeColor="text1"/>
          <w:sz w:val="24"/>
          <w:szCs w:val="24"/>
        </w:rPr>
        <w:t>е только способствовали закреплению приобретенных двигательных навыков, но и формировали установку на здоровый образ жизни.</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активную двигательную деятельность на прогулке включались спортивные игры – футбол, хоккей. </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•Туристические прогулки «Поход к роднику», «Следопыты» знакомили детей объектами природы,  вырабатывали выносливость.</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 работе с родителями в целях пропаганды здорового образа жизни использовались: «Электронная почта группы», «Уголок для родителей» с рубрикой «Это полезно знать», фоторепортажи «Наши спортивные достижения», «Зубная паста, мыло и вода – наши лучшие друзья».  Выставка рисунков детей «</w:t>
      </w:r>
      <w:proofErr w:type="gramStart"/>
      <w:r w:rsidRPr="006705A6">
        <w:rPr>
          <w:rFonts w:ascii="Times New Roman" w:hAnsi="Times New Roman"/>
          <w:color w:val="000000" w:themeColor="text1"/>
          <w:sz w:val="24"/>
          <w:szCs w:val="24"/>
        </w:rPr>
        <w:t>Зимние</w:t>
      </w:r>
      <w:proofErr w:type="gramEnd"/>
      <w:r w:rsidRPr="006705A6">
        <w:rPr>
          <w:rFonts w:ascii="Times New Roman" w:hAnsi="Times New Roman"/>
          <w:color w:val="000000" w:themeColor="text1"/>
          <w:sz w:val="24"/>
          <w:szCs w:val="24"/>
        </w:rPr>
        <w:t xml:space="preserve"> вида спорта».</w:t>
      </w:r>
    </w:p>
    <w:p w:rsidR="00B010E9" w:rsidRPr="006705A6" w:rsidRDefault="00B010E9" w:rsidP="00B010E9">
      <w:pPr>
        <w:spacing w:after="0"/>
        <w:jc w:val="both"/>
        <w:rPr>
          <w:rFonts w:ascii="Times New Roman" w:hAnsi="Times New Roman"/>
          <w:color w:val="000000" w:themeColor="text1"/>
          <w:sz w:val="24"/>
          <w:szCs w:val="24"/>
        </w:rPr>
      </w:pP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ДОУ ведётся методическая работа по совершенствованию мастерства воспитателей в сочетании с </w:t>
      </w:r>
      <w:proofErr w:type="gramStart"/>
      <w:r w:rsidRPr="006705A6">
        <w:rPr>
          <w:rFonts w:ascii="Times New Roman" w:hAnsi="Times New Roman"/>
          <w:color w:val="000000" w:themeColor="text1"/>
          <w:sz w:val="24"/>
          <w:szCs w:val="24"/>
        </w:rPr>
        <w:t>контролем за</w:t>
      </w:r>
      <w:proofErr w:type="gramEnd"/>
      <w:r w:rsidRPr="006705A6">
        <w:rPr>
          <w:rFonts w:ascii="Times New Roman" w:hAnsi="Times New Roman"/>
          <w:color w:val="000000" w:themeColor="text1"/>
          <w:sz w:val="24"/>
          <w:szCs w:val="24"/>
        </w:rPr>
        <w:t xml:space="preserve"> организацией воспитательно-образовательного процесса.  Для </w:t>
      </w:r>
      <w:r w:rsidRPr="006705A6">
        <w:rPr>
          <w:rFonts w:ascii="Times New Roman" w:hAnsi="Times New Roman"/>
          <w:color w:val="000000" w:themeColor="text1"/>
          <w:sz w:val="24"/>
          <w:szCs w:val="24"/>
        </w:rPr>
        <w:lastRenderedPageBreak/>
        <w:t>повышения профессионализма воспитателей проведены следующие мероприятия: семинар «</w:t>
      </w:r>
      <w:proofErr w:type="spellStart"/>
      <w:r w:rsidRPr="006705A6">
        <w:rPr>
          <w:rFonts w:ascii="Times New Roman" w:hAnsi="Times New Roman"/>
          <w:color w:val="000000" w:themeColor="text1"/>
          <w:sz w:val="24"/>
          <w:szCs w:val="24"/>
        </w:rPr>
        <w:t>Здоровьесберегающие</w:t>
      </w:r>
      <w:proofErr w:type="spellEnd"/>
      <w:r w:rsidRPr="006705A6">
        <w:rPr>
          <w:rFonts w:ascii="Times New Roman" w:hAnsi="Times New Roman"/>
          <w:color w:val="000000" w:themeColor="text1"/>
          <w:sz w:val="24"/>
          <w:szCs w:val="24"/>
        </w:rPr>
        <w:t xml:space="preserve"> компоненты в организации образовательного процесса», консультация «Вариативные формы двигательной активности детей». Коллективный просмотр организации и проведения занятия по физическому развитию детей у воспитателя </w:t>
      </w:r>
      <w:proofErr w:type="spellStart"/>
      <w:proofErr w:type="gramStart"/>
      <w:r w:rsidRPr="006705A6">
        <w:rPr>
          <w:rFonts w:ascii="Times New Roman" w:hAnsi="Times New Roman"/>
          <w:color w:val="000000" w:themeColor="text1"/>
          <w:sz w:val="24"/>
          <w:szCs w:val="24"/>
        </w:rPr>
        <w:t>старше-подготовительной</w:t>
      </w:r>
      <w:proofErr w:type="spellEnd"/>
      <w:proofErr w:type="gramEnd"/>
      <w:r w:rsidRPr="006705A6">
        <w:rPr>
          <w:rFonts w:ascii="Times New Roman" w:hAnsi="Times New Roman"/>
          <w:color w:val="000000" w:themeColor="text1"/>
          <w:sz w:val="24"/>
          <w:szCs w:val="24"/>
        </w:rPr>
        <w:t xml:space="preserve"> группы </w:t>
      </w:r>
      <w:proofErr w:type="spellStart"/>
      <w:r w:rsidRPr="006705A6">
        <w:rPr>
          <w:rFonts w:ascii="Times New Roman" w:hAnsi="Times New Roman"/>
          <w:color w:val="000000" w:themeColor="text1"/>
          <w:sz w:val="24"/>
          <w:szCs w:val="24"/>
        </w:rPr>
        <w:t>Швыдковой</w:t>
      </w:r>
      <w:proofErr w:type="spellEnd"/>
      <w:r w:rsidRPr="006705A6">
        <w:rPr>
          <w:rFonts w:ascii="Times New Roman" w:hAnsi="Times New Roman"/>
          <w:color w:val="000000" w:themeColor="text1"/>
          <w:sz w:val="24"/>
          <w:szCs w:val="24"/>
        </w:rPr>
        <w:t xml:space="preserve"> Н.Е., </w:t>
      </w:r>
      <w:proofErr w:type="spellStart"/>
      <w:r w:rsidRPr="006705A6">
        <w:rPr>
          <w:rFonts w:ascii="Times New Roman" w:hAnsi="Times New Roman"/>
          <w:color w:val="000000" w:themeColor="text1"/>
          <w:sz w:val="24"/>
          <w:szCs w:val="24"/>
        </w:rPr>
        <w:t>взаимопосещения</w:t>
      </w:r>
      <w:proofErr w:type="spellEnd"/>
      <w:r w:rsidRPr="006705A6">
        <w:rPr>
          <w:rFonts w:ascii="Times New Roman" w:hAnsi="Times New Roman"/>
          <w:color w:val="000000" w:themeColor="text1"/>
          <w:sz w:val="24"/>
          <w:szCs w:val="24"/>
        </w:rPr>
        <w:t xml:space="preserve"> воспитателями занятий в каждой возрастной категории. В график контроля наряду с просмотром физкультурных занятий включалось наблюдение за организацией режимных процессов (умывание, сборы и возвращение с прогулки). </w:t>
      </w:r>
      <w:proofErr w:type="gramStart"/>
      <w:r w:rsidRPr="006705A6">
        <w:rPr>
          <w:rFonts w:ascii="Times New Roman" w:hAnsi="Times New Roman"/>
          <w:color w:val="000000" w:themeColor="text1"/>
          <w:sz w:val="24"/>
          <w:szCs w:val="24"/>
        </w:rPr>
        <w:t>Контроль за</w:t>
      </w:r>
      <w:proofErr w:type="gramEnd"/>
      <w:r w:rsidRPr="006705A6">
        <w:rPr>
          <w:rFonts w:ascii="Times New Roman" w:hAnsi="Times New Roman"/>
          <w:color w:val="000000" w:themeColor="text1"/>
          <w:sz w:val="24"/>
          <w:szCs w:val="24"/>
        </w:rPr>
        <w:t xml:space="preserve"> правильной организацией питания, сна, подъема, проведением утренней гимнастики и гимнастики после сна позволил улучшить работу по воспитанию культурно-гигиенических навыков детей, что способствовало процессу оздоровления детей дошкольного возраста.</w:t>
      </w:r>
    </w:p>
    <w:p w:rsidR="00B010E9" w:rsidRPr="006705A6" w:rsidRDefault="00B010E9" w:rsidP="00B010E9">
      <w:pPr>
        <w:pStyle w:val="a7"/>
        <w:spacing w:line="276" w:lineRule="auto"/>
        <w:rPr>
          <w:color w:val="000000" w:themeColor="text1"/>
          <w:szCs w:val="24"/>
        </w:rPr>
      </w:pPr>
      <w:r w:rsidRPr="006705A6">
        <w:rPr>
          <w:color w:val="000000" w:themeColor="text1"/>
          <w:szCs w:val="24"/>
        </w:rPr>
        <w:t>Результаты мониторинга образовательной области «Физическое развитие»</w:t>
      </w:r>
    </w:p>
    <w:p w:rsidR="00B010E9" w:rsidRPr="006705A6" w:rsidRDefault="00B010E9" w:rsidP="00B010E9">
      <w:pPr>
        <w:pStyle w:val="a7"/>
        <w:spacing w:line="276" w:lineRule="auto"/>
        <w:rPr>
          <w:color w:val="000000" w:themeColor="text1"/>
          <w:szCs w:val="24"/>
        </w:rPr>
      </w:pPr>
      <w:r w:rsidRPr="006705A6">
        <w:rPr>
          <w:color w:val="000000" w:themeColor="text1"/>
          <w:szCs w:val="24"/>
        </w:rPr>
        <w:t>На конец учебного года:</w:t>
      </w:r>
    </w:p>
    <w:p w:rsidR="00B010E9" w:rsidRPr="006705A6" w:rsidRDefault="00B010E9" w:rsidP="00B010E9">
      <w:pPr>
        <w:pStyle w:val="a7"/>
        <w:spacing w:line="276" w:lineRule="auto"/>
        <w:rPr>
          <w:color w:val="000000" w:themeColor="text1"/>
          <w:szCs w:val="24"/>
        </w:rPr>
      </w:pPr>
      <w:r w:rsidRPr="006705A6">
        <w:rPr>
          <w:color w:val="000000" w:themeColor="text1"/>
          <w:szCs w:val="24"/>
        </w:rPr>
        <w:t>навык сформирован –77%</w:t>
      </w:r>
    </w:p>
    <w:p w:rsidR="00B010E9" w:rsidRPr="006705A6" w:rsidRDefault="00B010E9" w:rsidP="00B010E9">
      <w:pPr>
        <w:pStyle w:val="a7"/>
        <w:spacing w:line="276" w:lineRule="auto"/>
        <w:rPr>
          <w:color w:val="000000" w:themeColor="text1"/>
          <w:szCs w:val="24"/>
        </w:rPr>
      </w:pPr>
      <w:r w:rsidRPr="006705A6">
        <w:rPr>
          <w:color w:val="000000" w:themeColor="text1"/>
          <w:szCs w:val="24"/>
        </w:rPr>
        <w:t>на стадии формирования - 23%</w:t>
      </w:r>
    </w:p>
    <w:p w:rsidR="00B010E9" w:rsidRPr="006705A6" w:rsidRDefault="00B010E9" w:rsidP="00B010E9">
      <w:pPr>
        <w:pStyle w:val="a7"/>
        <w:spacing w:line="276" w:lineRule="auto"/>
        <w:rPr>
          <w:color w:val="000000" w:themeColor="text1"/>
          <w:szCs w:val="24"/>
        </w:rPr>
      </w:pPr>
      <w:r w:rsidRPr="006705A6">
        <w:rPr>
          <w:color w:val="000000" w:themeColor="text1"/>
          <w:szCs w:val="24"/>
        </w:rPr>
        <w:t>навык не сформирован –0%</w:t>
      </w: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У большинства детей наметилась тенденция сознательного отношения к своему здоровью и использованию доступных сре</w:t>
      </w:r>
      <w:proofErr w:type="gramStart"/>
      <w:r w:rsidRPr="006705A6">
        <w:rPr>
          <w:rFonts w:ascii="Times New Roman" w:hAnsi="Times New Roman"/>
          <w:color w:val="000000" w:themeColor="text1"/>
          <w:sz w:val="24"/>
          <w:szCs w:val="24"/>
        </w:rPr>
        <w:t>дств дл</w:t>
      </w:r>
      <w:proofErr w:type="gramEnd"/>
      <w:r w:rsidRPr="006705A6">
        <w:rPr>
          <w:rFonts w:ascii="Times New Roman" w:hAnsi="Times New Roman"/>
          <w:color w:val="000000" w:themeColor="text1"/>
          <w:sz w:val="24"/>
          <w:szCs w:val="24"/>
        </w:rPr>
        <w:t>я его укрепления, стремления к расширению двигательного опыта.</w:t>
      </w: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Дети показывают высокий уровень развития физических качеств, отдельных качественных сторон двигательных возможностей человека: быстроты, силы, гибкости, равновесия, выносливости и ловкости, достаточный уровень развития основных движений.</w:t>
      </w: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rPr>
      </w:pPr>
    </w:p>
    <w:p w:rsidR="00B010E9" w:rsidRPr="006705A6" w:rsidRDefault="00B010E9" w:rsidP="00B010E9">
      <w:pPr>
        <w:tabs>
          <w:tab w:val="left" w:pos="2835"/>
        </w:tabs>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Анализ проделанной работы показал, что в ДОУ образовательная область «Физическое развитие» обусловлена грамотной системой планирования, обеспечением методического сопровождения образовательного процесса, умением педагогов правильно подбирать </w:t>
      </w:r>
      <w:proofErr w:type="spellStart"/>
      <w:r w:rsidRPr="006705A6">
        <w:rPr>
          <w:rFonts w:ascii="Times New Roman" w:hAnsi="Times New Roman"/>
          <w:color w:val="000000" w:themeColor="text1"/>
          <w:sz w:val="24"/>
          <w:szCs w:val="24"/>
        </w:rPr>
        <w:t>здоровьесберегающие</w:t>
      </w:r>
      <w:proofErr w:type="spellEnd"/>
      <w:r w:rsidRPr="006705A6">
        <w:rPr>
          <w:rFonts w:ascii="Times New Roman" w:hAnsi="Times New Roman"/>
          <w:color w:val="000000" w:themeColor="text1"/>
          <w:sz w:val="24"/>
          <w:szCs w:val="24"/>
        </w:rPr>
        <w:t xml:space="preserve"> технологии. </w:t>
      </w:r>
    </w:p>
    <w:p w:rsidR="00B010E9" w:rsidRPr="006705A6" w:rsidRDefault="00B010E9" w:rsidP="00B010E9">
      <w:pPr>
        <w:pStyle w:val="a7"/>
        <w:spacing w:line="276" w:lineRule="auto"/>
        <w:jc w:val="both"/>
        <w:rPr>
          <w:color w:val="000000" w:themeColor="text1"/>
          <w:szCs w:val="24"/>
        </w:rPr>
      </w:pPr>
    </w:p>
    <w:p w:rsidR="00B010E9" w:rsidRPr="006705A6" w:rsidRDefault="00B010E9" w:rsidP="00B010E9">
      <w:pPr>
        <w:pStyle w:val="a3"/>
        <w:spacing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Чтобы данные результаты имели позитивную динамику, повысить качество образовательной работы по физическому развитию дошкольников, перед коллективом детского сада поставлена задача совершенствования работы по обеспечению активной позиции детей в процессе получения знаний о здоровом образе жизни через вовлечение родителей в образовательный процесс.</w:t>
      </w:r>
    </w:p>
    <w:p w:rsidR="00B010E9" w:rsidRPr="006705A6" w:rsidRDefault="00B010E9" w:rsidP="00B010E9">
      <w:pPr>
        <w:pStyle w:val="a7"/>
        <w:jc w:val="both"/>
        <w:rPr>
          <w:b/>
          <w:color w:val="000000" w:themeColor="text1"/>
          <w:szCs w:val="24"/>
        </w:rPr>
      </w:pPr>
    </w:p>
    <w:p w:rsidR="00B010E9" w:rsidRPr="006705A6" w:rsidRDefault="00B010E9" w:rsidP="00B010E9">
      <w:pPr>
        <w:tabs>
          <w:tab w:val="left" w:pos="2835"/>
        </w:tabs>
        <w:spacing w:after="0"/>
        <w:jc w:val="both"/>
        <w:rPr>
          <w:rFonts w:ascii="Times New Roman" w:hAnsi="Times New Roman"/>
          <w:b/>
          <w:color w:val="000000" w:themeColor="text1"/>
          <w:sz w:val="24"/>
          <w:szCs w:val="24"/>
        </w:rPr>
      </w:pPr>
      <w:r w:rsidRPr="006705A6">
        <w:rPr>
          <w:rFonts w:ascii="Times New Roman" w:hAnsi="Times New Roman"/>
          <w:b/>
          <w:color w:val="000000" w:themeColor="text1"/>
          <w:sz w:val="24"/>
          <w:szCs w:val="24"/>
        </w:rPr>
        <w:t>2.2 Анализ реализации образовательной области «Речевое развитие»</w:t>
      </w:r>
    </w:p>
    <w:p w:rsidR="00B010E9" w:rsidRPr="006705A6" w:rsidRDefault="00B010E9" w:rsidP="00B010E9">
      <w:pPr>
        <w:tabs>
          <w:tab w:val="left" w:pos="2835"/>
        </w:tabs>
        <w:spacing w:after="0"/>
        <w:jc w:val="both"/>
        <w:rPr>
          <w:rFonts w:ascii="Times New Roman" w:hAnsi="Times New Roman"/>
          <w:b/>
          <w:color w:val="000000" w:themeColor="text1"/>
          <w:sz w:val="24"/>
          <w:szCs w:val="24"/>
        </w:rPr>
      </w:pP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рамках образовательной области «Речевое развитие» коллектив ДОУ решал задачу создания условий для развития речевой активности детей дошкольного возраста через совершенствование всех компонентов устной речи в различных формах и видах детской деятельности в условиях реализации ФОП  </w:t>
      </w:r>
      <w:proofErr w:type="gramStart"/>
      <w:r w:rsidRPr="006705A6">
        <w:rPr>
          <w:rFonts w:ascii="Times New Roman" w:hAnsi="Times New Roman"/>
          <w:color w:val="000000" w:themeColor="text1"/>
          <w:sz w:val="24"/>
          <w:szCs w:val="24"/>
        </w:rPr>
        <w:t>ДО</w:t>
      </w:r>
      <w:proofErr w:type="gramEnd"/>
      <w:r w:rsidRPr="006705A6">
        <w:rPr>
          <w:rFonts w:ascii="Times New Roman" w:hAnsi="Times New Roman"/>
          <w:color w:val="000000" w:themeColor="text1"/>
          <w:sz w:val="24"/>
          <w:szCs w:val="24"/>
        </w:rPr>
        <w:t>.</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Для решения этой годовой задачи в течение года  дополнили развивающую предметно - пространственную среду групп, соответствующую требованиям ФГОС </w:t>
      </w:r>
      <w:proofErr w:type="gramStart"/>
      <w:r w:rsidRPr="006705A6">
        <w:rPr>
          <w:rFonts w:ascii="Times New Roman" w:hAnsi="Times New Roman"/>
          <w:color w:val="000000" w:themeColor="text1"/>
          <w:sz w:val="24"/>
          <w:szCs w:val="24"/>
        </w:rPr>
        <w:t>ДО</w:t>
      </w:r>
      <w:proofErr w:type="gramEnd"/>
      <w:r w:rsidRPr="006705A6">
        <w:rPr>
          <w:rFonts w:ascii="Times New Roman" w:hAnsi="Times New Roman"/>
          <w:color w:val="000000" w:themeColor="text1"/>
          <w:sz w:val="24"/>
          <w:szCs w:val="24"/>
        </w:rPr>
        <w:t xml:space="preserve">: </w:t>
      </w:r>
      <w:proofErr w:type="gramStart"/>
      <w:r w:rsidRPr="006705A6">
        <w:rPr>
          <w:rFonts w:ascii="Times New Roman" w:hAnsi="Times New Roman"/>
          <w:color w:val="000000" w:themeColor="text1"/>
          <w:sz w:val="24"/>
          <w:szCs w:val="24"/>
        </w:rPr>
        <w:t>с</w:t>
      </w:r>
      <w:proofErr w:type="gramEnd"/>
      <w:r w:rsidRPr="006705A6">
        <w:rPr>
          <w:rFonts w:ascii="Times New Roman" w:hAnsi="Times New Roman"/>
          <w:color w:val="000000" w:themeColor="text1"/>
          <w:sz w:val="24"/>
          <w:szCs w:val="24"/>
        </w:rPr>
        <w:t xml:space="preserve"> учетом интеграции образовательных областей, доступности, вариативности, </w:t>
      </w:r>
      <w:proofErr w:type="spellStart"/>
      <w:r w:rsidRPr="006705A6">
        <w:rPr>
          <w:rFonts w:ascii="Times New Roman" w:hAnsi="Times New Roman"/>
          <w:color w:val="000000" w:themeColor="text1"/>
          <w:sz w:val="24"/>
          <w:szCs w:val="24"/>
        </w:rPr>
        <w:t>трансформируемости</w:t>
      </w:r>
      <w:proofErr w:type="spellEnd"/>
      <w:r w:rsidRPr="006705A6">
        <w:rPr>
          <w:rFonts w:ascii="Times New Roman" w:hAnsi="Times New Roman"/>
          <w:color w:val="000000" w:themeColor="text1"/>
          <w:sz w:val="24"/>
          <w:szCs w:val="24"/>
        </w:rPr>
        <w:t xml:space="preserve"> пространства, </w:t>
      </w:r>
      <w:proofErr w:type="spellStart"/>
      <w:r w:rsidRPr="006705A6">
        <w:rPr>
          <w:rFonts w:ascii="Times New Roman" w:hAnsi="Times New Roman"/>
          <w:color w:val="000000" w:themeColor="text1"/>
          <w:sz w:val="24"/>
          <w:szCs w:val="24"/>
        </w:rPr>
        <w:t>полифункциональности</w:t>
      </w:r>
      <w:proofErr w:type="spellEnd"/>
      <w:r w:rsidRPr="006705A6">
        <w:rPr>
          <w:rFonts w:ascii="Times New Roman" w:hAnsi="Times New Roman"/>
          <w:color w:val="000000" w:themeColor="text1"/>
          <w:sz w:val="24"/>
          <w:szCs w:val="24"/>
        </w:rPr>
        <w:t>, безопасности, учитывая возрастные особенностей, индивидуальный подход, личностное развитие детей.</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 xml:space="preserve">В центры познания и </w:t>
      </w:r>
      <w:proofErr w:type="spellStart"/>
      <w:r w:rsidRPr="006705A6">
        <w:rPr>
          <w:rFonts w:ascii="Times New Roman" w:hAnsi="Times New Roman"/>
          <w:color w:val="000000" w:themeColor="text1"/>
          <w:sz w:val="24"/>
          <w:szCs w:val="24"/>
        </w:rPr>
        <w:t>коммуникациии</w:t>
      </w:r>
      <w:proofErr w:type="spellEnd"/>
      <w:r w:rsidRPr="006705A6">
        <w:rPr>
          <w:rFonts w:ascii="Times New Roman" w:hAnsi="Times New Roman"/>
          <w:color w:val="000000" w:themeColor="text1"/>
          <w:sz w:val="24"/>
          <w:szCs w:val="24"/>
        </w:rPr>
        <w:t xml:space="preserve"> внесены дидактические и настольно-печатные игры, направленные на развитие связной речи детей дошкольного возраста. Оформлены </w:t>
      </w:r>
      <w:proofErr w:type="spellStart"/>
      <w:r w:rsidRPr="006705A6">
        <w:rPr>
          <w:rFonts w:ascii="Times New Roman" w:hAnsi="Times New Roman"/>
          <w:color w:val="000000" w:themeColor="text1"/>
          <w:sz w:val="24"/>
          <w:szCs w:val="24"/>
        </w:rPr>
        <w:t>лэпбуки</w:t>
      </w:r>
      <w:proofErr w:type="spellEnd"/>
      <w:r w:rsidRPr="006705A6">
        <w:rPr>
          <w:rFonts w:ascii="Times New Roman" w:hAnsi="Times New Roman"/>
          <w:color w:val="000000" w:themeColor="text1"/>
          <w:sz w:val="24"/>
          <w:szCs w:val="24"/>
        </w:rPr>
        <w:t xml:space="preserve"> «В гостях у сказки» и «Развиваем речь дошкольников», состоящие из игр и игровых упражнений, способствующих развитию словотворчества и активизации познавательного интереса детей дошкольного возраста.</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Книжный уголок пополнялись художественной литературой согласно темам календарно - тематического планирования: стихи, сказки, рассказы, детские энциклопедии, справочная литература, словари и словарики, книги по истории и культуре русского и других народов. Оформлялись  выставки по литературным произведениям писателей и поэтов. Собрана аудио и видеотека по литературным произведениям.</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развивающей среде группы используются мнемотехнические средства: коллажи, </w:t>
      </w:r>
      <w:proofErr w:type="spellStart"/>
      <w:r w:rsidRPr="006705A6">
        <w:rPr>
          <w:rFonts w:ascii="Times New Roman" w:hAnsi="Times New Roman"/>
          <w:color w:val="000000" w:themeColor="text1"/>
          <w:sz w:val="24"/>
          <w:szCs w:val="24"/>
        </w:rPr>
        <w:t>мнемодорожки</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мнемотаблицы</w:t>
      </w:r>
      <w:proofErr w:type="spellEnd"/>
      <w:r w:rsidRPr="006705A6">
        <w:rPr>
          <w:rFonts w:ascii="Times New Roman" w:hAnsi="Times New Roman"/>
          <w:color w:val="000000" w:themeColor="text1"/>
          <w:sz w:val="24"/>
          <w:szCs w:val="24"/>
        </w:rPr>
        <w:t xml:space="preserve"> по заучиванию стихов и составлению описательных рассказов.</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Таким образом, центры познания и коммуникации способствовали расширению связной речи детей дошкольного возраста в свободной игровой деятельности, стимулировали развитие самостоятельности.</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Использовались активные формы работы с применением современных педагогических технологий (</w:t>
      </w:r>
      <w:proofErr w:type="spellStart"/>
      <w:r w:rsidRPr="006705A6">
        <w:rPr>
          <w:rFonts w:ascii="Times New Roman" w:hAnsi="Times New Roman"/>
          <w:color w:val="000000" w:themeColor="text1"/>
          <w:sz w:val="24"/>
          <w:szCs w:val="24"/>
        </w:rPr>
        <w:t>здоровьесберегающие</w:t>
      </w:r>
      <w:proofErr w:type="spellEnd"/>
      <w:r w:rsidRPr="006705A6">
        <w:rPr>
          <w:rFonts w:ascii="Times New Roman" w:hAnsi="Times New Roman"/>
          <w:color w:val="000000" w:themeColor="text1"/>
          <w:sz w:val="24"/>
          <w:szCs w:val="24"/>
        </w:rPr>
        <w:t>, метод проектной деятельности, ИКТ, мнемотехника, игровые).</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Благодаря введению в совместную деятельность игровых проблемных ситуаций с игрушками, с литературными персонажами, по типу путешествий («Телефонный звонок», «Помоги Зайке», «Сказочные приключения» и пр.), педагоги обращали внимание детей на явления, которые расширяли круг их представлений, обогащали словарь. Вместе с тем, развивалась любознательность, потребность в усвоении знаний и получение практического опыта детей через игру.</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proofErr w:type="gramStart"/>
      <w:r w:rsidRPr="006705A6">
        <w:rPr>
          <w:rFonts w:ascii="Times New Roman" w:hAnsi="Times New Roman"/>
          <w:color w:val="000000" w:themeColor="text1"/>
          <w:sz w:val="24"/>
          <w:szCs w:val="24"/>
        </w:rPr>
        <w:t xml:space="preserve">Использование опорных рисунков, овладение приемами работы с </w:t>
      </w:r>
      <w:proofErr w:type="spellStart"/>
      <w:r w:rsidRPr="006705A6">
        <w:rPr>
          <w:rFonts w:ascii="Times New Roman" w:hAnsi="Times New Roman"/>
          <w:color w:val="000000" w:themeColor="text1"/>
          <w:sz w:val="24"/>
          <w:szCs w:val="24"/>
        </w:rPr>
        <w:t>мнемодорожками</w:t>
      </w:r>
      <w:proofErr w:type="spellEnd"/>
      <w:r w:rsidRPr="006705A6">
        <w:rPr>
          <w:rFonts w:ascii="Times New Roman" w:hAnsi="Times New Roman"/>
          <w:color w:val="000000" w:themeColor="text1"/>
          <w:sz w:val="24"/>
          <w:szCs w:val="24"/>
        </w:rPr>
        <w:t xml:space="preserve"> (в младшем дошкольном возрасте), в старшем дошкольном возраст с </w:t>
      </w:r>
      <w:proofErr w:type="spellStart"/>
      <w:r w:rsidRPr="006705A6">
        <w:rPr>
          <w:rFonts w:ascii="Times New Roman" w:hAnsi="Times New Roman"/>
          <w:color w:val="000000" w:themeColor="text1"/>
          <w:sz w:val="24"/>
          <w:szCs w:val="24"/>
        </w:rPr>
        <w:t>мнемотаблицами</w:t>
      </w:r>
      <w:proofErr w:type="spellEnd"/>
      <w:r w:rsidRPr="006705A6">
        <w:rPr>
          <w:rFonts w:ascii="Times New Roman" w:hAnsi="Times New Roman"/>
          <w:color w:val="000000" w:themeColor="text1"/>
          <w:sz w:val="24"/>
          <w:szCs w:val="24"/>
        </w:rPr>
        <w:t xml:space="preserve"> значительно сокращает время обучения, увлекает детей, превращает занятие в игру.</w:t>
      </w:r>
      <w:proofErr w:type="gramEnd"/>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Разработаны методические и дидактические материалы по речевому развитию детей дошкольного возраста, включающие в себя: конспекты интегрированной совместной деятельности, </w:t>
      </w:r>
      <w:proofErr w:type="spellStart"/>
      <w:r w:rsidRPr="006705A6">
        <w:rPr>
          <w:rFonts w:ascii="Times New Roman" w:hAnsi="Times New Roman"/>
          <w:color w:val="000000" w:themeColor="text1"/>
          <w:sz w:val="24"/>
          <w:szCs w:val="24"/>
        </w:rPr>
        <w:t>мнемодорожки</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мнемотаблицы</w:t>
      </w:r>
      <w:proofErr w:type="spellEnd"/>
      <w:r w:rsidRPr="006705A6">
        <w:rPr>
          <w:rFonts w:ascii="Times New Roman" w:hAnsi="Times New Roman"/>
          <w:color w:val="000000" w:themeColor="text1"/>
          <w:sz w:val="24"/>
          <w:szCs w:val="24"/>
        </w:rPr>
        <w:t xml:space="preserve"> по заучиванию стихов и составлению описательных рассказов.</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Целенаправленная систематическая работа с использованием игровых технологий (дидактических, театрализованных, режиссерских, пальчиковых игр, а также технологии мнемотехника) способствовала эффективному развитию связной речи дошкольников. Для получения дополнительной информации осуществлялось наблюдение за детьми в различных видах деятельности: игровой, театрализованной при восприятии художественной литературы и фольклора.</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 рамках решения годовой задачи большой эффективность зарекомендовали себя следующие мероприятия:</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•Проекты по речевому развитию дошкольников с целью формирования у детей интереса к словотворчеству и поэтическому слову: «Со словами поиграем – много нового узнаем», «Раз – словечко, два – словечко».</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•Тематические дни: «День российской печати» Цель: развитие диалогической речи у детей старшего дошкольного возраста через изучение основ журналистики.</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Тематические дни знакомства с творчеством: А.Л. </w:t>
      </w:r>
      <w:proofErr w:type="spellStart"/>
      <w:r w:rsidRPr="006705A6">
        <w:rPr>
          <w:rFonts w:ascii="Times New Roman" w:hAnsi="Times New Roman"/>
          <w:color w:val="000000" w:themeColor="text1"/>
          <w:sz w:val="24"/>
          <w:szCs w:val="24"/>
        </w:rPr>
        <w:t>Барто</w:t>
      </w:r>
      <w:proofErr w:type="spellEnd"/>
      <w:r w:rsidRPr="006705A6">
        <w:rPr>
          <w:rFonts w:ascii="Times New Roman" w:hAnsi="Times New Roman"/>
          <w:color w:val="000000" w:themeColor="text1"/>
          <w:sz w:val="24"/>
          <w:szCs w:val="24"/>
        </w:rPr>
        <w:t>, К.И. Чуковского, В.А.Осеевой включали в себя знакомство с произведениями и биографией писателей (поэтов) через презентации, выставки книг, чтение произведений, драматизацию и художественное творчество.</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•Театральная неделя: знакомство с театром, показ спектаклей, конкурс чтецов.</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•Акция «Читаем о победе»</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•Мини-музей «Как появилась книга».</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•На занятиях с целью упражнения в умении составлять рассказы использовались следующие формы работы: работа с временной лентой «От кареты до ракеты», «История развития почты», «Путешествие по карте», работа с конструктором LEGO «Построй и расскажи свою историю» (с помощью данного конструктора дети придумывают свои уникальные истории).</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•Использование интерактивной песочницы «Песочные истории»</w:t>
      </w:r>
    </w:p>
    <w:p w:rsidR="00B010E9" w:rsidRPr="006705A6" w:rsidRDefault="00B010E9" w:rsidP="00B010E9">
      <w:pPr>
        <w:pStyle w:val="a3"/>
        <w:spacing w:after="20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•Использование игр интерактивной парты: «Составь предложение», «Создай свой мультфильм».</w:t>
      </w:r>
    </w:p>
    <w:p w:rsidR="00B010E9" w:rsidRPr="006705A6" w:rsidRDefault="00B010E9" w:rsidP="00B010E9">
      <w:pPr>
        <w:tabs>
          <w:tab w:val="left" w:pos="426"/>
        </w:tabs>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Работа велась  при тесном взаимодействии детского сада и семьи (когда обе стороны направляют свои усилия на познание возможностей развития каждого ребенка, создание благоприятных условий для его полноценного и гармоничного развития).</w:t>
      </w:r>
    </w:p>
    <w:p w:rsidR="00B010E9" w:rsidRPr="006705A6" w:rsidRDefault="00B010E9" w:rsidP="00B010E9">
      <w:pPr>
        <w:tabs>
          <w:tab w:val="left" w:pos="426"/>
        </w:tabs>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 целью информирования родителей по вопросам развития связной речи дошкольников подобраны и проведены консультации «Читаем книжки дома и в детском саду», «Учим ребёнка общаться», «Книга в жизни ребёнка»; практикумы в форме круглого стола  «Развитие речи младших дошкольников посредством использования произведений художественной литературы». Разработана серия практикумов для родителей: «Тактильные книжки малышам», «Изготовление книжек своими руками», «Рисуем стихотворение». Сформировала методическую копилку по разучиванию стихов с использованием технологии «Мнемотехника».</w:t>
      </w:r>
    </w:p>
    <w:p w:rsidR="00B010E9" w:rsidRPr="006705A6" w:rsidRDefault="00B010E9" w:rsidP="00B010E9">
      <w:pPr>
        <w:tabs>
          <w:tab w:val="left" w:pos="426"/>
        </w:tabs>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Анкетирование родителей выявило следующие результаты: 82% заинтересованы в работе по развитию речи и активно взаимодействуют по данной теме, 86% родителей положительно оценивают работу в данном направлении.</w:t>
      </w:r>
    </w:p>
    <w:p w:rsidR="00B010E9" w:rsidRPr="006705A6" w:rsidRDefault="00B010E9" w:rsidP="00B010E9">
      <w:pPr>
        <w:tabs>
          <w:tab w:val="left" w:pos="426"/>
        </w:tabs>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Эффективность работы по организации речевого развития детей предполагает не только взаимодействие с родителями, но и обмен педагогическим опытом с коллегами. С целью распространения педагогического опыта по развитию связной речи детей дошкольного возраста посредством игровых технологий проведен мастер-класс «Мнемотехника, как педагогическая технология в речевом развитии дошкольников.</w:t>
      </w:r>
    </w:p>
    <w:p w:rsidR="00B010E9" w:rsidRPr="006705A6" w:rsidRDefault="00B010E9" w:rsidP="00B010E9">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Программу образовательной области «Речевое развитие» освоили 60% воспитанников, на стадии формирования – 40%. По результатам мониторинга прослеживается положительной динамики связной речи, грамматической и лексической стороны речи. Дошкольники имеют достаточный запас активного словаря. Дети старшего возраста используют в речи распространённые предложения, сложносочинённые и сложноподчинённые синтаксические единицы речи, владеют элементарными нормами и правилами устного высказывания, правилами речевого этикета.Вместе с тем, наблюдается недостаточная эффективность развития у детей звуковой культуры речи, недостаточная подготовка детей к обучению грамоте. Развитие фонематического слуха  30% детей не соответствует возрастной норме. </w:t>
      </w:r>
      <w:r w:rsidRPr="006705A6">
        <w:rPr>
          <w:rFonts w:ascii="Times New Roman" w:hAnsi="Times New Roman"/>
          <w:color w:val="000000" w:themeColor="text1"/>
          <w:sz w:val="24"/>
          <w:szCs w:val="24"/>
        </w:rPr>
        <w:lastRenderedPageBreak/>
        <w:t>40% детей старшего дошкольного возраста испытывают трудности в звукобуквенном анализе.</w:t>
      </w:r>
    </w:p>
    <w:p w:rsidR="00B010E9" w:rsidRPr="006705A6" w:rsidRDefault="00B010E9" w:rsidP="00B010E9">
      <w:pPr>
        <w:rPr>
          <w:rFonts w:ascii="Times New Roman" w:hAnsi="Times New Roman"/>
          <w:color w:val="000000" w:themeColor="text1"/>
          <w:sz w:val="24"/>
          <w:szCs w:val="24"/>
        </w:rPr>
      </w:pPr>
      <w:r w:rsidRPr="006705A6">
        <w:rPr>
          <w:rFonts w:ascii="Times New Roman" w:hAnsi="Times New Roman"/>
          <w:color w:val="000000" w:themeColor="text1"/>
          <w:sz w:val="24"/>
          <w:szCs w:val="24"/>
        </w:rPr>
        <w:t>Для оптимизации работы в данной образовательной области перед коллективом поставлена задача - систематизировать работу по развитию фонематического слуха и подготовке к грамоте через все виды образовательной деятельности.</w:t>
      </w:r>
    </w:p>
    <w:p w:rsidR="00B010E9" w:rsidRPr="006705A6" w:rsidRDefault="00B010E9" w:rsidP="00B010E9">
      <w:pPr>
        <w:jc w:val="both"/>
        <w:rPr>
          <w:rFonts w:ascii="Times New Roman" w:hAnsi="Times New Roman"/>
          <w:b/>
          <w:color w:val="000000" w:themeColor="text1"/>
          <w:sz w:val="24"/>
          <w:szCs w:val="24"/>
        </w:rPr>
      </w:pPr>
      <w:r w:rsidRPr="006705A6">
        <w:rPr>
          <w:rFonts w:ascii="Times New Roman" w:hAnsi="Times New Roman"/>
          <w:b/>
          <w:color w:val="000000" w:themeColor="text1"/>
          <w:sz w:val="24"/>
          <w:szCs w:val="24"/>
        </w:rPr>
        <w:t>2.3. Анализ реализации образовательной области «Художественно-эстетическое развитие»</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Приоритетным направлением деятельности ДОУ является художественно-эстетическое развитие. Работа по данному направлению проходит через все разделы образовательной программы.</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Основная цель педагогического коллектива ДОУ: </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Создание системы работы по художественно-эстетическому воспитанию, обеспечивающих эмоциональное благополучие каждого ребенка и на этой базе развитие его духовного, творческого потенциала, создание условий для его самореализации.</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Для достижения поставленной цели сформулированы следующие задачи: </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1.Изучение современных подходов к проблемам художественно-эстетического развития дошкольников. </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2.Создание условий, способствующих, реализации художественно-эстетического развития воспитанников, их творческого потенциала.</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3.Использование современных технологий по художественно-эстетическому развитию детей.</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Работа по совершенствованию педагогического мастерства осуществляется в нескольких направлениях:</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•Обновление содержания образования (выбор программ и технологий);</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Создание условий для художественно-эстетического воспитания  (кадровое   обеспечение, учебно-методическое обеспечение, создание  предметно - развивающей   среды);</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Организация образовательного процесса (работа с детьми и родителями);</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Координация работы с другими учреждениями и организациями.</w:t>
      </w:r>
    </w:p>
    <w:p w:rsidR="00B010E9" w:rsidRPr="006705A6" w:rsidRDefault="00B010E9" w:rsidP="00B010E9">
      <w:pPr>
        <w:pStyle w:val="a3"/>
        <w:ind w:left="-142"/>
        <w:jc w:val="both"/>
        <w:rPr>
          <w:rFonts w:ascii="Times New Roman" w:hAnsi="Times New Roman"/>
          <w:color w:val="000000" w:themeColor="text1"/>
          <w:sz w:val="24"/>
          <w:szCs w:val="24"/>
        </w:rPr>
      </w:pP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Созданная в детском саду предметно-развивающая среда по художественно-эстетическому развитию способствует познавательному развитию, развитию интереса к миру искусства, навыков в изобразительной, музыкальной, театрализованной деятельности, творчеству. Совершенствуются условия для изобразительной деятельности в центрах творчества.</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 каждой группе ежемесячно оформляются выставки детских работ, практикуются персональные выставки работ детей, создаются коллективные работы для украшения раздевалок и групп.</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Вопросам качественной организации художественно-эстетической деятельности детей в ДОУ уделяется постоянное внимание, используются разнообразные технологии по развитию эстетического восприятия, творческих интересов.</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Педагоги используют различные формы организации развития творческих способностей детей: нетрадиционные формы работы по </w:t>
      </w:r>
      <w:proofErr w:type="gramStart"/>
      <w:r w:rsidRPr="006705A6">
        <w:rPr>
          <w:rFonts w:ascii="Times New Roman" w:hAnsi="Times New Roman"/>
          <w:color w:val="000000" w:themeColor="text1"/>
          <w:sz w:val="24"/>
          <w:szCs w:val="24"/>
        </w:rPr>
        <w:t>изо</w:t>
      </w:r>
      <w:proofErr w:type="gramEnd"/>
      <w:r w:rsidRPr="006705A6">
        <w:rPr>
          <w:rFonts w:ascii="Times New Roman" w:hAnsi="Times New Roman"/>
          <w:color w:val="000000" w:themeColor="text1"/>
          <w:sz w:val="24"/>
          <w:szCs w:val="24"/>
        </w:rPr>
        <w:t xml:space="preserve"> деятельности, организуют выставки предметов искусства, приобщает детей к народной культуре приобщают детей к культуре родного края, организует игры, знакомит с цветом, оттенками цвета. </w:t>
      </w:r>
    </w:p>
    <w:p w:rsidR="00B010E9" w:rsidRPr="006705A6" w:rsidRDefault="00B010E9" w:rsidP="00B010E9">
      <w:pPr>
        <w:pStyle w:val="a3"/>
        <w:ind w:left="-142"/>
        <w:jc w:val="both"/>
        <w:rPr>
          <w:rFonts w:ascii="Times New Roman" w:hAnsi="Times New Roman"/>
          <w:color w:val="000000" w:themeColor="text1"/>
          <w:sz w:val="24"/>
          <w:szCs w:val="24"/>
        </w:rPr>
      </w:pPr>
      <w:proofErr w:type="gramStart"/>
      <w:r w:rsidRPr="006705A6">
        <w:rPr>
          <w:rFonts w:ascii="Times New Roman" w:hAnsi="Times New Roman"/>
          <w:color w:val="000000" w:themeColor="text1"/>
          <w:sz w:val="24"/>
          <w:szCs w:val="24"/>
        </w:rPr>
        <w:t>В этом году отмечена активное участие детей и родителей в традиционных выставках-конкурсах в ДОУ («Дары осени», «Рождественская открытка», «Пасхальный сувенир», «Рисунок защитникам Отечества» и конкурсах в сети интернет («Портрет моей семьи», «Рисуем вечный огонь»)</w:t>
      </w:r>
      <w:proofErr w:type="gramEnd"/>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Совместно с музыкальным руководителем проведены музыкально-литературные гостиные: «П.И. Чайковский. Детский альбом», «По сказкам Пушкина», музыкальные сказки «Репка», «Муха-Цокотуха».</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На занятиях, в совместной и самостоятельной деятельности детей педагоги используют нетрадиционные техники изобразительной деятельности, комбинирования аппликации с рисованием. </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Особое внимание уделялось работе по знакомству детей с декоративно-прикладным творчеством. Наряду с традиционными формами использованы виртуальные экскурсии и выставки, создание </w:t>
      </w:r>
      <w:proofErr w:type="spellStart"/>
      <w:r w:rsidRPr="006705A6">
        <w:rPr>
          <w:rFonts w:ascii="Times New Roman" w:hAnsi="Times New Roman"/>
          <w:color w:val="000000" w:themeColor="text1"/>
          <w:sz w:val="24"/>
          <w:szCs w:val="24"/>
        </w:rPr>
        <w:t>лэпбуков</w:t>
      </w:r>
      <w:proofErr w:type="spellEnd"/>
      <w:r w:rsidRPr="006705A6">
        <w:rPr>
          <w:rFonts w:ascii="Times New Roman" w:hAnsi="Times New Roman"/>
          <w:color w:val="000000" w:themeColor="text1"/>
          <w:sz w:val="24"/>
          <w:szCs w:val="24"/>
        </w:rPr>
        <w:t>, посещение выставок Дома народных ремесел, выставочного зала библиотеки.</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Работа по совершенствованию профессионального мастерства педагогов по художественно-эстетическому развитию в рамках дошкольного учреждения осуществлялась через консультации «Экспериментирование как способ развития творческих способностей детей в изобразительной деятельности», «Характеристика базовой ценности этико-этического направления воспитания». </w:t>
      </w:r>
      <w:proofErr w:type="spellStart"/>
      <w:r w:rsidRPr="006705A6">
        <w:rPr>
          <w:rFonts w:ascii="Times New Roman" w:hAnsi="Times New Roman"/>
          <w:color w:val="000000" w:themeColor="text1"/>
          <w:sz w:val="24"/>
          <w:szCs w:val="24"/>
        </w:rPr>
        <w:t>Взаимопосещений</w:t>
      </w:r>
      <w:proofErr w:type="spellEnd"/>
      <w:r w:rsidRPr="006705A6">
        <w:rPr>
          <w:rFonts w:ascii="Times New Roman" w:hAnsi="Times New Roman"/>
          <w:color w:val="000000" w:themeColor="text1"/>
          <w:sz w:val="24"/>
          <w:szCs w:val="24"/>
        </w:rPr>
        <w:t xml:space="preserve"> педагогами занятий по </w:t>
      </w:r>
      <w:proofErr w:type="spellStart"/>
      <w:r w:rsidRPr="006705A6">
        <w:rPr>
          <w:rFonts w:ascii="Times New Roman" w:hAnsi="Times New Roman"/>
          <w:color w:val="000000" w:themeColor="text1"/>
          <w:sz w:val="24"/>
          <w:szCs w:val="24"/>
        </w:rPr>
        <w:t>изодеятельности</w:t>
      </w:r>
      <w:proofErr w:type="spellEnd"/>
      <w:r w:rsidRPr="006705A6">
        <w:rPr>
          <w:rFonts w:ascii="Times New Roman" w:hAnsi="Times New Roman"/>
          <w:color w:val="000000" w:themeColor="text1"/>
          <w:sz w:val="24"/>
          <w:szCs w:val="24"/>
        </w:rPr>
        <w:t xml:space="preserve"> на тему «Экспериментирование на занятиях по рисованию» с последующим их анализом. </w:t>
      </w:r>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Анализируя результаты диагностики образовательной области «Художественно-эстетическое развитие», можно сделать вывод о том, что программа освоена 60%.40% детей находятся  на стадии формирования. </w:t>
      </w:r>
      <w:proofErr w:type="gramStart"/>
      <w:r w:rsidRPr="006705A6">
        <w:rPr>
          <w:rFonts w:ascii="Times New Roman" w:hAnsi="Times New Roman"/>
          <w:color w:val="000000" w:themeColor="text1"/>
          <w:sz w:val="24"/>
          <w:szCs w:val="24"/>
        </w:rPr>
        <w:t xml:space="preserve">Дети интересуются изобразительным и декоративно-прикладным искусством, выражают свое отношение вербально и доступными изобразительно - выразительными средствами; владеют практическими навыками в разных видах изобразительной деятельности, но испытывают затруднения при самостоятельном выборе замысла, разработке сюжета, часто следуют образцу; охотно включаются в коллективную деятельность, но неохотно выступают инициатором; обращаются за помощью к взрослому и сверстникам. </w:t>
      </w:r>
      <w:proofErr w:type="gramEnd"/>
    </w:p>
    <w:p w:rsidR="00B010E9" w:rsidRPr="006705A6" w:rsidRDefault="00B010E9" w:rsidP="00B010E9">
      <w:pPr>
        <w:pStyle w:val="a3"/>
        <w:ind w:left="-142"/>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Исходя из результатов работы ДОУ в области «Художественно-эстетическое развитие» в  2025-2026 учебном году перед коллективом стоит задача создания условий для эстетического воспитания и развития творческих способностей дошкольников посредством применения современных методик и технологий.</w:t>
      </w:r>
    </w:p>
    <w:p w:rsidR="00B010E9" w:rsidRPr="006705A6" w:rsidRDefault="00B010E9" w:rsidP="00B010E9">
      <w:pPr>
        <w:pStyle w:val="ac"/>
        <w:shd w:val="clear" w:color="auto" w:fill="FFFFFF"/>
        <w:spacing w:after="0"/>
        <w:jc w:val="both"/>
        <w:textAlignment w:val="baseline"/>
        <w:rPr>
          <w:color w:val="000000" w:themeColor="text1"/>
        </w:rPr>
      </w:pPr>
      <w:r w:rsidRPr="006705A6">
        <w:rPr>
          <w:b/>
          <w:color w:val="000000" w:themeColor="text1"/>
        </w:rPr>
        <w:t>2.4 Анализ реализации образовательной области «Социально-коммуникативное развитие»</w:t>
      </w:r>
    </w:p>
    <w:p w:rsidR="00B010E9" w:rsidRPr="006705A6" w:rsidRDefault="00B010E9" w:rsidP="00B010E9">
      <w:pPr>
        <w:pStyle w:val="formattext"/>
        <w:jc w:val="both"/>
        <w:textAlignment w:val="baseline"/>
        <w:rPr>
          <w:color w:val="000000" w:themeColor="text1"/>
        </w:rPr>
      </w:pPr>
      <w:r w:rsidRPr="006705A6">
        <w:rPr>
          <w:color w:val="000000" w:themeColor="text1"/>
        </w:rPr>
        <w:t>В этом году коллектив продолжил работу по решению задачи социализации дошкольников посредством сюжетно-ролевой игры в направлениях:</w:t>
      </w:r>
    </w:p>
    <w:p w:rsidR="00B010E9" w:rsidRPr="006705A6" w:rsidRDefault="00B010E9" w:rsidP="00B010E9">
      <w:pPr>
        <w:pStyle w:val="a7"/>
        <w:spacing w:line="276" w:lineRule="auto"/>
        <w:jc w:val="both"/>
        <w:rPr>
          <w:color w:val="000000" w:themeColor="text1"/>
          <w:szCs w:val="24"/>
        </w:rPr>
      </w:pPr>
      <w:r w:rsidRPr="006705A6">
        <w:rPr>
          <w:color w:val="000000" w:themeColor="text1"/>
          <w:szCs w:val="24"/>
        </w:rPr>
        <w:t>- оснащение и творческое преобразование предметно-развивающей среды;</w:t>
      </w:r>
    </w:p>
    <w:p w:rsidR="00B010E9" w:rsidRPr="006705A6" w:rsidRDefault="00B010E9" w:rsidP="00B010E9">
      <w:pPr>
        <w:pStyle w:val="a7"/>
        <w:spacing w:line="276" w:lineRule="auto"/>
        <w:jc w:val="both"/>
        <w:rPr>
          <w:color w:val="000000" w:themeColor="text1"/>
          <w:szCs w:val="24"/>
        </w:rPr>
      </w:pPr>
      <w:r w:rsidRPr="006705A6">
        <w:rPr>
          <w:color w:val="000000" w:themeColor="text1"/>
          <w:szCs w:val="24"/>
        </w:rPr>
        <w:t>- совершенствование руководства игровой деятельностью, обеспечивающего новое качество игрового развития дошкольников, успешную социализацию детей в обществе.</w:t>
      </w:r>
    </w:p>
    <w:p w:rsidR="00B010E9" w:rsidRPr="006705A6" w:rsidRDefault="00B010E9" w:rsidP="00B010E9">
      <w:pPr>
        <w:pStyle w:val="a7"/>
        <w:spacing w:line="276" w:lineRule="auto"/>
        <w:jc w:val="both"/>
        <w:rPr>
          <w:color w:val="000000" w:themeColor="text1"/>
          <w:szCs w:val="24"/>
        </w:rPr>
      </w:pPr>
      <w:r w:rsidRPr="006705A6">
        <w:rPr>
          <w:color w:val="000000" w:themeColor="text1"/>
          <w:szCs w:val="24"/>
        </w:rPr>
        <w:t>В течение учебного года предметно-развивающая среда в группах дополнена легкими ширмами, тканевыми накидками, плоскостными модулями, мини-макетами и планшетами для режиссерской игры, что позволяет детям изменять пространство в соответствии с сюжетом игры.</w:t>
      </w:r>
    </w:p>
    <w:p w:rsidR="00B010E9" w:rsidRPr="006705A6" w:rsidRDefault="00B010E9" w:rsidP="00B010E9">
      <w:pPr>
        <w:pStyle w:val="a7"/>
        <w:spacing w:line="276" w:lineRule="auto"/>
        <w:jc w:val="both"/>
        <w:rPr>
          <w:color w:val="000000" w:themeColor="text1"/>
          <w:szCs w:val="24"/>
        </w:rPr>
      </w:pPr>
      <w:r w:rsidRPr="006705A6">
        <w:rPr>
          <w:color w:val="000000" w:themeColor="text1"/>
          <w:szCs w:val="24"/>
        </w:rPr>
        <w:t xml:space="preserve">Обогащение жизненного опыта детей знаниями и впечатлениями окружающей действительности развивает сюжетно-ролевую игру. </w:t>
      </w:r>
      <w:proofErr w:type="gramStart"/>
      <w:r w:rsidRPr="006705A6">
        <w:rPr>
          <w:color w:val="000000" w:themeColor="text1"/>
          <w:szCs w:val="24"/>
        </w:rPr>
        <w:t xml:space="preserve">Этому способствовали посещения музея, библиотеки, «Дома народных ремесел», прогулки в природу, экскурсии на стройку, в аптеку, наблюдения, беседы, обсуждения. </w:t>
      </w:r>
      <w:proofErr w:type="gramEnd"/>
    </w:p>
    <w:p w:rsidR="00B010E9" w:rsidRPr="006705A6" w:rsidRDefault="00B010E9" w:rsidP="00B010E9">
      <w:pPr>
        <w:pStyle w:val="a7"/>
        <w:spacing w:line="276" w:lineRule="auto"/>
        <w:jc w:val="both"/>
        <w:rPr>
          <w:color w:val="000000" w:themeColor="text1"/>
          <w:szCs w:val="24"/>
        </w:rPr>
      </w:pPr>
      <w:r w:rsidRPr="006705A6">
        <w:rPr>
          <w:color w:val="000000" w:themeColor="text1"/>
          <w:szCs w:val="24"/>
        </w:rPr>
        <w:t xml:space="preserve">Педагогами ДОУ велась работа по созданию обучающих презентаций по ознакомлению с профессиями, оформлены альбомы и папки с иллюстрациями профессий, особое внимание в </w:t>
      </w:r>
      <w:r w:rsidRPr="006705A6">
        <w:rPr>
          <w:color w:val="000000" w:themeColor="text1"/>
          <w:szCs w:val="24"/>
        </w:rPr>
        <w:lastRenderedPageBreak/>
        <w:t xml:space="preserve">старших группах отведено созданию библиотечки игры. С целью знакомства с профессиями родителей прошел проект «Все профессии важны», в рамках которого дети вместе с родителями составляли рассказы о профессиях взрослых. Воспитатели </w:t>
      </w:r>
      <w:proofErr w:type="gramStart"/>
      <w:r w:rsidRPr="006705A6">
        <w:rPr>
          <w:color w:val="000000" w:themeColor="text1"/>
          <w:szCs w:val="24"/>
        </w:rPr>
        <w:t>младше-средних</w:t>
      </w:r>
      <w:proofErr w:type="gramEnd"/>
      <w:r w:rsidRPr="006705A6">
        <w:rPr>
          <w:color w:val="000000" w:themeColor="text1"/>
          <w:szCs w:val="24"/>
        </w:rPr>
        <w:t xml:space="preserve"> групп оформили фото-ширму «Мама на работе». Кроме этого, активно использовались дидактические игры и развивающие пособия по ознакомлению с профессиями, развитию коммуникативных качеств.</w:t>
      </w:r>
    </w:p>
    <w:p w:rsidR="00B010E9" w:rsidRPr="006705A6" w:rsidRDefault="00B010E9" w:rsidP="00B010E9">
      <w:pPr>
        <w:pStyle w:val="a7"/>
        <w:spacing w:line="276" w:lineRule="auto"/>
        <w:jc w:val="both"/>
        <w:rPr>
          <w:color w:val="000000" w:themeColor="text1"/>
          <w:szCs w:val="24"/>
        </w:rPr>
      </w:pPr>
      <w:r w:rsidRPr="006705A6">
        <w:rPr>
          <w:color w:val="000000" w:themeColor="text1"/>
          <w:szCs w:val="24"/>
        </w:rPr>
        <w:t>Так как дети стремятся отражать в сюжетно-ролевой игре ту социальную действительность, в которой живут, воспитатели изменились тематику сюжетно-ролевых игр. Педагогами были разработаны перспективные планы сюжетно-ролевой деятельности по темам: «Банк», «</w:t>
      </w:r>
      <w:proofErr w:type="spellStart"/>
      <w:r w:rsidRPr="006705A6">
        <w:rPr>
          <w:color w:val="000000" w:themeColor="text1"/>
          <w:szCs w:val="24"/>
        </w:rPr>
        <w:t>Турагенство</w:t>
      </w:r>
      <w:proofErr w:type="spellEnd"/>
      <w:r w:rsidRPr="006705A6">
        <w:rPr>
          <w:color w:val="000000" w:themeColor="text1"/>
          <w:szCs w:val="24"/>
        </w:rPr>
        <w:t xml:space="preserve">», «Гипермаркет», «Служба спасения», «Салон связи». </w:t>
      </w:r>
    </w:p>
    <w:p w:rsidR="00B010E9" w:rsidRPr="006705A6" w:rsidRDefault="00B010E9" w:rsidP="00B010E9">
      <w:pPr>
        <w:pStyle w:val="a7"/>
        <w:spacing w:line="276" w:lineRule="auto"/>
        <w:jc w:val="both"/>
        <w:rPr>
          <w:color w:val="000000" w:themeColor="text1"/>
          <w:szCs w:val="24"/>
        </w:rPr>
      </w:pPr>
      <w:r w:rsidRPr="006705A6">
        <w:rPr>
          <w:color w:val="000000" w:themeColor="text1"/>
          <w:szCs w:val="24"/>
        </w:rPr>
        <w:t>В процессе сюжетно-игровой деятельности педагоги обращали внимание детей на нравственную сторону поступков людей, учили видеть и определять характер отношений определённого человека к другим людям, давать ему моральную оценку, побуждали детей задумываться над мотивами поступка.</w:t>
      </w:r>
    </w:p>
    <w:p w:rsidR="00B010E9" w:rsidRPr="006705A6" w:rsidRDefault="00B010E9" w:rsidP="00B010E9">
      <w:pPr>
        <w:pStyle w:val="ac"/>
        <w:shd w:val="clear" w:color="auto" w:fill="FFFFFF"/>
        <w:spacing w:before="0" w:beforeAutospacing="0" w:after="150" w:afterAutospacing="0" w:line="276" w:lineRule="auto"/>
        <w:jc w:val="both"/>
        <w:rPr>
          <w:color w:val="000000" w:themeColor="text1"/>
        </w:rPr>
      </w:pPr>
      <w:r w:rsidRPr="006705A6">
        <w:rPr>
          <w:rFonts w:eastAsia="Calibri"/>
          <w:color w:val="000000" w:themeColor="text1"/>
        </w:rPr>
        <w:t>Для повышения педагогической компетентности родителей в вопросе воспитания детей в родительских уголках оформлена информация на темы: «Роль сюжетно-ролевой игры в жизни ребенка», «Воспитание дружеских отношений в игре», «Знакомство с профессиями при помощи сюжетно-ролевых игр». Организована фотовыставка «В профессии играем».</w:t>
      </w:r>
    </w:p>
    <w:p w:rsidR="00B010E9" w:rsidRPr="006705A6" w:rsidRDefault="00B010E9" w:rsidP="00B010E9">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Следующим направлением реализации ОО </w:t>
      </w:r>
      <w:r w:rsidRPr="006705A6">
        <w:rPr>
          <w:rFonts w:ascii="Times New Roman" w:hAnsi="Times New Roman"/>
          <w:b/>
          <w:iCs/>
          <w:color w:val="000000" w:themeColor="text1"/>
          <w:sz w:val="24"/>
          <w:szCs w:val="24"/>
          <w:bdr w:val="none" w:sz="0" w:space="0" w:color="auto" w:frame="1"/>
        </w:rPr>
        <w:t>«</w:t>
      </w:r>
      <w:r w:rsidRPr="006705A6">
        <w:rPr>
          <w:rStyle w:val="ae"/>
          <w:rFonts w:ascii="Times New Roman" w:hAnsi="Times New Roman"/>
          <w:b w:val="0"/>
          <w:iCs/>
          <w:color w:val="000000" w:themeColor="text1"/>
          <w:sz w:val="24"/>
          <w:szCs w:val="24"/>
          <w:bdr w:val="none" w:sz="0" w:space="0" w:color="auto" w:frame="1"/>
        </w:rPr>
        <w:t>Социально-коммуникативное развитие</w:t>
      </w:r>
      <w:r w:rsidRPr="006705A6">
        <w:rPr>
          <w:rFonts w:ascii="Times New Roman" w:hAnsi="Times New Roman"/>
          <w:b/>
          <w:iCs/>
          <w:color w:val="000000" w:themeColor="text1"/>
          <w:sz w:val="24"/>
          <w:szCs w:val="24"/>
          <w:bdr w:val="none" w:sz="0" w:space="0" w:color="auto" w:frame="1"/>
        </w:rPr>
        <w:t>»</w:t>
      </w:r>
      <w:r w:rsidRPr="006705A6">
        <w:rPr>
          <w:rFonts w:ascii="Times New Roman" w:hAnsi="Times New Roman"/>
          <w:color w:val="000000" w:themeColor="text1"/>
          <w:sz w:val="24"/>
          <w:szCs w:val="24"/>
        </w:rPr>
        <w:t> является патриотическое воспитание. Одна из годовых задач решением которой педагоги занимались в течение года это повышения качества  работы по патриотическому воспитанию дошкольников путем создания пространства взаимодействия с семьями воспитанников.</w:t>
      </w:r>
    </w:p>
    <w:p w:rsidR="00B010E9" w:rsidRPr="006705A6" w:rsidRDefault="00B010E9" w:rsidP="00B010E9">
      <w:pPr>
        <w:pStyle w:val="ac"/>
        <w:shd w:val="clear" w:color="auto" w:fill="FFFFFF"/>
        <w:spacing w:after="0" w:line="276" w:lineRule="auto"/>
        <w:jc w:val="both"/>
        <w:rPr>
          <w:color w:val="000000" w:themeColor="text1"/>
          <w:bdr w:val="none" w:sz="0" w:space="0" w:color="auto" w:frame="1"/>
        </w:rPr>
      </w:pPr>
      <w:r w:rsidRPr="006705A6">
        <w:rPr>
          <w:color w:val="000000" w:themeColor="text1"/>
          <w:bdr w:val="none" w:sz="0" w:space="0" w:color="auto" w:frame="1"/>
        </w:rPr>
        <w:t>Реализация первой задачи проходила через организацию методической работы в ДОУ. Проведение семинара по теме «Актуальные вопросы патриотического воспитания», позволило педагогам более глубоко вникнуть в суть проблемы патриотического воспитания в ДОУ. Прошли консультации: «Особенности патриотического воспитания дошкольников через ознакомление с родным краем»; «Современные формы и методы патриотического воспитания дошкольников», которые подробно осветили содержание патриотического воспитания через ознакомление с родным краем. Их темы и содержание продиктованы задачами по патриотическому воспитанию детей, запросами воспитателей, выявленными трудностями в работе педагогов. Также проводились индивидуальные консультации узкой направленности.</w:t>
      </w:r>
    </w:p>
    <w:p w:rsidR="00B010E9" w:rsidRPr="006705A6" w:rsidRDefault="00B010E9" w:rsidP="00B010E9">
      <w:pPr>
        <w:spacing w:line="240" w:lineRule="auto"/>
        <w:jc w:val="both"/>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Данная задача решалась через такие формы взаимодействия с семьей как:</w:t>
      </w:r>
    </w:p>
    <w:p w:rsidR="00B010E9" w:rsidRPr="006705A6" w:rsidRDefault="00B010E9" w:rsidP="00B010E9">
      <w:pPr>
        <w:spacing w:line="240" w:lineRule="auto"/>
        <w:rPr>
          <w:rFonts w:ascii="Times New Roman" w:hAnsi="Times New Roman"/>
          <w:color w:val="000000" w:themeColor="text1"/>
          <w:sz w:val="24"/>
          <w:szCs w:val="24"/>
          <w:bdr w:val="none" w:sz="0" w:space="0" w:color="auto" w:frame="1"/>
        </w:rPr>
      </w:pPr>
      <w:r w:rsidRPr="006705A6">
        <w:rPr>
          <w:rFonts w:ascii="Times New Roman" w:hAnsi="Times New Roman"/>
          <w:color w:val="000000" w:themeColor="text1"/>
          <w:sz w:val="24"/>
          <w:szCs w:val="24"/>
          <w:bdr w:val="none" w:sz="0" w:space="0" w:color="auto" w:frame="1"/>
        </w:rPr>
        <w:t>1. Формы, направленные на информирование родителей:</w:t>
      </w:r>
    </w:p>
    <w:p w:rsidR="00B010E9" w:rsidRPr="006705A6" w:rsidRDefault="00B010E9" w:rsidP="00B010E9">
      <w:pPr>
        <w:spacing w:line="240" w:lineRule="auto"/>
        <w:rPr>
          <w:rFonts w:ascii="Times New Roman" w:hAnsi="Times New Roman"/>
          <w:color w:val="000000" w:themeColor="text1"/>
          <w:sz w:val="24"/>
          <w:szCs w:val="24"/>
          <w:bdr w:val="none" w:sz="0" w:space="0" w:color="auto" w:frame="1"/>
        </w:rPr>
      </w:pPr>
      <w:r w:rsidRPr="006705A6">
        <w:rPr>
          <w:rFonts w:ascii="Times New Roman" w:hAnsi="Times New Roman"/>
          <w:color w:val="000000" w:themeColor="text1"/>
          <w:sz w:val="24"/>
          <w:szCs w:val="24"/>
          <w:bdr w:val="none" w:sz="0" w:space="0" w:color="auto" w:frame="1"/>
        </w:rPr>
        <w:t>•Родительское собрание «Патриотическое воспитание детей в семье».</w:t>
      </w:r>
    </w:p>
    <w:p w:rsidR="00B010E9" w:rsidRPr="006705A6" w:rsidRDefault="00B010E9" w:rsidP="00B010E9">
      <w:pPr>
        <w:spacing w:line="240" w:lineRule="auto"/>
        <w:rPr>
          <w:rFonts w:ascii="Times New Roman" w:hAnsi="Times New Roman"/>
          <w:color w:val="000000" w:themeColor="text1"/>
          <w:sz w:val="24"/>
          <w:szCs w:val="24"/>
          <w:bdr w:val="none" w:sz="0" w:space="0" w:color="auto" w:frame="1"/>
        </w:rPr>
      </w:pPr>
      <w:r w:rsidRPr="006705A6">
        <w:rPr>
          <w:rFonts w:ascii="Times New Roman" w:hAnsi="Times New Roman"/>
          <w:color w:val="000000" w:themeColor="text1"/>
          <w:sz w:val="24"/>
          <w:szCs w:val="24"/>
          <w:bdr w:val="none" w:sz="0" w:space="0" w:color="auto" w:frame="1"/>
        </w:rPr>
        <w:t>•Круглый стол «Досуг семьи и роль ребёнка в нём».</w:t>
      </w:r>
    </w:p>
    <w:p w:rsidR="00B010E9" w:rsidRPr="006705A6" w:rsidRDefault="00B010E9" w:rsidP="00B010E9">
      <w:pPr>
        <w:spacing w:line="240" w:lineRule="auto"/>
        <w:rPr>
          <w:rFonts w:ascii="Times New Roman" w:hAnsi="Times New Roman"/>
          <w:color w:val="000000" w:themeColor="text1"/>
          <w:sz w:val="24"/>
          <w:szCs w:val="24"/>
          <w:bdr w:val="none" w:sz="0" w:space="0" w:color="auto" w:frame="1"/>
        </w:rPr>
      </w:pPr>
      <w:r w:rsidRPr="006705A6">
        <w:rPr>
          <w:rFonts w:ascii="Times New Roman" w:hAnsi="Times New Roman"/>
          <w:color w:val="000000" w:themeColor="text1"/>
          <w:sz w:val="24"/>
          <w:szCs w:val="24"/>
          <w:bdr w:val="none" w:sz="0" w:space="0" w:color="auto" w:frame="1"/>
        </w:rPr>
        <w:t>•Консультации для родителей: «Семейные традиции», «Как рассказать детям о ВОВ».</w:t>
      </w:r>
    </w:p>
    <w:p w:rsidR="00B010E9" w:rsidRPr="006705A6" w:rsidRDefault="00B010E9" w:rsidP="00B010E9">
      <w:pPr>
        <w:spacing w:line="240" w:lineRule="auto"/>
        <w:rPr>
          <w:rFonts w:ascii="Times New Roman" w:hAnsi="Times New Roman"/>
          <w:color w:val="000000" w:themeColor="text1"/>
          <w:sz w:val="24"/>
          <w:szCs w:val="24"/>
          <w:bdr w:val="none" w:sz="0" w:space="0" w:color="auto" w:frame="1"/>
        </w:rPr>
      </w:pPr>
      <w:r w:rsidRPr="006705A6">
        <w:rPr>
          <w:rFonts w:ascii="Times New Roman" w:hAnsi="Times New Roman"/>
          <w:color w:val="000000" w:themeColor="text1"/>
          <w:sz w:val="24"/>
          <w:szCs w:val="24"/>
          <w:bdr w:val="none" w:sz="0" w:space="0" w:color="auto" w:frame="1"/>
        </w:rPr>
        <w:t>•Листовки для родителей «Растим патриота».</w:t>
      </w:r>
    </w:p>
    <w:p w:rsidR="00B010E9" w:rsidRPr="006705A6" w:rsidRDefault="00B010E9" w:rsidP="00B010E9">
      <w:pPr>
        <w:pStyle w:val="a7"/>
        <w:jc w:val="both"/>
        <w:rPr>
          <w:color w:val="000000" w:themeColor="text1"/>
          <w:szCs w:val="24"/>
          <w:bdr w:val="none" w:sz="0" w:space="0" w:color="auto" w:frame="1"/>
        </w:rPr>
      </w:pPr>
    </w:p>
    <w:p w:rsidR="00B010E9" w:rsidRPr="006705A6" w:rsidRDefault="00B010E9" w:rsidP="00B010E9">
      <w:pPr>
        <w:pStyle w:val="a7"/>
        <w:jc w:val="both"/>
        <w:rPr>
          <w:color w:val="000000" w:themeColor="text1"/>
          <w:szCs w:val="24"/>
          <w:bdr w:val="none" w:sz="0" w:space="0" w:color="auto" w:frame="1"/>
        </w:rPr>
      </w:pPr>
      <w:r w:rsidRPr="006705A6">
        <w:rPr>
          <w:color w:val="000000" w:themeColor="text1"/>
          <w:szCs w:val="24"/>
          <w:bdr w:val="none" w:sz="0" w:space="0" w:color="auto" w:frame="1"/>
        </w:rPr>
        <w:t>2.Формы позволяющие вовлечь родителей в совместную деятельность с детьми:</w:t>
      </w:r>
    </w:p>
    <w:p w:rsidR="00B010E9" w:rsidRPr="006705A6" w:rsidRDefault="00B010E9" w:rsidP="00B010E9">
      <w:pPr>
        <w:pStyle w:val="a7"/>
        <w:jc w:val="both"/>
        <w:rPr>
          <w:color w:val="000000" w:themeColor="text1"/>
          <w:szCs w:val="24"/>
          <w:bdr w:val="none" w:sz="0" w:space="0" w:color="auto" w:frame="1"/>
        </w:rPr>
      </w:pPr>
    </w:p>
    <w:p w:rsidR="00B010E9" w:rsidRPr="006705A6" w:rsidRDefault="00B010E9" w:rsidP="00B010E9">
      <w:pPr>
        <w:pStyle w:val="a7"/>
        <w:spacing w:line="276" w:lineRule="auto"/>
        <w:jc w:val="both"/>
        <w:rPr>
          <w:color w:val="000000" w:themeColor="text1"/>
          <w:szCs w:val="24"/>
          <w:bdr w:val="none" w:sz="0" w:space="0" w:color="auto" w:frame="1"/>
        </w:rPr>
      </w:pPr>
      <w:r w:rsidRPr="006705A6">
        <w:rPr>
          <w:color w:val="000000" w:themeColor="text1"/>
          <w:szCs w:val="24"/>
          <w:bdr w:val="none" w:sz="0" w:space="0" w:color="auto" w:frame="1"/>
        </w:rPr>
        <w:t>•Праздники с активным привлечением родителей:  «Защитники Отечества», «День Победы», «День матери», «Неразлучные друзья бабушка, дедушка и я».</w:t>
      </w:r>
    </w:p>
    <w:p w:rsidR="00B010E9" w:rsidRPr="006705A6" w:rsidRDefault="00B010E9" w:rsidP="00B010E9">
      <w:pPr>
        <w:pStyle w:val="a7"/>
        <w:spacing w:line="276" w:lineRule="auto"/>
        <w:jc w:val="both"/>
        <w:rPr>
          <w:color w:val="000000" w:themeColor="text1"/>
          <w:szCs w:val="24"/>
          <w:bdr w:val="none" w:sz="0" w:space="0" w:color="auto" w:frame="1"/>
        </w:rPr>
      </w:pPr>
      <w:r w:rsidRPr="006705A6">
        <w:rPr>
          <w:color w:val="000000" w:themeColor="text1"/>
          <w:szCs w:val="24"/>
          <w:bdr w:val="none" w:sz="0" w:space="0" w:color="auto" w:frame="1"/>
        </w:rPr>
        <w:t>•Организация выставок совместного творчества: «Герб моей семьи», «Светлая Пасха».</w:t>
      </w:r>
    </w:p>
    <w:p w:rsidR="00B010E9" w:rsidRPr="006705A6" w:rsidRDefault="00B010E9" w:rsidP="00B010E9">
      <w:pPr>
        <w:pStyle w:val="a7"/>
        <w:spacing w:line="276" w:lineRule="auto"/>
        <w:jc w:val="both"/>
        <w:rPr>
          <w:color w:val="000000" w:themeColor="text1"/>
          <w:szCs w:val="24"/>
          <w:bdr w:val="none" w:sz="0" w:space="0" w:color="auto" w:frame="1"/>
        </w:rPr>
      </w:pPr>
      <w:r w:rsidRPr="006705A6">
        <w:rPr>
          <w:color w:val="000000" w:themeColor="text1"/>
          <w:szCs w:val="24"/>
          <w:bdr w:val="none" w:sz="0" w:space="0" w:color="auto" w:frame="1"/>
        </w:rPr>
        <w:t>•Привлечение к участию в проектах патриотической направленности: « Моя семья», «С чего начинается Родина».</w:t>
      </w:r>
    </w:p>
    <w:p w:rsidR="00B010E9" w:rsidRPr="006705A6" w:rsidRDefault="00B010E9" w:rsidP="00B010E9">
      <w:pPr>
        <w:pStyle w:val="a7"/>
        <w:spacing w:line="276" w:lineRule="auto"/>
        <w:jc w:val="both"/>
        <w:rPr>
          <w:color w:val="000000" w:themeColor="text1"/>
          <w:szCs w:val="24"/>
          <w:bdr w:val="none" w:sz="0" w:space="0" w:color="auto" w:frame="1"/>
        </w:rPr>
      </w:pPr>
      <w:r w:rsidRPr="006705A6">
        <w:rPr>
          <w:color w:val="000000" w:themeColor="text1"/>
          <w:szCs w:val="24"/>
          <w:bdr w:val="none" w:sz="0" w:space="0" w:color="auto" w:frame="1"/>
        </w:rPr>
        <w:t>•Совместное участие родителей и детей в акциях: «Письмо солдату», «Посылка солдату», «Покормите птиц зимой»,  «Птичий домик».</w:t>
      </w:r>
    </w:p>
    <w:p w:rsidR="00B010E9" w:rsidRPr="006705A6" w:rsidRDefault="00B010E9" w:rsidP="00B010E9">
      <w:pPr>
        <w:pStyle w:val="a7"/>
        <w:spacing w:line="276" w:lineRule="auto"/>
        <w:jc w:val="both"/>
        <w:rPr>
          <w:color w:val="000000" w:themeColor="text1"/>
          <w:szCs w:val="24"/>
          <w:bdr w:val="none" w:sz="0" w:space="0" w:color="auto" w:frame="1"/>
        </w:rPr>
      </w:pPr>
      <w:r w:rsidRPr="006705A6">
        <w:rPr>
          <w:color w:val="000000" w:themeColor="text1"/>
          <w:szCs w:val="24"/>
          <w:bdr w:val="none" w:sz="0" w:space="0" w:color="auto" w:frame="1"/>
        </w:rPr>
        <w:t>•Фотовыставки «Мама милая моя», «Мой папа самый лучший».</w:t>
      </w:r>
    </w:p>
    <w:p w:rsidR="00B010E9" w:rsidRPr="006705A6" w:rsidRDefault="00B010E9" w:rsidP="00B010E9">
      <w:pPr>
        <w:pStyle w:val="a7"/>
        <w:spacing w:line="276" w:lineRule="auto"/>
        <w:jc w:val="both"/>
        <w:rPr>
          <w:color w:val="000000" w:themeColor="text1"/>
          <w:szCs w:val="24"/>
          <w:bdr w:val="none" w:sz="0" w:space="0" w:color="auto" w:frame="1"/>
        </w:rPr>
      </w:pPr>
      <w:r w:rsidRPr="006705A6">
        <w:rPr>
          <w:color w:val="000000" w:themeColor="text1"/>
          <w:szCs w:val="24"/>
          <w:bdr w:val="none" w:sz="0" w:space="0" w:color="auto" w:frame="1"/>
        </w:rPr>
        <w:t>•Совместно с  родителями воспитанников была проведена большая работа по изучению историй семей воспитанников. Это стало основой для создания стены памяти «Этих дней не смолкнет слава».</w:t>
      </w:r>
    </w:p>
    <w:p w:rsidR="00B010E9" w:rsidRPr="006705A6" w:rsidRDefault="00B010E9" w:rsidP="00B010E9">
      <w:pPr>
        <w:pStyle w:val="a7"/>
        <w:spacing w:line="276" w:lineRule="auto"/>
        <w:jc w:val="both"/>
        <w:rPr>
          <w:color w:val="000000" w:themeColor="text1"/>
          <w:szCs w:val="24"/>
          <w:bdr w:val="none" w:sz="0" w:space="0" w:color="auto" w:frame="1"/>
        </w:rPr>
      </w:pPr>
      <w:r w:rsidRPr="006705A6">
        <w:rPr>
          <w:color w:val="000000" w:themeColor="text1"/>
          <w:szCs w:val="24"/>
          <w:bdr w:val="none" w:sz="0" w:space="0" w:color="auto" w:frame="1"/>
        </w:rPr>
        <w:t>•Участие родителей  в традициях групп: «Встречи с интересными людьми. «Люди разных профессий нашего города».</w:t>
      </w:r>
    </w:p>
    <w:p w:rsidR="00B010E9" w:rsidRPr="006705A6" w:rsidRDefault="00B010E9" w:rsidP="00B010E9">
      <w:pPr>
        <w:pStyle w:val="a7"/>
        <w:spacing w:line="276" w:lineRule="auto"/>
        <w:jc w:val="both"/>
        <w:rPr>
          <w:color w:val="000000" w:themeColor="text1"/>
          <w:szCs w:val="24"/>
          <w:bdr w:val="none" w:sz="0" w:space="0" w:color="auto" w:frame="1"/>
        </w:rPr>
      </w:pPr>
      <w:r w:rsidRPr="006705A6">
        <w:rPr>
          <w:color w:val="000000" w:themeColor="text1"/>
          <w:szCs w:val="24"/>
          <w:bdr w:val="none" w:sz="0" w:space="0" w:color="auto" w:frame="1"/>
        </w:rPr>
        <w:t>•Участие родителей в создании «Семейных альбомов», мини-музеев «Люблю березку русскую», «Русский быт».</w:t>
      </w:r>
    </w:p>
    <w:p w:rsidR="00B010E9" w:rsidRPr="006705A6" w:rsidRDefault="00B010E9" w:rsidP="00B010E9">
      <w:pPr>
        <w:pStyle w:val="a7"/>
        <w:spacing w:line="276" w:lineRule="auto"/>
        <w:jc w:val="both"/>
        <w:rPr>
          <w:color w:val="000000" w:themeColor="text1"/>
          <w:szCs w:val="24"/>
          <w:bdr w:val="none" w:sz="0" w:space="0" w:color="auto" w:frame="1"/>
        </w:rPr>
      </w:pPr>
      <w:r w:rsidRPr="006705A6">
        <w:rPr>
          <w:color w:val="000000" w:themeColor="text1"/>
          <w:szCs w:val="24"/>
          <w:bdr w:val="none" w:sz="0" w:space="0" w:color="auto" w:frame="1"/>
        </w:rPr>
        <w:t>•В ходе дистанционной работы в группах в «VK», «</w:t>
      </w:r>
      <w:proofErr w:type="spellStart"/>
      <w:r w:rsidRPr="006705A6">
        <w:rPr>
          <w:color w:val="000000" w:themeColor="text1"/>
          <w:szCs w:val="24"/>
          <w:bdr w:val="none" w:sz="0" w:space="0" w:color="auto" w:frame="1"/>
        </w:rPr>
        <w:t>WhatsApp</w:t>
      </w:r>
      <w:proofErr w:type="spellEnd"/>
      <w:r w:rsidRPr="006705A6">
        <w:rPr>
          <w:color w:val="000000" w:themeColor="text1"/>
          <w:szCs w:val="24"/>
          <w:bdr w:val="none" w:sz="0" w:space="0" w:color="auto" w:frame="1"/>
        </w:rPr>
        <w:t xml:space="preserve">» педагоги организовали размещение консультационных материалов и рекомендаций, </w:t>
      </w:r>
      <w:proofErr w:type="spellStart"/>
      <w:r w:rsidRPr="006705A6">
        <w:rPr>
          <w:color w:val="000000" w:themeColor="text1"/>
          <w:szCs w:val="24"/>
          <w:bdr w:val="none" w:sz="0" w:space="0" w:color="auto" w:frame="1"/>
        </w:rPr>
        <w:t>фотоакций</w:t>
      </w:r>
      <w:proofErr w:type="spellEnd"/>
      <w:r w:rsidRPr="006705A6">
        <w:rPr>
          <w:color w:val="000000" w:themeColor="text1"/>
          <w:szCs w:val="24"/>
          <w:bdr w:val="none" w:sz="0" w:space="0" w:color="auto" w:frame="1"/>
        </w:rPr>
        <w:t>: «Поздравляем бабушку и дедушку», «Помогаем маме», «Вместе с папой».</w:t>
      </w:r>
    </w:p>
    <w:p w:rsidR="00B010E9" w:rsidRPr="006705A6" w:rsidRDefault="00B010E9" w:rsidP="00B010E9">
      <w:pPr>
        <w:pStyle w:val="ac"/>
        <w:shd w:val="clear" w:color="auto" w:fill="FFFFFF"/>
        <w:spacing w:after="0" w:line="276" w:lineRule="auto"/>
        <w:jc w:val="both"/>
        <w:rPr>
          <w:color w:val="000000" w:themeColor="text1"/>
        </w:rPr>
      </w:pPr>
      <w:r w:rsidRPr="006705A6">
        <w:rPr>
          <w:color w:val="000000" w:themeColor="text1"/>
        </w:rPr>
        <w:t>Следующим направлением реализации ОО  </w:t>
      </w:r>
      <w:r w:rsidRPr="006705A6">
        <w:rPr>
          <w:b/>
          <w:iCs/>
          <w:color w:val="000000" w:themeColor="text1"/>
          <w:bdr w:val="none" w:sz="0" w:space="0" w:color="auto" w:frame="1"/>
        </w:rPr>
        <w:t>«</w:t>
      </w:r>
      <w:r w:rsidRPr="006705A6">
        <w:rPr>
          <w:rStyle w:val="ae"/>
          <w:b w:val="0"/>
          <w:iCs/>
          <w:color w:val="000000" w:themeColor="text1"/>
          <w:bdr w:val="none" w:sz="0" w:space="0" w:color="auto" w:frame="1"/>
        </w:rPr>
        <w:t>Социально-коммуникативное развитие</w:t>
      </w:r>
      <w:r w:rsidRPr="006705A6">
        <w:rPr>
          <w:b/>
          <w:iCs/>
          <w:color w:val="000000" w:themeColor="text1"/>
          <w:bdr w:val="none" w:sz="0" w:space="0" w:color="auto" w:frame="1"/>
        </w:rPr>
        <w:t>»</w:t>
      </w:r>
      <w:r w:rsidRPr="006705A6">
        <w:rPr>
          <w:b/>
          <w:color w:val="000000" w:themeColor="text1"/>
        </w:rPr>
        <w:t> </w:t>
      </w:r>
      <w:r w:rsidRPr="006705A6">
        <w:rPr>
          <w:color w:val="000000" w:themeColor="text1"/>
        </w:rPr>
        <w:t>является формирование основ безопасного поведения в быту, </w:t>
      </w:r>
      <w:r w:rsidRPr="006705A6">
        <w:rPr>
          <w:rStyle w:val="ae"/>
          <w:b w:val="0"/>
          <w:color w:val="000000" w:themeColor="text1"/>
          <w:bdr w:val="none" w:sz="0" w:space="0" w:color="auto" w:frame="1"/>
        </w:rPr>
        <w:t>социуме</w:t>
      </w:r>
      <w:r w:rsidRPr="006705A6">
        <w:rPr>
          <w:b/>
          <w:color w:val="000000" w:themeColor="text1"/>
        </w:rPr>
        <w:t>,</w:t>
      </w:r>
      <w:r w:rsidRPr="006705A6">
        <w:rPr>
          <w:color w:val="000000" w:themeColor="text1"/>
        </w:rPr>
        <w:t xml:space="preserve"> природе. </w:t>
      </w:r>
    </w:p>
    <w:p w:rsidR="00B010E9" w:rsidRPr="006705A6" w:rsidRDefault="00B010E9" w:rsidP="00B010E9">
      <w:pPr>
        <w:pStyle w:val="ac"/>
        <w:shd w:val="clear" w:color="auto" w:fill="FFFFFF"/>
        <w:spacing w:after="0" w:line="276" w:lineRule="auto"/>
        <w:jc w:val="both"/>
        <w:rPr>
          <w:color w:val="000000" w:themeColor="text1"/>
        </w:rPr>
      </w:pPr>
      <w:r w:rsidRPr="006705A6">
        <w:rPr>
          <w:color w:val="000000" w:themeColor="text1"/>
        </w:rPr>
        <w:t xml:space="preserve">В течение года предметно-развивающая среда центров безопасности периодически обновлялась в соответствии с программой, реализуемой в ДОУ и возрастными особенностями воспитанников для того, чтобы поддержать постоянный интерес к ней. Во всех группах оформлены настольные макеты, моделирующие улицы и дороги. В каждой возрастной группе имеются плакаты, методические пособия, разнообразная художественная литература по тематике. В дидактических, подвижных и сюжетно-ролевых играх дети реализовывают себя как активные участники различных возможных ситуаций. </w:t>
      </w:r>
      <w:proofErr w:type="gramStart"/>
      <w:r w:rsidRPr="006705A6">
        <w:rPr>
          <w:color w:val="000000" w:themeColor="text1"/>
        </w:rPr>
        <w:t xml:space="preserve">В сюжетно-ролевых играх «Семья», «ГИБДД», «Шофёры», «Пожарные», «Больница» дети учатся ролевому диалогу, ролевой цепочки действий.     </w:t>
      </w:r>
      <w:proofErr w:type="gramEnd"/>
    </w:p>
    <w:p w:rsidR="00B010E9" w:rsidRPr="006705A6" w:rsidRDefault="00B010E9" w:rsidP="00B010E9">
      <w:pPr>
        <w:pStyle w:val="ac"/>
        <w:shd w:val="clear" w:color="auto" w:fill="FFFFFF"/>
        <w:spacing w:before="0" w:beforeAutospacing="0" w:after="0" w:afterAutospacing="0" w:line="276" w:lineRule="auto"/>
        <w:jc w:val="both"/>
        <w:rPr>
          <w:color w:val="000000" w:themeColor="text1"/>
        </w:rPr>
      </w:pPr>
      <w:r w:rsidRPr="006705A6">
        <w:rPr>
          <w:color w:val="000000" w:themeColor="text1"/>
        </w:rPr>
        <w:t xml:space="preserve">     Педагоги большое внимание уделяют творчеству детей, совместному творчеству родителей и детей. Продуктивная деятельность детей представлена в виде рисунков, макетов улиц и дорог, светофоров, дорожных знаков.</w:t>
      </w:r>
    </w:p>
    <w:p w:rsidR="00B010E9" w:rsidRPr="006705A6" w:rsidRDefault="00B010E9" w:rsidP="00B010E9">
      <w:pPr>
        <w:pStyle w:val="ac"/>
        <w:shd w:val="clear" w:color="auto" w:fill="FFFFFF"/>
        <w:spacing w:before="0" w:beforeAutospacing="0" w:after="0" w:afterAutospacing="0" w:line="276" w:lineRule="auto"/>
        <w:jc w:val="both"/>
        <w:rPr>
          <w:color w:val="000000" w:themeColor="text1"/>
        </w:rPr>
      </w:pPr>
      <w:r w:rsidRPr="006705A6">
        <w:rPr>
          <w:color w:val="000000" w:themeColor="text1"/>
        </w:rPr>
        <w:t xml:space="preserve">Работа по безопасности осуществляется в рамках всех разделов и направлений общеобразовательной программы дошкольного образования через: игру, воспитание навыков поведения, ознакомление с окружающим, развитие речи, художественную литературу, конструирование, изобразительное искусство, музыкальное творчество. На занятиях по формированию основ безопасности педагоги используют самые различные приемы и методы: инсценировки, игры-тренинги, показы театра </w:t>
      </w:r>
      <w:proofErr w:type="spellStart"/>
      <w:r w:rsidRPr="006705A6">
        <w:rPr>
          <w:color w:val="000000" w:themeColor="text1"/>
        </w:rPr>
        <w:t>би-ба-бо</w:t>
      </w:r>
      <w:proofErr w:type="spellEnd"/>
      <w:r w:rsidRPr="006705A6">
        <w:rPr>
          <w:color w:val="000000" w:themeColor="text1"/>
        </w:rPr>
        <w:t>, психологические этюды и др. Пошли в соответствии плана тренировки по ОБЖ, недели: «Дорожной безопасности», «Пожарной безопасности», «Уступи дорогу поездам».</w:t>
      </w:r>
    </w:p>
    <w:p w:rsidR="00B010E9" w:rsidRPr="006705A6" w:rsidRDefault="00B010E9" w:rsidP="00B010E9">
      <w:pPr>
        <w:pStyle w:val="ac"/>
        <w:shd w:val="clear" w:color="auto" w:fill="FFFFFF"/>
        <w:spacing w:after="0" w:line="276" w:lineRule="auto"/>
        <w:jc w:val="both"/>
        <w:rPr>
          <w:color w:val="000000" w:themeColor="text1"/>
        </w:rPr>
      </w:pPr>
      <w:r w:rsidRPr="006705A6">
        <w:rPr>
          <w:color w:val="000000" w:themeColor="text1"/>
        </w:rPr>
        <w:t xml:space="preserve">Безопасное поведение дошкольников рассматриваем как процесс непрерывного воспитания и просвещения родителей, направленный на формирование основ безопасного поведения </w:t>
      </w:r>
      <w:r w:rsidRPr="006705A6">
        <w:rPr>
          <w:color w:val="000000" w:themeColor="text1"/>
        </w:rPr>
        <w:lastRenderedPageBreak/>
        <w:t xml:space="preserve">дошкольников и всех членов семьи. Во всех уголках для родителей оформлена информация по формированию основ безопасного поведения дошкольников, размещаются папки – передвижки и информационные бюллетени на различные темы по разделу «Безопасность». Родители принимают участие в создании развивающей среды группы: помогают подбирать наглядно – иллюстративный материал, составлять альбомы, участвуют в выставках семейного творчества по ПДД и пожарной безопасности. В родительских уголках, в родительских интернет сообществах информация по данному направлению систематически пополняется, меняется в соответствии с годовым планом по взаимодействию с семьями воспитанников. Для родителей во всех группах проводятся консультации: «О правилах пожарной безопасности», «Ребенок дома», «О правилах дорожного движения», «Если пропал ребенок», «Мы пешеходы», «Один дома», «Полезные продукты», «Отдыхаем на природе» и другие. Используются и нетрадиционные формы работы: проводились </w:t>
      </w:r>
      <w:proofErr w:type="spellStart"/>
      <w:r w:rsidRPr="006705A6">
        <w:rPr>
          <w:color w:val="000000" w:themeColor="text1"/>
        </w:rPr>
        <w:t>челленджи</w:t>
      </w:r>
      <w:proofErr w:type="spellEnd"/>
      <w:r w:rsidRPr="006705A6">
        <w:rPr>
          <w:color w:val="000000" w:themeColor="text1"/>
        </w:rPr>
        <w:t xml:space="preserve"> по профилактике детского дорожно-транспортного травматизма «Возьми ребенка за руку» с целью акцентирования внимания взрослых на необходимости правильно держать ребенка за руку при движении вдоль проезжей части и переходе дороги; «Везу ребенка правильно» с целью напомнить взрослым о необходимости перевозки детей в легковых автомобилях с использованием детских удерживающих устройств и ремней безопасности (в соответствии с возрастом). Педагоги привлекали родителей к участию в открытой семейной онлайн акции по безопасности дорожного движения «Вместе весело шагать».</w:t>
      </w:r>
    </w:p>
    <w:p w:rsidR="00B010E9" w:rsidRPr="006705A6" w:rsidRDefault="00B010E9" w:rsidP="00B010E9">
      <w:pPr>
        <w:pStyle w:val="a3"/>
        <w:tabs>
          <w:tab w:val="left" w:pos="2835"/>
        </w:tabs>
        <w:spacing w:after="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ДОУ созданы условия для трудовой деятельности детей.  Главная задача тематического блока «Трудовое воспитания детей» - формирование у дошкольников позитивных установок к различным видам труда. </w:t>
      </w:r>
    </w:p>
    <w:p w:rsidR="00B010E9" w:rsidRPr="006705A6" w:rsidRDefault="00B010E9" w:rsidP="00B010E9">
      <w:pPr>
        <w:pStyle w:val="a3"/>
        <w:tabs>
          <w:tab w:val="left" w:pos="2835"/>
        </w:tabs>
        <w:spacing w:after="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Во всех группах созданы уголки труда, которые оборудованы в соответствии с возрастными требованиями.</w:t>
      </w:r>
    </w:p>
    <w:p w:rsidR="00B010E9" w:rsidRPr="006705A6" w:rsidRDefault="00B010E9" w:rsidP="00B010E9">
      <w:pPr>
        <w:pStyle w:val="a3"/>
        <w:tabs>
          <w:tab w:val="left" w:pos="2835"/>
        </w:tabs>
        <w:spacing w:before="100" w:beforeAutospacing="1" w:after="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Воспитатели проводят работу по формированию трудовых навыков и уважения труду и людям труда через разнообразные формы детской деятельности, совместную деятельность в режимных моментах, самостоятельную деятельность детей. </w:t>
      </w:r>
    </w:p>
    <w:p w:rsidR="00B010E9" w:rsidRPr="006705A6" w:rsidRDefault="00B010E9" w:rsidP="00B010E9">
      <w:pPr>
        <w:pStyle w:val="a3"/>
        <w:tabs>
          <w:tab w:val="left" w:pos="2835"/>
        </w:tabs>
        <w:spacing w:before="100" w:beforeAutospacing="1" w:after="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младшем дошкольном возрасте продолжается работа по формированию у детей навыков самообслуживания, используют групповые, подгрупповые и индивидуальные поручения, как начальные элементы хозяйственно-бытового труда. </w:t>
      </w:r>
    </w:p>
    <w:p w:rsidR="00B010E9" w:rsidRPr="006705A6" w:rsidRDefault="00B010E9" w:rsidP="00B010E9">
      <w:pPr>
        <w:pStyle w:val="a3"/>
        <w:tabs>
          <w:tab w:val="left" w:pos="2835"/>
        </w:tabs>
        <w:spacing w:before="100" w:beforeAutospacing="1" w:after="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среднем возрасте дети выполняют не только отдельные трудовые действия, но и осуществляют целые трудовые процессы (мочат ветошь, протирают игрушки, прополаскивают ветошь, вешают её для просушки, убирают её на место). </w:t>
      </w:r>
    </w:p>
    <w:p w:rsidR="00B010E9" w:rsidRPr="006705A6" w:rsidRDefault="00B010E9" w:rsidP="00B010E9">
      <w:pPr>
        <w:pStyle w:val="a3"/>
        <w:tabs>
          <w:tab w:val="left" w:pos="2835"/>
        </w:tabs>
        <w:spacing w:before="100" w:beforeAutospacing="1" w:after="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 старших группах имеет место коллективная трудовая деятельность, в которую включаются все дети: уборка группой комнаты, оформление её к празднику, уборка участка и т.д.</w:t>
      </w:r>
    </w:p>
    <w:p w:rsidR="00B010E9" w:rsidRPr="006705A6" w:rsidRDefault="00B010E9" w:rsidP="00B010E9">
      <w:pPr>
        <w:pStyle w:val="a3"/>
        <w:tabs>
          <w:tab w:val="left" w:pos="2835"/>
        </w:tabs>
        <w:spacing w:after="0" w:line="276"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 группах организуется дежурства по столовой, по подготовке к занятиям. Результаты анализа трудовой деятельности показал, что возрастные знания, умения, навыки сформированы у большинства детей, навыки в процессе становления наблюдаются у детей, которые поступают вновь и проходят адаптационный период – это дети раннего возраста. Однако</w:t>
      </w:r>
      <w:proofErr w:type="gramStart"/>
      <w:r w:rsidRPr="006705A6">
        <w:rPr>
          <w:rFonts w:ascii="Times New Roman" w:hAnsi="Times New Roman"/>
          <w:color w:val="000000" w:themeColor="text1"/>
          <w:sz w:val="24"/>
          <w:szCs w:val="24"/>
        </w:rPr>
        <w:t>,</w:t>
      </w:r>
      <w:proofErr w:type="gramEnd"/>
      <w:r w:rsidRPr="006705A6">
        <w:rPr>
          <w:rFonts w:ascii="Times New Roman" w:hAnsi="Times New Roman"/>
          <w:color w:val="000000" w:themeColor="text1"/>
          <w:sz w:val="24"/>
          <w:szCs w:val="24"/>
        </w:rPr>
        <w:t xml:space="preserve"> по результатам оперативного контроля было выявлено, что воспитатели мало уделяют внимание трудовому воспитанию детей: дежурство по столовой, по занятиям, хозяйственно-бытовой труд, работа ведётся не систематично. </w:t>
      </w:r>
    </w:p>
    <w:p w:rsidR="00B010E9" w:rsidRPr="006705A6" w:rsidRDefault="00B010E9" w:rsidP="00B010E9">
      <w:pPr>
        <w:pStyle w:val="ac"/>
        <w:shd w:val="clear" w:color="auto" w:fill="FFFFFF"/>
        <w:spacing w:before="0" w:beforeAutospacing="0" w:after="0" w:afterAutospacing="0" w:line="276" w:lineRule="auto"/>
        <w:ind w:firstLine="360"/>
        <w:jc w:val="both"/>
        <w:rPr>
          <w:color w:val="000000" w:themeColor="text1"/>
        </w:rPr>
      </w:pPr>
    </w:p>
    <w:p w:rsidR="00B010E9" w:rsidRPr="006705A6" w:rsidRDefault="00B010E9" w:rsidP="00B010E9">
      <w:pPr>
        <w:pStyle w:val="ac"/>
        <w:shd w:val="clear" w:color="auto" w:fill="FFFFFF"/>
        <w:spacing w:before="0" w:beforeAutospacing="0" w:after="0" w:afterAutospacing="0" w:line="276" w:lineRule="auto"/>
        <w:jc w:val="both"/>
        <w:rPr>
          <w:color w:val="000000" w:themeColor="text1"/>
        </w:rPr>
      </w:pPr>
      <w:r w:rsidRPr="006705A6">
        <w:rPr>
          <w:color w:val="000000" w:themeColor="text1"/>
        </w:rPr>
        <w:t>Воспитатели ДОУ </w:t>
      </w:r>
      <w:r w:rsidRPr="006705A6">
        <w:rPr>
          <w:rStyle w:val="ae"/>
          <w:b w:val="0"/>
          <w:color w:val="000000" w:themeColor="text1"/>
          <w:bdr w:val="none" w:sz="0" w:space="0" w:color="auto" w:frame="1"/>
        </w:rPr>
        <w:t>работают</w:t>
      </w:r>
      <w:r w:rsidRPr="006705A6">
        <w:rPr>
          <w:color w:val="000000" w:themeColor="text1"/>
        </w:rPr>
        <w:t> </w:t>
      </w:r>
      <w:r w:rsidRPr="006705A6">
        <w:rPr>
          <w:color w:val="000000" w:themeColor="text1"/>
          <w:bdr w:val="none" w:sz="0" w:space="0" w:color="auto" w:frame="1"/>
        </w:rPr>
        <w:t>в тесном взаимодействии со специалистами детского сада</w:t>
      </w:r>
      <w:r w:rsidRPr="006705A6">
        <w:rPr>
          <w:color w:val="000000" w:themeColor="text1"/>
        </w:rPr>
        <w:t xml:space="preserve">: музыкальным руководителем, учителем-дефектологом, что помогает более успешно </w:t>
      </w:r>
      <w:r w:rsidRPr="006705A6">
        <w:rPr>
          <w:color w:val="000000" w:themeColor="text1"/>
        </w:rPr>
        <w:lastRenderedPageBreak/>
        <w:t>проводить воспитательно-образовательную </w:t>
      </w:r>
      <w:r w:rsidRPr="006705A6">
        <w:rPr>
          <w:rStyle w:val="ae"/>
          <w:b w:val="0"/>
          <w:color w:val="000000" w:themeColor="text1"/>
          <w:bdr w:val="none" w:sz="0" w:space="0" w:color="auto" w:frame="1"/>
        </w:rPr>
        <w:t>работу с дошкольниками по формированию социально-коммуникативных навыков</w:t>
      </w:r>
      <w:r w:rsidRPr="006705A6">
        <w:rPr>
          <w:b/>
          <w:color w:val="000000" w:themeColor="text1"/>
        </w:rPr>
        <w:t>.</w:t>
      </w:r>
      <w:r w:rsidRPr="006705A6">
        <w:rPr>
          <w:color w:val="000000" w:themeColor="text1"/>
        </w:rPr>
        <w:t xml:space="preserve"> Проводится совместный анализ программ, технологий, проблемных ситуаций обучения и воспитания.</w:t>
      </w:r>
    </w:p>
    <w:p w:rsidR="00B010E9" w:rsidRPr="006705A6" w:rsidRDefault="00B010E9" w:rsidP="00B010E9">
      <w:pPr>
        <w:pStyle w:val="ac"/>
        <w:shd w:val="clear" w:color="auto" w:fill="FFFFFF"/>
        <w:spacing w:before="0" w:beforeAutospacing="0" w:after="0" w:afterAutospacing="0" w:line="276" w:lineRule="auto"/>
        <w:jc w:val="both"/>
        <w:rPr>
          <w:color w:val="000000" w:themeColor="text1"/>
          <w:u w:val="single"/>
        </w:rPr>
      </w:pP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u w:val="single"/>
        </w:rPr>
      </w:pPr>
      <w:r w:rsidRPr="006705A6">
        <w:rPr>
          <w:rFonts w:ascii="Times New Roman" w:eastAsia="Times New Roman" w:hAnsi="Times New Roman"/>
          <w:color w:val="000000" w:themeColor="text1"/>
          <w:sz w:val="24"/>
          <w:szCs w:val="24"/>
          <w:u w:val="single"/>
        </w:rPr>
        <w:t>Результаты мониторинга образовательной области «Социально-коммуникативное развитие»</w:t>
      </w:r>
    </w:p>
    <w:p w:rsidR="00B010E9" w:rsidRPr="006705A6" w:rsidRDefault="00B010E9" w:rsidP="00B010E9">
      <w:pPr>
        <w:pStyle w:val="a7"/>
        <w:spacing w:line="276" w:lineRule="auto"/>
        <w:rPr>
          <w:color w:val="000000" w:themeColor="text1"/>
          <w:szCs w:val="24"/>
        </w:rPr>
      </w:pPr>
      <w:r w:rsidRPr="006705A6">
        <w:rPr>
          <w:color w:val="000000" w:themeColor="text1"/>
          <w:szCs w:val="24"/>
        </w:rPr>
        <w:t>На конец учебного года:</w:t>
      </w:r>
    </w:p>
    <w:p w:rsidR="00B010E9" w:rsidRPr="006705A6" w:rsidRDefault="00B010E9" w:rsidP="00B010E9">
      <w:pPr>
        <w:pStyle w:val="a7"/>
        <w:spacing w:line="276" w:lineRule="auto"/>
        <w:rPr>
          <w:color w:val="000000" w:themeColor="text1"/>
          <w:szCs w:val="24"/>
        </w:rPr>
      </w:pPr>
      <w:r w:rsidRPr="006705A6">
        <w:rPr>
          <w:color w:val="000000" w:themeColor="text1"/>
          <w:szCs w:val="24"/>
        </w:rPr>
        <w:t>навык сформирован –74%</w:t>
      </w:r>
    </w:p>
    <w:p w:rsidR="00B010E9" w:rsidRPr="006705A6" w:rsidRDefault="00B010E9" w:rsidP="00B010E9">
      <w:pPr>
        <w:pStyle w:val="a7"/>
        <w:spacing w:line="276" w:lineRule="auto"/>
        <w:rPr>
          <w:color w:val="000000" w:themeColor="text1"/>
          <w:szCs w:val="24"/>
        </w:rPr>
      </w:pPr>
      <w:r w:rsidRPr="006705A6">
        <w:rPr>
          <w:color w:val="000000" w:themeColor="text1"/>
          <w:szCs w:val="24"/>
        </w:rPr>
        <w:t>на стадии формирования - 26%</w:t>
      </w:r>
    </w:p>
    <w:p w:rsidR="00B010E9" w:rsidRPr="006705A6" w:rsidRDefault="00B010E9" w:rsidP="00B010E9">
      <w:pPr>
        <w:pStyle w:val="a7"/>
        <w:spacing w:line="276" w:lineRule="auto"/>
        <w:rPr>
          <w:color w:val="000000" w:themeColor="text1"/>
          <w:szCs w:val="24"/>
        </w:rPr>
      </w:pPr>
      <w:r w:rsidRPr="006705A6">
        <w:rPr>
          <w:color w:val="000000" w:themeColor="text1"/>
          <w:szCs w:val="24"/>
        </w:rPr>
        <w:t>навык не сформирован –0%</w:t>
      </w:r>
    </w:p>
    <w:p w:rsidR="00B010E9" w:rsidRPr="006705A6" w:rsidRDefault="00B010E9" w:rsidP="00B010E9">
      <w:pPr>
        <w:pStyle w:val="a7"/>
        <w:shd w:val="clear" w:color="auto" w:fill="FFFFFF"/>
        <w:spacing w:line="276" w:lineRule="auto"/>
        <w:rPr>
          <w:rStyle w:val="c3"/>
          <w:color w:val="000000" w:themeColor="text1"/>
          <w:szCs w:val="24"/>
        </w:rPr>
      </w:pPr>
    </w:p>
    <w:p w:rsidR="00B010E9" w:rsidRPr="006705A6" w:rsidRDefault="00B010E9" w:rsidP="00B010E9">
      <w:pPr>
        <w:pStyle w:val="a7"/>
        <w:spacing w:line="276" w:lineRule="auto"/>
        <w:jc w:val="both"/>
        <w:rPr>
          <w:color w:val="000000" w:themeColor="text1"/>
        </w:rPr>
      </w:pPr>
      <w:r w:rsidRPr="006705A6">
        <w:rPr>
          <w:color w:val="000000" w:themeColor="text1"/>
        </w:rPr>
        <w:t xml:space="preserve">Результаты обследования показали, что в группах достаточный уровень социального развития детей; развития коммуникативных навыков; развития эмоциональной сферы. Дети умеют общаться </w:t>
      </w:r>
      <w:proofErr w:type="gramStart"/>
      <w:r w:rsidRPr="006705A6">
        <w:rPr>
          <w:color w:val="000000" w:themeColor="text1"/>
        </w:rPr>
        <w:t>со</w:t>
      </w:r>
      <w:proofErr w:type="gramEnd"/>
      <w:r w:rsidRPr="006705A6">
        <w:rPr>
          <w:color w:val="000000" w:themeColor="text1"/>
        </w:rPr>
        <w:t xml:space="preserve"> взрослыми, умеют налаживать с помощью речи взаимодействие со сверстниками в играх; используют в общении и совместной деятельности вербальные и невербальные средства для выражения своего состояния. Хорошо знают правила поведения в общественных местах, правила этики, на высоком уровне навыки самообслуживания и др.</w:t>
      </w:r>
    </w:p>
    <w:p w:rsidR="00B010E9" w:rsidRPr="006705A6" w:rsidRDefault="00B010E9" w:rsidP="00B010E9">
      <w:pPr>
        <w:jc w:val="both"/>
        <w:rPr>
          <w:rFonts w:ascii="Times New Roman" w:hAnsi="Times New Roman"/>
          <w:b/>
          <w:color w:val="000000" w:themeColor="text1"/>
          <w:sz w:val="24"/>
          <w:szCs w:val="24"/>
        </w:rPr>
      </w:pPr>
      <w:r w:rsidRPr="006705A6">
        <w:rPr>
          <w:rFonts w:ascii="Times New Roman" w:hAnsi="Times New Roman"/>
          <w:b/>
          <w:color w:val="000000" w:themeColor="text1"/>
          <w:sz w:val="24"/>
          <w:szCs w:val="24"/>
        </w:rPr>
        <w:t>2.5.Анализ реализации образовательной области «Познавательное развитие».</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Тематический блок «Мир природы, мир человека».</w:t>
      </w:r>
    </w:p>
    <w:p w:rsidR="00B010E9" w:rsidRPr="006705A6" w:rsidRDefault="00B010E9" w:rsidP="00B010E9">
      <w:pPr>
        <w:pStyle w:val="ac"/>
        <w:shd w:val="clear" w:color="auto" w:fill="FFFFFF"/>
        <w:spacing w:before="0" w:beforeAutospacing="0" w:after="150" w:afterAutospacing="0"/>
        <w:rPr>
          <w:bCs/>
          <w:color w:val="000000" w:themeColor="text1"/>
        </w:rPr>
      </w:pPr>
      <w:r w:rsidRPr="006705A6">
        <w:rPr>
          <w:rStyle w:val="ae"/>
          <w:b w:val="0"/>
          <w:color w:val="000000" w:themeColor="text1"/>
        </w:rPr>
        <w:t xml:space="preserve">В данном направлении коллектив ДОУ решал задачу по развитию экологического мировоззрения дошкольников посредством поисково-познавательной деятельности. </w:t>
      </w:r>
      <w:r w:rsidRPr="006705A6">
        <w:rPr>
          <w:color w:val="000000" w:themeColor="text1"/>
        </w:rPr>
        <w:t xml:space="preserve">В этом году педагоги дополняли развивающую среду мини-музеями «Животные и растения Тверской области», «Водица-царица», "Какие разные деревья», </w:t>
      </w:r>
      <w:proofErr w:type="spellStart"/>
      <w:r w:rsidRPr="006705A6">
        <w:rPr>
          <w:color w:val="000000" w:themeColor="text1"/>
        </w:rPr>
        <w:t>лэпбуками</w:t>
      </w:r>
      <w:proofErr w:type="spellEnd"/>
      <w:r w:rsidRPr="006705A6">
        <w:rPr>
          <w:color w:val="000000" w:themeColor="text1"/>
        </w:rPr>
        <w:t xml:space="preserve"> «Зимующие птицы», «Времена года».</w:t>
      </w:r>
    </w:p>
    <w:p w:rsidR="00B010E9" w:rsidRPr="006705A6" w:rsidRDefault="00B010E9" w:rsidP="00B010E9">
      <w:pPr>
        <w:pStyle w:val="ac"/>
        <w:shd w:val="clear" w:color="auto" w:fill="FFFFFF"/>
        <w:spacing w:before="0" w:beforeAutospacing="0" w:after="0" w:afterAutospacing="0"/>
        <w:jc w:val="both"/>
        <w:rPr>
          <w:color w:val="000000" w:themeColor="text1"/>
        </w:rPr>
      </w:pPr>
      <w:r w:rsidRPr="006705A6">
        <w:rPr>
          <w:color w:val="000000" w:themeColor="text1"/>
        </w:rPr>
        <w:t>Также дополнили содержание экологической тропы, проложенной по территории детского сада, снегомером, птичьей столовой, сооруженными из снега постройками для спортивной станции.</w:t>
      </w:r>
    </w:p>
    <w:p w:rsidR="00B010E9" w:rsidRPr="006705A6" w:rsidRDefault="00B010E9" w:rsidP="00B010E9">
      <w:pPr>
        <w:pStyle w:val="c17"/>
        <w:shd w:val="clear" w:color="auto" w:fill="FFFFFF"/>
        <w:spacing w:before="0" w:beforeAutospacing="0" w:after="0" w:afterAutospacing="0"/>
        <w:jc w:val="both"/>
        <w:rPr>
          <w:color w:val="000000" w:themeColor="text1"/>
        </w:rPr>
      </w:pPr>
    </w:p>
    <w:p w:rsidR="00B010E9" w:rsidRPr="006705A6" w:rsidRDefault="00B010E9" w:rsidP="00B010E9">
      <w:pPr>
        <w:pStyle w:val="c17"/>
        <w:shd w:val="clear" w:color="auto" w:fill="FFFFFF"/>
        <w:spacing w:before="0" w:beforeAutospacing="0" w:after="0" w:afterAutospacing="0"/>
        <w:jc w:val="both"/>
        <w:rPr>
          <w:color w:val="000000" w:themeColor="text1"/>
        </w:rPr>
      </w:pPr>
      <w:proofErr w:type="gramStart"/>
      <w:r w:rsidRPr="006705A6">
        <w:rPr>
          <w:color w:val="000000" w:themeColor="text1"/>
        </w:rPr>
        <w:t xml:space="preserve">При работе с детьми по формированию экологического мировоззрения проводились мероприятия направленные развитие познавательной активности: занятия с использованием элементов экспериментирования, методов проблемных ситуаций, моделирования, мнемотехники, метода «экологический микрофон», экологические игры, игры-путешествия («В гости к </w:t>
      </w:r>
      <w:proofErr w:type="spellStart"/>
      <w:r w:rsidRPr="006705A6">
        <w:rPr>
          <w:color w:val="000000" w:themeColor="text1"/>
        </w:rPr>
        <w:t>лесовичку</w:t>
      </w:r>
      <w:proofErr w:type="spellEnd"/>
      <w:r w:rsidRPr="006705A6">
        <w:rPr>
          <w:color w:val="000000" w:themeColor="text1"/>
        </w:rPr>
        <w:t xml:space="preserve">», </w:t>
      </w:r>
      <w:proofErr w:type="spellStart"/>
      <w:r w:rsidRPr="006705A6">
        <w:rPr>
          <w:color w:val="000000" w:themeColor="text1"/>
        </w:rPr>
        <w:t>квесты</w:t>
      </w:r>
      <w:proofErr w:type="spellEnd"/>
      <w:r w:rsidRPr="006705A6">
        <w:rPr>
          <w:color w:val="000000" w:themeColor="text1"/>
        </w:rPr>
        <w:t xml:space="preserve"> («Загадки зимы», «Знатоки природы», викторины («Друзья природы», «Кто живет в лесу»), которые способствуют более глубокому расширению экологических знаний воспитанников. </w:t>
      </w:r>
      <w:proofErr w:type="gramEnd"/>
    </w:p>
    <w:p w:rsidR="00B010E9" w:rsidRPr="006705A6" w:rsidRDefault="00B010E9" w:rsidP="00B010E9">
      <w:pPr>
        <w:pStyle w:val="ac"/>
        <w:shd w:val="clear" w:color="auto" w:fill="FFFFFF"/>
        <w:spacing w:after="0"/>
        <w:jc w:val="both"/>
        <w:rPr>
          <w:color w:val="000000" w:themeColor="text1"/>
        </w:rPr>
      </w:pPr>
      <w:r w:rsidRPr="006705A6">
        <w:rPr>
          <w:color w:val="000000" w:themeColor="text1"/>
        </w:rPr>
        <w:t xml:space="preserve">Проектная деятельность «Зимующие птицы», «Волшебница вода», «Огород на окне», «Кто живет в лесах родного края», экскурсии в природу, </w:t>
      </w:r>
      <w:proofErr w:type="gramStart"/>
      <w:r w:rsidRPr="006705A6">
        <w:rPr>
          <w:color w:val="000000" w:themeColor="text1"/>
        </w:rPr>
        <w:t>опытно-экспериментальна</w:t>
      </w:r>
      <w:proofErr w:type="gramEnd"/>
      <w:r w:rsidRPr="006705A6">
        <w:rPr>
          <w:color w:val="000000" w:themeColor="text1"/>
        </w:rPr>
        <w:t xml:space="preserve"> деятельность, способствовали развитию мышления, анализу полученных результатов.</w:t>
      </w:r>
    </w:p>
    <w:p w:rsidR="00B010E9" w:rsidRPr="006705A6" w:rsidRDefault="00B010E9" w:rsidP="00B010E9">
      <w:pPr>
        <w:pStyle w:val="ac"/>
        <w:shd w:val="clear" w:color="auto" w:fill="FFFFFF"/>
        <w:spacing w:after="0"/>
        <w:jc w:val="both"/>
        <w:rPr>
          <w:color w:val="000000" w:themeColor="text1"/>
        </w:rPr>
      </w:pPr>
      <w:r w:rsidRPr="006705A6">
        <w:rPr>
          <w:color w:val="000000" w:themeColor="text1"/>
        </w:rPr>
        <w:t>Знакомя детей с элементами живой и неживой природы, влияние деятельности человека на эти компоненты проводилась в игровой занимательной форме: развлечения («Дары осени», «Загадки Весны», «Мы дружим с природой»), досуги («Зимующие птицы», «По тропинке в лес пойдем»), игры-драматизации «Как звери к зиме готовились», «Ручеек», выставки творческих работ («Осенний калейдоскоп», «Планета Земля глазами детей»)</w:t>
      </w:r>
      <w:proofErr w:type="gramStart"/>
      <w:r w:rsidRPr="006705A6">
        <w:rPr>
          <w:color w:val="000000" w:themeColor="text1"/>
        </w:rPr>
        <w:t>.Д</w:t>
      </w:r>
      <w:proofErr w:type="gramEnd"/>
      <w:r w:rsidRPr="006705A6">
        <w:rPr>
          <w:color w:val="000000" w:themeColor="text1"/>
        </w:rPr>
        <w:t xml:space="preserve">ошкольники, родители и педагоги стали победителями в городских </w:t>
      </w:r>
      <w:proofErr w:type="gramStart"/>
      <w:r w:rsidRPr="006705A6">
        <w:rPr>
          <w:color w:val="000000" w:themeColor="text1"/>
        </w:rPr>
        <w:t>конкурсах</w:t>
      </w:r>
      <w:proofErr w:type="gramEnd"/>
      <w:r w:rsidRPr="006705A6">
        <w:rPr>
          <w:color w:val="000000" w:themeColor="text1"/>
        </w:rPr>
        <w:t xml:space="preserve"> «В защиту елочки», «Покормите птиц зимой», «Птичий городок», в региональном детского экологическом форуме "Изменение климата глазами детей".</w:t>
      </w:r>
    </w:p>
    <w:p w:rsidR="00B010E9" w:rsidRPr="006705A6" w:rsidRDefault="00B010E9" w:rsidP="00B010E9">
      <w:pPr>
        <w:pStyle w:val="ac"/>
        <w:shd w:val="clear" w:color="auto" w:fill="FFFFFF"/>
        <w:spacing w:after="0"/>
        <w:jc w:val="both"/>
        <w:rPr>
          <w:color w:val="000000" w:themeColor="text1"/>
        </w:rPr>
      </w:pPr>
      <w:r w:rsidRPr="006705A6">
        <w:rPr>
          <w:color w:val="000000" w:themeColor="text1"/>
        </w:rPr>
        <w:lastRenderedPageBreak/>
        <w:t>Изучение растительного и животного мира, ландшафтов родного края, связанное с практическими делами: совместные с родителями акции «Собери батарейки», «Столовая для пернатых» способствовали привитию бережного отношения воспитанников к родной природе.</w:t>
      </w:r>
    </w:p>
    <w:p w:rsidR="00B010E9" w:rsidRPr="006705A6" w:rsidRDefault="00B010E9" w:rsidP="00B010E9">
      <w:pPr>
        <w:pStyle w:val="ac"/>
        <w:shd w:val="clear" w:color="auto" w:fill="FFFFFF"/>
        <w:spacing w:after="0"/>
        <w:jc w:val="both"/>
        <w:rPr>
          <w:color w:val="000000" w:themeColor="text1"/>
        </w:rPr>
      </w:pPr>
      <w:r w:rsidRPr="006705A6">
        <w:rPr>
          <w:color w:val="000000" w:themeColor="text1"/>
        </w:rPr>
        <w:t>В старшем дошкольном возрасте в течение года шли занятия  кружка «</w:t>
      </w:r>
      <w:proofErr w:type="spellStart"/>
      <w:r w:rsidRPr="006705A6">
        <w:rPr>
          <w:color w:val="000000" w:themeColor="text1"/>
        </w:rPr>
        <w:t>Эколята-дошколята</w:t>
      </w:r>
      <w:proofErr w:type="spellEnd"/>
      <w:r w:rsidRPr="006705A6">
        <w:rPr>
          <w:color w:val="000000" w:themeColor="text1"/>
        </w:rPr>
        <w:t>»</w:t>
      </w:r>
    </w:p>
    <w:p w:rsidR="00B010E9" w:rsidRPr="006705A6" w:rsidRDefault="00B010E9" w:rsidP="00B010E9">
      <w:pPr>
        <w:pStyle w:val="ac"/>
        <w:shd w:val="clear" w:color="auto" w:fill="FFFFFF"/>
        <w:spacing w:after="0"/>
        <w:jc w:val="both"/>
        <w:rPr>
          <w:color w:val="000000" w:themeColor="text1"/>
        </w:rPr>
      </w:pPr>
      <w:r w:rsidRPr="006705A6">
        <w:rPr>
          <w:color w:val="000000" w:themeColor="text1"/>
        </w:rPr>
        <w:t>Экологическое просвещение родителей проходило через консультации, информацию в уголке для родителей, выступлениях на родительских собраниях на темы: «Как научить ребенка любить все живое», «Играя, познаем мир», «Экологическое воспитание начинается в семье», «Опыты и эксперименты на кухне» и т.п.</w:t>
      </w:r>
    </w:p>
    <w:p w:rsidR="00B010E9" w:rsidRPr="006705A6" w:rsidRDefault="00B010E9" w:rsidP="00B010E9">
      <w:pPr>
        <w:pStyle w:val="a3"/>
        <w:tabs>
          <w:tab w:val="left" w:pos="2835"/>
        </w:tabs>
        <w:spacing w:before="100" w:beforeAutospacing="1" w:after="0"/>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Тематический блок «Формирование элементарных математических представлений». </w:t>
      </w:r>
    </w:p>
    <w:p w:rsidR="00B010E9" w:rsidRPr="006705A6" w:rsidRDefault="00B010E9" w:rsidP="00B010E9">
      <w:pPr>
        <w:pStyle w:val="a3"/>
        <w:tabs>
          <w:tab w:val="left" w:pos="2835"/>
        </w:tabs>
        <w:spacing w:before="100" w:beforeAutospacing="1" w:after="0"/>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 формировании элементарных математических представлений педагогический коллектив достиг положительных результатов во всех возрастных группах.  В работе по ФЭМП педагоги ДОУ используют разнообразные методы и приёмы активизации детей. Лучшему восприятию учебного материала способствует проведение организованной образовательной деятельности в форме игры, игровых упражнений, заданий и т.д.</w:t>
      </w:r>
    </w:p>
    <w:p w:rsidR="00B010E9" w:rsidRPr="006705A6" w:rsidRDefault="00B010E9" w:rsidP="00B010E9">
      <w:pPr>
        <w:pStyle w:val="a3"/>
        <w:tabs>
          <w:tab w:val="left" w:pos="2835"/>
        </w:tabs>
        <w:spacing w:before="100" w:beforeAutospacing="1" w:after="0"/>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Реализация задач по математике помогает наличие в группах, в математических уголках, большого количества развивающего дидактического материала, яркого, красочного, доступного в применении: сенсорного материала, панно математического содержания, математические фризы, дидактические панно на моделирование, демонстрационные таблицы, коллективные работы и пр.</w:t>
      </w:r>
    </w:p>
    <w:p w:rsidR="00B010E9" w:rsidRPr="006705A6" w:rsidRDefault="00B010E9" w:rsidP="00B010E9">
      <w:pPr>
        <w:pStyle w:val="a3"/>
        <w:tabs>
          <w:tab w:val="left" w:pos="2835"/>
        </w:tabs>
        <w:spacing w:before="100" w:beforeAutospacing="1" w:after="0"/>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Отслеживание результатов мониторинга показали, что у 92% детей ДОУ знания и представления по математике соответствует программным требованиям. Дети младшего дошкольного возраста имеют первоначальные представления о свойствах предметов (форма, цвет, величина, назначение): сравнивают предметы контрастных величин, различают формы, называют геометрические фигуры, определяют равенство и неравенство групп, расположение предметов относительно своего тела.  Дети среднего дошкольного возраста хорошо знают цифры, основные цвета, имеют представление об оттенках, об отличии геометрических фигур друг </w:t>
      </w:r>
      <w:proofErr w:type="gramStart"/>
      <w:r w:rsidRPr="006705A6">
        <w:rPr>
          <w:rFonts w:ascii="Times New Roman" w:hAnsi="Times New Roman"/>
          <w:color w:val="000000" w:themeColor="text1"/>
          <w:sz w:val="24"/>
          <w:szCs w:val="24"/>
        </w:rPr>
        <w:t>от</w:t>
      </w:r>
      <w:proofErr w:type="gramEnd"/>
      <w:r w:rsidRPr="006705A6">
        <w:rPr>
          <w:rFonts w:ascii="Times New Roman" w:hAnsi="Times New Roman"/>
          <w:color w:val="000000" w:themeColor="text1"/>
          <w:sz w:val="24"/>
          <w:szCs w:val="24"/>
        </w:rPr>
        <w:t xml:space="preserve"> друг. Активно познают и называют свойства и качества предметов в процессе исследовательской деятельности, классифицируют предметы по заданному признаку. </w:t>
      </w:r>
      <w:proofErr w:type="gramStart"/>
      <w:r w:rsidRPr="006705A6">
        <w:rPr>
          <w:rFonts w:ascii="Times New Roman" w:hAnsi="Times New Roman"/>
          <w:color w:val="000000" w:themeColor="text1"/>
          <w:sz w:val="24"/>
          <w:szCs w:val="24"/>
        </w:rPr>
        <w:t>Старшие дошкольники оперируют числами и цифрами в пределах 10, владеют операциями прямого и обратного счёта, устанавливают количественные отношения, знают состав числа, понимают закономерность построения числового ряда, решают арифметические задачи, выполняют задания на логического мышления: классифицируют предметы по выделенному признаку.</w:t>
      </w:r>
      <w:proofErr w:type="gramEnd"/>
    </w:p>
    <w:p w:rsidR="00B010E9" w:rsidRPr="006705A6" w:rsidRDefault="00B010E9" w:rsidP="00B010E9">
      <w:pPr>
        <w:pStyle w:val="a3"/>
        <w:tabs>
          <w:tab w:val="left" w:pos="2835"/>
        </w:tabs>
        <w:spacing w:before="100" w:beforeAutospacing="1" w:after="0"/>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Результаты педагогической диагностики по тематическому блоку «Математика» показывают наличие положительной динамики/</w:t>
      </w:r>
    </w:p>
    <w:p w:rsidR="00B010E9" w:rsidRPr="006705A6" w:rsidRDefault="00B010E9" w:rsidP="00B010E9">
      <w:pPr>
        <w:pStyle w:val="a3"/>
        <w:tabs>
          <w:tab w:val="left" w:pos="2835"/>
        </w:tabs>
        <w:spacing w:before="100" w:beforeAutospacing="1" w:after="0"/>
        <w:ind w:left="0"/>
        <w:jc w:val="both"/>
        <w:rPr>
          <w:rFonts w:ascii="Times New Roman" w:hAnsi="Times New Roman"/>
          <w:color w:val="000000" w:themeColor="text1"/>
          <w:sz w:val="24"/>
          <w:szCs w:val="24"/>
        </w:rPr>
      </w:pPr>
    </w:p>
    <w:p w:rsidR="00B010E9" w:rsidRPr="006705A6" w:rsidRDefault="00B010E9" w:rsidP="00B010E9">
      <w:pPr>
        <w:shd w:val="clear" w:color="auto" w:fill="FFFFFF"/>
        <w:spacing w:after="0" w:line="240" w:lineRule="auto"/>
        <w:jc w:val="both"/>
        <w:rPr>
          <w:rFonts w:ascii="Times New Roman" w:eastAsia="Times New Roman" w:hAnsi="Times New Roman"/>
          <w:color w:val="000000" w:themeColor="text1"/>
          <w:sz w:val="24"/>
          <w:szCs w:val="24"/>
          <w:u w:val="single"/>
        </w:rPr>
      </w:pPr>
      <w:r w:rsidRPr="006705A6">
        <w:rPr>
          <w:rFonts w:ascii="Times New Roman" w:eastAsia="Times New Roman" w:hAnsi="Times New Roman"/>
          <w:color w:val="000000" w:themeColor="text1"/>
          <w:sz w:val="24"/>
          <w:szCs w:val="24"/>
          <w:u w:val="single"/>
        </w:rPr>
        <w:t>Результаты мониторинга образовательной области «Познавательное развитие»</w:t>
      </w:r>
    </w:p>
    <w:p w:rsidR="00B010E9" w:rsidRPr="006705A6" w:rsidRDefault="00B010E9" w:rsidP="00B010E9">
      <w:pPr>
        <w:pStyle w:val="a7"/>
        <w:rPr>
          <w:color w:val="000000" w:themeColor="text1"/>
          <w:szCs w:val="24"/>
        </w:rPr>
      </w:pPr>
      <w:r w:rsidRPr="006705A6">
        <w:rPr>
          <w:color w:val="000000" w:themeColor="text1"/>
          <w:szCs w:val="24"/>
        </w:rPr>
        <w:t>На конец учебного года:</w:t>
      </w:r>
    </w:p>
    <w:p w:rsidR="00B010E9" w:rsidRPr="006705A6" w:rsidRDefault="00B010E9" w:rsidP="00B010E9">
      <w:pPr>
        <w:pStyle w:val="a7"/>
        <w:rPr>
          <w:color w:val="000000" w:themeColor="text1"/>
          <w:szCs w:val="24"/>
        </w:rPr>
      </w:pPr>
      <w:r w:rsidRPr="006705A6">
        <w:rPr>
          <w:color w:val="000000" w:themeColor="text1"/>
          <w:szCs w:val="24"/>
        </w:rPr>
        <w:t>навык сформирован –70%</w:t>
      </w:r>
    </w:p>
    <w:p w:rsidR="00B010E9" w:rsidRPr="006705A6" w:rsidRDefault="00B010E9" w:rsidP="00B010E9">
      <w:pPr>
        <w:pStyle w:val="a7"/>
        <w:rPr>
          <w:color w:val="000000" w:themeColor="text1"/>
          <w:szCs w:val="24"/>
        </w:rPr>
      </w:pPr>
      <w:r w:rsidRPr="006705A6">
        <w:rPr>
          <w:color w:val="000000" w:themeColor="text1"/>
          <w:szCs w:val="24"/>
        </w:rPr>
        <w:t>на стадии формирования - 30%</w:t>
      </w:r>
    </w:p>
    <w:p w:rsidR="00B010E9" w:rsidRPr="006705A6" w:rsidRDefault="00B010E9" w:rsidP="00B010E9">
      <w:pPr>
        <w:pStyle w:val="a7"/>
        <w:rPr>
          <w:color w:val="000000" w:themeColor="text1"/>
          <w:szCs w:val="24"/>
        </w:rPr>
      </w:pPr>
      <w:r w:rsidRPr="006705A6">
        <w:rPr>
          <w:color w:val="000000" w:themeColor="text1"/>
          <w:szCs w:val="24"/>
        </w:rPr>
        <w:t>навык не сформирован –0%</w:t>
      </w:r>
    </w:p>
    <w:p w:rsidR="00B010E9" w:rsidRPr="006705A6" w:rsidRDefault="00B010E9" w:rsidP="00B010E9">
      <w:pPr>
        <w:pStyle w:val="ac"/>
        <w:spacing w:before="0" w:beforeAutospacing="0" w:after="0" w:afterAutospacing="0"/>
        <w:rPr>
          <w:color w:val="000000" w:themeColor="text1"/>
        </w:rPr>
      </w:pPr>
    </w:p>
    <w:p w:rsidR="00B010E9" w:rsidRPr="006705A6" w:rsidRDefault="00B010E9" w:rsidP="00B010E9">
      <w:pPr>
        <w:jc w:val="both"/>
        <w:rPr>
          <w:rFonts w:ascii="Times New Roman" w:hAnsi="Times New Roman"/>
          <w:b/>
          <w:color w:val="000000" w:themeColor="text1"/>
          <w:sz w:val="24"/>
          <w:szCs w:val="24"/>
        </w:rPr>
      </w:pPr>
      <w:r w:rsidRPr="006705A6">
        <w:rPr>
          <w:rFonts w:ascii="Times New Roman" w:eastAsia="Times New Roman" w:hAnsi="Times New Roman"/>
          <w:color w:val="000000" w:themeColor="text1"/>
          <w:sz w:val="24"/>
          <w:szCs w:val="24"/>
        </w:rPr>
        <w:t xml:space="preserve">Сравнительный анализ начала и конца учебного года показал рост познавательного развития детей. </w:t>
      </w:r>
      <w:r w:rsidRPr="006705A6">
        <w:rPr>
          <w:rFonts w:ascii="Times New Roman" w:hAnsi="Times New Roman"/>
          <w:bCs/>
          <w:iCs/>
          <w:color w:val="000000" w:themeColor="text1"/>
          <w:sz w:val="24"/>
          <w:szCs w:val="24"/>
        </w:rPr>
        <w:t xml:space="preserve">Во всех возрастах улучшились показатели в развитии познавательных интересов и интеллектуального развития. </w:t>
      </w:r>
    </w:p>
    <w:p w:rsidR="00B010E9" w:rsidRPr="006705A6" w:rsidRDefault="00B010E9" w:rsidP="00B010E9">
      <w:pPr>
        <w:spacing w:before="100" w:beforeAutospacing="1" w:after="100" w:afterAutospacing="1" w:line="240" w:lineRule="auto"/>
        <w:jc w:val="both"/>
        <w:textAlignment w:val="baseline"/>
        <w:rPr>
          <w:rFonts w:ascii="Times New Roman" w:eastAsia="Times New Roman" w:hAnsi="Times New Roman"/>
          <w:b/>
          <w:color w:val="000000" w:themeColor="text1"/>
          <w:sz w:val="24"/>
          <w:szCs w:val="24"/>
        </w:rPr>
      </w:pPr>
      <w:r w:rsidRPr="006705A6">
        <w:rPr>
          <w:rFonts w:ascii="Times New Roman" w:eastAsia="Times New Roman" w:hAnsi="Times New Roman"/>
          <w:b/>
          <w:color w:val="000000" w:themeColor="text1"/>
          <w:sz w:val="24"/>
          <w:szCs w:val="24"/>
        </w:rPr>
        <w:lastRenderedPageBreak/>
        <w:t>      Общий итог.  </w:t>
      </w:r>
      <w:r w:rsidRPr="006705A6">
        <w:rPr>
          <w:rFonts w:ascii="Times New Roman" w:eastAsia="Times New Roman" w:hAnsi="Times New Roman"/>
          <w:b/>
          <w:bCs/>
          <w:color w:val="000000" w:themeColor="text1"/>
          <w:sz w:val="24"/>
          <w:szCs w:val="24"/>
        </w:rPr>
        <w:t>По результатам мониторинга освоения образовательной программы дошкольного уровня по всем возрастным группам к концу 2024-2025 учебного года  </w:t>
      </w:r>
      <w:r w:rsidRPr="006705A6">
        <w:rPr>
          <w:rFonts w:ascii="Times New Roman" w:eastAsia="Times New Roman" w:hAnsi="Times New Roman"/>
          <w:b/>
          <w:color w:val="000000" w:themeColor="text1"/>
          <w:sz w:val="24"/>
          <w:szCs w:val="24"/>
        </w:rPr>
        <w:t>наблюдается положительная динамика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0"/>
        <w:gridCol w:w="965"/>
        <w:gridCol w:w="1134"/>
        <w:gridCol w:w="992"/>
        <w:gridCol w:w="992"/>
        <w:gridCol w:w="1134"/>
        <w:gridCol w:w="1134"/>
      </w:tblGrid>
      <w:tr w:rsidR="006705A6" w:rsidRPr="006705A6" w:rsidTr="006705A6">
        <w:tc>
          <w:tcPr>
            <w:tcW w:w="3430" w:type="dxa"/>
            <w:vMerge w:val="restart"/>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Обр. область</w:t>
            </w:r>
          </w:p>
        </w:tc>
        <w:tc>
          <w:tcPr>
            <w:tcW w:w="3091" w:type="dxa"/>
            <w:gridSpan w:val="3"/>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Процент освоения образовательной области на начало года</w:t>
            </w:r>
          </w:p>
        </w:tc>
        <w:tc>
          <w:tcPr>
            <w:tcW w:w="3260" w:type="dxa"/>
            <w:gridSpan w:val="3"/>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Процент освоения образовательной области на конец года</w:t>
            </w:r>
          </w:p>
        </w:tc>
      </w:tr>
      <w:tr w:rsidR="006705A6" w:rsidRPr="006705A6" w:rsidTr="006705A6">
        <w:trPr>
          <w:trHeight w:val="370"/>
        </w:trPr>
        <w:tc>
          <w:tcPr>
            <w:tcW w:w="3430" w:type="dxa"/>
            <w:vMerge/>
          </w:tcPr>
          <w:p w:rsidR="00B010E9" w:rsidRPr="006705A6" w:rsidRDefault="00B010E9" w:rsidP="006705A6">
            <w:pPr>
              <w:pStyle w:val="a7"/>
              <w:rPr>
                <w:color w:val="000000" w:themeColor="text1"/>
                <w:szCs w:val="24"/>
                <w:lang w:eastAsia="en-US"/>
              </w:rPr>
            </w:pPr>
          </w:p>
        </w:tc>
        <w:tc>
          <w:tcPr>
            <w:tcW w:w="965" w:type="dxa"/>
          </w:tcPr>
          <w:p w:rsidR="00B010E9" w:rsidRPr="006705A6" w:rsidRDefault="00B010E9" w:rsidP="006705A6">
            <w:pPr>
              <w:pStyle w:val="a7"/>
              <w:rPr>
                <w:color w:val="000000" w:themeColor="text1"/>
                <w:szCs w:val="24"/>
                <w:lang w:eastAsia="en-US"/>
              </w:rPr>
            </w:pPr>
            <w:proofErr w:type="spellStart"/>
            <w:r w:rsidRPr="006705A6">
              <w:rPr>
                <w:color w:val="000000" w:themeColor="text1"/>
                <w:szCs w:val="24"/>
                <w:lang w:eastAsia="en-US"/>
              </w:rPr>
              <w:t>Сф</w:t>
            </w:r>
            <w:proofErr w:type="spellEnd"/>
            <w:r w:rsidRPr="006705A6">
              <w:rPr>
                <w:color w:val="000000" w:themeColor="text1"/>
                <w:szCs w:val="24"/>
                <w:lang w:eastAsia="en-US"/>
              </w:rPr>
              <w:t>.</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На ст.</w:t>
            </w:r>
            <w:proofErr w:type="gramStart"/>
            <w:r w:rsidRPr="006705A6">
              <w:rPr>
                <w:color w:val="000000" w:themeColor="text1"/>
                <w:szCs w:val="24"/>
                <w:lang w:eastAsia="en-US"/>
              </w:rPr>
              <w:t>ф</w:t>
            </w:r>
            <w:proofErr w:type="gramEnd"/>
            <w:r w:rsidRPr="006705A6">
              <w:rPr>
                <w:color w:val="000000" w:themeColor="text1"/>
                <w:szCs w:val="24"/>
                <w:lang w:eastAsia="en-US"/>
              </w:rPr>
              <w:t>.</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Не </w:t>
            </w:r>
            <w:proofErr w:type="spellStart"/>
            <w:r w:rsidRPr="006705A6">
              <w:rPr>
                <w:color w:val="000000" w:themeColor="text1"/>
                <w:szCs w:val="24"/>
                <w:lang w:eastAsia="en-US"/>
              </w:rPr>
              <w:t>сф</w:t>
            </w:r>
            <w:proofErr w:type="spellEnd"/>
            <w:r w:rsidRPr="006705A6">
              <w:rPr>
                <w:color w:val="000000" w:themeColor="text1"/>
                <w:szCs w:val="24"/>
                <w:lang w:eastAsia="en-US"/>
              </w:rPr>
              <w:t>.</w:t>
            </w:r>
          </w:p>
        </w:tc>
        <w:tc>
          <w:tcPr>
            <w:tcW w:w="992" w:type="dxa"/>
          </w:tcPr>
          <w:p w:rsidR="00B010E9" w:rsidRPr="006705A6" w:rsidRDefault="00B010E9" w:rsidP="006705A6">
            <w:pPr>
              <w:pStyle w:val="a7"/>
              <w:rPr>
                <w:color w:val="000000" w:themeColor="text1"/>
                <w:szCs w:val="24"/>
                <w:lang w:eastAsia="en-US"/>
              </w:rPr>
            </w:pPr>
            <w:proofErr w:type="spellStart"/>
            <w:r w:rsidRPr="006705A6">
              <w:rPr>
                <w:color w:val="000000" w:themeColor="text1"/>
                <w:szCs w:val="24"/>
                <w:lang w:eastAsia="en-US"/>
              </w:rPr>
              <w:t>Сф</w:t>
            </w:r>
            <w:proofErr w:type="spellEnd"/>
            <w:r w:rsidRPr="006705A6">
              <w:rPr>
                <w:color w:val="000000" w:themeColor="text1"/>
                <w:szCs w:val="24"/>
                <w:lang w:eastAsia="en-US"/>
              </w:rPr>
              <w:t>.</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На ст.</w:t>
            </w:r>
            <w:proofErr w:type="gramStart"/>
            <w:r w:rsidRPr="006705A6">
              <w:rPr>
                <w:color w:val="000000" w:themeColor="text1"/>
                <w:szCs w:val="24"/>
                <w:lang w:eastAsia="en-US"/>
              </w:rPr>
              <w:t>ф</w:t>
            </w:r>
            <w:proofErr w:type="gramEnd"/>
            <w:r w:rsidRPr="006705A6">
              <w:rPr>
                <w:color w:val="000000" w:themeColor="text1"/>
                <w:szCs w:val="24"/>
                <w:lang w:eastAsia="en-US"/>
              </w:rPr>
              <w:t>.</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Не </w:t>
            </w:r>
            <w:proofErr w:type="spellStart"/>
            <w:r w:rsidRPr="006705A6">
              <w:rPr>
                <w:color w:val="000000" w:themeColor="text1"/>
                <w:szCs w:val="24"/>
                <w:lang w:eastAsia="en-US"/>
              </w:rPr>
              <w:t>сф</w:t>
            </w:r>
            <w:proofErr w:type="spellEnd"/>
            <w:r w:rsidRPr="006705A6">
              <w:rPr>
                <w:color w:val="000000" w:themeColor="text1"/>
                <w:szCs w:val="24"/>
                <w:lang w:eastAsia="en-US"/>
              </w:rPr>
              <w:t>.</w:t>
            </w:r>
          </w:p>
        </w:tc>
      </w:tr>
      <w:tr w:rsidR="006705A6" w:rsidRPr="006705A6" w:rsidTr="006705A6">
        <w:trPr>
          <w:trHeight w:val="370"/>
        </w:trPr>
        <w:tc>
          <w:tcPr>
            <w:tcW w:w="3430"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Социально-коммуникативное развитие</w:t>
            </w:r>
          </w:p>
        </w:tc>
        <w:tc>
          <w:tcPr>
            <w:tcW w:w="96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50%</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37%</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13%</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74%</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26%</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0%</w:t>
            </w:r>
          </w:p>
        </w:tc>
      </w:tr>
      <w:tr w:rsidR="006705A6" w:rsidRPr="006705A6" w:rsidTr="006705A6">
        <w:trPr>
          <w:trHeight w:val="290"/>
        </w:trPr>
        <w:tc>
          <w:tcPr>
            <w:tcW w:w="3430"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Познавательное развитие</w:t>
            </w:r>
          </w:p>
        </w:tc>
        <w:tc>
          <w:tcPr>
            <w:tcW w:w="96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50%</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26%</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24%</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70%</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30%</w:t>
            </w:r>
          </w:p>
        </w:tc>
        <w:tc>
          <w:tcPr>
            <w:tcW w:w="1134" w:type="dxa"/>
          </w:tcPr>
          <w:p w:rsidR="00B010E9" w:rsidRPr="006705A6" w:rsidRDefault="00B010E9" w:rsidP="006705A6">
            <w:pPr>
              <w:rPr>
                <w:color w:val="000000" w:themeColor="text1"/>
              </w:rPr>
            </w:pPr>
            <w:r w:rsidRPr="006705A6">
              <w:rPr>
                <w:color w:val="000000" w:themeColor="text1"/>
                <w:szCs w:val="24"/>
              </w:rPr>
              <w:t>0%</w:t>
            </w:r>
          </w:p>
        </w:tc>
      </w:tr>
      <w:tr w:rsidR="006705A6" w:rsidRPr="006705A6" w:rsidTr="006705A6">
        <w:trPr>
          <w:trHeight w:val="265"/>
        </w:trPr>
        <w:tc>
          <w:tcPr>
            <w:tcW w:w="3430"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Речевое развитие</w:t>
            </w:r>
          </w:p>
        </w:tc>
        <w:tc>
          <w:tcPr>
            <w:tcW w:w="96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48%</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28%</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24%</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60%</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40%</w:t>
            </w:r>
          </w:p>
        </w:tc>
        <w:tc>
          <w:tcPr>
            <w:tcW w:w="1134" w:type="dxa"/>
          </w:tcPr>
          <w:p w:rsidR="00B010E9" w:rsidRPr="006705A6" w:rsidRDefault="00B010E9" w:rsidP="006705A6">
            <w:pPr>
              <w:rPr>
                <w:color w:val="000000" w:themeColor="text1"/>
              </w:rPr>
            </w:pPr>
            <w:r w:rsidRPr="006705A6">
              <w:rPr>
                <w:color w:val="000000" w:themeColor="text1"/>
                <w:szCs w:val="24"/>
              </w:rPr>
              <w:t>0%</w:t>
            </w:r>
          </w:p>
        </w:tc>
      </w:tr>
      <w:tr w:rsidR="006705A6" w:rsidRPr="006705A6" w:rsidTr="006705A6">
        <w:trPr>
          <w:trHeight w:val="270"/>
        </w:trPr>
        <w:tc>
          <w:tcPr>
            <w:tcW w:w="3430"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Художественно-эстетическое развитие</w:t>
            </w:r>
          </w:p>
        </w:tc>
        <w:tc>
          <w:tcPr>
            <w:tcW w:w="96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48%</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35%</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17%</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60%</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40%</w:t>
            </w:r>
          </w:p>
        </w:tc>
        <w:tc>
          <w:tcPr>
            <w:tcW w:w="1134" w:type="dxa"/>
          </w:tcPr>
          <w:p w:rsidR="00B010E9" w:rsidRPr="006705A6" w:rsidRDefault="00B010E9" w:rsidP="006705A6">
            <w:pPr>
              <w:rPr>
                <w:color w:val="000000" w:themeColor="text1"/>
              </w:rPr>
            </w:pPr>
            <w:r w:rsidRPr="006705A6">
              <w:rPr>
                <w:color w:val="000000" w:themeColor="text1"/>
                <w:szCs w:val="24"/>
              </w:rPr>
              <w:t>0%</w:t>
            </w:r>
          </w:p>
        </w:tc>
      </w:tr>
      <w:tr w:rsidR="006705A6" w:rsidRPr="006705A6" w:rsidTr="006705A6">
        <w:trPr>
          <w:trHeight w:val="259"/>
        </w:trPr>
        <w:tc>
          <w:tcPr>
            <w:tcW w:w="3430"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Физическое развитие</w:t>
            </w:r>
          </w:p>
        </w:tc>
        <w:tc>
          <w:tcPr>
            <w:tcW w:w="96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52%</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24%</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24%</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77%</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23%</w:t>
            </w:r>
          </w:p>
        </w:tc>
        <w:tc>
          <w:tcPr>
            <w:tcW w:w="1134" w:type="dxa"/>
          </w:tcPr>
          <w:p w:rsidR="00B010E9" w:rsidRPr="006705A6" w:rsidRDefault="00B010E9" w:rsidP="006705A6">
            <w:pPr>
              <w:rPr>
                <w:color w:val="000000" w:themeColor="text1"/>
              </w:rPr>
            </w:pPr>
            <w:r w:rsidRPr="006705A6">
              <w:rPr>
                <w:color w:val="000000" w:themeColor="text1"/>
                <w:szCs w:val="24"/>
              </w:rPr>
              <w:t>0%</w:t>
            </w:r>
          </w:p>
        </w:tc>
      </w:tr>
      <w:tr w:rsidR="00B010E9" w:rsidRPr="006705A6" w:rsidTr="006705A6">
        <w:trPr>
          <w:trHeight w:val="259"/>
        </w:trPr>
        <w:tc>
          <w:tcPr>
            <w:tcW w:w="3430"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Среднее</w:t>
            </w:r>
          </w:p>
        </w:tc>
        <w:tc>
          <w:tcPr>
            <w:tcW w:w="965"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50%</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30%</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20%</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68%</w:t>
            </w:r>
          </w:p>
        </w:tc>
        <w:tc>
          <w:tcPr>
            <w:tcW w:w="113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32%</w:t>
            </w:r>
          </w:p>
        </w:tc>
        <w:tc>
          <w:tcPr>
            <w:tcW w:w="1134" w:type="dxa"/>
          </w:tcPr>
          <w:p w:rsidR="00B010E9" w:rsidRPr="006705A6" w:rsidRDefault="00B010E9" w:rsidP="006705A6">
            <w:pPr>
              <w:rPr>
                <w:color w:val="000000" w:themeColor="text1"/>
              </w:rPr>
            </w:pPr>
            <w:r w:rsidRPr="006705A6">
              <w:rPr>
                <w:color w:val="000000" w:themeColor="text1"/>
                <w:szCs w:val="24"/>
              </w:rPr>
              <w:t>0%</w:t>
            </w:r>
          </w:p>
        </w:tc>
      </w:tr>
    </w:tbl>
    <w:p w:rsidR="00B010E9" w:rsidRPr="006705A6" w:rsidRDefault="00B010E9" w:rsidP="00B010E9">
      <w:pPr>
        <w:shd w:val="clear" w:color="auto" w:fill="FFFFFF"/>
        <w:spacing w:after="0" w:line="240" w:lineRule="auto"/>
        <w:jc w:val="both"/>
        <w:rPr>
          <w:rFonts w:ascii="Times New Roman" w:eastAsia="Times New Roman" w:hAnsi="Times New Roman"/>
          <w:color w:val="000000" w:themeColor="text1"/>
          <w:sz w:val="24"/>
          <w:szCs w:val="24"/>
        </w:rPr>
      </w:pPr>
    </w:p>
    <w:p w:rsidR="00B010E9" w:rsidRPr="006705A6" w:rsidRDefault="00B010E9" w:rsidP="00B010E9">
      <w:pPr>
        <w:pStyle w:val="Default"/>
        <w:spacing w:line="276" w:lineRule="auto"/>
        <w:jc w:val="both"/>
        <w:rPr>
          <w:color w:val="000000" w:themeColor="text1"/>
        </w:rPr>
      </w:pPr>
      <w:r w:rsidRPr="006705A6">
        <w:rPr>
          <w:color w:val="000000" w:themeColor="text1"/>
        </w:rPr>
        <w:t>Анализ качества освоения программного материала позволяет выстроить следующий рейтинговый порядок по образовательным областям:</w:t>
      </w:r>
    </w:p>
    <w:p w:rsidR="00B010E9" w:rsidRPr="006705A6" w:rsidRDefault="00B010E9" w:rsidP="00B010E9">
      <w:pPr>
        <w:pStyle w:val="Default"/>
        <w:spacing w:line="276" w:lineRule="auto"/>
        <w:jc w:val="both"/>
        <w:rPr>
          <w:color w:val="000000" w:themeColor="text1"/>
        </w:rPr>
      </w:pPr>
      <w:r w:rsidRPr="006705A6">
        <w:rPr>
          <w:color w:val="000000" w:themeColor="text1"/>
        </w:rPr>
        <w:t>1.</w:t>
      </w:r>
      <w:r w:rsidRPr="006705A6">
        <w:rPr>
          <w:color w:val="000000" w:themeColor="text1"/>
        </w:rPr>
        <w:tab/>
        <w:t>«Физическое развитие» - 77%. Выявлена проблема недостаточного формирования активной позиции дошкольников в отношении собственного здоровья.</w:t>
      </w:r>
    </w:p>
    <w:p w:rsidR="00B010E9" w:rsidRPr="006705A6" w:rsidRDefault="00B010E9" w:rsidP="00B010E9">
      <w:pPr>
        <w:pStyle w:val="Default"/>
        <w:spacing w:line="276" w:lineRule="auto"/>
        <w:jc w:val="both"/>
        <w:rPr>
          <w:color w:val="000000" w:themeColor="text1"/>
        </w:rPr>
      </w:pPr>
      <w:r w:rsidRPr="006705A6">
        <w:rPr>
          <w:color w:val="000000" w:themeColor="text1"/>
        </w:rPr>
        <w:t>2.</w:t>
      </w:r>
      <w:r w:rsidRPr="006705A6">
        <w:rPr>
          <w:color w:val="000000" w:themeColor="text1"/>
        </w:rPr>
        <w:tab/>
        <w:t>«Социально-коммуникативное развитие» - 74%. Недостаточное развитие умения оценивать свои поступки и поступки сверстников, использовать речь в совместных играх, при решении конфликтных ситуаций.</w:t>
      </w:r>
    </w:p>
    <w:p w:rsidR="00B010E9" w:rsidRPr="006705A6" w:rsidRDefault="00B010E9" w:rsidP="00B010E9">
      <w:pPr>
        <w:pStyle w:val="Default"/>
        <w:spacing w:line="276" w:lineRule="auto"/>
        <w:jc w:val="both"/>
        <w:rPr>
          <w:color w:val="000000" w:themeColor="text1"/>
        </w:rPr>
      </w:pPr>
      <w:r w:rsidRPr="006705A6">
        <w:rPr>
          <w:color w:val="000000" w:themeColor="text1"/>
        </w:rPr>
        <w:t>3.</w:t>
      </w:r>
      <w:r w:rsidRPr="006705A6">
        <w:rPr>
          <w:color w:val="000000" w:themeColor="text1"/>
        </w:rPr>
        <w:tab/>
        <w:t>«Познавательное развитие» - 70%.   Недостаточная эффективность развития умения использовать обобщенные способы обследования объектов, самостоятельное использование экспериментирования.</w:t>
      </w:r>
    </w:p>
    <w:p w:rsidR="00B010E9" w:rsidRPr="006705A6" w:rsidRDefault="00B010E9" w:rsidP="00B010E9">
      <w:pPr>
        <w:pStyle w:val="Default"/>
        <w:spacing w:line="276" w:lineRule="auto"/>
        <w:jc w:val="both"/>
        <w:rPr>
          <w:color w:val="000000" w:themeColor="text1"/>
        </w:rPr>
      </w:pPr>
      <w:r w:rsidRPr="006705A6">
        <w:rPr>
          <w:color w:val="000000" w:themeColor="text1"/>
        </w:rPr>
        <w:t>4.</w:t>
      </w:r>
      <w:r w:rsidRPr="006705A6">
        <w:rPr>
          <w:color w:val="000000" w:themeColor="text1"/>
        </w:rPr>
        <w:tab/>
        <w:t>«Речевое развитие» - 60%.  Недостаточная эффективность развития у детей звуковой культуры речи, недостаточная подготовка детей к обучению грамоте.</w:t>
      </w:r>
    </w:p>
    <w:p w:rsidR="00B010E9" w:rsidRPr="006705A6" w:rsidRDefault="00B010E9" w:rsidP="00B010E9">
      <w:pPr>
        <w:pStyle w:val="Default"/>
        <w:spacing w:line="276" w:lineRule="auto"/>
        <w:jc w:val="both"/>
        <w:rPr>
          <w:color w:val="000000" w:themeColor="text1"/>
        </w:rPr>
      </w:pPr>
      <w:r w:rsidRPr="006705A6">
        <w:rPr>
          <w:color w:val="000000" w:themeColor="text1"/>
        </w:rPr>
        <w:t>5.</w:t>
      </w:r>
      <w:r w:rsidRPr="006705A6">
        <w:rPr>
          <w:color w:val="000000" w:themeColor="text1"/>
        </w:rPr>
        <w:tab/>
        <w:t>«Художественно-эстетическое развитие» - 60%. Недостаточное проявлениеинициативы и самостоятельности в выборе способа изобразительных действий.</w:t>
      </w:r>
    </w:p>
    <w:p w:rsidR="00B010E9" w:rsidRPr="006705A6" w:rsidRDefault="00B010E9" w:rsidP="00B010E9">
      <w:pPr>
        <w:pStyle w:val="Default"/>
        <w:spacing w:line="276" w:lineRule="auto"/>
        <w:jc w:val="both"/>
        <w:rPr>
          <w:b/>
          <w:color w:val="000000" w:themeColor="text1"/>
        </w:rPr>
      </w:pPr>
    </w:p>
    <w:p w:rsidR="00B010E9" w:rsidRPr="006705A6" w:rsidRDefault="00B010E9" w:rsidP="00B010E9">
      <w:pPr>
        <w:pStyle w:val="Default"/>
        <w:spacing w:line="276" w:lineRule="auto"/>
        <w:jc w:val="both"/>
        <w:rPr>
          <w:b/>
          <w:color w:val="000000" w:themeColor="text1"/>
        </w:rPr>
      </w:pPr>
      <w:r w:rsidRPr="006705A6">
        <w:rPr>
          <w:b/>
          <w:color w:val="000000" w:themeColor="text1"/>
        </w:rPr>
        <w:t>2.6. Подготовка детей к школе.</w:t>
      </w: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rPr>
        <w:t>В начале и в конце учебного года, был проведен мониторинг уровня готовности детей подготовительной группы к школе. В этом году 11 воспитанников, являются выпускниками. По результатам мониторинга наметились направления в работе по образовательным областям. На конец учебного года получены следующие результаты.</w:t>
      </w: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rPr>
      </w:pP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i/>
          <w:color w:val="000000" w:themeColor="text1"/>
          <w:sz w:val="24"/>
          <w:szCs w:val="24"/>
          <w:shd w:val="clear" w:color="auto" w:fill="FFFFFF"/>
        </w:rPr>
        <w:t>Физическое развитие:</w:t>
      </w:r>
      <w:r w:rsidRPr="006705A6">
        <w:rPr>
          <w:rFonts w:ascii="Times New Roman" w:eastAsia="Times New Roman" w:hAnsi="Times New Roman"/>
          <w:color w:val="000000" w:themeColor="text1"/>
          <w:sz w:val="24"/>
          <w:szCs w:val="24"/>
          <w:shd w:val="clear" w:color="auto" w:fill="FFFFFF"/>
        </w:rPr>
        <w:t xml:space="preserve"> умеют легко ходить и бегать, энергично отталкиваясь от опоры; бегать наперегонки, с преодолением препятствий</w:t>
      </w:r>
      <w:proofErr w:type="gramStart"/>
      <w:r w:rsidRPr="006705A6">
        <w:rPr>
          <w:rFonts w:ascii="Times New Roman" w:eastAsia="Times New Roman" w:hAnsi="Times New Roman"/>
          <w:color w:val="000000" w:themeColor="text1"/>
          <w:sz w:val="24"/>
          <w:szCs w:val="24"/>
          <w:shd w:val="clear" w:color="auto" w:fill="FFFFFF"/>
        </w:rPr>
        <w:t>.у</w:t>
      </w:r>
      <w:proofErr w:type="gramEnd"/>
      <w:r w:rsidRPr="006705A6">
        <w:rPr>
          <w:rFonts w:ascii="Times New Roman" w:eastAsia="Times New Roman" w:hAnsi="Times New Roman"/>
          <w:color w:val="000000" w:themeColor="text1"/>
          <w:sz w:val="24"/>
          <w:szCs w:val="24"/>
          <w:shd w:val="clear" w:color="auto" w:fill="FFFFFF"/>
        </w:rPr>
        <w:t xml:space="preserve">меют лазать по гимнастической стенке, меняя темп, умеют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умеют сочетать замах с броском при метании, подбрасывать и ловить мяч одной рукой, отбивать его правой и левой рукой на месте и вести при ходьбе, умеют ходить на лыжах скользящим шагом, подниматься </w:t>
      </w:r>
      <w:r w:rsidRPr="006705A6">
        <w:rPr>
          <w:rFonts w:ascii="Times New Roman" w:eastAsia="Times New Roman" w:hAnsi="Times New Roman"/>
          <w:color w:val="000000" w:themeColor="text1"/>
          <w:sz w:val="24"/>
          <w:szCs w:val="24"/>
          <w:shd w:val="clear" w:color="auto" w:fill="FFFFFF"/>
        </w:rPr>
        <w:lastRenderedPageBreak/>
        <w:t>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w:t>
      </w: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shd w:val="clear" w:color="auto" w:fill="FFFFFF"/>
        </w:rPr>
      </w:pP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i/>
          <w:color w:val="000000" w:themeColor="text1"/>
          <w:sz w:val="24"/>
          <w:szCs w:val="24"/>
          <w:shd w:val="clear" w:color="auto" w:fill="FFFFFF"/>
        </w:rPr>
        <w:t>Познавательное развитие</w:t>
      </w:r>
      <w:r w:rsidRPr="006705A6">
        <w:rPr>
          <w:rFonts w:ascii="Times New Roman" w:eastAsia="Times New Roman" w:hAnsi="Times New Roman"/>
          <w:color w:val="000000" w:themeColor="text1"/>
          <w:sz w:val="24"/>
          <w:szCs w:val="24"/>
          <w:shd w:val="clear" w:color="auto" w:fill="FFFFFF"/>
        </w:rPr>
        <w:t xml:space="preserve">: у детей сформированы навыки количественного и порядкового счета в пределах 20, сформировано умение сравнивать рядом стоящие числа, находить большее и меньшее число, получать равенство из не равенства, сформировано умение определять размерные отношения между предметами разного размера (высота, длина, ширина, толщина), сформировано умение делить целое на части </w:t>
      </w:r>
      <w:proofErr w:type="gramStart"/>
      <w:r w:rsidRPr="006705A6">
        <w:rPr>
          <w:rFonts w:ascii="Times New Roman" w:eastAsia="Times New Roman" w:hAnsi="Times New Roman"/>
          <w:color w:val="000000" w:themeColor="text1"/>
          <w:sz w:val="24"/>
          <w:szCs w:val="24"/>
          <w:shd w:val="clear" w:color="auto" w:fill="FFFFFF"/>
        </w:rPr>
        <w:t xml:space="preserve">( </w:t>
      </w:r>
      <w:proofErr w:type="gramEnd"/>
      <w:r w:rsidRPr="006705A6">
        <w:rPr>
          <w:rFonts w:ascii="Times New Roman" w:eastAsia="Times New Roman" w:hAnsi="Times New Roman"/>
          <w:color w:val="000000" w:themeColor="text1"/>
          <w:sz w:val="24"/>
          <w:szCs w:val="24"/>
          <w:shd w:val="clear" w:color="auto" w:fill="FFFFFF"/>
        </w:rPr>
        <w:t>квадрат на 2,4 части и т.д.), сформированы умения выделять разнообразные свойства и отношения предмето</w:t>
      </w:r>
      <w:proofErr w:type="gramStart"/>
      <w:r w:rsidRPr="006705A6">
        <w:rPr>
          <w:rFonts w:ascii="Times New Roman" w:eastAsia="Times New Roman" w:hAnsi="Times New Roman"/>
          <w:color w:val="000000" w:themeColor="text1"/>
          <w:sz w:val="24"/>
          <w:szCs w:val="24"/>
          <w:shd w:val="clear" w:color="auto" w:fill="FFFFFF"/>
        </w:rPr>
        <w:t>в(</w:t>
      </w:r>
      <w:proofErr w:type="gramEnd"/>
      <w:r w:rsidRPr="006705A6">
        <w:rPr>
          <w:rFonts w:ascii="Times New Roman" w:eastAsia="Times New Roman" w:hAnsi="Times New Roman"/>
          <w:color w:val="000000" w:themeColor="text1"/>
          <w:sz w:val="24"/>
          <w:szCs w:val="24"/>
          <w:shd w:val="clear" w:color="auto" w:fill="FFFFFF"/>
        </w:rPr>
        <w:t>цвет, форма, величина и т.д.), сформировано умение обследовать предметы разной формы, использовать дидактические игры и играть подгруппами соблюдая правила игры, сформированы качества необходимые для совместных игр (дружелюбие, дисциплинированность), сформированы представления о предметах облегчающие труд человека в быту, сформировано желание сравнивать предметы ( по назначению, материалу, цвету и т.д.).</w:t>
      </w: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shd w:val="clear" w:color="auto" w:fill="FFFFFF"/>
        </w:rPr>
      </w:pP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i/>
          <w:color w:val="000000" w:themeColor="text1"/>
          <w:sz w:val="24"/>
          <w:szCs w:val="24"/>
          <w:shd w:val="clear" w:color="auto" w:fill="FFFFFF"/>
        </w:rPr>
        <w:t>Речевое развитие</w:t>
      </w:r>
      <w:r w:rsidRPr="006705A6">
        <w:rPr>
          <w:rFonts w:ascii="Times New Roman" w:eastAsia="Times New Roman" w:hAnsi="Times New Roman"/>
          <w:color w:val="000000" w:themeColor="text1"/>
          <w:sz w:val="24"/>
          <w:szCs w:val="24"/>
          <w:shd w:val="clear" w:color="auto" w:fill="FFFFFF"/>
        </w:rPr>
        <w:t>: Сформирована речь, как средство общения; Сформировано умение использовать в речи форм выражения вежливости; У большинства сформировано умение улаживать спорные вопросы с помощью речи; Сформирован интерес к художественной литературе; У большинства детей сформировано умение в правильном, отчетливом произношении поставленных звуков.</w:t>
      </w: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shd w:val="clear" w:color="auto" w:fill="FFFFFF"/>
        </w:rPr>
      </w:pP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i/>
          <w:color w:val="000000" w:themeColor="text1"/>
          <w:sz w:val="24"/>
          <w:szCs w:val="24"/>
          <w:shd w:val="clear" w:color="auto" w:fill="FFFFFF"/>
        </w:rPr>
        <w:t>Социально-коммуникативное развитие</w:t>
      </w:r>
      <w:r w:rsidRPr="006705A6">
        <w:rPr>
          <w:rFonts w:ascii="Times New Roman" w:eastAsia="Times New Roman" w:hAnsi="Times New Roman"/>
          <w:color w:val="000000" w:themeColor="text1"/>
          <w:sz w:val="24"/>
          <w:szCs w:val="24"/>
          <w:shd w:val="clear" w:color="auto" w:fill="FFFFFF"/>
        </w:rPr>
        <w:t>: умеют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Умеют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shd w:val="clear" w:color="auto" w:fill="FFFFFF"/>
        </w:rPr>
      </w:pPr>
    </w:p>
    <w:p w:rsidR="00B010E9" w:rsidRPr="006705A6" w:rsidRDefault="00B010E9" w:rsidP="00B010E9">
      <w:pPr>
        <w:shd w:val="clear" w:color="auto" w:fill="FFFFFF"/>
        <w:spacing w:after="0"/>
        <w:jc w:val="both"/>
        <w:rPr>
          <w:color w:val="000000" w:themeColor="text1"/>
        </w:rPr>
      </w:pPr>
      <w:r w:rsidRPr="006705A6">
        <w:rPr>
          <w:rFonts w:ascii="Times New Roman" w:eastAsia="Times New Roman" w:hAnsi="Times New Roman"/>
          <w:i/>
          <w:color w:val="000000" w:themeColor="text1"/>
          <w:sz w:val="24"/>
          <w:szCs w:val="24"/>
          <w:shd w:val="clear" w:color="auto" w:fill="FFFFFF"/>
        </w:rPr>
        <w:t>Художественно-эстетическое развитие</w:t>
      </w:r>
      <w:r w:rsidRPr="006705A6">
        <w:rPr>
          <w:rFonts w:ascii="Times New Roman" w:eastAsia="Times New Roman" w:hAnsi="Times New Roman"/>
          <w:color w:val="000000" w:themeColor="text1"/>
          <w:sz w:val="24"/>
          <w:szCs w:val="24"/>
          <w:shd w:val="clear" w:color="auto" w:fill="FFFFFF"/>
        </w:rPr>
        <w:t>: дети знают особенности изобразительных материалов, выделяют выразительные средства в различных видах искусствах (форма, цвет, колорит, композиция). Дети используют и называют разные детали деревянного конструктора. Умеют заменить детали постройки в зависимости от имеющегося материала. Большинство детей способны выделять основные части предполагаемой постройки. Ребят владеют навыками рисования, умение передавать в рисунке образы предметов, объектов, персонажей сказок, литературных произведений. Часть детей умеют свободно вырезать, резать бумагу на короткие и длинные полоски. Все дети проявляют эстетические чувства, эмоции, эстетический вкус, эстетическое восприятие, интерес к искусству.</w:t>
      </w:r>
    </w:p>
    <w:p w:rsidR="00B010E9" w:rsidRPr="006705A6" w:rsidRDefault="00B010E9" w:rsidP="00B010E9">
      <w:pPr>
        <w:shd w:val="clear" w:color="auto" w:fill="FFFFFF"/>
        <w:spacing w:after="0"/>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В результате мониторинга было выявлено следующее данные:</w:t>
      </w:r>
    </w:p>
    <w:p w:rsidR="00B010E9" w:rsidRPr="006705A6" w:rsidRDefault="00B010E9" w:rsidP="00B010E9">
      <w:pPr>
        <w:shd w:val="clear" w:color="auto" w:fill="FFFFFF"/>
        <w:spacing w:after="0" w:line="240" w:lineRule="auto"/>
        <w:jc w:val="both"/>
        <w:rPr>
          <w:rFonts w:ascii="Times New Roman" w:eastAsia="Times New Roman" w:hAnsi="Times New Roman"/>
          <w:color w:val="000000" w:themeColor="text1"/>
          <w:sz w:val="24"/>
          <w:szCs w:val="24"/>
          <w:shd w:val="clear" w:color="auto" w:fill="FFFFFF"/>
        </w:rPr>
      </w:pPr>
    </w:p>
    <w:tbl>
      <w:tblPr>
        <w:tblStyle w:val="a4"/>
        <w:tblW w:w="10065" w:type="dxa"/>
        <w:tblInd w:w="-176" w:type="dxa"/>
        <w:tblLayout w:type="fixed"/>
        <w:tblLook w:val="04A0"/>
      </w:tblPr>
      <w:tblGrid>
        <w:gridCol w:w="1844"/>
        <w:gridCol w:w="1559"/>
        <w:gridCol w:w="1843"/>
        <w:gridCol w:w="1559"/>
        <w:gridCol w:w="1559"/>
        <w:gridCol w:w="1701"/>
      </w:tblGrid>
      <w:tr w:rsidR="006705A6" w:rsidRPr="006705A6" w:rsidTr="006705A6">
        <w:trPr>
          <w:trHeight w:val="1216"/>
        </w:trPr>
        <w:tc>
          <w:tcPr>
            <w:tcW w:w="1844" w:type="dxa"/>
            <w:tcBorders>
              <w:tl2br w:val="single" w:sz="4" w:space="0" w:color="auto"/>
            </w:tcBorders>
          </w:tcPr>
          <w:p w:rsidR="00B010E9" w:rsidRPr="006705A6" w:rsidRDefault="00B010E9" w:rsidP="006705A6">
            <w:pPr>
              <w:jc w:val="both"/>
              <w:rPr>
                <w:rFonts w:ascii="Times New Roman" w:eastAsia="Times New Roman" w:hAnsi="Times New Roman"/>
                <w:color w:val="000000" w:themeColor="text1"/>
                <w:shd w:val="clear" w:color="auto" w:fill="FFFFFF"/>
              </w:rPr>
            </w:pPr>
            <w:r w:rsidRPr="006705A6">
              <w:rPr>
                <w:rFonts w:ascii="Times New Roman" w:eastAsia="Times New Roman" w:hAnsi="Times New Roman"/>
                <w:color w:val="000000" w:themeColor="text1"/>
                <w:shd w:val="clear" w:color="auto" w:fill="FFFFFF"/>
              </w:rPr>
              <w:lastRenderedPageBreak/>
              <w:t>Обр</w:t>
            </w:r>
            <w:proofErr w:type="gramStart"/>
            <w:r w:rsidRPr="006705A6">
              <w:rPr>
                <w:rFonts w:ascii="Times New Roman" w:eastAsia="Times New Roman" w:hAnsi="Times New Roman"/>
                <w:color w:val="000000" w:themeColor="text1"/>
                <w:shd w:val="clear" w:color="auto" w:fill="FFFFFF"/>
              </w:rPr>
              <w:t>.о</w:t>
            </w:r>
            <w:proofErr w:type="gramEnd"/>
            <w:r w:rsidRPr="006705A6">
              <w:rPr>
                <w:rFonts w:ascii="Times New Roman" w:eastAsia="Times New Roman" w:hAnsi="Times New Roman"/>
                <w:color w:val="000000" w:themeColor="text1"/>
                <w:shd w:val="clear" w:color="auto" w:fill="FFFFFF"/>
              </w:rPr>
              <w:t>бл.</w:t>
            </w:r>
          </w:p>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p>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p>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Уровни</w:t>
            </w:r>
          </w:p>
        </w:tc>
        <w:tc>
          <w:tcPr>
            <w:tcW w:w="1559" w:type="dxa"/>
          </w:tcPr>
          <w:p w:rsidR="00B010E9" w:rsidRPr="006705A6" w:rsidRDefault="00B010E9" w:rsidP="006705A6">
            <w:pPr>
              <w:shd w:val="clear" w:color="auto" w:fill="FFFFFF"/>
              <w:jc w:val="both"/>
              <w:rPr>
                <w:rFonts w:ascii="Times New Roman" w:eastAsia="Times New Roman" w:hAnsi="Times New Roman"/>
                <w:i/>
                <w:color w:val="000000" w:themeColor="text1"/>
                <w:sz w:val="24"/>
                <w:szCs w:val="24"/>
                <w:shd w:val="clear" w:color="auto" w:fill="FFFFFF"/>
              </w:rPr>
            </w:pPr>
            <w:r w:rsidRPr="006705A6">
              <w:rPr>
                <w:rFonts w:ascii="Times New Roman" w:eastAsia="Times New Roman" w:hAnsi="Times New Roman"/>
                <w:i/>
                <w:color w:val="000000" w:themeColor="text1"/>
                <w:sz w:val="24"/>
                <w:szCs w:val="24"/>
                <w:shd w:val="clear" w:color="auto" w:fill="FFFFFF"/>
              </w:rPr>
              <w:t>«Познавательное развитие»:</w:t>
            </w:r>
          </w:p>
          <w:p w:rsidR="00B010E9" w:rsidRPr="006705A6" w:rsidRDefault="00B010E9" w:rsidP="006705A6">
            <w:pPr>
              <w:jc w:val="both"/>
              <w:rPr>
                <w:rFonts w:ascii="Times New Roman" w:eastAsia="Times New Roman" w:hAnsi="Times New Roman"/>
                <w:i/>
                <w:color w:val="000000" w:themeColor="text1"/>
                <w:sz w:val="24"/>
                <w:szCs w:val="24"/>
                <w:shd w:val="clear" w:color="auto" w:fill="FFFFFF"/>
              </w:rPr>
            </w:pPr>
          </w:p>
        </w:tc>
        <w:tc>
          <w:tcPr>
            <w:tcW w:w="1843" w:type="dxa"/>
          </w:tcPr>
          <w:p w:rsidR="00B010E9" w:rsidRPr="006705A6" w:rsidRDefault="00B010E9" w:rsidP="006705A6">
            <w:pPr>
              <w:shd w:val="clear" w:color="auto" w:fill="FFFFFF"/>
              <w:jc w:val="both"/>
              <w:rPr>
                <w:rFonts w:ascii="Times New Roman" w:eastAsia="Times New Roman" w:hAnsi="Times New Roman"/>
                <w:i/>
                <w:color w:val="000000" w:themeColor="text1"/>
                <w:sz w:val="24"/>
                <w:szCs w:val="24"/>
                <w:shd w:val="clear" w:color="auto" w:fill="FFFFFF"/>
              </w:rPr>
            </w:pPr>
            <w:r w:rsidRPr="006705A6">
              <w:rPr>
                <w:rFonts w:ascii="Times New Roman" w:eastAsia="Times New Roman" w:hAnsi="Times New Roman"/>
                <w:i/>
                <w:color w:val="000000" w:themeColor="text1"/>
                <w:sz w:val="24"/>
                <w:szCs w:val="24"/>
                <w:shd w:val="clear" w:color="auto" w:fill="FFFFFF"/>
              </w:rPr>
              <w:t>«Социально – коммуникативное развитие»:</w:t>
            </w:r>
          </w:p>
          <w:p w:rsidR="00B010E9" w:rsidRPr="006705A6" w:rsidRDefault="00B010E9" w:rsidP="006705A6">
            <w:pPr>
              <w:jc w:val="both"/>
              <w:rPr>
                <w:rFonts w:ascii="Times New Roman" w:eastAsia="Times New Roman" w:hAnsi="Times New Roman"/>
                <w:i/>
                <w:color w:val="000000" w:themeColor="text1"/>
                <w:sz w:val="24"/>
                <w:szCs w:val="24"/>
                <w:shd w:val="clear" w:color="auto" w:fill="FFFFFF"/>
              </w:rPr>
            </w:pPr>
          </w:p>
        </w:tc>
        <w:tc>
          <w:tcPr>
            <w:tcW w:w="1559" w:type="dxa"/>
          </w:tcPr>
          <w:p w:rsidR="00B010E9" w:rsidRPr="006705A6" w:rsidRDefault="00B010E9" w:rsidP="006705A6">
            <w:pPr>
              <w:shd w:val="clear" w:color="auto" w:fill="FFFFFF"/>
              <w:jc w:val="both"/>
              <w:rPr>
                <w:rFonts w:ascii="Times New Roman" w:eastAsia="Times New Roman" w:hAnsi="Times New Roman"/>
                <w:i/>
                <w:color w:val="000000" w:themeColor="text1"/>
                <w:sz w:val="24"/>
                <w:szCs w:val="24"/>
                <w:shd w:val="clear" w:color="auto" w:fill="FFFFFF"/>
              </w:rPr>
            </w:pPr>
            <w:r w:rsidRPr="006705A6">
              <w:rPr>
                <w:rFonts w:ascii="Times New Roman" w:eastAsia="Times New Roman" w:hAnsi="Times New Roman"/>
                <w:i/>
                <w:color w:val="000000" w:themeColor="text1"/>
                <w:sz w:val="24"/>
                <w:szCs w:val="24"/>
                <w:shd w:val="clear" w:color="auto" w:fill="FFFFFF"/>
              </w:rPr>
              <w:t>«Речевое  развитие»:</w:t>
            </w:r>
          </w:p>
          <w:p w:rsidR="00B010E9" w:rsidRPr="006705A6" w:rsidRDefault="00B010E9" w:rsidP="006705A6">
            <w:pPr>
              <w:jc w:val="both"/>
              <w:rPr>
                <w:rFonts w:ascii="Times New Roman" w:eastAsia="Times New Roman" w:hAnsi="Times New Roman"/>
                <w:i/>
                <w:color w:val="000000" w:themeColor="text1"/>
                <w:sz w:val="24"/>
                <w:szCs w:val="24"/>
                <w:shd w:val="clear" w:color="auto" w:fill="FFFFFF"/>
              </w:rPr>
            </w:pPr>
          </w:p>
        </w:tc>
        <w:tc>
          <w:tcPr>
            <w:tcW w:w="1559" w:type="dxa"/>
          </w:tcPr>
          <w:p w:rsidR="00B010E9" w:rsidRPr="006705A6" w:rsidRDefault="00B010E9" w:rsidP="006705A6">
            <w:pPr>
              <w:shd w:val="clear" w:color="auto" w:fill="FFFFFF"/>
              <w:jc w:val="both"/>
              <w:rPr>
                <w:rFonts w:ascii="Times New Roman" w:eastAsia="Times New Roman" w:hAnsi="Times New Roman"/>
                <w:i/>
                <w:color w:val="000000" w:themeColor="text1"/>
                <w:sz w:val="24"/>
                <w:szCs w:val="24"/>
                <w:shd w:val="clear" w:color="auto" w:fill="FFFFFF"/>
              </w:rPr>
            </w:pPr>
            <w:r w:rsidRPr="006705A6">
              <w:rPr>
                <w:rFonts w:ascii="Times New Roman" w:eastAsia="Times New Roman" w:hAnsi="Times New Roman"/>
                <w:i/>
                <w:color w:val="000000" w:themeColor="text1"/>
                <w:sz w:val="24"/>
                <w:szCs w:val="24"/>
                <w:shd w:val="clear" w:color="auto" w:fill="FFFFFF"/>
              </w:rPr>
              <w:t>«Художественное – эстетическое развитие»:</w:t>
            </w:r>
          </w:p>
        </w:tc>
        <w:tc>
          <w:tcPr>
            <w:tcW w:w="1701" w:type="dxa"/>
          </w:tcPr>
          <w:p w:rsidR="00B010E9" w:rsidRPr="006705A6" w:rsidRDefault="00B010E9" w:rsidP="006705A6">
            <w:pPr>
              <w:shd w:val="clear" w:color="auto" w:fill="FFFFFF"/>
              <w:jc w:val="both"/>
              <w:rPr>
                <w:rFonts w:ascii="Times New Roman" w:eastAsia="Times New Roman" w:hAnsi="Times New Roman"/>
                <w:i/>
                <w:color w:val="000000" w:themeColor="text1"/>
                <w:sz w:val="24"/>
                <w:szCs w:val="24"/>
                <w:shd w:val="clear" w:color="auto" w:fill="FFFFFF"/>
              </w:rPr>
            </w:pPr>
            <w:r w:rsidRPr="006705A6">
              <w:rPr>
                <w:rFonts w:ascii="Times New Roman" w:eastAsia="Times New Roman" w:hAnsi="Times New Roman"/>
                <w:i/>
                <w:color w:val="000000" w:themeColor="text1"/>
                <w:sz w:val="24"/>
                <w:szCs w:val="24"/>
                <w:shd w:val="clear" w:color="auto" w:fill="FFFFFF"/>
              </w:rPr>
              <w:t>«Физическое развитие»:</w:t>
            </w:r>
          </w:p>
          <w:p w:rsidR="00B010E9" w:rsidRPr="006705A6" w:rsidRDefault="00B010E9" w:rsidP="006705A6">
            <w:pPr>
              <w:shd w:val="clear" w:color="auto" w:fill="FFFFFF"/>
              <w:jc w:val="both"/>
              <w:rPr>
                <w:rFonts w:ascii="Times New Roman" w:eastAsia="Times New Roman" w:hAnsi="Times New Roman"/>
                <w:i/>
                <w:color w:val="000000" w:themeColor="text1"/>
                <w:sz w:val="24"/>
                <w:szCs w:val="24"/>
                <w:shd w:val="clear" w:color="auto" w:fill="FFFFFF"/>
              </w:rPr>
            </w:pPr>
          </w:p>
        </w:tc>
      </w:tr>
      <w:tr w:rsidR="006705A6" w:rsidRPr="006705A6" w:rsidTr="006705A6">
        <w:tc>
          <w:tcPr>
            <w:tcW w:w="1844" w:type="dxa"/>
          </w:tcPr>
          <w:p w:rsidR="00B010E9" w:rsidRPr="006705A6" w:rsidRDefault="00B010E9" w:rsidP="006705A6">
            <w:pPr>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s="Calibri"/>
                <w:color w:val="000000" w:themeColor="text1"/>
                <w:sz w:val="24"/>
                <w:szCs w:val="24"/>
                <w:shd w:val="clear" w:color="auto" w:fill="FFFFFF"/>
              </w:rPr>
              <w:t>Сформировано</w:t>
            </w:r>
          </w:p>
        </w:tc>
        <w:tc>
          <w:tcPr>
            <w:tcW w:w="1559" w:type="dxa"/>
          </w:tcPr>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s="Calibri"/>
                <w:color w:val="000000" w:themeColor="text1"/>
                <w:sz w:val="24"/>
                <w:szCs w:val="24"/>
                <w:shd w:val="clear" w:color="auto" w:fill="FFFFFF"/>
              </w:rPr>
              <w:t>82% (9 чел.)</w:t>
            </w:r>
          </w:p>
        </w:tc>
        <w:tc>
          <w:tcPr>
            <w:tcW w:w="1843" w:type="dxa"/>
          </w:tcPr>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s="Calibri"/>
                <w:color w:val="000000" w:themeColor="text1"/>
                <w:sz w:val="24"/>
                <w:szCs w:val="24"/>
                <w:shd w:val="clear" w:color="auto" w:fill="FFFFFF"/>
              </w:rPr>
              <w:t xml:space="preserve"> 91% (10чел.)</w:t>
            </w:r>
          </w:p>
        </w:tc>
        <w:tc>
          <w:tcPr>
            <w:tcW w:w="1559" w:type="dxa"/>
          </w:tcPr>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73% (8 чел.)</w:t>
            </w:r>
          </w:p>
        </w:tc>
        <w:tc>
          <w:tcPr>
            <w:tcW w:w="1559" w:type="dxa"/>
          </w:tcPr>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73% (8 чел.)</w:t>
            </w:r>
          </w:p>
        </w:tc>
        <w:tc>
          <w:tcPr>
            <w:tcW w:w="1701" w:type="dxa"/>
          </w:tcPr>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s="Calibri"/>
                <w:color w:val="000000" w:themeColor="text1"/>
                <w:sz w:val="24"/>
                <w:szCs w:val="24"/>
                <w:shd w:val="clear" w:color="auto" w:fill="FFFFFF"/>
              </w:rPr>
              <w:t>82% (9 чел.)</w:t>
            </w:r>
          </w:p>
        </w:tc>
      </w:tr>
      <w:tr w:rsidR="006705A6" w:rsidRPr="006705A6" w:rsidTr="006705A6">
        <w:tc>
          <w:tcPr>
            <w:tcW w:w="1844" w:type="dxa"/>
          </w:tcPr>
          <w:p w:rsidR="00B010E9" w:rsidRPr="006705A6" w:rsidRDefault="00B010E9" w:rsidP="006705A6">
            <w:pPr>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 xml:space="preserve"> На стадии формирования</w:t>
            </w:r>
          </w:p>
        </w:tc>
        <w:tc>
          <w:tcPr>
            <w:tcW w:w="1559" w:type="dxa"/>
          </w:tcPr>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18% (2 чел.)</w:t>
            </w:r>
          </w:p>
        </w:tc>
        <w:tc>
          <w:tcPr>
            <w:tcW w:w="1843" w:type="dxa"/>
          </w:tcPr>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9% (1 чел.)</w:t>
            </w:r>
          </w:p>
        </w:tc>
        <w:tc>
          <w:tcPr>
            <w:tcW w:w="1559" w:type="dxa"/>
          </w:tcPr>
          <w:p w:rsidR="00B010E9" w:rsidRPr="006705A6" w:rsidRDefault="00B010E9" w:rsidP="006705A6">
            <w:pPr>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27% (3 чел.)</w:t>
            </w:r>
          </w:p>
        </w:tc>
        <w:tc>
          <w:tcPr>
            <w:tcW w:w="1559" w:type="dxa"/>
          </w:tcPr>
          <w:p w:rsidR="00B010E9" w:rsidRPr="006705A6" w:rsidRDefault="00B010E9" w:rsidP="006705A6">
            <w:pPr>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27% (3 чел.)</w:t>
            </w:r>
          </w:p>
        </w:tc>
        <w:tc>
          <w:tcPr>
            <w:tcW w:w="1701" w:type="dxa"/>
          </w:tcPr>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18% (2 чел.)</w:t>
            </w:r>
          </w:p>
        </w:tc>
      </w:tr>
      <w:tr w:rsidR="006705A6" w:rsidRPr="006705A6" w:rsidTr="006705A6">
        <w:tc>
          <w:tcPr>
            <w:tcW w:w="1844" w:type="dxa"/>
          </w:tcPr>
          <w:p w:rsidR="00B010E9" w:rsidRPr="006705A6" w:rsidRDefault="00B010E9" w:rsidP="006705A6">
            <w:pPr>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 xml:space="preserve">Не сформировано  </w:t>
            </w:r>
          </w:p>
        </w:tc>
        <w:tc>
          <w:tcPr>
            <w:tcW w:w="1559" w:type="dxa"/>
          </w:tcPr>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0%</w:t>
            </w:r>
          </w:p>
        </w:tc>
        <w:tc>
          <w:tcPr>
            <w:tcW w:w="1843" w:type="dxa"/>
          </w:tcPr>
          <w:p w:rsidR="00B010E9" w:rsidRPr="006705A6" w:rsidRDefault="00B010E9" w:rsidP="006705A6">
            <w:pPr>
              <w:rPr>
                <w:color w:val="000000" w:themeColor="text1"/>
              </w:rPr>
            </w:pPr>
            <w:r w:rsidRPr="006705A6">
              <w:rPr>
                <w:rFonts w:ascii="Times New Roman" w:eastAsia="Times New Roman" w:hAnsi="Times New Roman"/>
                <w:color w:val="000000" w:themeColor="text1"/>
                <w:sz w:val="24"/>
                <w:szCs w:val="24"/>
                <w:shd w:val="clear" w:color="auto" w:fill="FFFFFF"/>
              </w:rPr>
              <w:t>0%</w:t>
            </w:r>
          </w:p>
        </w:tc>
        <w:tc>
          <w:tcPr>
            <w:tcW w:w="1559" w:type="dxa"/>
          </w:tcPr>
          <w:p w:rsidR="00B010E9" w:rsidRPr="006705A6" w:rsidRDefault="00B010E9" w:rsidP="006705A6">
            <w:pPr>
              <w:rPr>
                <w:color w:val="000000" w:themeColor="text1"/>
              </w:rPr>
            </w:pPr>
            <w:r w:rsidRPr="006705A6">
              <w:rPr>
                <w:rFonts w:ascii="Times New Roman" w:eastAsia="Times New Roman" w:hAnsi="Times New Roman"/>
                <w:color w:val="000000" w:themeColor="text1"/>
                <w:sz w:val="24"/>
                <w:szCs w:val="24"/>
                <w:shd w:val="clear" w:color="auto" w:fill="FFFFFF"/>
              </w:rPr>
              <w:t>0%</w:t>
            </w:r>
          </w:p>
        </w:tc>
        <w:tc>
          <w:tcPr>
            <w:tcW w:w="1559" w:type="dxa"/>
          </w:tcPr>
          <w:p w:rsidR="00B010E9" w:rsidRPr="006705A6" w:rsidRDefault="00B010E9" w:rsidP="006705A6">
            <w:pPr>
              <w:rPr>
                <w:color w:val="000000" w:themeColor="text1"/>
              </w:rPr>
            </w:pPr>
            <w:r w:rsidRPr="006705A6">
              <w:rPr>
                <w:rFonts w:ascii="Times New Roman" w:eastAsia="Times New Roman" w:hAnsi="Times New Roman"/>
                <w:color w:val="000000" w:themeColor="text1"/>
                <w:sz w:val="24"/>
                <w:szCs w:val="24"/>
                <w:shd w:val="clear" w:color="auto" w:fill="FFFFFF"/>
              </w:rPr>
              <w:t>0%</w:t>
            </w:r>
          </w:p>
        </w:tc>
        <w:tc>
          <w:tcPr>
            <w:tcW w:w="1701" w:type="dxa"/>
          </w:tcPr>
          <w:p w:rsidR="00B010E9" w:rsidRPr="006705A6" w:rsidRDefault="00B010E9" w:rsidP="006705A6">
            <w:pPr>
              <w:rPr>
                <w:color w:val="000000" w:themeColor="text1"/>
              </w:rPr>
            </w:pPr>
            <w:r w:rsidRPr="006705A6">
              <w:rPr>
                <w:rFonts w:ascii="Times New Roman" w:eastAsia="Times New Roman" w:hAnsi="Times New Roman"/>
                <w:color w:val="000000" w:themeColor="text1"/>
                <w:sz w:val="24"/>
                <w:szCs w:val="24"/>
                <w:shd w:val="clear" w:color="auto" w:fill="FFFFFF"/>
              </w:rPr>
              <w:t>0%</w:t>
            </w:r>
          </w:p>
        </w:tc>
      </w:tr>
    </w:tbl>
    <w:p w:rsidR="00B010E9" w:rsidRPr="006705A6" w:rsidRDefault="00B010E9" w:rsidP="00B010E9">
      <w:pPr>
        <w:shd w:val="clear" w:color="auto" w:fill="FFFFFF"/>
        <w:spacing w:after="0" w:line="240" w:lineRule="auto"/>
        <w:jc w:val="both"/>
        <w:rPr>
          <w:rFonts w:ascii="Times New Roman" w:eastAsia="Times New Roman" w:hAnsi="Times New Roman"/>
          <w:color w:val="000000" w:themeColor="text1"/>
          <w:sz w:val="24"/>
          <w:szCs w:val="24"/>
          <w:shd w:val="clear" w:color="auto" w:fill="FFFFFF"/>
        </w:rPr>
        <w:sectPr w:rsidR="00B010E9" w:rsidRPr="006705A6" w:rsidSect="006705A6">
          <w:footerReference w:type="default" r:id="rId12"/>
          <w:pgSz w:w="11906" w:h="16838"/>
          <w:pgMar w:top="851" w:right="851" w:bottom="851" w:left="1418" w:header="709" w:footer="709" w:gutter="0"/>
          <w:cols w:space="708"/>
          <w:docGrid w:linePitch="360"/>
        </w:sectPr>
      </w:pPr>
    </w:p>
    <w:p w:rsidR="00B010E9" w:rsidRPr="006705A6" w:rsidRDefault="00B010E9" w:rsidP="00B010E9">
      <w:pPr>
        <w:tabs>
          <w:tab w:val="left" w:pos="2835"/>
        </w:tabs>
        <w:spacing w:after="0"/>
        <w:jc w:val="both"/>
        <w:rPr>
          <w:rFonts w:ascii="Times New Roman" w:hAnsi="Times New Roman"/>
          <w:bCs/>
          <w:color w:val="000000" w:themeColor="text1"/>
          <w:sz w:val="24"/>
          <w:szCs w:val="24"/>
        </w:rPr>
      </w:pPr>
    </w:p>
    <w:p w:rsidR="00B010E9" w:rsidRPr="006705A6" w:rsidRDefault="00B010E9" w:rsidP="00B010E9">
      <w:pPr>
        <w:spacing w:after="0"/>
        <w:jc w:val="both"/>
        <w:rPr>
          <w:rFonts w:ascii="Times New Roman" w:hAnsi="Times New Roman"/>
          <w:b/>
          <w:color w:val="000000" w:themeColor="text1"/>
          <w:sz w:val="24"/>
          <w:szCs w:val="24"/>
        </w:rPr>
      </w:pPr>
      <w:r w:rsidRPr="006705A6">
        <w:rPr>
          <w:rFonts w:ascii="Times New Roman" w:hAnsi="Times New Roman"/>
          <w:b/>
          <w:bCs/>
          <w:color w:val="000000" w:themeColor="text1"/>
          <w:sz w:val="24"/>
          <w:szCs w:val="24"/>
        </w:rPr>
        <w:t xml:space="preserve">2.7 </w:t>
      </w:r>
      <w:r w:rsidRPr="006705A6">
        <w:rPr>
          <w:rFonts w:ascii="Times New Roman" w:hAnsi="Times New Roman"/>
          <w:b/>
          <w:color w:val="000000" w:themeColor="text1"/>
          <w:sz w:val="24"/>
          <w:szCs w:val="24"/>
        </w:rPr>
        <w:t>Коррекционная работа.</w:t>
      </w:r>
    </w:p>
    <w:p w:rsidR="00B010E9" w:rsidRPr="006705A6" w:rsidRDefault="00B010E9" w:rsidP="00B010E9">
      <w:pPr>
        <w:spacing w:after="0"/>
        <w:ind w:firstLine="709"/>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Совершенствование системы коррекционно-восстановительной работы, влияющей на здоровье и повышение остроты зрения у детей, является одним из самых приоритетных направлений в системе работы ДОУ в группах компенсирующей направленности.</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Коррекционную работу проводят учителя-дефектологи, воспитатели; лечебно-восстановительную – врач-офтальмолог, </w:t>
      </w:r>
      <w:proofErr w:type="spellStart"/>
      <w:r w:rsidRPr="006705A6">
        <w:rPr>
          <w:rFonts w:ascii="Times New Roman" w:hAnsi="Times New Roman"/>
          <w:color w:val="000000" w:themeColor="text1"/>
          <w:sz w:val="24"/>
          <w:szCs w:val="24"/>
        </w:rPr>
        <w:t>сестра-ортоптистка</w:t>
      </w:r>
      <w:proofErr w:type="spellEnd"/>
      <w:r w:rsidRPr="006705A6">
        <w:rPr>
          <w:rFonts w:ascii="Times New Roman" w:hAnsi="Times New Roman"/>
          <w:color w:val="000000" w:themeColor="text1"/>
          <w:sz w:val="24"/>
          <w:szCs w:val="24"/>
        </w:rPr>
        <w:t>.</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Учителя-дефектологи планируют и проводят с детьми индивидуальные и подгрупповые занятия, определяя нагрузку на каждого ребенка в соответствии с результатами диагностических обследований и с учетом рекомендаций врача-офтальмолога. Учителя-дефектологи предварительно знакомят детей с тем, что будет преподнесено на всех занятиях, проводимых воспитателями; готовят детей к овладению разными видами деятельности согласно образовательной программе, формируют алгоритм действий, показывают и отрабатывают способы зрительного, </w:t>
      </w:r>
      <w:proofErr w:type="spellStart"/>
      <w:r w:rsidRPr="006705A6">
        <w:rPr>
          <w:rFonts w:ascii="Times New Roman" w:hAnsi="Times New Roman"/>
          <w:color w:val="000000" w:themeColor="text1"/>
          <w:sz w:val="24"/>
          <w:szCs w:val="24"/>
        </w:rPr>
        <w:t>бисенсорного</w:t>
      </w:r>
      <w:proofErr w:type="spellEnd"/>
      <w:r w:rsidRPr="006705A6">
        <w:rPr>
          <w:rFonts w:ascii="Times New Roman" w:hAnsi="Times New Roman"/>
          <w:color w:val="000000" w:themeColor="text1"/>
          <w:sz w:val="24"/>
          <w:szCs w:val="24"/>
        </w:rPr>
        <w:t xml:space="preserve"> и </w:t>
      </w:r>
      <w:proofErr w:type="spellStart"/>
      <w:r w:rsidRPr="006705A6">
        <w:rPr>
          <w:rFonts w:ascii="Times New Roman" w:hAnsi="Times New Roman"/>
          <w:color w:val="000000" w:themeColor="text1"/>
          <w:sz w:val="24"/>
          <w:szCs w:val="24"/>
        </w:rPr>
        <w:t>полисенсорного</w:t>
      </w:r>
      <w:proofErr w:type="spellEnd"/>
      <w:r w:rsidRPr="006705A6">
        <w:rPr>
          <w:rFonts w:ascii="Times New Roman" w:hAnsi="Times New Roman"/>
          <w:color w:val="000000" w:themeColor="text1"/>
          <w:sz w:val="24"/>
          <w:szCs w:val="24"/>
        </w:rPr>
        <w:t xml:space="preserve"> восприятия окружающего мира. Воспитатели закрепляют и совершенствуют те способы и приемы познания окружающего мира, которые сформированы у детей на занятиях учителя-дефектолога, учат детей пользоваться этими способами и приемами в самостоятельной деятельности. </w:t>
      </w:r>
    </w:p>
    <w:p w:rsidR="00B010E9" w:rsidRPr="006705A6" w:rsidRDefault="00B010E9" w:rsidP="00B010E9">
      <w:pPr>
        <w:spacing w:after="0"/>
        <w:ind w:firstLine="709"/>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ДОУ создана разнообразная коррекционно-развивающая среда, которая постоянно модернизируется и пополняется. Огромная роль принадлежит наличию коррекционных пособий, дидактических игр с учетом зрения детей. В группах установлена интерактивная песочница, интерактивная парта. Среда уголка учителя-дефектолога </w:t>
      </w:r>
      <w:proofErr w:type="gramStart"/>
      <w:r w:rsidRPr="006705A6">
        <w:rPr>
          <w:rFonts w:ascii="Times New Roman" w:hAnsi="Times New Roman"/>
          <w:color w:val="000000" w:themeColor="text1"/>
          <w:sz w:val="24"/>
          <w:szCs w:val="24"/>
        </w:rPr>
        <w:t>младше-средней</w:t>
      </w:r>
      <w:proofErr w:type="gramEnd"/>
      <w:r w:rsidRPr="006705A6">
        <w:rPr>
          <w:rFonts w:ascii="Times New Roman" w:hAnsi="Times New Roman"/>
          <w:color w:val="000000" w:themeColor="text1"/>
          <w:sz w:val="24"/>
          <w:szCs w:val="24"/>
        </w:rPr>
        <w:t xml:space="preserve"> группы была пополнена </w:t>
      </w:r>
      <w:proofErr w:type="spellStart"/>
      <w:r w:rsidRPr="006705A6">
        <w:rPr>
          <w:rFonts w:ascii="Times New Roman" w:hAnsi="Times New Roman"/>
          <w:color w:val="000000" w:themeColor="text1"/>
          <w:sz w:val="24"/>
          <w:szCs w:val="24"/>
        </w:rPr>
        <w:t>геобордами</w:t>
      </w:r>
      <w:proofErr w:type="spellEnd"/>
      <w:r w:rsidRPr="006705A6">
        <w:rPr>
          <w:rFonts w:ascii="Times New Roman" w:hAnsi="Times New Roman"/>
          <w:color w:val="000000" w:themeColor="text1"/>
          <w:sz w:val="24"/>
          <w:szCs w:val="24"/>
        </w:rPr>
        <w:t xml:space="preserve"> и </w:t>
      </w:r>
      <w:proofErr w:type="spellStart"/>
      <w:r w:rsidRPr="006705A6">
        <w:rPr>
          <w:rFonts w:ascii="Times New Roman" w:hAnsi="Times New Roman"/>
          <w:color w:val="000000" w:themeColor="text1"/>
          <w:sz w:val="24"/>
          <w:szCs w:val="24"/>
        </w:rPr>
        <w:t>досочкамиСегена</w:t>
      </w:r>
      <w:proofErr w:type="spellEnd"/>
      <w:r w:rsidRPr="006705A6">
        <w:rPr>
          <w:rFonts w:ascii="Times New Roman" w:hAnsi="Times New Roman"/>
          <w:color w:val="000000" w:themeColor="text1"/>
          <w:sz w:val="24"/>
          <w:szCs w:val="24"/>
        </w:rPr>
        <w:t xml:space="preserve">. В </w:t>
      </w:r>
      <w:proofErr w:type="gramStart"/>
      <w:r w:rsidRPr="006705A6">
        <w:rPr>
          <w:rFonts w:ascii="Times New Roman" w:hAnsi="Times New Roman"/>
          <w:color w:val="000000" w:themeColor="text1"/>
          <w:sz w:val="24"/>
          <w:szCs w:val="24"/>
        </w:rPr>
        <w:t>старше-подготовительной</w:t>
      </w:r>
      <w:proofErr w:type="gramEnd"/>
      <w:r w:rsidRPr="006705A6">
        <w:rPr>
          <w:rFonts w:ascii="Times New Roman" w:hAnsi="Times New Roman"/>
          <w:color w:val="000000" w:themeColor="text1"/>
          <w:sz w:val="24"/>
          <w:szCs w:val="24"/>
        </w:rPr>
        <w:t xml:space="preserve"> коррекционной группы используются в индивидуальной работе межполушарные доски.</w:t>
      </w:r>
    </w:p>
    <w:p w:rsidR="00B010E9" w:rsidRPr="006705A6" w:rsidRDefault="00B010E9" w:rsidP="00B010E9">
      <w:pPr>
        <w:spacing w:after="0"/>
        <w:ind w:firstLine="709"/>
        <w:jc w:val="both"/>
        <w:rPr>
          <w:rFonts w:ascii="Times New Roman" w:hAnsi="Times New Roman"/>
          <w:color w:val="000000" w:themeColor="text1"/>
          <w:sz w:val="24"/>
          <w:szCs w:val="24"/>
        </w:rPr>
      </w:pP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Работа учителей-дефектологов строится в тесном контакте с воспитателями и родителями. Проводится анкетирование, которое помогает определять наиболее трудные для педагогов вопросы. На основе анкет и решения годовых задач детского сада запланированы и проведены следующие мероприятия:</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консультация для воспитателей на тему «Коррекционная работа по развитию мелкой моторики и осязания у детей с нарушением зрения» </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пропаганда дефектологических знаний – организация выставок специальной литературы с рекомендациями по использованию, демонстрация дидактических материалов, выставки коррекционных пособий с приглашением родителей, где воспитатели продемонстрировали не только приобретенные в магазине пособия, но и сделанные своими руками.</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 xml:space="preserve">        Воспитатели и учителя-дефектологи ведут систематическую и целенаправленную работу с семьями воспитанников. Данная работа включает в себя несколько направлений:</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сообщения на родительских собраниях на темы «Развитие цветового восприятия у детей с патологией зрения», «Систематизация и внедрение индивидуального комплекса коррекционных упражнений для детей с патологией зрения», «Профилактика нарушения зрения»</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выступления на родительских собраниях по вопросам годового плана работы учреждения и по коррекции зрения у детей;</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индивидуальные и групповые консультации для родителей с учетом проблем, связанных с особенностями развития детей, трудностями в овладении определенных знаний;</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проведение для родителей индивидуальных и групповых занятий, целью которых является обучение родителей приемам взаимодействия с ребенком, оказание ему действенной помощи в выполнении определенных видов деятельности;</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выставок игр и специальных пособий, которые родители могут использовать в занятиях с детьми дома, которые способствуют повышению остроты зрения.</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выставки специальной, доступной для родителей литературы с аннотациями учителей-дефектологов;</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рекомендации по занятиям родителей с детьми дома в выходные дни и летом;</w:t>
      </w:r>
    </w:p>
    <w:p w:rsidR="00B010E9" w:rsidRPr="006705A6" w:rsidRDefault="00B010E9" w:rsidP="00B010E9">
      <w:pPr>
        <w:spacing w:after="0"/>
        <w:jc w:val="both"/>
        <w:rPr>
          <w:rFonts w:ascii="Times New Roman" w:hAnsi="Times New Roman"/>
          <w:color w:val="000000" w:themeColor="text1"/>
          <w:sz w:val="24"/>
          <w:szCs w:val="24"/>
        </w:rPr>
      </w:pP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Результаты тифлопедагогической диагностики детей с нарушением зрения на конец учебного года:</w:t>
      </w:r>
    </w:p>
    <w:tbl>
      <w:tblPr>
        <w:tblStyle w:val="a4"/>
        <w:tblW w:w="0" w:type="auto"/>
        <w:tblLook w:val="04A0"/>
      </w:tblPr>
      <w:tblGrid>
        <w:gridCol w:w="1761"/>
        <w:gridCol w:w="1758"/>
        <w:gridCol w:w="2245"/>
        <w:gridCol w:w="2020"/>
        <w:gridCol w:w="1786"/>
      </w:tblGrid>
      <w:tr w:rsidR="006705A6" w:rsidRPr="006705A6" w:rsidTr="006705A6">
        <w:tc>
          <w:tcPr>
            <w:tcW w:w="1761" w:type="dxa"/>
          </w:tcPr>
          <w:p w:rsidR="00B010E9" w:rsidRPr="006705A6" w:rsidRDefault="00B010E9" w:rsidP="006705A6">
            <w:pPr>
              <w:jc w:val="both"/>
              <w:rPr>
                <w:rFonts w:ascii="Times New Roman" w:hAnsi="Times New Roman"/>
                <w:color w:val="000000" w:themeColor="text1"/>
                <w:sz w:val="24"/>
                <w:szCs w:val="24"/>
              </w:rPr>
            </w:pPr>
          </w:p>
        </w:tc>
        <w:tc>
          <w:tcPr>
            <w:tcW w:w="1758" w:type="dxa"/>
          </w:tcPr>
          <w:p w:rsidR="00B010E9" w:rsidRPr="006705A6" w:rsidRDefault="00B010E9" w:rsidP="006705A6">
            <w:pPr>
              <w:rPr>
                <w:rFonts w:ascii="Times New Roman" w:hAnsi="Times New Roman"/>
                <w:i/>
                <w:color w:val="000000" w:themeColor="text1"/>
                <w:sz w:val="24"/>
                <w:szCs w:val="24"/>
              </w:rPr>
            </w:pPr>
            <w:r w:rsidRPr="006705A6">
              <w:rPr>
                <w:rFonts w:ascii="Times New Roman" w:hAnsi="Times New Roman"/>
                <w:i/>
                <w:color w:val="000000" w:themeColor="text1"/>
                <w:sz w:val="24"/>
                <w:szCs w:val="24"/>
              </w:rPr>
              <w:t>Развитие зрительного восприятия</w:t>
            </w:r>
          </w:p>
        </w:tc>
        <w:tc>
          <w:tcPr>
            <w:tcW w:w="2245" w:type="dxa"/>
          </w:tcPr>
          <w:p w:rsidR="00B010E9" w:rsidRPr="006705A6" w:rsidRDefault="00B010E9" w:rsidP="006705A6">
            <w:pPr>
              <w:rPr>
                <w:rFonts w:ascii="Times New Roman" w:hAnsi="Times New Roman"/>
                <w:i/>
                <w:color w:val="000000" w:themeColor="text1"/>
                <w:sz w:val="24"/>
                <w:szCs w:val="24"/>
              </w:rPr>
            </w:pPr>
            <w:r w:rsidRPr="006705A6">
              <w:rPr>
                <w:rFonts w:ascii="Times New Roman" w:hAnsi="Times New Roman"/>
                <w:i/>
                <w:color w:val="000000" w:themeColor="text1"/>
                <w:sz w:val="24"/>
                <w:szCs w:val="24"/>
              </w:rPr>
              <w:t>Развитие ориентировки в пространстве</w:t>
            </w:r>
          </w:p>
        </w:tc>
        <w:tc>
          <w:tcPr>
            <w:tcW w:w="2020" w:type="dxa"/>
          </w:tcPr>
          <w:p w:rsidR="00B010E9" w:rsidRPr="006705A6" w:rsidRDefault="00B010E9" w:rsidP="006705A6">
            <w:pPr>
              <w:rPr>
                <w:rFonts w:ascii="Times New Roman" w:hAnsi="Times New Roman"/>
                <w:i/>
                <w:color w:val="000000" w:themeColor="text1"/>
                <w:sz w:val="24"/>
                <w:szCs w:val="24"/>
              </w:rPr>
            </w:pPr>
            <w:r w:rsidRPr="006705A6">
              <w:rPr>
                <w:rFonts w:ascii="Times New Roman" w:hAnsi="Times New Roman"/>
                <w:i/>
                <w:color w:val="000000" w:themeColor="text1"/>
                <w:sz w:val="24"/>
                <w:szCs w:val="24"/>
              </w:rPr>
              <w:t>Развитие социально-бытовой ориентировки</w:t>
            </w:r>
          </w:p>
        </w:tc>
        <w:tc>
          <w:tcPr>
            <w:tcW w:w="1786" w:type="dxa"/>
          </w:tcPr>
          <w:p w:rsidR="00B010E9" w:rsidRPr="006705A6" w:rsidRDefault="00B010E9" w:rsidP="006705A6">
            <w:pPr>
              <w:rPr>
                <w:rFonts w:ascii="Times New Roman" w:hAnsi="Times New Roman"/>
                <w:i/>
                <w:color w:val="000000" w:themeColor="text1"/>
                <w:sz w:val="24"/>
                <w:szCs w:val="24"/>
              </w:rPr>
            </w:pPr>
            <w:r w:rsidRPr="006705A6">
              <w:rPr>
                <w:rFonts w:ascii="Times New Roman" w:hAnsi="Times New Roman"/>
                <w:i/>
                <w:color w:val="000000" w:themeColor="text1"/>
                <w:sz w:val="24"/>
                <w:szCs w:val="24"/>
              </w:rPr>
              <w:t>Развитие осязания и мелкой моторики</w:t>
            </w:r>
          </w:p>
        </w:tc>
      </w:tr>
      <w:tr w:rsidR="006705A6" w:rsidRPr="006705A6" w:rsidTr="006705A6">
        <w:tc>
          <w:tcPr>
            <w:tcW w:w="1761" w:type="dxa"/>
          </w:tcPr>
          <w:p w:rsidR="00B010E9" w:rsidRPr="006705A6" w:rsidRDefault="00B010E9" w:rsidP="006705A6">
            <w:pPr>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s="Calibri"/>
                <w:color w:val="000000" w:themeColor="text1"/>
                <w:sz w:val="24"/>
                <w:szCs w:val="24"/>
                <w:shd w:val="clear" w:color="auto" w:fill="FFFFFF"/>
              </w:rPr>
              <w:t>Сформировано</w:t>
            </w:r>
          </w:p>
        </w:tc>
        <w:tc>
          <w:tcPr>
            <w:tcW w:w="1758" w:type="dxa"/>
          </w:tcPr>
          <w:p w:rsidR="00B010E9" w:rsidRPr="006705A6" w:rsidRDefault="00B010E9" w:rsidP="006705A6">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75% (14чел.)</w:t>
            </w:r>
          </w:p>
        </w:tc>
        <w:tc>
          <w:tcPr>
            <w:tcW w:w="2245" w:type="dxa"/>
          </w:tcPr>
          <w:p w:rsidR="00B010E9" w:rsidRPr="006705A6" w:rsidRDefault="00B010E9" w:rsidP="006705A6">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60% (11чел.)</w:t>
            </w:r>
          </w:p>
        </w:tc>
        <w:tc>
          <w:tcPr>
            <w:tcW w:w="2020" w:type="dxa"/>
          </w:tcPr>
          <w:p w:rsidR="00B010E9" w:rsidRPr="006705A6" w:rsidRDefault="00B010E9" w:rsidP="006705A6">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90% (17чел.)</w:t>
            </w:r>
          </w:p>
        </w:tc>
        <w:tc>
          <w:tcPr>
            <w:tcW w:w="1786" w:type="dxa"/>
          </w:tcPr>
          <w:p w:rsidR="00B010E9" w:rsidRPr="006705A6" w:rsidRDefault="00B010E9" w:rsidP="006705A6">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75% (14чел.)</w:t>
            </w:r>
          </w:p>
        </w:tc>
      </w:tr>
      <w:tr w:rsidR="006705A6" w:rsidRPr="006705A6" w:rsidTr="006705A6">
        <w:tc>
          <w:tcPr>
            <w:tcW w:w="1761" w:type="dxa"/>
          </w:tcPr>
          <w:p w:rsidR="00B010E9" w:rsidRPr="006705A6" w:rsidRDefault="00B010E9" w:rsidP="006705A6">
            <w:pPr>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 xml:space="preserve"> На стадии формирования</w:t>
            </w:r>
          </w:p>
        </w:tc>
        <w:tc>
          <w:tcPr>
            <w:tcW w:w="1758" w:type="dxa"/>
          </w:tcPr>
          <w:p w:rsidR="00B010E9" w:rsidRPr="006705A6" w:rsidRDefault="00B010E9" w:rsidP="006705A6">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25 (5 чел.)</w:t>
            </w:r>
          </w:p>
        </w:tc>
        <w:tc>
          <w:tcPr>
            <w:tcW w:w="2245" w:type="dxa"/>
          </w:tcPr>
          <w:p w:rsidR="00B010E9" w:rsidRPr="006705A6" w:rsidRDefault="00B010E9" w:rsidP="006705A6">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40% (8чел.)</w:t>
            </w:r>
          </w:p>
        </w:tc>
        <w:tc>
          <w:tcPr>
            <w:tcW w:w="2020" w:type="dxa"/>
          </w:tcPr>
          <w:p w:rsidR="00B010E9" w:rsidRPr="006705A6" w:rsidRDefault="00B010E9" w:rsidP="006705A6">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10% (2чел.)</w:t>
            </w:r>
          </w:p>
        </w:tc>
        <w:tc>
          <w:tcPr>
            <w:tcW w:w="1786" w:type="dxa"/>
          </w:tcPr>
          <w:p w:rsidR="00B010E9" w:rsidRPr="006705A6" w:rsidRDefault="00B010E9" w:rsidP="006705A6">
            <w:pPr>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25 (5 чел.)</w:t>
            </w:r>
          </w:p>
        </w:tc>
      </w:tr>
      <w:tr w:rsidR="00B010E9" w:rsidRPr="006705A6" w:rsidTr="006705A6">
        <w:tc>
          <w:tcPr>
            <w:tcW w:w="1761" w:type="dxa"/>
          </w:tcPr>
          <w:p w:rsidR="00B010E9" w:rsidRPr="006705A6" w:rsidRDefault="00B010E9" w:rsidP="006705A6">
            <w:pPr>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 xml:space="preserve">Не сформировано  </w:t>
            </w:r>
          </w:p>
        </w:tc>
        <w:tc>
          <w:tcPr>
            <w:tcW w:w="1758" w:type="dxa"/>
          </w:tcPr>
          <w:p w:rsidR="00B010E9" w:rsidRPr="006705A6" w:rsidRDefault="00B010E9" w:rsidP="006705A6">
            <w:pPr>
              <w:jc w:val="both"/>
              <w:rPr>
                <w:rFonts w:ascii="Times New Roman" w:eastAsia="Times New Roman" w:hAnsi="Times New Roman"/>
                <w:color w:val="000000" w:themeColor="text1"/>
                <w:sz w:val="24"/>
                <w:szCs w:val="24"/>
                <w:shd w:val="clear" w:color="auto" w:fill="FFFFFF"/>
              </w:rPr>
            </w:pPr>
            <w:r w:rsidRPr="006705A6">
              <w:rPr>
                <w:rFonts w:ascii="Times New Roman" w:eastAsia="Times New Roman" w:hAnsi="Times New Roman"/>
                <w:color w:val="000000" w:themeColor="text1"/>
                <w:sz w:val="24"/>
                <w:szCs w:val="24"/>
                <w:shd w:val="clear" w:color="auto" w:fill="FFFFFF"/>
              </w:rPr>
              <w:t>0%</w:t>
            </w:r>
          </w:p>
        </w:tc>
        <w:tc>
          <w:tcPr>
            <w:tcW w:w="2245" w:type="dxa"/>
          </w:tcPr>
          <w:p w:rsidR="00B010E9" w:rsidRPr="006705A6" w:rsidRDefault="00B010E9" w:rsidP="006705A6">
            <w:pPr>
              <w:rPr>
                <w:color w:val="000000" w:themeColor="text1"/>
              </w:rPr>
            </w:pPr>
            <w:r w:rsidRPr="006705A6">
              <w:rPr>
                <w:rFonts w:ascii="Times New Roman" w:eastAsia="Times New Roman" w:hAnsi="Times New Roman"/>
                <w:color w:val="000000" w:themeColor="text1"/>
                <w:sz w:val="24"/>
                <w:szCs w:val="24"/>
                <w:shd w:val="clear" w:color="auto" w:fill="FFFFFF"/>
              </w:rPr>
              <w:t>0%</w:t>
            </w:r>
          </w:p>
        </w:tc>
        <w:tc>
          <w:tcPr>
            <w:tcW w:w="2020" w:type="dxa"/>
          </w:tcPr>
          <w:p w:rsidR="00B010E9" w:rsidRPr="006705A6" w:rsidRDefault="00B010E9" w:rsidP="006705A6">
            <w:pPr>
              <w:rPr>
                <w:color w:val="000000" w:themeColor="text1"/>
              </w:rPr>
            </w:pPr>
            <w:r w:rsidRPr="006705A6">
              <w:rPr>
                <w:rFonts w:ascii="Times New Roman" w:eastAsia="Times New Roman" w:hAnsi="Times New Roman"/>
                <w:color w:val="000000" w:themeColor="text1"/>
                <w:sz w:val="24"/>
                <w:szCs w:val="24"/>
                <w:shd w:val="clear" w:color="auto" w:fill="FFFFFF"/>
              </w:rPr>
              <w:t>0%</w:t>
            </w:r>
          </w:p>
        </w:tc>
        <w:tc>
          <w:tcPr>
            <w:tcW w:w="1786" w:type="dxa"/>
          </w:tcPr>
          <w:p w:rsidR="00B010E9" w:rsidRPr="006705A6" w:rsidRDefault="00B010E9" w:rsidP="006705A6">
            <w:pPr>
              <w:rPr>
                <w:color w:val="000000" w:themeColor="text1"/>
              </w:rPr>
            </w:pPr>
            <w:r w:rsidRPr="006705A6">
              <w:rPr>
                <w:rFonts w:ascii="Times New Roman" w:eastAsia="Times New Roman" w:hAnsi="Times New Roman"/>
                <w:color w:val="000000" w:themeColor="text1"/>
                <w:sz w:val="24"/>
                <w:szCs w:val="24"/>
                <w:shd w:val="clear" w:color="auto" w:fill="FFFFFF"/>
              </w:rPr>
              <w:t>0%</w:t>
            </w:r>
          </w:p>
        </w:tc>
      </w:tr>
    </w:tbl>
    <w:p w:rsidR="00B010E9" w:rsidRPr="006705A6" w:rsidRDefault="00B010E9" w:rsidP="00B010E9">
      <w:pPr>
        <w:tabs>
          <w:tab w:val="left" w:pos="2835"/>
        </w:tabs>
        <w:spacing w:after="0"/>
        <w:jc w:val="both"/>
        <w:rPr>
          <w:rFonts w:ascii="Times New Roman" w:hAnsi="Times New Roman"/>
          <w:b/>
          <w:bCs/>
          <w:color w:val="000000" w:themeColor="text1"/>
          <w:sz w:val="24"/>
          <w:szCs w:val="24"/>
        </w:rPr>
      </w:pPr>
    </w:p>
    <w:p w:rsidR="00B010E9" w:rsidRPr="006705A6" w:rsidRDefault="00B010E9" w:rsidP="00B010E9">
      <w:pPr>
        <w:tabs>
          <w:tab w:val="left" w:pos="2835"/>
        </w:tabs>
        <w:spacing w:after="0"/>
        <w:jc w:val="both"/>
        <w:rPr>
          <w:rFonts w:ascii="Times New Roman" w:hAnsi="Times New Roman"/>
          <w:b/>
          <w:color w:val="000000" w:themeColor="text1"/>
          <w:sz w:val="24"/>
          <w:szCs w:val="24"/>
        </w:rPr>
      </w:pPr>
      <w:r w:rsidRPr="006705A6">
        <w:rPr>
          <w:rFonts w:ascii="Times New Roman" w:hAnsi="Times New Roman"/>
          <w:b/>
          <w:bCs/>
          <w:color w:val="000000" w:themeColor="text1"/>
          <w:sz w:val="24"/>
          <w:szCs w:val="24"/>
        </w:rPr>
        <w:t>2.8 Повышение профессионализма и компетентности педагогических кадров</w:t>
      </w:r>
      <w:r w:rsidRPr="006705A6">
        <w:rPr>
          <w:rFonts w:ascii="Times New Roman" w:hAnsi="Times New Roman"/>
          <w:b/>
          <w:color w:val="000000" w:themeColor="text1"/>
          <w:sz w:val="24"/>
          <w:szCs w:val="24"/>
        </w:rPr>
        <w:t>. Анализ работы с педагогами.</w:t>
      </w: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 методическую работу ДОУ включались разные формы работы: консультации, семинары, семинары-практикумы, педсоветы, мастер-классы, заседание творческой группы, коллективные просмотры. В ДОУ работают педагоги с разным уровнем профессионального мастерства, поэтому для повышения активности и инициативы воспитателей, применялись активные методы и формы обучения: деловые игры, педагогические тренинги, «мозговой штурм» и т.д., педагогические советы в нетрадиционной форме (устный журнал, круглого стола и т.д.)</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детском саду осуществляется индивидуальное сопровождение начинающих воспитателей, консультирование по запросу. Такие формы работы помогали выявить возникшие проблемы, помочь в преодолении трудностей в ходе образовательного процесса, оказать необходимую помощь и поддержку в вопросах совершенствования теоретических знаний, повышения профессионального мастерства. </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Педагоги детского сада постоянно повышают свой профессиональный уровень на курсах повышения квалификации, городских методических объединениях, участвуют в </w:t>
      </w:r>
      <w:proofErr w:type="spellStart"/>
      <w:r w:rsidRPr="006705A6">
        <w:rPr>
          <w:rFonts w:ascii="Times New Roman" w:hAnsi="Times New Roman"/>
          <w:color w:val="000000" w:themeColor="text1"/>
          <w:sz w:val="24"/>
          <w:szCs w:val="24"/>
        </w:rPr>
        <w:lastRenderedPageBreak/>
        <w:t>вебинарах</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онлайн-семинарах</w:t>
      </w:r>
      <w:proofErr w:type="spellEnd"/>
      <w:r w:rsidRPr="006705A6">
        <w:rPr>
          <w:rFonts w:ascii="Times New Roman" w:hAnsi="Times New Roman"/>
          <w:color w:val="000000" w:themeColor="text1"/>
          <w:sz w:val="24"/>
          <w:szCs w:val="24"/>
        </w:rPr>
        <w:t xml:space="preserve">, стремятся к повышению уровня своих знаний путём самообразования. Тематика планов достаточно разнообразна.  Как результат этой работы педагоги выступали на педсоветах с сообщениями, с творческим отчётом на </w:t>
      </w:r>
      <w:proofErr w:type="spellStart"/>
      <w:r w:rsidRPr="006705A6">
        <w:rPr>
          <w:rFonts w:ascii="Times New Roman" w:hAnsi="Times New Roman"/>
          <w:color w:val="000000" w:themeColor="text1"/>
          <w:sz w:val="24"/>
          <w:szCs w:val="24"/>
        </w:rPr>
        <w:t>педчасе</w:t>
      </w:r>
      <w:proofErr w:type="spellEnd"/>
      <w:r w:rsidRPr="006705A6">
        <w:rPr>
          <w:rFonts w:ascii="Times New Roman" w:hAnsi="Times New Roman"/>
          <w:color w:val="000000" w:themeColor="text1"/>
          <w:sz w:val="24"/>
          <w:szCs w:val="24"/>
        </w:rPr>
        <w:t>, прошли открытые просмотры в рамках методического объединения города, подготовили выставки детских работ и дидактических игр и пособий.</w:t>
      </w:r>
    </w:p>
    <w:p w:rsidR="00B010E9" w:rsidRPr="006705A6" w:rsidRDefault="00B010E9" w:rsidP="00B010E9">
      <w:pPr>
        <w:autoSpaceDE w:val="0"/>
        <w:autoSpaceDN w:val="0"/>
        <w:adjustRightInd w:val="0"/>
        <w:spacing w:after="0"/>
        <w:rPr>
          <w:rFonts w:ascii="Times New Roman" w:hAnsi="Times New Roman"/>
          <w:color w:val="000000" w:themeColor="text1"/>
          <w:sz w:val="24"/>
          <w:szCs w:val="24"/>
        </w:rPr>
      </w:pP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В течение 2024-2025 учебного года педагоги и воспитанники МБДОУ «Детский сад № 19» принимали участие в конкурсах различного уровня, становились участниками, призёрами и победителями этих конкурсов.</w:t>
      </w: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Для эффективной работы в новом учебном году необходимо продолжить формирование у педагогов профессиональную компетентность в организации и проведении воспитательно-образовательного процесса ДОУ в соответствии с ФОП и ФАОП ДОУ, активизировать работу в рамках </w:t>
      </w:r>
      <w:proofErr w:type="gramStart"/>
      <w:r w:rsidRPr="006705A6">
        <w:rPr>
          <w:rFonts w:ascii="Times New Roman" w:hAnsi="Times New Roman"/>
          <w:color w:val="000000" w:themeColor="text1"/>
          <w:sz w:val="24"/>
          <w:szCs w:val="24"/>
        </w:rPr>
        <w:t>ДОП</w:t>
      </w:r>
      <w:proofErr w:type="gramEnd"/>
      <w:r w:rsidRPr="006705A6">
        <w:rPr>
          <w:rFonts w:ascii="Times New Roman" w:hAnsi="Times New Roman"/>
          <w:color w:val="000000" w:themeColor="text1"/>
          <w:sz w:val="24"/>
          <w:szCs w:val="24"/>
        </w:rPr>
        <w:t xml:space="preserve"> ДОУ.</w:t>
      </w: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p>
    <w:p w:rsidR="00B010E9" w:rsidRPr="006705A6" w:rsidRDefault="00B010E9" w:rsidP="00B010E9">
      <w:pPr>
        <w:tabs>
          <w:tab w:val="left" w:pos="2835"/>
        </w:tabs>
        <w:spacing w:before="100" w:beforeAutospacing="1" w:after="0"/>
        <w:jc w:val="both"/>
        <w:rPr>
          <w:rFonts w:ascii="Times New Roman" w:hAnsi="Times New Roman"/>
          <w:b/>
          <w:color w:val="000000" w:themeColor="text1"/>
          <w:sz w:val="24"/>
          <w:szCs w:val="24"/>
        </w:rPr>
      </w:pPr>
      <w:r w:rsidRPr="006705A6">
        <w:rPr>
          <w:rFonts w:ascii="Times New Roman" w:hAnsi="Times New Roman"/>
          <w:b/>
          <w:color w:val="000000" w:themeColor="text1"/>
          <w:sz w:val="24"/>
          <w:szCs w:val="24"/>
        </w:rPr>
        <w:t>2.9 Анализ реализации инновационной деятельности.</w:t>
      </w:r>
    </w:p>
    <w:p w:rsidR="00B010E9" w:rsidRPr="006705A6" w:rsidRDefault="00B010E9" w:rsidP="00B010E9">
      <w:pPr>
        <w:pStyle w:val="a3"/>
        <w:spacing w:after="0" w:line="240" w:lineRule="auto"/>
        <w:ind w:left="-142"/>
        <w:rPr>
          <w:rFonts w:ascii="Times New Roman" w:eastAsia="Times New Roman" w:hAnsi="Times New Roman"/>
          <w:b/>
          <w:color w:val="000000" w:themeColor="text1"/>
          <w:sz w:val="24"/>
          <w:szCs w:val="24"/>
        </w:rPr>
      </w:pPr>
    </w:p>
    <w:p w:rsidR="00B010E9" w:rsidRPr="006705A6" w:rsidRDefault="00B010E9" w:rsidP="00B010E9">
      <w:pPr>
        <w:pStyle w:val="a3"/>
        <w:spacing w:after="0" w:line="240" w:lineRule="auto"/>
        <w:ind w:left="-142"/>
        <w:rPr>
          <w:rFonts w:ascii="Times New Roman" w:hAnsi="Times New Roman"/>
          <w:b/>
          <w:color w:val="000000" w:themeColor="text1"/>
          <w:sz w:val="24"/>
          <w:szCs w:val="24"/>
        </w:rPr>
      </w:pPr>
      <w:r w:rsidRPr="006705A6">
        <w:rPr>
          <w:rFonts w:ascii="Times New Roman" w:eastAsia="Times New Roman" w:hAnsi="Times New Roman"/>
          <w:b/>
          <w:color w:val="000000" w:themeColor="text1"/>
          <w:sz w:val="24"/>
          <w:szCs w:val="24"/>
        </w:rPr>
        <w:t xml:space="preserve">Тема реализуемого проекта: </w:t>
      </w:r>
      <w:r w:rsidRPr="006705A6">
        <w:rPr>
          <w:rFonts w:ascii="Times New Roman" w:hAnsi="Times New Roman"/>
          <w:b/>
          <w:color w:val="000000" w:themeColor="text1"/>
          <w:sz w:val="24"/>
          <w:szCs w:val="24"/>
        </w:rPr>
        <w:t>«Патриотическое воспитание в ДОУ»</w:t>
      </w:r>
    </w:p>
    <w:p w:rsidR="00B010E9" w:rsidRPr="006705A6" w:rsidRDefault="00B010E9" w:rsidP="00B010E9">
      <w:pPr>
        <w:pBdr>
          <w:top w:val="nil"/>
          <w:left w:val="nil"/>
          <w:bottom w:val="nil"/>
          <w:right w:val="nil"/>
          <w:between w:val="nil"/>
        </w:pBdr>
        <w:spacing w:after="0"/>
        <w:jc w:val="both"/>
        <w:rPr>
          <w:rFonts w:ascii="Times New Roman" w:eastAsia="Times New Roman" w:hAnsi="Times New Roman"/>
          <w:b/>
          <w:color w:val="000000" w:themeColor="text1"/>
          <w:sz w:val="24"/>
          <w:szCs w:val="24"/>
        </w:rPr>
      </w:pPr>
    </w:p>
    <w:p w:rsidR="00B010E9" w:rsidRPr="006705A6" w:rsidRDefault="00B010E9" w:rsidP="00B010E9">
      <w:pPr>
        <w:spacing w:after="0"/>
        <w:rPr>
          <w:rFonts w:ascii="Times New Roman" w:eastAsia="Times New Roman" w:hAnsi="Times New Roman"/>
          <w:color w:val="000000" w:themeColor="text1"/>
          <w:sz w:val="24"/>
          <w:szCs w:val="24"/>
        </w:rPr>
      </w:pPr>
      <w:r w:rsidRPr="006705A6">
        <w:rPr>
          <w:rFonts w:ascii="Times New Roman" w:eastAsia="Times New Roman" w:hAnsi="Times New Roman"/>
          <w:b/>
          <w:color w:val="000000" w:themeColor="text1"/>
          <w:sz w:val="24"/>
          <w:szCs w:val="24"/>
        </w:rPr>
        <w:t>Заведующий МБДОУ «Детский сад № 19»:</w:t>
      </w:r>
      <w:r w:rsidRPr="006705A6">
        <w:rPr>
          <w:rFonts w:ascii="Times New Roman" w:eastAsia="Times New Roman" w:hAnsi="Times New Roman"/>
          <w:color w:val="000000" w:themeColor="text1"/>
          <w:sz w:val="24"/>
          <w:szCs w:val="24"/>
        </w:rPr>
        <w:t xml:space="preserve"> Ольга Геннадьевна Морозова</w:t>
      </w:r>
    </w:p>
    <w:p w:rsidR="00B010E9" w:rsidRPr="006705A6" w:rsidRDefault="00B010E9" w:rsidP="00B010E9">
      <w:pPr>
        <w:spacing w:after="0"/>
        <w:rPr>
          <w:rFonts w:ascii="Times New Roman" w:eastAsia="Times New Roman" w:hAnsi="Times New Roman"/>
          <w:color w:val="000000" w:themeColor="text1"/>
          <w:sz w:val="24"/>
          <w:szCs w:val="24"/>
        </w:rPr>
      </w:pPr>
      <w:r w:rsidRPr="006705A6">
        <w:rPr>
          <w:rFonts w:ascii="Times New Roman" w:eastAsia="Times New Roman" w:hAnsi="Times New Roman"/>
          <w:b/>
          <w:color w:val="000000" w:themeColor="text1"/>
          <w:sz w:val="24"/>
          <w:szCs w:val="24"/>
        </w:rPr>
        <w:t>Координатор проекта:</w:t>
      </w:r>
      <w:r w:rsidRPr="006705A6">
        <w:rPr>
          <w:rFonts w:ascii="Times New Roman" w:eastAsia="Times New Roman" w:hAnsi="Times New Roman"/>
          <w:color w:val="000000" w:themeColor="text1"/>
          <w:sz w:val="24"/>
          <w:szCs w:val="24"/>
        </w:rPr>
        <w:t xml:space="preserve"> Войтович Оксана Михайловна, старший воспитатель МБДОУ «Детский сад № 19»</w:t>
      </w:r>
    </w:p>
    <w:p w:rsidR="00B010E9" w:rsidRPr="006705A6" w:rsidRDefault="00B010E9" w:rsidP="00B010E9">
      <w:pPr>
        <w:spacing w:after="0"/>
        <w:jc w:val="both"/>
        <w:rPr>
          <w:rFonts w:ascii="Times New Roman" w:hAnsi="Times New Roman"/>
          <w:b/>
          <w:color w:val="000000" w:themeColor="text1"/>
          <w:sz w:val="24"/>
          <w:szCs w:val="24"/>
        </w:rPr>
      </w:pP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b/>
          <w:color w:val="000000" w:themeColor="text1"/>
          <w:sz w:val="24"/>
          <w:szCs w:val="24"/>
        </w:rPr>
        <w:t>Цель проекта:</w:t>
      </w:r>
      <w:r w:rsidRPr="006705A6">
        <w:rPr>
          <w:rFonts w:ascii="Times New Roman" w:hAnsi="Times New Roman"/>
          <w:color w:val="000000" w:themeColor="text1"/>
          <w:sz w:val="24"/>
          <w:szCs w:val="24"/>
        </w:rPr>
        <w:t xml:space="preserve"> Совершенствование качества патриотического воспитания дошкольников в ДОУ посредством внедрения современных образовательных технологий.</w:t>
      </w:r>
    </w:p>
    <w:p w:rsidR="00B010E9" w:rsidRPr="006705A6" w:rsidRDefault="00B010E9" w:rsidP="00B010E9">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Создать научно-методические, кадровые и материально- технические условия для реализации инновационной деятельности ДОУ в направлении патриотического воспитания</w:t>
      </w:r>
    </w:p>
    <w:p w:rsidR="00B010E9" w:rsidRPr="006705A6" w:rsidRDefault="00B010E9" w:rsidP="00B010E9">
      <w:pPr>
        <w:numPr>
          <w:ilvl w:val="0"/>
          <w:numId w:val="19"/>
        </w:numPr>
        <w:tabs>
          <w:tab w:val="left" w:pos="5400"/>
        </w:tabs>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Организовать комплекс методических мероприятий, направленных на освоение педагогами профессиональных компетенций по применению современных образовательных технологий воспитания патриотизма.</w:t>
      </w:r>
    </w:p>
    <w:p w:rsidR="00B010E9" w:rsidRPr="006705A6" w:rsidRDefault="00B010E9" w:rsidP="00B010E9">
      <w:pPr>
        <w:numPr>
          <w:ilvl w:val="0"/>
          <w:numId w:val="19"/>
        </w:numPr>
        <w:tabs>
          <w:tab w:val="left" w:pos="5400"/>
        </w:tabs>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Разработать методическую Модель образовательного процесса в ДОУ по патриотическому воспитанию  дошкольников.</w:t>
      </w:r>
    </w:p>
    <w:p w:rsidR="00B010E9" w:rsidRPr="006705A6" w:rsidRDefault="00B010E9" w:rsidP="00B010E9">
      <w:pPr>
        <w:numPr>
          <w:ilvl w:val="0"/>
          <w:numId w:val="19"/>
        </w:numPr>
        <w:tabs>
          <w:tab w:val="left" w:pos="5400"/>
        </w:tabs>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Оптимизировать взаимодействие с родителями (законными представителями) воспитанников.</w:t>
      </w:r>
    </w:p>
    <w:p w:rsidR="00B010E9" w:rsidRPr="006705A6" w:rsidRDefault="00B010E9" w:rsidP="00B010E9">
      <w:pPr>
        <w:numPr>
          <w:ilvl w:val="0"/>
          <w:numId w:val="19"/>
        </w:numPr>
        <w:tabs>
          <w:tab w:val="left" w:pos="5400"/>
        </w:tabs>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Оценить результативность проекта и определить перспективы деятельности ДОУ по патриотическому воспитанию дошкольников.</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2024-2025 учебном году реализовывался третий этап проекта, цель которого заключалась в подведение итогов и определении перспектив. </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Коллектив МДОУ «Детский сад №19» работал по направлениям: работа с дошкольниками, работа с педагогами, работа с семьей, работа с социумом.</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Творческая группа, используя методическую литературу, разработала по данному направлению дорожные карты (перспективные планы) для каждой возрастной группы. Опираясь на дорожные карты, воспитатели в каждой возрастной группе разработали конспекты занятий для дошкольников.</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 xml:space="preserve">В детском саду созданы все условия для развития патриотического воспитания детей. </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течение 2022-2025 гг. в МДОУ «Детский сад № 19» были проведены педсоветы: «Особенности патриотического воспитания дошкольников на современном этапе», «Педагогическое мастерство педагогов при организации работы по </w:t>
      </w:r>
      <w:proofErr w:type="gramStart"/>
      <w:r w:rsidRPr="006705A6">
        <w:rPr>
          <w:rFonts w:ascii="Times New Roman" w:hAnsi="Times New Roman"/>
          <w:color w:val="000000" w:themeColor="text1"/>
          <w:sz w:val="24"/>
          <w:szCs w:val="24"/>
        </w:rPr>
        <w:t>-п</w:t>
      </w:r>
      <w:proofErr w:type="gramEnd"/>
      <w:r w:rsidRPr="006705A6">
        <w:rPr>
          <w:rFonts w:ascii="Times New Roman" w:hAnsi="Times New Roman"/>
          <w:color w:val="000000" w:themeColor="text1"/>
          <w:sz w:val="24"/>
          <w:szCs w:val="24"/>
        </w:rPr>
        <w:t>атриотическому воспитанию.</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Семинары: «Нравственно-патриотическое воспитание детей дошкольного возраста», «Патриотическое воспитание в ДОУ».</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Консультации для педагогов: «Возрождение русских национальных традиций», «Воспитание толерантности у дошкольников», «Формирование представлений детей о родном городе».</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Для родителей на базе МДОУ «Детский сад № 19» были проведены:</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Родительские собрания «Патриотическое воспитание в семье», «Воспитание любви к родному городу».</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Консультации: «Патриотическое воспитание дошкольников»; «Нравственно-патриотическое воспитание дошкольника в семье»; «Первые чувства патриотизма» — воспитание гражданско-патриотических чувств у дошкольников»; «Роль семьи в воспитании патриотических чувств у дошкольников».</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Фотовыставки: «Выходные в семье»; «Путешествие по стране».</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Конкурсы семейных рисунков: «Герб моей семьи»; «Улица, на которой я живу».</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Круглый стол: «Большая семья. Радости и трудности».</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Воспитателями были разработаны и реализованы в совместной работе с детьми и родителями творческие игровые проекты: «Быт и традиции»; «Свой край родной люби и знай»; «Дом, в котором я живу»; «Юный патриот»; «Моя страна»; «Моя дружная семья»; «Наш любимый детский сад»; </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Результаты освоения воспитанниками образовательной программы и показатели соответствуют высокому уровню.</w:t>
      </w:r>
    </w:p>
    <w:p w:rsidR="00B010E9" w:rsidRPr="006705A6" w:rsidRDefault="00B010E9" w:rsidP="00B010E9">
      <w:pPr>
        <w:pStyle w:val="a3"/>
        <w:shd w:val="clear" w:color="auto" w:fill="FFFFFF"/>
        <w:spacing w:line="356" w:lineRule="atLeast"/>
        <w:ind w:left="360"/>
        <w:jc w:val="both"/>
        <w:rPr>
          <w:rFonts w:ascii="Times New Roman" w:hAnsi="Times New Roman"/>
          <w:color w:val="000000" w:themeColor="text1"/>
          <w:sz w:val="24"/>
          <w:szCs w:val="24"/>
        </w:rPr>
      </w:pPr>
    </w:p>
    <w:p w:rsidR="00B010E9" w:rsidRPr="006705A6" w:rsidRDefault="00B010E9" w:rsidP="00B010E9">
      <w:pPr>
        <w:spacing w:after="0"/>
        <w:ind w:right="15"/>
        <w:jc w:val="both"/>
        <w:rPr>
          <w:rFonts w:ascii="Times New Roman" w:hAnsi="Times New Roman"/>
          <w:b/>
          <w:color w:val="000000" w:themeColor="text1"/>
          <w:sz w:val="24"/>
          <w:szCs w:val="24"/>
        </w:rPr>
      </w:pPr>
      <w:r w:rsidRPr="006705A6">
        <w:rPr>
          <w:rFonts w:ascii="Times New Roman" w:hAnsi="Times New Roman"/>
          <w:b/>
          <w:color w:val="000000" w:themeColor="text1"/>
          <w:sz w:val="24"/>
          <w:szCs w:val="24"/>
        </w:rPr>
        <w:t>3. Анализ взаимодействия с семьёй.</w:t>
      </w: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p>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Одним из непременных условий воспитания ребенка в ДОУ является взаимодействие с семьями воспитанников. Мы выстраиваем это взаимодействие как социальное партнерство, что подразумевает равное участие в воспитании ребенка, как дошкольного учреждения, так и семьи. В течение года в учреждении велась систематическая и целенаправленная работа всего педагогического коллектива по взаимодействию с семьями воспитанников.</w:t>
      </w:r>
    </w:p>
    <w:tbl>
      <w:tblPr>
        <w:tblStyle w:val="a4"/>
        <w:tblW w:w="0" w:type="auto"/>
        <w:tblLook w:val="04A0"/>
      </w:tblPr>
      <w:tblGrid>
        <w:gridCol w:w="4644"/>
        <w:gridCol w:w="4926"/>
      </w:tblGrid>
      <w:tr w:rsidR="006705A6" w:rsidRPr="006705A6" w:rsidTr="006705A6">
        <w:tc>
          <w:tcPr>
            <w:tcW w:w="4644" w:type="dxa"/>
          </w:tcPr>
          <w:p w:rsidR="00B010E9" w:rsidRPr="006705A6" w:rsidRDefault="00B010E9" w:rsidP="006705A6">
            <w:pPr>
              <w:pStyle w:val="formattext"/>
              <w:spacing w:before="0" w:beforeAutospacing="0" w:after="0" w:afterAutospacing="0"/>
              <w:textAlignment w:val="baseline"/>
              <w:rPr>
                <w:color w:val="000000" w:themeColor="text1"/>
              </w:rPr>
            </w:pPr>
            <w:r w:rsidRPr="006705A6">
              <w:rPr>
                <w:color w:val="000000" w:themeColor="text1"/>
              </w:rPr>
              <w:t>Самые актуальные темы в рамках  просвещения</w:t>
            </w:r>
          </w:p>
        </w:tc>
        <w:tc>
          <w:tcPr>
            <w:tcW w:w="4926" w:type="dxa"/>
          </w:tcPr>
          <w:p w:rsidR="00B010E9" w:rsidRPr="006705A6" w:rsidRDefault="00B010E9" w:rsidP="006705A6">
            <w:pPr>
              <w:pStyle w:val="formattext"/>
              <w:spacing w:before="0" w:beforeAutospacing="0" w:after="0" w:afterAutospacing="0"/>
              <w:textAlignment w:val="baseline"/>
              <w:rPr>
                <w:color w:val="000000" w:themeColor="text1"/>
              </w:rPr>
            </w:pPr>
            <w:r w:rsidRPr="006705A6">
              <w:rPr>
                <w:color w:val="000000" w:themeColor="text1"/>
              </w:rPr>
              <w:t>Совместные продуктивные мероприятия</w:t>
            </w:r>
          </w:p>
        </w:tc>
      </w:tr>
      <w:tr w:rsidR="00B010E9" w:rsidRPr="006705A6" w:rsidTr="006705A6">
        <w:tc>
          <w:tcPr>
            <w:tcW w:w="4644" w:type="dxa"/>
          </w:tcPr>
          <w:p w:rsidR="00B010E9" w:rsidRPr="006705A6" w:rsidRDefault="00B010E9" w:rsidP="006705A6">
            <w:pPr>
              <w:pStyle w:val="formattext"/>
              <w:spacing w:before="0" w:beforeAutospacing="0" w:after="0" w:afterAutospacing="0"/>
              <w:jc w:val="center"/>
              <w:textAlignment w:val="baseline"/>
              <w:rPr>
                <w:color w:val="000000" w:themeColor="text1"/>
              </w:rPr>
            </w:pPr>
            <w:r w:rsidRPr="006705A6">
              <w:rPr>
                <w:color w:val="000000" w:themeColor="text1"/>
              </w:rPr>
              <w:t>«Формирование у дошкольников здорового образа жизни»</w:t>
            </w:r>
          </w:p>
          <w:p w:rsidR="00B010E9" w:rsidRPr="006705A6" w:rsidRDefault="00B010E9" w:rsidP="006705A6">
            <w:pPr>
              <w:pStyle w:val="formattext"/>
              <w:spacing w:before="0" w:beforeAutospacing="0" w:after="0" w:afterAutospacing="0"/>
              <w:textAlignment w:val="baseline"/>
              <w:rPr>
                <w:color w:val="000000" w:themeColor="text1"/>
              </w:rPr>
            </w:pPr>
          </w:p>
          <w:p w:rsidR="00B010E9" w:rsidRPr="006705A6" w:rsidRDefault="00B010E9" w:rsidP="006705A6">
            <w:pPr>
              <w:pStyle w:val="formattext"/>
              <w:spacing w:before="0" w:beforeAutospacing="0" w:after="0" w:afterAutospacing="0"/>
              <w:jc w:val="center"/>
              <w:textAlignment w:val="baseline"/>
              <w:rPr>
                <w:color w:val="000000" w:themeColor="text1"/>
              </w:rPr>
            </w:pPr>
            <w:r w:rsidRPr="006705A6">
              <w:rPr>
                <w:color w:val="000000" w:themeColor="text1"/>
              </w:rPr>
              <w:t>«Большая семья радости и трудности»</w:t>
            </w:r>
          </w:p>
          <w:p w:rsidR="00B010E9" w:rsidRPr="006705A6" w:rsidRDefault="00B010E9" w:rsidP="006705A6">
            <w:pPr>
              <w:pStyle w:val="formattext"/>
              <w:spacing w:before="0" w:beforeAutospacing="0" w:after="0" w:afterAutospacing="0"/>
              <w:textAlignment w:val="baseline"/>
              <w:rPr>
                <w:color w:val="000000" w:themeColor="text1"/>
              </w:rPr>
            </w:pPr>
          </w:p>
          <w:p w:rsidR="00B010E9" w:rsidRPr="006705A6" w:rsidRDefault="00B010E9" w:rsidP="006705A6">
            <w:pPr>
              <w:pStyle w:val="formattext"/>
              <w:spacing w:before="0" w:beforeAutospacing="0" w:after="0" w:afterAutospacing="0"/>
              <w:jc w:val="center"/>
              <w:textAlignment w:val="baseline"/>
              <w:rPr>
                <w:color w:val="000000" w:themeColor="text1"/>
              </w:rPr>
            </w:pPr>
            <w:r w:rsidRPr="006705A6">
              <w:rPr>
                <w:color w:val="000000" w:themeColor="text1"/>
              </w:rPr>
              <w:lastRenderedPageBreak/>
              <w:t>«Готовность ребенка к школе»</w:t>
            </w:r>
          </w:p>
          <w:p w:rsidR="00B010E9" w:rsidRPr="006705A6" w:rsidRDefault="00B010E9" w:rsidP="006705A6">
            <w:pPr>
              <w:pStyle w:val="formattext"/>
              <w:spacing w:before="0" w:beforeAutospacing="0" w:after="0" w:afterAutospacing="0"/>
              <w:jc w:val="center"/>
              <w:textAlignment w:val="baseline"/>
              <w:rPr>
                <w:color w:val="000000" w:themeColor="text1"/>
              </w:rPr>
            </w:pPr>
          </w:p>
        </w:tc>
        <w:tc>
          <w:tcPr>
            <w:tcW w:w="4926" w:type="dxa"/>
          </w:tcPr>
          <w:p w:rsidR="00B010E9" w:rsidRPr="006705A6" w:rsidRDefault="00B010E9" w:rsidP="006705A6">
            <w:pPr>
              <w:pStyle w:val="formattext"/>
              <w:spacing w:before="0" w:beforeAutospacing="0" w:after="0" w:afterAutospacing="0"/>
              <w:jc w:val="center"/>
              <w:textAlignment w:val="baseline"/>
              <w:rPr>
                <w:color w:val="000000" w:themeColor="text1"/>
              </w:rPr>
            </w:pPr>
            <w:r w:rsidRPr="006705A6">
              <w:rPr>
                <w:color w:val="000000" w:themeColor="text1"/>
              </w:rPr>
              <w:lastRenderedPageBreak/>
              <w:t xml:space="preserve">Мастер-класс «Использование </w:t>
            </w:r>
            <w:proofErr w:type="spellStart"/>
            <w:r w:rsidRPr="006705A6">
              <w:rPr>
                <w:color w:val="000000" w:themeColor="text1"/>
              </w:rPr>
              <w:t>Су-Джок</w:t>
            </w:r>
            <w:proofErr w:type="spellEnd"/>
            <w:r w:rsidRPr="006705A6">
              <w:rPr>
                <w:color w:val="000000" w:themeColor="text1"/>
              </w:rPr>
              <w:t xml:space="preserve"> терапии в работе с детьми с нарушением зрения»</w:t>
            </w:r>
          </w:p>
          <w:p w:rsidR="00B010E9" w:rsidRPr="006705A6" w:rsidRDefault="00B010E9" w:rsidP="006705A6">
            <w:pPr>
              <w:pStyle w:val="formattext"/>
              <w:spacing w:before="0" w:beforeAutospacing="0" w:after="0" w:afterAutospacing="0"/>
              <w:jc w:val="center"/>
              <w:textAlignment w:val="baseline"/>
              <w:rPr>
                <w:color w:val="000000" w:themeColor="text1"/>
              </w:rPr>
            </w:pPr>
          </w:p>
          <w:p w:rsidR="00B010E9" w:rsidRPr="006705A6" w:rsidRDefault="00B010E9" w:rsidP="006705A6">
            <w:pPr>
              <w:pStyle w:val="formattext"/>
              <w:spacing w:before="0" w:beforeAutospacing="0" w:after="0" w:afterAutospacing="0"/>
              <w:jc w:val="center"/>
              <w:textAlignment w:val="baseline"/>
              <w:rPr>
                <w:color w:val="000000" w:themeColor="text1"/>
              </w:rPr>
            </w:pPr>
            <w:r w:rsidRPr="006705A6">
              <w:rPr>
                <w:color w:val="000000" w:themeColor="text1"/>
              </w:rPr>
              <w:t xml:space="preserve">Круглый стол «Как организовать детский </w:t>
            </w:r>
            <w:r w:rsidRPr="006705A6">
              <w:rPr>
                <w:color w:val="000000" w:themeColor="text1"/>
              </w:rPr>
              <w:lastRenderedPageBreak/>
              <w:t>праздник»</w:t>
            </w:r>
          </w:p>
          <w:p w:rsidR="00B010E9" w:rsidRPr="006705A6" w:rsidRDefault="00B010E9" w:rsidP="006705A6">
            <w:pPr>
              <w:pStyle w:val="formattext"/>
              <w:spacing w:before="0" w:beforeAutospacing="0" w:after="0" w:afterAutospacing="0"/>
              <w:jc w:val="center"/>
              <w:textAlignment w:val="baseline"/>
              <w:rPr>
                <w:color w:val="000000" w:themeColor="text1"/>
              </w:rPr>
            </w:pPr>
          </w:p>
          <w:p w:rsidR="00B010E9" w:rsidRPr="006705A6" w:rsidRDefault="00B010E9" w:rsidP="006705A6">
            <w:pPr>
              <w:pStyle w:val="formattext"/>
              <w:spacing w:before="0" w:beforeAutospacing="0" w:after="0" w:afterAutospacing="0"/>
              <w:jc w:val="center"/>
              <w:textAlignment w:val="baseline"/>
              <w:rPr>
                <w:color w:val="000000" w:themeColor="text1"/>
              </w:rPr>
            </w:pPr>
            <w:r w:rsidRPr="006705A6">
              <w:rPr>
                <w:color w:val="000000" w:themeColor="text1"/>
              </w:rPr>
              <w:t>Практикум «Как организовать рабочее место дошкольника с нарушением зрения»</w:t>
            </w:r>
          </w:p>
        </w:tc>
      </w:tr>
    </w:tbl>
    <w:p w:rsidR="00B010E9" w:rsidRPr="006705A6" w:rsidRDefault="00B010E9" w:rsidP="00B010E9">
      <w:pPr>
        <w:autoSpaceDE w:val="0"/>
        <w:autoSpaceDN w:val="0"/>
        <w:adjustRightInd w:val="0"/>
        <w:spacing w:after="0"/>
        <w:jc w:val="both"/>
        <w:rPr>
          <w:rFonts w:ascii="Times New Roman" w:hAnsi="Times New Roman"/>
          <w:color w:val="000000" w:themeColor="text1"/>
          <w:sz w:val="24"/>
          <w:szCs w:val="24"/>
        </w:rPr>
      </w:pPr>
    </w:p>
    <w:p w:rsidR="00B010E9" w:rsidRPr="006705A6" w:rsidRDefault="00B010E9" w:rsidP="00B010E9">
      <w:pPr>
        <w:pStyle w:val="Default"/>
        <w:spacing w:line="276" w:lineRule="auto"/>
        <w:jc w:val="both"/>
        <w:rPr>
          <w:color w:val="000000" w:themeColor="text1"/>
        </w:rPr>
      </w:pPr>
      <w:r w:rsidRPr="006705A6">
        <w:rPr>
          <w:color w:val="000000" w:themeColor="text1"/>
        </w:rPr>
        <w:t>Во всех группах проводились родительские собрания-встречи по тематике годового плана. Было проведены общие родительские собрания с привлечением специалистов ДОО. Во всех группах действуют динамично меняющиеся информационные стенды для родителей. Многие родители принимают активное участие в воспитательно-образовательной работе детского сада, как участники образовательных проектов. Совместно с родителями были проведены праздники: «</w:t>
      </w:r>
      <w:proofErr w:type="spellStart"/>
      <w:r w:rsidRPr="006705A6">
        <w:rPr>
          <w:color w:val="000000" w:themeColor="text1"/>
        </w:rPr>
        <w:t>Осеннины</w:t>
      </w:r>
      <w:proofErr w:type="spellEnd"/>
      <w:r w:rsidRPr="006705A6">
        <w:rPr>
          <w:color w:val="000000" w:themeColor="text1"/>
        </w:rPr>
        <w:t>», «Новый год», «Мамин день – 8 марта», «</w:t>
      </w:r>
      <w:proofErr w:type="spellStart"/>
      <w:r w:rsidRPr="006705A6">
        <w:rPr>
          <w:color w:val="000000" w:themeColor="text1"/>
        </w:rPr>
        <w:t>Весняночка</w:t>
      </w:r>
      <w:proofErr w:type="spellEnd"/>
      <w:r w:rsidRPr="006705A6">
        <w:rPr>
          <w:color w:val="000000" w:themeColor="text1"/>
        </w:rPr>
        <w:t>».  Взаимодействие с родителями осуществлялось и в организации и проведении театрализованной деятельности, детских спектаклей.</w:t>
      </w:r>
    </w:p>
    <w:p w:rsidR="00B010E9" w:rsidRPr="006705A6" w:rsidRDefault="00B010E9" w:rsidP="00B010E9">
      <w:pPr>
        <w:pStyle w:val="Default"/>
        <w:spacing w:line="276" w:lineRule="auto"/>
        <w:jc w:val="both"/>
        <w:rPr>
          <w:color w:val="000000" w:themeColor="text1"/>
        </w:rPr>
      </w:pPr>
      <w:r w:rsidRPr="006705A6">
        <w:rPr>
          <w:color w:val="000000" w:themeColor="text1"/>
        </w:rPr>
        <w:t>Такие формы сотрудничества, как организация разнообразных выставок (совместных работ педагогов и детей, родителей и детей), проектная деятельность (совместная работа детей-родителей-педагога над общей темой) становятся стимулом для включения в совместную деятельность с детьми и педагогами тех родителей, которые не смогли сделать этого раньше. Подготовка театральных спектаклей, совместные праздники, спортивные состязания также помогают лучше узнать друг друга, объединяют родителей, детей, воспитателей. Разнообразные по тематике материалы фотовыставки позволяют ближе познакомить родителей с деятельностью детей, с интересными событиями из жизни ДОУ, наглядно демонстрируют целесообразность проведения того и иного вида деятельности и подсказывают, как е осуществлять в условиях семьи. Родители являются активными участниками всех дел детского сада, помощниками педагогов, заинтересованными участниками воспитательного процесса.</w:t>
      </w:r>
    </w:p>
    <w:p w:rsidR="00B010E9" w:rsidRPr="006705A6" w:rsidRDefault="00B010E9" w:rsidP="00B010E9">
      <w:pPr>
        <w:spacing w:after="0"/>
        <w:ind w:right="-30"/>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Сотрудничество с родителями (законными представителями) поддерживалось и через сайт ДОУ, группу ДОУ в </w:t>
      </w:r>
      <w:proofErr w:type="spellStart"/>
      <w:r w:rsidRPr="006705A6">
        <w:rPr>
          <w:rFonts w:ascii="Times New Roman" w:hAnsi="Times New Roman"/>
          <w:color w:val="000000" w:themeColor="text1"/>
          <w:sz w:val="24"/>
          <w:szCs w:val="24"/>
        </w:rPr>
        <w:t>ВКонтакте</w:t>
      </w:r>
      <w:proofErr w:type="spellEnd"/>
      <w:r w:rsidRPr="006705A6">
        <w:rPr>
          <w:rFonts w:ascii="Times New Roman" w:hAnsi="Times New Roman"/>
          <w:color w:val="000000" w:themeColor="text1"/>
          <w:sz w:val="24"/>
          <w:szCs w:val="24"/>
        </w:rPr>
        <w:t xml:space="preserve">, групповые чаты в </w:t>
      </w:r>
      <w:r w:rsidRPr="006705A6">
        <w:rPr>
          <w:rFonts w:ascii="Times New Roman" w:hAnsi="Times New Roman"/>
          <w:color w:val="000000" w:themeColor="text1"/>
          <w:sz w:val="24"/>
          <w:szCs w:val="24"/>
          <w:lang w:val="en-US"/>
        </w:rPr>
        <w:t>WhatsApp</w:t>
      </w:r>
      <w:r w:rsidRPr="006705A6">
        <w:rPr>
          <w:rFonts w:ascii="Times New Roman" w:hAnsi="Times New Roman"/>
          <w:color w:val="000000" w:themeColor="text1"/>
          <w:sz w:val="24"/>
          <w:szCs w:val="24"/>
        </w:rPr>
        <w:t>.</w:t>
      </w:r>
    </w:p>
    <w:p w:rsidR="00B010E9" w:rsidRPr="006705A6" w:rsidRDefault="00D545AD" w:rsidP="00B010E9">
      <w:pPr>
        <w:spacing w:after="0"/>
        <w:ind w:right="-30"/>
        <w:rPr>
          <w:rFonts w:ascii="Times New Roman" w:hAnsi="Times New Roman"/>
          <w:color w:val="000000" w:themeColor="text1"/>
          <w:sz w:val="24"/>
          <w:szCs w:val="24"/>
        </w:rPr>
      </w:pPr>
      <w:hyperlink r:id="rId13" w:tgtFrame="_blank" w:history="1"/>
    </w:p>
    <w:p w:rsidR="00B010E9" w:rsidRPr="006705A6" w:rsidRDefault="00B010E9" w:rsidP="00B010E9">
      <w:pPr>
        <w:tabs>
          <w:tab w:val="left" w:pos="2835"/>
        </w:tabs>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По итогам анкетирования родителей (законных представителей) выявлено 88% удовлетворённых родителей качеством деятельности ДОО.  Необходимо обратить внимание на полученные результаты анкетирования и наметить пути решения.</w:t>
      </w: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p>
    <w:p w:rsidR="00B010E9" w:rsidRPr="006705A6" w:rsidRDefault="00B010E9" w:rsidP="00B010E9">
      <w:pPr>
        <w:autoSpaceDE w:val="0"/>
        <w:autoSpaceDN w:val="0"/>
        <w:adjustRightInd w:val="0"/>
        <w:spacing w:after="0"/>
        <w:rPr>
          <w:rFonts w:ascii="Times New Roman" w:hAnsi="Times New Roman"/>
          <w:b/>
          <w:bCs/>
          <w:color w:val="000000" w:themeColor="text1"/>
          <w:sz w:val="24"/>
          <w:szCs w:val="24"/>
        </w:rPr>
      </w:pPr>
      <w:r w:rsidRPr="006705A6">
        <w:rPr>
          <w:rFonts w:ascii="Times New Roman" w:hAnsi="Times New Roman"/>
          <w:b/>
          <w:bCs/>
          <w:color w:val="000000" w:themeColor="text1"/>
          <w:sz w:val="24"/>
          <w:szCs w:val="24"/>
        </w:rPr>
        <w:t xml:space="preserve">4. Определение годовых задач на 2025-2026 учебный год. </w:t>
      </w:r>
    </w:p>
    <w:p w:rsidR="00B010E9" w:rsidRPr="006705A6" w:rsidRDefault="00B010E9" w:rsidP="00B010E9">
      <w:pPr>
        <w:pStyle w:val="ac"/>
        <w:shd w:val="clear" w:color="auto" w:fill="FFFFFF"/>
        <w:spacing w:before="0" w:beforeAutospacing="0" w:after="240" w:afterAutospacing="0" w:line="276" w:lineRule="auto"/>
        <w:jc w:val="both"/>
        <w:textAlignment w:val="baseline"/>
        <w:rPr>
          <w:color w:val="000000" w:themeColor="text1"/>
        </w:rPr>
      </w:pPr>
      <w:r w:rsidRPr="006705A6">
        <w:rPr>
          <w:color w:val="000000" w:themeColor="text1"/>
        </w:rPr>
        <w:t xml:space="preserve">Данные о выполнении ОП и ФАОП ДОУ за минувший год показывают стабильность и позитивные результаты по всем образовательным областям. На основании анализа воспитательно-образовательного процесса ДОУ были определены проблемы, над которыми необходимо работать в следующем учебном году. Педагогический коллектив поставил перед собой следующие </w:t>
      </w:r>
      <w:r w:rsidRPr="006705A6">
        <w:rPr>
          <w:b/>
          <w:bCs/>
          <w:color w:val="000000" w:themeColor="text1"/>
        </w:rPr>
        <w:t>основные задачи деятельности МБДОУ «Детский сад №19» на 2025 – 2026 учебный год:</w:t>
      </w:r>
    </w:p>
    <w:p w:rsidR="00B010E9" w:rsidRPr="006705A6" w:rsidRDefault="00B010E9" w:rsidP="00B010E9">
      <w:pPr>
        <w:pStyle w:val="a3"/>
        <w:spacing w:after="200" w:line="276" w:lineRule="auto"/>
        <w:ind w:left="0"/>
        <w:jc w:val="both"/>
        <w:rPr>
          <w:rFonts w:ascii="Times New Roman" w:hAnsi="Times New Roman"/>
          <w:b/>
          <w:color w:val="000000" w:themeColor="text1"/>
          <w:sz w:val="24"/>
          <w:szCs w:val="24"/>
        </w:rPr>
      </w:pPr>
      <w:r w:rsidRPr="006705A6">
        <w:rPr>
          <w:rFonts w:ascii="Times New Roman" w:hAnsi="Times New Roman"/>
          <w:color w:val="000000" w:themeColor="text1"/>
          <w:sz w:val="24"/>
          <w:szCs w:val="24"/>
        </w:rPr>
        <w:t>1</w:t>
      </w:r>
      <w:r w:rsidRPr="006705A6">
        <w:rPr>
          <w:rFonts w:ascii="Times New Roman" w:hAnsi="Times New Roman"/>
          <w:b/>
          <w:color w:val="000000" w:themeColor="text1"/>
          <w:sz w:val="24"/>
          <w:szCs w:val="24"/>
        </w:rPr>
        <w:t xml:space="preserve">. Систематизировать работу по развитию </w:t>
      </w:r>
      <w:r w:rsidR="006705A6" w:rsidRPr="006705A6">
        <w:rPr>
          <w:rFonts w:ascii="Times New Roman" w:hAnsi="Times New Roman"/>
          <w:b/>
          <w:color w:val="000000" w:themeColor="text1"/>
          <w:sz w:val="24"/>
          <w:szCs w:val="24"/>
        </w:rPr>
        <w:t>звуковой культуры речи</w:t>
      </w:r>
      <w:r w:rsidRPr="006705A6">
        <w:rPr>
          <w:rFonts w:ascii="Times New Roman" w:hAnsi="Times New Roman"/>
          <w:b/>
          <w:color w:val="000000" w:themeColor="text1"/>
          <w:sz w:val="24"/>
          <w:szCs w:val="24"/>
        </w:rPr>
        <w:t xml:space="preserve"> и подготовке к грамоте через все виды образовательной деятельности.</w:t>
      </w:r>
    </w:p>
    <w:p w:rsidR="00B010E9" w:rsidRPr="006705A6" w:rsidRDefault="00B010E9" w:rsidP="00B010E9">
      <w:pPr>
        <w:pStyle w:val="a3"/>
        <w:spacing w:after="200" w:line="276" w:lineRule="auto"/>
        <w:ind w:left="0"/>
        <w:jc w:val="both"/>
        <w:rPr>
          <w:rFonts w:ascii="Times New Roman" w:hAnsi="Times New Roman"/>
          <w:b/>
          <w:color w:val="000000" w:themeColor="text1"/>
          <w:sz w:val="24"/>
          <w:szCs w:val="24"/>
        </w:rPr>
      </w:pPr>
    </w:p>
    <w:p w:rsidR="00B010E9" w:rsidRPr="006705A6" w:rsidRDefault="00B010E9" w:rsidP="00B010E9">
      <w:pPr>
        <w:pStyle w:val="a3"/>
        <w:spacing w:after="200" w:line="276" w:lineRule="auto"/>
        <w:ind w:left="0"/>
        <w:jc w:val="both"/>
        <w:rPr>
          <w:rFonts w:ascii="Times New Roman" w:hAnsi="Times New Roman"/>
          <w:b/>
          <w:color w:val="000000" w:themeColor="text1"/>
          <w:sz w:val="24"/>
          <w:szCs w:val="24"/>
        </w:rPr>
      </w:pPr>
      <w:r w:rsidRPr="006705A6">
        <w:rPr>
          <w:rFonts w:ascii="Times New Roman" w:hAnsi="Times New Roman"/>
          <w:b/>
          <w:color w:val="000000" w:themeColor="text1"/>
          <w:sz w:val="24"/>
          <w:szCs w:val="24"/>
        </w:rPr>
        <w:t>2.Создать условия для эстетического воспитания и развития творческих способностей дошкольников посредством применения современных методик и технологий.</w:t>
      </w:r>
    </w:p>
    <w:p w:rsidR="00B010E9" w:rsidRPr="006705A6" w:rsidRDefault="00B010E9" w:rsidP="00B010E9">
      <w:pPr>
        <w:pStyle w:val="a3"/>
        <w:spacing w:after="200" w:line="276" w:lineRule="auto"/>
        <w:ind w:left="0"/>
        <w:jc w:val="both"/>
        <w:rPr>
          <w:rFonts w:ascii="Times New Roman" w:hAnsi="Times New Roman"/>
          <w:b/>
          <w:color w:val="000000" w:themeColor="text1"/>
          <w:sz w:val="24"/>
          <w:szCs w:val="24"/>
        </w:rPr>
      </w:pPr>
    </w:p>
    <w:p w:rsidR="00B010E9" w:rsidRPr="006705A6" w:rsidRDefault="00B010E9" w:rsidP="00B010E9">
      <w:pPr>
        <w:pStyle w:val="a3"/>
        <w:spacing w:after="200" w:line="276" w:lineRule="auto"/>
        <w:ind w:left="0"/>
        <w:jc w:val="both"/>
        <w:rPr>
          <w:rFonts w:ascii="Times New Roman" w:hAnsi="Times New Roman"/>
          <w:b/>
          <w:color w:val="000000" w:themeColor="text1"/>
          <w:sz w:val="24"/>
          <w:szCs w:val="24"/>
        </w:rPr>
      </w:pPr>
      <w:r w:rsidRPr="006705A6">
        <w:rPr>
          <w:rFonts w:ascii="Times New Roman" w:hAnsi="Times New Roman"/>
          <w:b/>
          <w:color w:val="000000" w:themeColor="text1"/>
          <w:sz w:val="24"/>
          <w:szCs w:val="24"/>
        </w:rPr>
        <w:t>3.Совершенствовать работу по обеспечению активной позиции детей в процессе получения знаний о здоровом образе жизни через вовлечение родителей в образовательный процесс.</w:t>
      </w:r>
    </w:p>
    <w:p w:rsidR="00B010E9" w:rsidRPr="006705A6" w:rsidRDefault="00B010E9" w:rsidP="00B010E9">
      <w:pPr>
        <w:pStyle w:val="a3"/>
        <w:spacing w:after="200" w:line="276" w:lineRule="auto"/>
        <w:jc w:val="center"/>
        <w:rPr>
          <w:rFonts w:ascii="Times New Roman" w:hAnsi="Times New Roman"/>
          <w:b/>
          <w:color w:val="000000" w:themeColor="text1"/>
          <w:sz w:val="24"/>
          <w:szCs w:val="24"/>
          <w:u w:val="single"/>
        </w:rPr>
      </w:pPr>
    </w:p>
    <w:p w:rsidR="00B010E9" w:rsidRPr="006705A6" w:rsidRDefault="00B010E9" w:rsidP="00B010E9">
      <w:pPr>
        <w:pStyle w:val="a3"/>
        <w:spacing w:after="200" w:line="276" w:lineRule="auto"/>
        <w:jc w:val="center"/>
        <w:rPr>
          <w:rFonts w:ascii="Times New Roman" w:hAnsi="Times New Roman"/>
          <w:b/>
          <w:color w:val="000000" w:themeColor="text1"/>
          <w:sz w:val="24"/>
          <w:szCs w:val="24"/>
          <w:u w:val="single"/>
        </w:rPr>
      </w:pPr>
    </w:p>
    <w:p w:rsidR="00B010E9" w:rsidRPr="006705A6" w:rsidRDefault="00B010E9" w:rsidP="00B010E9">
      <w:pPr>
        <w:pStyle w:val="a3"/>
        <w:spacing w:after="200" w:line="276" w:lineRule="auto"/>
        <w:rPr>
          <w:rFonts w:ascii="Times New Roman" w:hAnsi="Times New Roman"/>
          <w:b/>
          <w:color w:val="000000" w:themeColor="text1"/>
          <w:sz w:val="24"/>
          <w:szCs w:val="24"/>
          <w:u w:val="single"/>
        </w:rPr>
      </w:pPr>
      <w:r w:rsidRPr="006705A6">
        <w:rPr>
          <w:rFonts w:ascii="Times New Roman" w:hAnsi="Times New Roman"/>
          <w:b/>
          <w:color w:val="000000" w:themeColor="text1"/>
          <w:sz w:val="24"/>
          <w:szCs w:val="24"/>
          <w:u w:val="single"/>
        </w:rPr>
        <w:t>ПЛАН РАБОТЫ НА 2025-2026 УЧЕБНЫЙ ГОД</w:t>
      </w:r>
    </w:p>
    <w:p w:rsidR="00B010E9" w:rsidRPr="006705A6" w:rsidRDefault="00B010E9" w:rsidP="00B010E9">
      <w:pPr>
        <w:pStyle w:val="a3"/>
        <w:spacing w:after="200" w:line="276" w:lineRule="auto"/>
        <w:jc w:val="center"/>
        <w:rPr>
          <w:rFonts w:ascii="Times New Roman" w:hAnsi="Times New Roman"/>
          <w:b/>
          <w:color w:val="000000" w:themeColor="text1"/>
          <w:sz w:val="24"/>
          <w:szCs w:val="24"/>
          <w:u w:val="single"/>
        </w:rPr>
      </w:pPr>
    </w:p>
    <w:p w:rsidR="00B010E9" w:rsidRPr="006705A6" w:rsidRDefault="00B010E9" w:rsidP="00B010E9">
      <w:pPr>
        <w:spacing w:after="0" w:line="240" w:lineRule="auto"/>
        <w:ind w:left="-180"/>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ПЛАН ОЗДОРОВИТЕЛЬНОЙ РАБОТЫ ДОО</w:t>
      </w:r>
    </w:p>
    <w:tbl>
      <w:tblPr>
        <w:tblpPr w:leftFromText="180" w:rightFromText="180" w:vertAnchor="text" w:horzAnchor="margin" w:tblpXSpec="center"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4"/>
        <w:gridCol w:w="6003"/>
        <w:gridCol w:w="1701"/>
        <w:gridCol w:w="1276"/>
        <w:gridCol w:w="992"/>
      </w:tblGrid>
      <w:tr w:rsidR="006705A6" w:rsidRPr="006705A6" w:rsidTr="006705A6">
        <w:tc>
          <w:tcPr>
            <w:tcW w:w="48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tc>
        <w:tc>
          <w:tcPr>
            <w:tcW w:w="6003"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Вид оздоровительной  деятельности</w:t>
            </w:r>
          </w:p>
        </w:tc>
        <w:tc>
          <w:tcPr>
            <w:tcW w:w="1701" w:type="dxa"/>
          </w:tcPr>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Периодич</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ность</w:t>
            </w:r>
            <w:proofErr w:type="spellEnd"/>
          </w:p>
        </w:tc>
        <w:tc>
          <w:tcPr>
            <w:tcW w:w="1276" w:type="dxa"/>
          </w:tcPr>
          <w:p w:rsidR="00B010E9" w:rsidRPr="006705A6" w:rsidRDefault="00B010E9" w:rsidP="006705A6">
            <w:pPr>
              <w:spacing w:after="0" w:line="240" w:lineRule="auto"/>
              <w:rPr>
                <w:rFonts w:ascii="Times New Roman" w:hAnsi="Times New Roman"/>
                <w:color w:val="000000" w:themeColor="text1"/>
                <w:sz w:val="24"/>
                <w:szCs w:val="24"/>
              </w:rPr>
            </w:pPr>
            <w:proofErr w:type="spellStart"/>
            <w:proofErr w:type="gramStart"/>
            <w:r w:rsidRPr="006705A6">
              <w:rPr>
                <w:rFonts w:ascii="Times New Roman" w:hAnsi="Times New Roman"/>
                <w:color w:val="000000" w:themeColor="text1"/>
                <w:sz w:val="24"/>
                <w:szCs w:val="24"/>
              </w:rPr>
              <w:t>Ответст-венные</w:t>
            </w:r>
            <w:proofErr w:type="spellEnd"/>
            <w:proofErr w:type="gramEnd"/>
          </w:p>
        </w:tc>
        <w:tc>
          <w:tcPr>
            <w:tcW w:w="992"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Время</w:t>
            </w:r>
          </w:p>
        </w:tc>
      </w:tr>
      <w:tr w:rsidR="006705A6" w:rsidRPr="006705A6" w:rsidTr="006705A6">
        <w:trPr>
          <w:trHeight w:val="555"/>
        </w:trPr>
        <w:tc>
          <w:tcPr>
            <w:tcW w:w="48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1.</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2.</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3.</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4.</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5.</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6.</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7.</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8.</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9.</w:t>
            </w:r>
          </w:p>
          <w:p w:rsidR="00B010E9" w:rsidRPr="006705A6" w:rsidRDefault="00B010E9" w:rsidP="006705A6">
            <w:pPr>
              <w:spacing w:after="0" w:line="240" w:lineRule="auto"/>
              <w:rPr>
                <w:rFonts w:ascii="Times New Roman" w:hAnsi="Times New Roman"/>
                <w:color w:val="000000" w:themeColor="text1"/>
                <w:sz w:val="24"/>
                <w:szCs w:val="24"/>
              </w:rPr>
            </w:pPr>
          </w:p>
        </w:tc>
        <w:tc>
          <w:tcPr>
            <w:tcW w:w="6003"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b/>
                <w:color w:val="000000" w:themeColor="text1"/>
                <w:sz w:val="24"/>
                <w:szCs w:val="24"/>
              </w:rPr>
              <w:lastRenderedPageBreak/>
              <w:t>Оптимизация режима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организация жизни детей в адаптационный период, </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создание комфортного режима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-определение оптимальной нагрузки на ребёнка с учётом  возрастных и индивидуальных особенностей </w:t>
            </w:r>
          </w:p>
          <w:p w:rsidR="00B010E9" w:rsidRPr="006705A6" w:rsidRDefault="00B010E9" w:rsidP="006705A6">
            <w:pPr>
              <w:spacing w:after="0" w:line="240" w:lineRule="auto"/>
              <w:rPr>
                <w:rFonts w:ascii="Times New Roman" w:hAnsi="Times New Roman"/>
                <w:b/>
                <w:color w:val="000000" w:themeColor="text1"/>
                <w:sz w:val="24"/>
                <w:szCs w:val="24"/>
              </w:rPr>
            </w:pPr>
            <w:r w:rsidRPr="006705A6">
              <w:rPr>
                <w:rFonts w:ascii="Times New Roman" w:hAnsi="Times New Roman"/>
                <w:b/>
                <w:color w:val="000000" w:themeColor="text1"/>
                <w:sz w:val="24"/>
                <w:szCs w:val="24"/>
              </w:rPr>
              <w:t>Организация двигательного режима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утренняя гимнастика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физкультурные занятия</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музыкальные занятия с акцентом на      формирование     </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музыкально-эмоциональной доминанты</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познавательные занятия, знакомящие с      организмом   </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человека и </w:t>
            </w:r>
            <w:proofErr w:type="gramStart"/>
            <w:r w:rsidRPr="006705A6">
              <w:rPr>
                <w:rFonts w:ascii="Times New Roman" w:hAnsi="Times New Roman"/>
                <w:color w:val="000000" w:themeColor="text1"/>
                <w:sz w:val="24"/>
                <w:szCs w:val="24"/>
              </w:rPr>
              <w:t>дающие</w:t>
            </w:r>
            <w:proofErr w:type="gramEnd"/>
            <w:r w:rsidRPr="006705A6">
              <w:rPr>
                <w:rFonts w:ascii="Times New Roman" w:hAnsi="Times New Roman"/>
                <w:color w:val="000000" w:themeColor="text1"/>
                <w:sz w:val="24"/>
                <w:szCs w:val="24"/>
              </w:rPr>
              <w:t xml:space="preserve"> начальное знание ОБЖ</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оздоровительные паузы на занятиях и </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 xml:space="preserve"> свободной   </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деятельности детей</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прогулки с включением </w:t>
            </w:r>
            <w:proofErr w:type="gramStart"/>
            <w:r w:rsidRPr="006705A6">
              <w:rPr>
                <w:rFonts w:ascii="Times New Roman" w:hAnsi="Times New Roman"/>
                <w:color w:val="000000" w:themeColor="text1"/>
                <w:sz w:val="24"/>
                <w:szCs w:val="24"/>
              </w:rPr>
              <w:t>подвижных</w:t>
            </w:r>
            <w:proofErr w:type="gramEnd"/>
            <w:r w:rsidRPr="006705A6">
              <w:rPr>
                <w:rFonts w:ascii="Times New Roman" w:hAnsi="Times New Roman"/>
                <w:color w:val="000000" w:themeColor="text1"/>
                <w:sz w:val="24"/>
                <w:szCs w:val="24"/>
              </w:rPr>
              <w:t xml:space="preserve"> игровых </w:t>
            </w:r>
            <w:proofErr w:type="spellStart"/>
            <w:r w:rsidRPr="006705A6">
              <w:rPr>
                <w:rFonts w:ascii="Times New Roman" w:hAnsi="Times New Roman"/>
                <w:color w:val="000000" w:themeColor="text1"/>
                <w:sz w:val="24"/>
                <w:szCs w:val="24"/>
              </w:rPr>
              <w:t>упраж</w:t>
            </w:r>
            <w:proofErr w:type="spellEnd"/>
            <w:r w:rsidRPr="006705A6">
              <w:rPr>
                <w:rFonts w:ascii="Times New Roman" w:hAnsi="Times New Roman"/>
                <w:color w:val="000000" w:themeColor="text1"/>
                <w:sz w:val="24"/>
                <w:szCs w:val="24"/>
              </w:rPr>
              <w:t xml:space="preserve">. </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бодрящая гимнастика</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коррегирующая</w:t>
            </w:r>
            <w:proofErr w:type="spellEnd"/>
            <w:r w:rsidRPr="006705A6">
              <w:rPr>
                <w:rFonts w:ascii="Times New Roman" w:hAnsi="Times New Roman"/>
                <w:color w:val="000000" w:themeColor="text1"/>
                <w:sz w:val="24"/>
                <w:szCs w:val="24"/>
              </w:rPr>
              <w:t xml:space="preserve"> гимнастика</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профилактическая гимнастика для глаз</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пальчиковая гимнастика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физкультурный досуг</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праздник здоровья</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спортивный праздник</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оздоровительный досуг</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спортивные каникулы</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b/>
                <w:color w:val="000000" w:themeColor="text1"/>
                <w:sz w:val="24"/>
                <w:szCs w:val="24"/>
              </w:rPr>
              <w:t>Охрана психического здоровья</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использование приёмов релаксации, минуты тишины, </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музыкальные паузы</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музыкальное сопровождение режимных моментов</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b/>
                <w:color w:val="000000" w:themeColor="text1"/>
                <w:sz w:val="24"/>
                <w:szCs w:val="24"/>
              </w:rPr>
              <w:t>Профилактика заболеваемости</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беседы с детьми о здоровье</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дыхательная гимнастика в игровой форме</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индивидуальные физические </w:t>
            </w:r>
            <w:proofErr w:type="spellStart"/>
            <w:r w:rsidRPr="006705A6">
              <w:rPr>
                <w:rFonts w:ascii="Times New Roman" w:hAnsi="Times New Roman"/>
                <w:color w:val="000000" w:themeColor="text1"/>
                <w:sz w:val="24"/>
                <w:szCs w:val="24"/>
              </w:rPr>
              <w:t>упр-я</w:t>
            </w:r>
            <w:proofErr w:type="spellEnd"/>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подвижные игры</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привитие культурно- гигиенических навыков</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 массаж «</w:t>
            </w:r>
            <w:proofErr w:type="spellStart"/>
            <w:r w:rsidRPr="006705A6">
              <w:rPr>
                <w:rFonts w:ascii="Times New Roman" w:hAnsi="Times New Roman"/>
                <w:color w:val="000000" w:themeColor="text1"/>
                <w:sz w:val="24"/>
                <w:szCs w:val="24"/>
              </w:rPr>
              <w:t>Су-Джок</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b/>
                <w:color w:val="000000" w:themeColor="text1"/>
                <w:sz w:val="24"/>
                <w:szCs w:val="24"/>
              </w:rPr>
            </w:pPr>
            <w:r w:rsidRPr="006705A6">
              <w:rPr>
                <w:rFonts w:ascii="Times New Roman" w:hAnsi="Times New Roman"/>
                <w:b/>
                <w:color w:val="000000" w:themeColor="text1"/>
                <w:sz w:val="24"/>
                <w:szCs w:val="24"/>
              </w:rPr>
              <w:t>Закаливание, с учётом состояния здоровья детей</w:t>
            </w:r>
          </w:p>
          <w:p w:rsidR="00B010E9" w:rsidRPr="006705A6" w:rsidRDefault="00B010E9" w:rsidP="006705A6">
            <w:pPr>
              <w:spacing w:after="0" w:line="240" w:lineRule="auto"/>
              <w:rPr>
                <w:rFonts w:ascii="Times New Roman" w:hAnsi="Times New Roman"/>
                <w:color w:val="000000" w:themeColor="text1"/>
                <w:sz w:val="24"/>
                <w:szCs w:val="24"/>
              </w:rPr>
            </w:pPr>
            <w:proofErr w:type="gramStart"/>
            <w:r w:rsidRPr="006705A6">
              <w:rPr>
                <w:rFonts w:ascii="Times New Roman" w:hAnsi="Times New Roman"/>
                <w:color w:val="000000" w:themeColor="text1"/>
                <w:sz w:val="24"/>
                <w:szCs w:val="24"/>
              </w:rPr>
              <w:t xml:space="preserve">- воздушные ванны (облегчённая одежда; одежда </w:t>
            </w:r>
            <w:proofErr w:type="gramEnd"/>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соответствует сезону года)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прогулки на воздухе</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хождение босиком по траве</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хождение босиком по «дорожке здоровья»</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умывание</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игры с водой</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полоскание зева кипячённой холодной водой.</w:t>
            </w:r>
          </w:p>
          <w:p w:rsidR="00B010E9" w:rsidRPr="006705A6" w:rsidRDefault="00B010E9" w:rsidP="006705A6">
            <w:pPr>
              <w:spacing w:after="0" w:line="240" w:lineRule="auto"/>
              <w:rPr>
                <w:rFonts w:ascii="Times New Roman" w:hAnsi="Times New Roman"/>
                <w:b/>
                <w:color w:val="000000" w:themeColor="text1"/>
                <w:sz w:val="24"/>
                <w:szCs w:val="24"/>
              </w:rPr>
            </w:pPr>
          </w:p>
          <w:p w:rsidR="00B010E9" w:rsidRPr="006705A6" w:rsidRDefault="00B010E9" w:rsidP="006705A6">
            <w:pPr>
              <w:spacing w:after="0" w:line="240" w:lineRule="auto"/>
              <w:rPr>
                <w:rFonts w:ascii="Times New Roman" w:hAnsi="Times New Roman"/>
                <w:b/>
                <w:color w:val="000000" w:themeColor="text1"/>
                <w:sz w:val="24"/>
                <w:szCs w:val="24"/>
              </w:rPr>
            </w:pPr>
          </w:p>
          <w:p w:rsidR="00B010E9" w:rsidRPr="006705A6" w:rsidRDefault="00B010E9" w:rsidP="006705A6">
            <w:pPr>
              <w:spacing w:after="0" w:line="240" w:lineRule="auto"/>
              <w:rPr>
                <w:rFonts w:ascii="Times New Roman" w:hAnsi="Times New Roman"/>
                <w:b/>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b/>
                <w:color w:val="000000" w:themeColor="text1"/>
                <w:sz w:val="24"/>
                <w:szCs w:val="24"/>
              </w:rPr>
              <w:t>Оздоровление фитонцидами</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чесночно</w:t>
            </w:r>
            <w:proofErr w:type="spellEnd"/>
            <w:r w:rsidRPr="006705A6">
              <w:rPr>
                <w:rFonts w:ascii="Times New Roman" w:hAnsi="Times New Roman"/>
                <w:color w:val="000000" w:themeColor="text1"/>
                <w:sz w:val="24"/>
                <w:szCs w:val="24"/>
              </w:rPr>
              <w:t xml:space="preserve"> – луковые закуски</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ароматизация помещений (чесночные букетики)</w:t>
            </w:r>
          </w:p>
          <w:p w:rsidR="00B010E9" w:rsidRPr="006705A6" w:rsidRDefault="00B010E9" w:rsidP="006705A6">
            <w:pPr>
              <w:spacing w:after="0" w:line="240" w:lineRule="auto"/>
              <w:rPr>
                <w:rFonts w:ascii="Times New Roman" w:hAnsi="Times New Roman"/>
                <w:b/>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b/>
                <w:color w:val="000000" w:themeColor="text1"/>
                <w:sz w:val="24"/>
                <w:szCs w:val="24"/>
              </w:rPr>
              <w:t>Лечебно – оздоровительная работа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витаминизация третьего блюда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элеутерококк</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кварцевание</w:t>
            </w:r>
            <w:proofErr w:type="spellEnd"/>
            <w:r w:rsidRPr="006705A6">
              <w:rPr>
                <w:rFonts w:ascii="Times New Roman" w:hAnsi="Times New Roman"/>
                <w:color w:val="000000" w:themeColor="text1"/>
                <w:sz w:val="24"/>
                <w:szCs w:val="24"/>
              </w:rPr>
              <w:t xml:space="preserve"> групп</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b/>
                <w:color w:val="000000" w:themeColor="text1"/>
                <w:sz w:val="24"/>
                <w:szCs w:val="24"/>
              </w:rPr>
            </w:pPr>
            <w:r w:rsidRPr="006705A6">
              <w:rPr>
                <w:rFonts w:ascii="Times New Roman" w:hAnsi="Times New Roman"/>
                <w:b/>
                <w:color w:val="000000" w:themeColor="text1"/>
                <w:sz w:val="24"/>
                <w:szCs w:val="24"/>
              </w:rPr>
              <w:t>Работа с родителями</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родительские собрания, рассматривающие вопросы формирования здорового образа жизни</w:t>
            </w: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беседы с родителями о состоянии здоровья детей по заключению </w:t>
            </w:r>
            <w:proofErr w:type="spellStart"/>
            <w:r w:rsidRPr="006705A6">
              <w:rPr>
                <w:rFonts w:ascii="Times New Roman" w:hAnsi="Times New Roman"/>
                <w:color w:val="000000" w:themeColor="text1"/>
                <w:sz w:val="24"/>
                <w:szCs w:val="24"/>
              </w:rPr>
              <w:t>профосмотра</w:t>
            </w:r>
            <w:proofErr w:type="spellEnd"/>
            <w:r w:rsidRPr="006705A6">
              <w:rPr>
                <w:rFonts w:ascii="Times New Roman" w:hAnsi="Times New Roman"/>
                <w:color w:val="000000" w:themeColor="text1"/>
                <w:sz w:val="24"/>
                <w:szCs w:val="24"/>
              </w:rPr>
              <w:t xml:space="preserve"> врачей, медработников </w:t>
            </w:r>
            <w:proofErr w:type="spellStart"/>
            <w:r w:rsidRPr="006705A6">
              <w:rPr>
                <w:rFonts w:ascii="Times New Roman" w:hAnsi="Times New Roman"/>
                <w:color w:val="000000" w:themeColor="text1"/>
                <w:sz w:val="24"/>
                <w:szCs w:val="24"/>
              </w:rPr>
              <w:t>д</w:t>
            </w:r>
            <w:proofErr w:type="spellEnd"/>
            <w:r w:rsidRPr="006705A6">
              <w:rPr>
                <w:rFonts w:ascii="Times New Roman" w:hAnsi="Times New Roman"/>
                <w:color w:val="000000" w:themeColor="text1"/>
                <w:sz w:val="24"/>
                <w:szCs w:val="24"/>
              </w:rPr>
              <w:t>/</w:t>
            </w:r>
            <w:proofErr w:type="gramStart"/>
            <w:r w:rsidRPr="006705A6">
              <w:rPr>
                <w:rFonts w:ascii="Times New Roman" w:hAnsi="Times New Roman"/>
                <w:color w:val="000000" w:themeColor="text1"/>
                <w:sz w:val="24"/>
                <w:szCs w:val="24"/>
              </w:rPr>
              <w:t>с</w:t>
            </w:r>
            <w:proofErr w:type="gramEnd"/>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профилактическая работа с родителями: </w:t>
            </w: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папки – передвижки, советы доктора,</w:t>
            </w: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выставки детских рисунков, </w:t>
            </w: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«журнал здоровья для родителей»</w:t>
            </w:r>
          </w:p>
          <w:p w:rsidR="00B010E9" w:rsidRPr="006705A6" w:rsidRDefault="00B010E9" w:rsidP="006705A6">
            <w:pPr>
              <w:spacing w:after="0" w:line="240" w:lineRule="auto"/>
              <w:rPr>
                <w:rFonts w:ascii="Times New Roman" w:hAnsi="Times New Roman"/>
                <w:b/>
                <w:color w:val="000000" w:themeColor="text1"/>
                <w:sz w:val="24"/>
                <w:szCs w:val="24"/>
              </w:rPr>
            </w:pPr>
            <w:r w:rsidRPr="006705A6">
              <w:rPr>
                <w:rFonts w:ascii="Times New Roman" w:hAnsi="Times New Roman"/>
                <w:b/>
                <w:color w:val="000000" w:themeColor="text1"/>
                <w:sz w:val="24"/>
                <w:szCs w:val="24"/>
              </w:rPr>
              <w:t>Методическая работа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педагогические советы с включением вопросов оздоровления детей</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консультации, практикумы для воспитателей, знакомящие с новыми методами оздоровления</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оформление листов здоровья</w:t>
            </w:r>
          </w:p>
        </w:tc>
        <w:tc>
          <w:tcPr>
            <w:tcW w:w="1701" w:type="dxa"/>
          </w:tcPr>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3 р. в </w:t>
            </w:r>
            <w:proofErr w:type="spellStart"/>
            <w:r w:rsidRPr="006705A6">
              <w:rPr>
                <w:rFonts w:ascii="Times New Roman" w:hAnsi="Times New Roman"/>
                <w:color w:val="000000" w:themeColor="text1"/>
                <w:sz w:val="24"/>
                <w:szCs w:val="24"/>
              </w:rPr>
              <w:t>нед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2 р. в </w:t>
            </w:r>
            <w:proofErr w:type="spellStart"/>
            <w:r w:rsidRPr="006705A6">
              <w:rPr>
                <w:rFonts w:ascii="Times New Roman" w:hAnsi="Times New Roman"/>
                <w:color w:val="000000" w:themeColor="text1"/>
                <w:sz w:val="24"/>
                <w:szCs w:val="24"/>
              </w:rPr>
              <w:t>нед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1 р. в </w:t>
            </w:r>
            <w:proofErr w:type="spellStart"/>
            <w:r w:rsidRPr="006705A6">
              <w:rPr>
                <w:rFonts w:ascii="Times New Roman" w:hAnsi="Times New Roman"/>
                <w:color w:val="000000" w:themeColor="text1"/>
                <w:sz w:val="24"/>
                <w:szCs w:val="24"/>
              </w:rPr>
              <w:t>нед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вподг</w:t>
            </w:r>
            <w:proofErr w:type="spellEnd"/>
            <w:r w:rsidRPr="006705A6">
              <w:rPr>
                <w:rFonts w:ascii="Times New Roman" w:hAnsi="Times New Roman"/>
                <w:color w:val="000000" w:themeColor="text1"/>
                <w:sz w:val="24"/>
                <w:szCs w:val="24"/>
              </w:rPr>
              <w:t>. гр.</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2 р. в день</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spellEnd"/>
            <w:r w:rsidRPr="006705A6">
              <w:rPr>
                <w:rFonts w:ascii="Times New Roman" w:hAnsi="Times New Roman"/>
                <w:color w:val="000000" w:themeColor="text1"/>
                <w:sz w:val="24"/>
                <w:szCs w:val="24"/>
              </w:rPr>
              <w:t>. после сна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2 р. в </w:t>
            </w:r>
            <w:proofErr w:type="spellStart"/>
            <w:r w:rsidRPr="006705A6">
              <w:rPr>
                <w:rFonts w:ascii="Times New Roman" w:hAnsi="Times New Roman"/>
                <w:color w:val="000000" w:themeColor="text1"/>
                <w:sz w:val="24"/>
                <w:szCs w:val="24"/>
              </w:rPr>
              <w:t>нед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вовр</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зан</w:t>
            </w:r>
            <w:proofErr w:type="spellEnd"/>
            <w:r w:rsidRPr="006705A6">
              <w:rPr>
                <w:rFonts w:ascii="Times New Roman" w:hAnsi="Times New Roman"/>
                <w:color w:val="000000" w:themeColor="text1"/>
                <w:sz w:val="24"/>
                <w:szCs w:val="24"/>
              </w:rPr>
              <w:t xml:space="preserve">. и </w:t>
            </w:r>
            <w:proofErr w:type="spellStart"/>
            <w:r w:rsidRPr="006705A6">
              <w:rPr>
                <w:rFonts w:ascii="Times New Roman" w:hAnsi="Times New Roman"/>
                <w:color w:val="000000" w:themeColor="text1"/>
                <w:sz w:val="24"/>
                <w:szCs w:val="24"/>
              </w:rPr>
              <w:t>кор</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гим</w:t>
            </w:r>
            <w:proofErr w:type="spellEnd"/>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3-4 р</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 xml:space="preserve"> день</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1 р. в мес.</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1 р. в кв.</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2 р. в год</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1 р. в мес.</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1 р. в год </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неск</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раз в день</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втеч</w:t>
            </w:r>
            <w:proofErr w:type="spellEnd"/>
            <w:r w:rsidRPr="006705A6">
              <w:rPr>
                <w:rFonts w:ascii="Times New Roman" w:hAnsi="Times New Roman"/>
                <w:color w:val="000000" w:themeColor="text1"/>
                <w:sz w:val="24"/>
                <w:szCs w:val="24"/>
              </w:rPr>
              <w:t>. дня</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2-3 р</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 xml:space="preserve"> день</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spellEnd"/>
            <w:r w:rsidRPr="006705A6">
              <w:rPr>
                <w:rFonts w:ascii="Times New Roman" w:hAnsi="Times New Roman"/>
                <w:color w:val="000000" w:themeColor="text1"/>
                <w:sz w:val="24"/>
                <w:szCs w:val="24"/>
              </w:rPr>
              <w:t xml:space="preserve">. на </w:t>
            </w:r>
            <w:proofErr w:type="spellStart"/>
            <w:r w:rsidRPr="006705A6">
              <w:rPr>
                <w:rFonts w:ascii="Times New Roman" w:hAnsi="Times New Roman"/>
                <w:color w:val="000000" w:themeColor="text1"/>
                <w:sz w:val="24"/>
                <w:szCs w:val="24"/>
              </w:rPr>
              <w:t>прог</w:t>
            </w:r>
            <w:proofErr w:type="spellEnd"/>
            <w:r w:rsidRPr="006705A6">
              <w:rPr>
                <w:rFonts w:ascii="Times New Roman" w:hAnsi="Times New Roman"/>
                <w:color w:val="000000" w:themeColor="text1"/>
                <w:sz w:val="24"/>
                <w:szCs w:val="24"/>
              </w:rPr>
              <w:t xml:space="preserve">. и в </w:t>
            </w:r>
            <w:proofErr w:type="spellStart"/>
            <w:r w:rsidRPr="006705A6">
              <w:rPr>
                <w:rFonts w:ascii="Times New Roman" w:hAnsi="Times New Roman"/>
                <w:color w:val="000000" w:themeColor="text1"/>
                <w:sz w:val="24"/>
                <w:szCs w:val="24"/>
              </w:rPr>
              <w:t>своб</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вр</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овр.реж</w:t>
            </w:r>
            <w:r w:rsidRPr="006705A6">
              <w:rPr>
                <w:rFonts w:ascii="Times New Roman" w:hAnsi="Times New Roman"/>
                <w:color w:val="000000" w:themeColor="text1"/>
                <w:sz w:val="24"/>
                <w:szCs w:val="24"/>
              </w:rPr>
              <w:lastRenderedPageBreak/>
              <w:t>.м</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3-4 р. в д.</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2 р. в д.</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последн</w:t>
            </w:r>
            <w:proofErr w:type="gramStart"/>
            <w:r w:rsidRPr="006705A6">
              <w:rPr>
                <w:rFonts w:ascii="Times New Roman" w:hAnsi="Times New Roman"/>
                <w:color w:val="000000" w:themeColor="text1"/>
                <w:sz w:val="24"/>
                <w:szCs w:val="24"/>
              </w:rPr>
              <w:t>.с</w:t>
            </w:r>
            <w:proofErr w:type="gramEnd"/>
            <w:r w:rsidRPr="006705A6">
              <w:rPr>
                <w:rFonts w:ascii="Times New Roman" w:hAnsi="Times New Roman"/>
                <w:color w:val="000000" w:themeColor="text1"/>
                <w:sz w:val="24"/>
                <w:szCs w:val="24"/>
              </w:rPr>
              <w:t>на</w:t>
            </w:r>
            <w:proofErr w:type="spellEnd"/>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во время </w:t>
            </w:r>
            <w:proofErr w:type="spellStart"/>
            <w:r w:rsidRPr="006705A6">
              <w:rPr>
                <w:rFonts w:ascii="Times New Roman" w:hAnsi="Times New Roman"/>
                <w:color w:val="000000" w:themeColor="text1"/>
                <w:sz w:val="24"/>
                <w:szCs w:val="24"/>
              </w:rPr>
              <w:t>прог</w:t>
            </w:r>
            <w:proofErr w:type="spellEnd"/>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после </w:t>
            </w:r>
            <w:proofErr w:type="spellStart"/>
            <w:r w:rsidRPr="006705A6">
              <w:rPr>
                <w:rFonts w:ascii="Times New Roman" w:hAnsi="Times New Roman"/>
                <w:color w:val="000000" w:themeColor="text1"/>
                <w:sz w:val="24"/>
                <w:szCs w:val="24"/>
              </w:rPr>
              <w:t>каж</w:t>
            </w:r>
            <w:proofErr w:type="spellEnd"/>
            <w:r w:rsidRPr="006705A6">
              <w:rPr>
                <w:rFonts w:ascii="Times New Roman" w:hAnsi="Times New Roman"/>
                <w:color w:val="000000" w:themeColor="text1"/>
                <w:sz w:val="24"/>
                <w:szCs w:val="24"/>
              </w:rPr>
              <w:t>. приёма пищи</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во время обеда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в группе</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пост.</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сезонно</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3 р. в год</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индивид.</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ежемес</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w:t>
            </w:r>
            <w:proofErr w:type="spellEnd"/>
            <w:r w:rsidRPr="006705A6">
              <w:rPr>
                <w:rFonts w:ascii="Times New Roman" w:hAnsi="Times New Roman"/>
                <w:color w:val="000000" w:themeColor="text1"/>
                <w:sz w:val="24"/>
                <w:szCs w:val="24"/>
              </w:rPr>
              <w:t>. г.</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ежекварт</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сентябрь</w:t>
            </w:r>
          </w:p>
        </w:tc>
        <w:tc>
          <w:tcPr>
            <w:tcW w:w="1276" w:type="dxa"/>
          </w:tcPr>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ст. </w:t>
            </w:r>
            <w:proofErr w:type="spellStart"/>
            <w:r w:rsidRPr="006705A6">
              <w:rPr>
                <w:rFonts w:ascii="Times New Roman" w:hAnsi="Times New Roman"/>
                <w:color w:val="000000" w:themeColor="text1"/>
                <w:sz w:val="24"/>
                <w:szCs w:val="24"/>
              </w:rPr>
              <w:t>вос</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уч</w:t>
            </w:r>
            <w:proofErr w:type="gramStart"/>
            <w:r w:rsidRPr="006705A6">
              <w:rPr>
                <w:rFonts w:ascii="Times New Roman" w:hAnsi="Times New Roman"/>
                <w:color w:val="000000" w:themeColor="text1"/>
                <w:sz w:val="24"/>
                <w:szCs w:val="24"/>
              </w:rPr>
              <w:t>.д</w:t>
            </w:r>
            <w:proofErr w:type="gramEnd"/>
            <w:r w:rsidRPr="006705A6">
              <w:rPr>
                <w:rFonts w:ascii="Times New Roman" w:hAnsi="Times New Roman"/>
                <w:color w:val="000000" w:themeColor="text1"/>
                <w:sz w:val="24"/>
                <w:szCs w:val="24"/>
              </w:rPr>
              <w:t>ефек</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восп-ли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lastRenderedPageBreak/>
              <w:t>пом</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w:t>
            </w:r>
            <w:proofErr w:type="gramStart"/>
            <w:r w:rsidRPr="006705A6">
              <w:rPr>
                <w:rFonts w:ascii="Times New Roman" w:hAnsi="Times New Roman"/>
                <w:color w:val="000000" w:themeColor="text1"/>
                <w:sz w:val="24"/>
                <w:szCs w:val="24"/>
              </w:rPr>
              <w:t>.ф</w:t>
            </w:r>
            <w:proofErr w:type="gramEnd"/>
            <w:r w:rsidRPr="006705A6">
              <w:rPr>
                <w:rFonts w:ascii="Times New Roman" w:hAnsi="Times New Roman"/>
                <w:color w:val="000000" w:themeColor="text1"/>
                <w:sz w:val="24"/>
                <w:szCs w:val="24"/>
              </w:rPr>
              <w:t>ел</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w:t>
            </w:r>
            <w:proofErr w:type="gramStart"/>
            <w:r w:rsidRPr="006705A6">
              <w:rPr>
                <w:rFonts w:ascii="Times New Roman" w:hAnsi="Times New Roman"/>
                <w:color w:val="000000" w:themeColor="text1"/>
                <w:sz w:val="24"/>
                <w:szCs w:val="24"/>
              </w:rPr>
              <w:t>,п</w:t>
            </w:r>
            <w:proofErr w:type="gramEnd"/>
            <w:r w:rsidRPr="006705A6">
              <w:rPr>
                <w:rFonts w:ascii="Times New Roman" w:hAnsi="Times New Roman"/>
                <w:color w:val="000000" w:themeColor="text1"/>
                <w:sz w:val="24"/>
                <w:szCs w:val="24"/>
              </w:rPr>
              <w:t>ом.в</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зав., врач,</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gramStart"/>
            <w:r w:rsidRPr="006705A6">
              <w:rPr>
                <w:rFonts w:ascii="Times New Roman" w:hAnsi="Times New Roman"/>
                <w:color w:val="000000" w:themeColor="text1"/>
                <w:sz w:val="24"/>
                <w:szCs w:val="24"/>
              </w:rPr>
              <w:t>,м</w:t>
            </w:r>
            <w:proofErr w:type="gramEnd"/>
            <w:r w:rsidRPr="006705A6">
              <w:rPr>
                <w:rFonts w:ascii="Times New Roman" w:hAnsi="Times New Roman"/>
                <w:color w:val="000000" w:themeColor="text1"/>
                <w:sz w:val="24"/>
                <w:szCs w:val="24"/>
              </w:rPr>
              <w:t>узрук,восп</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уч</w:t>
            </w:r>
            <w:proofErr w:type="gramStart"/>
            <w:r w:rsidRPr="006705A6">
              <w:rPr>
                <w:rFonts w:ascii="Times New Roman" w:hAnsi="Times New Roman"/>
                <w:color w:val="000000" w:themeColor="text1"/>
                <w:sz w:val="24"/>
                <w:szCs w:val="24"/>
              </w:rPr>
              <w:t>.д</w:t>
            </w:r>
            <w:proofErr w:type="gramEnd"/>
            <w:r w:rsidRPr="006705A6">
              <w:rPr>
                <w:rFonts w:ascii="Times New Roman" w:hAnsi="Times New Roman"/>
                <w:color w:val="000000" w:themeColor="text1"/>
                <w:sz w:val="24"/>
                <w:szCs w:val="24"/>
              </w:rPr>
              <w:t>еф</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уч</w:t>
            </w:r>
            <w:proofErr w:type="gramStart"/>
            <w:r w:rsidRPr="006705A6">
              <w:rPr>
                <w:rFonts w:ascii="Times New Roman" w:hAnsi="Times New Roman"/>
                <w:color w:val="000000" w:themeColor="text1"/>
                <w:sz w:val="24"/>
                <w:szCs w:val="24"/>
              </w:rPr>
              <w:t>.д</w:t>
            </w:r>
            <w:proofErr w:type="gramEnd"/>
            <w:r w:rsidRPr="006705A6">
              <w:rPr>
                <w:rFonts w:ascii="Times New Roman" w:hAnsi="Times New Roman"/>
                <w:color w:val="000000" w:themeColor="text1"/>
                <w:sz w:val="24"/>
                <w:szCs w:val="24"/>
              </w:rPr>
              <w:t>еф</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завед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ст.в.</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proofErr w:type="gramStart"/>
            <w:r w:rsidRPr="006705A6">
              <w:rPr>
                <w:rFonts w:ascii="Times New Roman" w:hAnsi="Times New Roman"/>
                <w:color w:val="000000" w:themeColor="text1"/>
                <w:sz w:val="24"/>
                <w:szCs w:val="24"/>
              </w:rPr>
              <w:t>..</w:t>
            </w:r>
            <w:proofErr w:type="gramEnd"/>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r w:rsidRPr="006705A6">
              <w:rPr>
                <w:rFonts w:ascii="Times New Roman" w:hAnsi="Times New Roman"/>
                <w:color w:val="000000" w:themeColor="text1"/>
                <w:sz w:val="24"/>
                <w:szCs w:val="24"/>
              </w:rPr>
              <w:t>.</w:t>
            </w:r>
          </w:p>
        </w:tc>
        <w:tc>
          <w:tcPr>
            <w:tcW w:w="992" w:type="dxa"/>
          </w:tcPr>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w:t>
            </w:r>
            <w:proofErr w:type="spellEnd"/>
            <w:r w:rsidRPr="006705A6">
              <w:rPr>
                <w:rFonts w:ascii="Times New Roman" w:hAnsi="Times New Roman"/>
                <w:color w:val="000000" w:themeColor="text1"/>
                <w:sz w:val="24"/>
                <w:szCs w:val="24"/>
              </w:rPr>
              <w:t xml:space="preserve"> г.</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06-08</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06-08</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ноябрь-март</w:t>
            </w:r>
          </w:p>
          <w:p w:rsidR="00B010E9" w:rsidRPr="006705A6" w:rsidRDefault="00B010E9" w:rsidP="006705A6">
            <w:pPr>
              <w:spacing w:after="0" w:line="240" w:lineRule="auto"/>
              <w:ind w:right="-108"/>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окт-апр</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ind w:right="-108"/>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окт-апр</w:t>
            </w:r>
            <w:proofErr w:type="spellEnd"/>
          </w:p>
          <w:p w:rsidR="00B010E9" w:rsidRPr="006705A6" w:rsidRDefault="00B010E9" w:rsidP="006705A6">
            <w:pPr>
              <w:spacing w:after="0" w:line="240" w:lineRule="auto"/>
              <w:ind w:right="-108"/>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окт-мар</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сент.</w:t>
            </w:r>
          </w:p>
        </w:tc>
      </w:tr>
    </w:tbl>
    <w:p w:rsidR="00B010E9" w:rsidRPr="006705A6" w:rsidRDefault="00B010E9" w:rsidP="00B010E9">
      <w:pPr>
        <w:spacing w:after="0" w:line="240" w:lineRule="auto"/>
        <w:rPr>
          <w:rFonts w:ascii="Times New Roman" w:hAnsi="Times New Roman"/>
          <w:b/>
          <w:i/>
          <w:color w:val="000000" w:themeColor="text1"/>
          <w:sz w:val="24"/>
          <w:szCs w:val="24"/>
        </w:rPr>
      </w:pPr>
    </w:p>
    <w:p w:rsidR="00B010E9" w:rsidRPr="006705A6" w:rsidRDefault="00B010E9" w:rsidP="00B010E9">
      <w:pPr>
        <w:spacing w:after="0" w:line="240" w:lineRule="auto"/>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ПЛАН ОЗДОРОВЛЕНИЯ ЧБД</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5670"/>
        <w:gridCol w:w="1843"/>
      </w:tblGrid>
      <w:tr w:rsidR="006705A6" w:rsidRPr="006705A6" w:rsidTr="006705A6">
        <w:tc>
          <w:tcPr>
            <w:tcW w:w="1559"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Сентябрь</w:t>
            </w:r>
          </w:p>
        </w:tc>
        <w:tc>
          <w:tcPr>
            <w:tcW w:w="5670"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поливитамины  1 др. 3 р.</w:t>
            </w:r>
          </w:p>
        </w:tc>
        <w:tc>
          <w:tcPr>
            <w:tcW w:w="1843"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2 недели</w:t>
            </w:r>
          </w:p>
        </w:tc>
      </w:tr>
      <w:tr w:rsidR="006705A6" w:rsidRPr="006705A6" w:rsidTr="006705A6">
        <w:tc>
          <w:tcPr>
            <w:tcW w:w="1559"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Октябрь</w:t>
            </w:r>
          </w:p>
        </w:tc>
        <w:tc>
          <w:tcPr>
            <w:tcW w:w="5670"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кварц  1 раз в день</w:t>
            </w:r>
          </w:p>
        </w:tc>
        <w:tc>
          <w:tcPr>
            <w:tcW w:w="1843"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2 недели</w:t>
            </w:r>
          </w:p>
        </w:tc>
      </w:tr>
      <w:tr w:rsidR="006705A6" w:rsidRPr="006705A6" w:rsidTr="006705A6">
        <w:tc>
          <w:tcPr>
            <w:tcW w:w="1559"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Ноябрь</w:t>
            </w:r>
          </w:p>
        </w:tc>
        <w:tc>
          <w:tcPr>
            <w:tcW w:w="5670"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фитотерапия: чёрная смородина, шиповник.</w:t>
            </w:r>
          </w:p>
        </w:tc>
        <w:tc>
          <w:tcPr>
            <w:tcW w:w="1843"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20 дней</w:t>
            </w:r>
          </w:p>
        </w:tc>
      </w:tr>
      <w:tr w:rsidR="006705A6" w:rsidRPr="006705A6" w:rsidTr="006705A6">
        <w:tc>
          <w:tcPr>
            <w:tcW w:w="1559"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Декабрь</w:t>
            </w:r>
          </w:p>
        </w:tc>
        <w:tc>
          <w:tcPr>
            <w:tcW w:w="5670"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витамины «С», </w:t>
            </w:r>
            <w:proofErr w:type="spellStart"/>
            <w:r w:rsidRPr="006705A6">
              <w:rPr>
                <w:rFonts w:ascii="Times New Roman" w:hAnsi="Times New Roman"/>
                <w:color w:val="000000" w:themeColor="text1"/>
                <w:sz w:val="24"/>
                <w:szCs w:val="24"/>
              </w:rPr>
              <w:t>оксалиновая</w:t>
            </w:r>
            <w:proofErr w:type="spellEnd"/>
            <w:r w:rsidRPr="006705A6">
              <w:rPr>
                <w:rFonts w:ascii="Times New Roman" w:hAnsi="Times New Roman"/>
                <w:color w:val="000000" w:themeColor="text1"/>
                <w:sz w:val="24"/>
                <w:szCs w:val="24"/>
              </w:rPr>
              <w:t xml:space="preserve"> мазь.</w:t>
            </w:r>
          </w:p>
        </w:tc>
        <w:tc>
          <w:tcPr>
            <w:tcW w:w="1843"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20 дней</w:t>
            </w:r>
          </w:p>
        </w:tc>
      </w:tr>
      <w:tr w:rsidR="006705A6" w:rsidRPr="006705A6" w:rsidTr="006705A6">
        <w:tc>
          <w:tcPr>
            <w:tcW w:w="1559"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Январь</w:t>
            </w:r>
          </w:p>
        </w:tc>
        <w:tc>
          <w:tcPr>
            <w:tcW w:w="5670" w:type="dxa"/>
          </w:tcPr>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элеотерокок</w:t>
            </w:r>
            <w:proofErr w:type="spellEnd"/>
            <w:r w:rsidRPr="006705A6">
              <w:rPr>
                <w:rFonts w:ascii="Times New Roman" w:hAnsi="Times New Roman"/>
                <w:color w:val="000000" w:themeColor="text1"/>
                <w:sz w:val="24"/>
                <w:szCs w:val="24"/>
              </w:rPr>
              <w:t xml:space="preserve">  3 к – 1 раз в день.</w:t>
            </w:r>
          </w:p>
        </w:tc>
        <w:tc>
          <w:tcPr>
            <w:tcW w:w="1843"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2 недели</w:t>
            </w:r>
          </w:p>
        </w:tc>
      </w:tr>
      <w:tr w:rsidR="006705A6" w:rsidRPr="006705A6" w:rsidTr="006705A6">
        <w:tc>
          <w:tcPr>
            <w:tcW w:w="1559"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Февраль</w:t>
            </w:r>
          </w:p>
        </w:tc>
        <w:tc>
          <w:tcPr>
            <w:tcW w:w="5670" w:type="dxa"/>
          </w:tcPr>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кварцевание</w:t>
            </w:r>
            <w:proofErr w:type="spellEnd"/>
            <w:r w:rsidRPr="006705A6">
              <w:rPr>
                <w:rFonts w:ascii="Times New Roman" w:hAnsi="Times New Roman"/>
                <w:color w:val="000000" w:themeColor="text1"/>
                <w:sz w:val="24"/>
                <w:szCs w:val="24"/>
              </w:rPr>
              <w:t xml:space="preserve"> группы 1 раз в день.</w:t>
            </w:r>
          </w:p>
        </w:tc>
        <w:tc>
          <w:tcPr>
            <w:tcW w:w="1843"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2 недели</w:t>
            </w:r>
          </w:p>
        </w:tc>
      </w:tr>
      <w:tr w:rsidR="006705A6" w:rsidRPr="006705A6" w:rsidTr="006705A6">
        <w:tc>
          <w:tcPr>
            <w:tcW w:w="1559"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Март</w:t>
            </w:r>
          </w:p>
        </w:tc>
        <w:tc>
          <w:tcPr>
            <w:tcW w:w="5670"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 витаминизация  3 блюда.</w:t>
            </w:r>
          </w:p>
        </w:tc>
        <w:tc>
          <w:tcPr>
            <w:tcW w:w="1843"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постоянно</w:t>
            </w:r>
          </w:p>
        </w:tc>
      </w:tr>
      <w:tr w:rsidR="006705A6" w:rsidRPr="006705A6" w:rsidTr="006705A6">
        <w:tc>
          <w:tcPr>
            <w:tcW w:w="1559"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Апрель</w:t>
            </w:r>
          </w:p>
        </w:tc>
        <w:tc>
          <w:tcPr>
            <w:tcW w:w="5670"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фитотерапия: календула – полоскание зева.</w:t>
            </w:r>
          </w:p>
        </w:tc>
        <w:tc>
          <w:tcPr>
            <w:tcW w:w="1843"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2 недели</w:t>
            </w:r>
          </w:p>
        </w:tc>
      </w:tr>
      <w:tr w:rsidR="00B010E9" w:rsidRPr="006705A6" w:rsidTr="006705A6">
        <w:tc>
          <w:tcPr>
            <w:tcW w:w="1559"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Май</w:t>
            </w:r>
          </w:p>
        </w:tc>
        <w:tc>
          <w:tcPr>
            <w:tcW w:w="5670" w:type="dxa"/>
          </w:tcPr>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элеотерокок</w:t>
            </w:r>
            <w:proofErr w:type="spellEnd"/>
            <w:r w:rsidRPr="006705A6">
              <w:rPr>
                <w:rFonts w:ascii="Times New Roman" w:hAnsi="Times New Roman"/>
                <w:color w:val="000000" w:themeColor="text1"/>
                <w:sz w:val="24"/>
                <w:szCs w:val="24"/>
              </w:rPr>
              <w:t xml:space="preserve">  3 к – 3 раза в день</w:t>
            </w:r>
          </w:p>
        </w:tc>
        <w:tc>
          <w:tcPr>
            <w:tcW w:w="1843"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2 недели</w:t>
            </w:r>
          </w:p>
        </w:tc>
      </w:tr>
    </w:tbl>
    <w:p w:rsidR="00B010E9" w:rsidRPr="006705A6" w:rsidRDefault="00B010E9" w:rsidP="00B010E9">
      <w:pPr>
        <w:pStyle w:val="a7"/>
        <w:rPr>
          <w:b/>
          <w:i/>
          <w:color w:val="000000" w:themeColor="text1"/>
          <w:szCs w:val="24"/>
        </w:rPr>
      </w:pPr>
    </w:p>
    <w:p w:rsidR="00B010E9" w:rsidRPr="006705A6" w:rsidRDefault="00B010E9" w:rsidP="00B010E9">
      <w:pPr>
        <w:pStyle w:val="a7"/>
        <w:jc w:val="center"/>
        <w:rPr>
          <w:b/>
          <w:i/>
          <w:color w:val="000000" w:themeColor="text1"/>
          <w:szCs w:val="24"/>
        </w:rPr>
      </w:pPr>
    </w:p>
    <w:p w:rsidR="00B010E9" w:rsidRPr="006705A6" w:rsidRDefault="00B010E9" w:rsidP="00B010E9">
      <w:pPr>
        <w:pStyle w:val="a7"/>
        <w:jc w:val="center"/>
        <w:rPr>
          <w:b/>
          <w:i/>
          <w:color w:val="000000" w:themeColor="text1"/>
          <w:szCs w:val="24"/>
        </w:rPr>
      </w:pPr>
      <w:r w:rsidRPr="006705A6">
        <w:rPr>
          <w:b/>
          <w:i/>
          <w:color w:val="000000" w:themeColor="text1"/>
          <w:szCs w:val="24"/>
        </w:rPr>
        <w:t>РАБОТА С КАДРАМИ</w:t>
      </w:r>
    </w:p>
    <w:p w:rsidR="00B010E9" w:rsidRPr="006705A6" w:rsidRDefault="00B010E9" w:rsidP="00B010E9">
      <w:pPr>
        <w:pStyle w:val="a7"/>
        <w:jc w:val="both"/>
        <w:rPr>
          <w:b/>
          <w:i/>
          <w:color w:val="000000" w:themeColor="text1"/>
          <w:szCs w:val="24"/>
        </w:rPr>
      </w:pPr>
      <w:r w:rsidRPr="006705A6">
        <w:rPr>
          <w:b/>
          <w:i/>
          <w:color w:val="000000" w:themeColor="text1"/>
          <w:szCs w:val="24"/>
        </w:rPr>
        <w:t>Аттестация сотрудников</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560"/>
        <w:gridCol w:w="1559"/>
        <w:gridCol w:w="1701"/>
        <w:gridCol w:w="1843"/>
        <w:gridCol w:w="992"/>
        <w:gridCol w:w="850"/>
      </w:tblGrid>
      <w:tr w:rsidR="006705A6" w:rsidRPr="006705A6" w:rsidTr="006705A6">
        <w:tc>
          <w:tcPr>
            <w:tcW w:w="2127" w:type="dxa"/>
          </w:tcPr>
          <w:p w:rsidR="00B010E9" w:rsidRPr="006705A6" w:rsidRDefault="00B010E9" w:rsidP="006705A6">
            <w:pPr>
              <w:pStyle w:val="a7"/>
              <w:rPr>
                <w:color w:val="000000" w:themeColor="text1"/>
              </w:rPr>
            </w:pPr>
            <w:r w:rsidRPr="006705A6">
              <w:rPr>
                <w:color w:val="000000" w:themeColor="text1"/>
              </w:rPr>
              <w:lastRenderedPageBreak/>
              <w:t>ФИО педагога</w:t>
            </w:r>
          </w:p>
        </w:tc>
        <w:tc>
          <w:tcPr>
            <w:tcW w:w="1560" w:type="dxa"/>
          </w:tcPr>
          <w:p w:rsidR="00B010E9" w:rsidRPr="006705A6" w:rsidRDefault="00B010E9" w:rsidP="006705A6">
            <w:pPr>
              <w:pStyle w:val="a7"/>
              <w:rPr>
                <w:color w:val="000000" w:themeColor="text1"/>
              </w:rPr>
            </w:pPr>
            <w:r w:rsidRPr="006705A6">
              <w:rPr>
                <w:color w:val="000000" w:themeColor="text1"/>
              </w:rPr>
              <w:t>2022</w:t>
            </w:r>
          </w:p>
        </w:tc>
        <w:tc>
          <w:tcPr>
            <w:tcW w:w="1559" w:type="dxa"/>
          </w:tcPr>
          <w:p w:rsidR="00B010E9" w:rsidRPr="006705A6" w:rsidRDefault="00B010E9" w:rsidP="006705A6">
            <w:pPr>
              <w:pStyle w:val="a7"/>
              <w:rPr>
                <w:color w:val="000000" w:themeColor="text1"/>
              </w:rPr>
            </w:pPr>
            <w:r w:rsidRPr="006705A6">
              <w:rPr>
                <w:color w:val="000000" w:themeColor="text1"/>
              </w:rPr>
              <w:t>2023</w:t>
            </w:r>
          </w:p>
        </w:tc>
        <w:tc>
          <w:tcPr>
            <w:tcW w:w="1701" w:type="dxa"/>
          </w:tcPr>
          <w:p w:rsidR="00B010E9" w:rsidRPr="006705A6" w:rsidRDefault="00B010E9" w:rsidP="006705A6">
            <w:pPr>
              <w:pStyle w:val="a7"/>
              <w:rPr>
                <w:color w:val="000000" w:themeColor="text1"/>
              </w:rPr>
            </w:pPr>
            <w:r w:rsidRPr="006705A6">
              <w:rPr>
                <w:color w:val="000000" w:themeColor="text1"/>
              </w:rPr>
              <w:t>2024</w:t>
            </w:r>
          </w:p>
        </w:tc>
        <w:tc>
          <w:tcPr>
            <w:tcW w:w="1843" w:type="dxa"/>
          </w:tcPr>
          <w:p w:rsidR="00B010E9" w:rsidRPr="006705A6" w:rsidRDefault="00B010E9" w:rsidP="006705A6">
            <w:pPr>
              <w:pStyle w:val="a7"/>
              <w:rPr>
                <w:color w:val="000000" w:themeColor="text1"/>
              </w:rPr>
            </w:pPr>
            <w:r w:rsidRPr="006705A6">
              <w:rPr>
                <w:color w:val="000000" w:themeColor="text1"/>
              </w:rPr>
              <w:t>2025</w:t>
            </w:r>
          </w:p>
        </w:tc>
        <w:tc>
          <w:tcPr>
            <w:tcW w:w="992" w:type="dxa"/>
          </w:tcPr>
          <w:p w:rsidR="00B010E9" w:rsidRPr="006705A6" w:rsidRDefault="00B010E9" w:rsidP="006705A6">
            <w:pPr>
              <w:pStyle w:val="a7"/>
              <w:rPr>
                <w:color w:val="000000" w:themeColor="text1"/>
              </w:rPr>
            </w:pPr>
            <w:r w:rsidRPr="006705A6">
              <w:rPr>
                <w:color w:val="000000" w:themeColor="text1"/>
              </w:rPr>
              <w:t>2026</w:t>
            </w:r>
          </w:p>
        </w:tc>
        <w:tc>
          <w:tcPr>
            <w:tcW w:w="850" w:type="dxa"/>
          </w:tcPr>
          <w:p w:rsidR="00B010E9" w:rsidRPr="006705A6" w:rsidRDefault="00B010E9" w:rsidP="006705A6">
            <w:pPr>
              <w:pStyle w:val="a7"/>
              <w:rPr>
                <w:color w:val="000000" w:themeColor="text1"/>
              </w:rPr>
            </w:pPr>
            <w:r w:rsidRPr="006705A6">
              <w:rPr>
                <w:color w:val="000000" w:themeColor="text1"/>
              </w:rPr>
              <w:t>2027</w:t>
            </w:r>
          </w:p>
        </w:tc>
      </w:tr>
      <w:tr w:rsidR="006705A6" w:rsidRPr="006705A6" w:rsidTr="006705A6">
        <w:tc>
          <w:tcPr>
            <w:tcW w:w="2127" w:type="dxa"/>
          </w:tcPr>
          <w:p w:rsidR="00B010E9" w:rsidRPr="006705A6" w:rsidRDefault="00B010E9" w:rsidP="006705A6">
            <w:pPr>
              <w:pStyle w:val="a7"/>
              <w:rPr>
                <w:color w:val="000000" w:themeColor="text1"/>
              </w:rPr>
            </w:pPr>
            <w:proofErr w:type="spellStart"/>
            <w:r w:rsidRPr="006705A6">
              <w:rPr>
                <w:color w:val="000000" w:themeColor="text1"/>
              </w:rPr>
              <w:t>Барканова</w:t>
            </w:r>
            <w:proofErr w:type="spellEnd"/>
            <w:r w:rsidRPr="006705A6">
              <w:rPr>
                <w:color w:val="000000" w:themeColor="text1"/>
              </w:rPr>
              <w:t xml:space="preserve"> Т. В.</w:t>
            </w:r>
          </w:p>
        </w:tc>
        <w:tc>
          <w:tcPr>
            <w:tcW w:w="1560" w:type="dxa"/>
          </w:tcPr>
          <w:p w:rsidR="00B010E9" w:rsidRPr="006705A6" w:rsidRDefault="00B010E9" w:rsidP="006705A6">
            <w:pPr>
              <w:pStyle w:val="a7"/>
              <w:rPr>
                <w:color w:val="000000" w:themeColor="text1"/>
              </w:rPr>
            </w:pPr>
          </w:p>
        </w:tc>
        <w:tc>
          <w:tcPr>
            <w:tcW w:w="1559" w:type="dxa"/>
          </w:tcPr>
          <w:p w:rsidR="00B010E9" w:rsidRPr="006705A6" w:rsidRDefault="00B010E9" w:rsidP="006705A6">
            <w:pPr>
              <w:pStyle w:val="a7"/>
              <w:rPr>
                <w:color w:val="000000" w:themeColor="text1"/>
              </w:rPr>
            </w:pPr>
          </w:p>
        </w:tc>
        <w:tc>
          <w:tcPr>
            <w:tcW w:w="1701" w:type="dxa"/>
          </w:tcPr>
          <w:p w:rsidR="00B010E9" w:rsidRPr="006705A6" w:rsidRDefault="00B010E9" w:rsidP="006705A6">
            <w:pPr>
              <w:pStyle w:val="a7"/>
              <w:rPr>
                <w:color w:val="000000" w:themeColor="text1"/>
              </w:rPr>
            </w:pPr>
          </w:p>
        </w:tc>
        <w:tc>
          <w:tcPr>
            <w:tcW w:w="1843" w:type="dxa"/>
          </w:tcPr>
          <w:p w:rsidR="00B010E9" w:rsidRPr="006705A6" w:rsidRDefault="00B010E9" w:rsidP="006705A6">
            <w:pPr>
              <w:pStyle w:val="a7"/>
              <w:rPr>
                <w:color w:val="000000" w:themeColor="text1"/>
              </w:rPr>
            </w:pPr>
            <w:r w:rsidRPr="006705A6">
              <w:rPr>
                <w:color w:val="000000" w:themeColor="text1"/>
              </w:rPr>
              <w:t>20.01 высшая</w:t>
            </w:r>
          </w:p>
        </w:tc>
        <w:tc>
          <w:tcPr>
            <w:tcW w:w="992" w:type="dxa"/>
          </w:tcPr>
          <w:p w:rsidR="00B010E9" w:rsidRPr="006705A6" w:rsidRDefault="00B010E9" w:rsidP="006705A6">
            <w:pPr>
              <w:pStyle w:val="a7"/>
              <w:rPr>
                <w:color w:val="000000" w:themeColor="text1"/>
              </w:rPr>
            </w:pPr>
          </w:p>
        </w:tc>
        <w:tc>
          <w:tcPr>
            <w:tcW w:w="850" w:type="dxa"/>
          </w:tcPr>
          <w:p w:rsidR="00B010E9" w:rsidRPr="006705A6" w:rsidRDefault="00B010E9" w:rsidP="006705A6">
            <w:pPr>
              <w:pStyle w:val="a7"/>
              <w:rPr>
                <w:color w:val="000000" w:themeColor="text1"/>
              </w:rPr>
            </w:pPr>
          </w:p>
        </w:tc>
      </w:tr>
      <w:tr w:rsidR="006705A6" w:rsidRPr="006705A6" w:rsidTr="006705A6">
        <w:tc>
          <w:tcPr>
            <w:tcW w:w="2127" w:type="dxa"/>
          </w:tcPr>
          <w:p w:rsidR="00B010E9" w:rsidRPr="006705A6" w:rsidRDefault="00B010E9" w:rsidP="006705A6">
            <w:pPr>
              <w:pStyle w:val="a7"/>
              <w:rPr>
                <w:color w:val="000000" w:themeColor="text1"/>
              </w:rPr>
            </w:pPr>
            <w:r w:rsidRPr="006705A6">
              <w:rPr>
                <w:color w:val="000000" w:themeColor="text1"/>
              </w:rPr>
              <w:t>Войтович О. М.</w:t>
            </w:r>
          </w:p>
        </w:tc>
        <w:tc>
          <w:tcPr>
            <w:tcW w:w="1560" w:type="dxa"/>
          </w:tcPr>
          <w:p w:rsidR="00B010E9" w:rsidRPr="006705A6" w:rsidRDefault="00B010E9" w:rsidP="006705A6">
            <w:pPr>
              <w:pStyle w:val="a7"/>
              <w:rPr>
                <w:color w:val="000000" w:themeColor="text1"/>
              </w:rPr>
            </w:pPr>
          </w:p>
        </w:tc>
        <w:tc>
          <w:tcPr>
            <w:tcW w:w="1559" w:type="dxa"/>
          </w:tcPr>
          <w:p w:rsidR="00B010E9" w:rsidRPr="006705A6" w:rsidRDefault="00B010E9" w:rsidP="006705A6">
            <w:pPr>
              <w:pStyle w:val="a7"/>
              <w:rPr>
                <w:color w:val="000000" w:themeColor="text1"/>
              </w:rPr>
            </w:pPr>
          </w:p>
        </w:tc>
        <w:tc>
          <w:tcPr>
            <w:tcW w:w="1701" w:type="dxa"/>
          </w:tcPr>
          <w:p w:rsidR="00B010E9" w:rsidRPr="006705A6" w:rsidRDefault="00B010E9" w:rsidP="006705A6">
            <w:pPr>
              <w:pStyle w:val="a7"/>
              <w:rPr>
                <w:color w:val="000000" w:themeColor="text1"/>
              </w:rPr>
            </w:pPr>
            <w:r w:rsidRPr="006705A6">
              <w:rPr>
                <w:color w:val="000000" w:themeColor="text1"/>
              </w:rPr>
              <w:t>17.11 первая</w:t>
            </w:r>
          </w:p>
        </w:tc>
        <w:tc>
          <w:tcPr>
            <w:tcW w:w="1843" w:type="dxa"/>
          </w:tcPr>
          <w:p w:rsidR="00B010E9" w:rsidRPr="006705A6" w:rsidRDefault="00B010E9" w:rsidP="006705A6">
            <w:pPr>
              <w:pStyle w:val="a7"/>
              <w:rPr>
                <w:color w:val="000000" w:themeColor="text1"/>
              </w:rPr>
            </w:pPr>
          </w:p>
        </w:tc>
        <w:tc>
          <w:tcPr>
            <w:tcW w:w="992" w:type="dxa"/>
          </w:tcPr>
          <w:p w:rsidR="00B010E9" w:rsidRPr="006705A6" w:rsidRDefault="00B010E9" w:rsidP="006705A6">
            <w:pPr>
              <w:pStyle w:val="a7"/>
              <w:rPr>
                <w:color w:val="000000" w:themeColor="text1"/>
              </w:rPr>
            </w:pPr>
          </w:p>
        </w:tc>
        <w:tc>
          <w:tcPr>
            <w:tcW w:w="850" w:type="dxa"/>
          </w:tcPr>
          <w:p w:rsidR="00B010E9" w:rsidRPr="006705A6" w:rsidRDefault="00B010E9" w:rsidP="006705A6">
            <w:pPr>
              <w:pStyle w:val="a7"/>
              <w:rPr>
                <w:color w:val="000000" w:themeColor="text1"/>
              </w:rPr>
            </w:pPr>
          </w:p>
        </w:tc>
      </w:tr>
      <w:tr w:rsidR="006705A6" w:rsidRPr="006705A6" w:rsidTr="006705A6">
        <w:tc>
          <w:tcPr>
            <w:tcW w:w="2127" w:type="dxa"/>
          </w:tcPr>
          <w:p w:rsidR="00B010E9" w:rsidRPr="006705A6" w:rsidRDefault="00B010E9" w:rsidP="006705A6">
            <w:pPr>
              <w:pStyle w:val="a7"/>
              <w:rPr>
                <w:color w:val="000000" w:themeColor="text1"/>
              </w:rPr>
            </w:pPr>
            <w:r w:rsidRPr="006705A6">
              <w:rPr>
                <w:color w:val="000000" w:themeColor="text1"/>
              </w:rPr>
              <w:t>Морозова О. Г.</w:t>
            </w:r>
          </w:p>
        </w:tc>
        <w:tc>
          <w:tcPr>
            <w:tcW w:w="1560" w:type="dxa"/>
          </w:tcPr>
          <w:p w:rsidR="00B010E9" w:rsidRPr="006705A6" w:rsidRDefault="00B010E9" w:rsidP="006705A6">
            <w:pPr>
              <w:pStyle w:val="a7"/>
              <w:rPr>
                <w:color w:val="000000" w:themeColor="text1"/>
              </w:rPr>
            </w:pPr>
          </w:p>
        </w:tc>
        <w:tc>
          <w:tcPr>
            <w:tcW w:w="1559" w:type="dxa"/>
          </w:tcPr>
          <w:p w:rsidR="00B010E9" w:rsidRPr="006705A6" w:rsidRDefault="00B010E9" w:rsidP="006705A6">
            <w:pPr>
              <w:pStyle w:val="a7"/>
              <w:rPr>
                <w:color w:val="000000" w:themeColor="text1"/>
              </w:rPr>
            </w:pPr>
          </w:p>
        </w:tc>
        <w:tc>
          <w:tcPr>
            <w:tcW w:w="1701" w:type="dxa"/>
          </w:tcPr>
          <w:p w:rsidR="00B010E9" w:rsidRPr="006705A6" w:rsidRDefault="00B010E9" w:rsidP="006705A6">
            <w:pPr>
              <w:pStyle w:val="a7"/>
              <w:rPr>
                <w:color w:val="000000" w:themeColor="text1"/>
              </w:rPr>
            </w:pPr>
          </w:p>
        </w:tc>
        <w:tc>
          <w:tcPr>
            <w:tcW w:w="1843" w:type="dxa"/>
          </w:tcPr>
          <w:p w:rsidR="00B010E9" w:rsidRPr="006705A6" w:rsidRDefault="00B010E9" w:rsidP="006705A6">
            <w:pPr>
              <w:pStyle w:val="a7"/>
              <w:rPr>
                <w:color w:val="000000" w:themeColor="text1"/>
              </w:rPr>
            </w:pPr>
          </w:p>
        </w:tc>
        <w:tc>
          <w:tcPr>
            <w:tcW w:w="992" w:type="dxa"/>
          </w:tcPr>
          <w:p w:rsidR="00B010E9" w:rsidRPr="006705A6" w:rsidRDefault="00B010E9" w:rsidP="006705A6">
            <w:pPr>
              <w:pStyle w:val="a7"/>
              <w:rPr>
                <w:color w:val="000000" w:themeColor="text1"/>
              </w:rPr>
            </w:pPr>
          </w:p>
        </w:tc>
        <w:tc>
          <w:tcPr>
            <w:tcW w:w="850" w:type="dxa"/>
          </w:tcPr>
          <w:p w:rsidR="00B010E9" w:rsidRPr="006705A6" w:rsidRDefault="00B010E9" w:rsidP="006705A6">
            <w:pPr>
              <w:pStyle w:val="a7"/>
              <w:rPr>
                <w:color w:val="000000" w:themeColor="text1"/>
              </w:rPr>
            </w:pPr>
          </w:p>
        </w:tc>
      </w:tr>
      <w:tr w:rsidR="006705A6" w:rsidRPr="006705A6" w:rsidTr="006705A6">
        <w:tc>
          <w:tcPr>
            <w:tcW w:w="2127" w:type="dxa"/>
          </w:tcPr>
          <w:p w:rsidR="00B010E9" w:rsidRPr="006705A6" w:rsidRDefault="00B010E9" w:rsidP="006705A6">
            <w:pPr>
              <w:pStyle w:val="a7"/>
              <w:rPr>
                <w:color w:val="000000" w:themeColor="text1"/>
              </w:rPr>
            </w:pPr>
            <w:proofErr w:type="spellStart"/>
            <w:r w:rsidRPr="006705A6">
              <w:rPr>
                <w:color w:val="000000" w:themeColor="text1"/>
              </w:rPr>
              <w:t>Швыдкова</w:t>
            </w:r>
            <w:proofErr w:type="spellEnd"/>
            <w:r w:rsidRPr="006705A6">
              <w:rPr>
                <w:color w:val="000000" w:themeColor="text1"/>
              </w:rPr>
              <w:t xml:space="preserve"> Н. Е.</w:t>
            </w:r>
          </w:p>
        </w:tc>
        <w:tc>
          <w:tcPr>
            <w:tcW w:w="1560" w:type="dxa"/>
          </w:tcPr>
          <w:p w:rsidR="00B010E9" w:rsidRPr="006705A6" w:rsidRDefault="00B010E9" w:rsidP="006705A6">
            <w:pPr>
              <w:pStyle w:val="a7"/>
              <w:rPr>
                <w:color w:val="000000" w:themeColor="text1"/>
              </w:rPr>
            </w:pPr>
          </w:p>
        </w:tc>
        <w:tc>
          <w:tcPr>
            <w:tcW w:w="1559" w:type="dxa"/>
          </w:tcPr>
          <w:p w:rsidR="00B010E9" w:rsidRPr="006705A6" w:rsidRDefault="00B010E9" w:rsidP="006705A6">
            <w:pPr>
              <w:pStyle w:val="a7"/>
              <w:rPr>
                <w:color w:val="000000" w:themeColor="text1"/>
              </w:rPr>
            </w:pPr>
            <w:r w:rsidRPr="006705A6">
              <w:rPr>
                <w:color w:val="000000" w:themeColor="text1"/>
              </w:rPr>
              <w:t>14.02 первая</w:t>
            </w:r>
          </w:p>
        </w:tc>
        <w:tc>
          <w:tcPr>
            <w:tcW w:w="1701" w:type="dxa"/>
          </w:tcPr>
          <w:p w:rsidR="00B010E9" w:rsidRPr="006705A6" w:rsidRDefault="00B010E9" w:rsidP="006705A6">
            <w:pPr>
              <w:pStyle w:val="a7"/>
              <w:rPr>
                <w:color w:val="000000" w:themeColor="text1"/>
              </w:rPr>
            </w:pPr>
          </w:p>
        </w:tc>
        <w:tc>
          <w:tcPr>
            <w:tcW w:w="1843" w:type="dxa"/>
          </w:tcPr>
          <w:p w:rsidR="00B010E9" w:rsidRPr="006705A6" w:rsidRDefault="00B010E9" w:rsidP="006705A6">
            <w:pPr>
              <w:pStyle w:val="a7"/>
              <w:rPr>
                <w:color w:val="000000" w:themeColor="text1"/>
              </w:rPr>
            </w:pPr>
          </w:p>
        </w:tc>
        <w:tc>
          <w:tcPr>
            <w:tcW w:w="992" w:type="dxa"/>
          </w:tcPr>
          <w:p w:rsidR="00B010E9" w:rsidRPr="006705A6" w:rsidRDefault="00B010E9" w:rsidP="006705A6">
            <w:pPr>
              <w:pStyle w:val="a7"/>
              <w:rPr>
                <w:color w:val="000000" w:themeColor="text1"/>
              </w:rPr>
            </w:pPr>
          </w:p>
        </w:tc>
        <w:tc>
          <w:tcPr>
            <w:tcW w:w="850" w:type="dxa"/>
          </w:tcPr>
          <w:p w:rsidR="00B010E9" w:rsidRPr="006705A6" w:rsidRDefault="00B010E9" w:rsidP="006705A6">
            <w:pPr>
              <w:pStyle w:val="a7"/>
              <w:rPr>
                <w:color w:val="000000" w:themeColor="text1"/>
              </w:rPr>
            </w:pPr>
          </w:p>
        </w:tc>
      </w:tr>
      <w:tr w:rsidR="006705A6" w:rsidRPr="006705A6" w:rsidTr="006705A6">
        <w:trPr>
          <w:trHeight w:val="299"/>
        </w:trPr>
        <w:tc>
          <w:tcPr>
            <w:tcW w:w="2127" w:type="dxa"/>
          </w:tcPr>
          <w:p w:rsidR="00B010E9" w:rsidRPr="006705A6" w:rsidRDefault="00B010E9" w:rsidP="006705A6">
            <w:pPr>
              <w:pStyle w:val="a7"/>
              <w:rPr>
                <w:color w:val="000000" w:themeColor="text1"/>
              </w:rPr>
            </w:pPr>
            <w:r w:rsidRPr="006705A6">
              <w:rPr>
                <w:color w:val="000000" w:themeColor="text1"/>
              </w:rPr>
              <w:t>Васильева Н. В.</w:t>
            </w:r>
          </w:p>
        </w:tc>
        <w:tc>
          <w:tcPr>
            <w:tcW w:w="1560" w:type="dxa"/>
          </w:tcPr>
          <w:p w:rsidR="00B010E9" w:rsidRPr="006705A6" w:rsidRDefault="00B010E9" w:rsidP="006705A6">
            <w:pPr>
              <w:pStyle w:val="a7"/>
              <w:rPr>
                <w:color w:val="000000" w:themeColor="text1"/>
              </w:rPr>
            </w:pPr>
            <w:r w:rsidRPr="006705A6">
              <w:rPr>
                <w:color w:val="000000" w:themeColor="text1"/>
              </w:rPr>
              <w:t>17.05 первая</w:t>
            </w:r>
          </w:p>
        </w:tc>
        <w:tc>
          <w:tcPr>
            <w:tcW w:w="1559" w:type="dxa"/>
          </w:tcPr>
          <w:p w:rsidR="00B010E9" w:rsidRPr="006705A6" w:rsidRDefault="00B010E9" w:rsidP="006705A6">
            <w:pPr>
              <w:pStyle w:val="a7"/>
              <w:rPr>
                <w:color w:val="000000" w:themeColor="text1"/>
              </w:rPr>
            </w:pPr>
          </w:p>
        </w:tc>
        <w:tc>
          <w:tcPr>
            <w:tcW w:w="1701" w:type="dxa"/>
          </w:tcPr>
          <w:p w:rsidR="00B010E9" w:rsidRPr="006705A6" w:rsidRDefault="00B010E9" w:rsidP="006705A6">
            <w:pPr>
              <w:pStyle w:val="a7"/>
              <w:rPr>
                <w:color w:val="000000" w:themeColor="text1"/>
              </w:rPr>
            </w:pPr>
          </w:p>
        </w:tc>
        <w:tc>
          <w:tcPr>
            <w:tcW w:w="1843" w:type="dxa"/>
          </w:tcPr>
          <w:p w:rsidR="00B010E9" w:rsidRPr="006705A6" w:rsidRDefault="00B010E9" w:rsidP="006705A6">
            <w:pPr>
              <w:pStyle w:val="a7"/>
              <w:rPr>
                <w:color w:val="000000" w:themeColor="text1"/>
              </w:rPr>
            </w:pPr>
          </w:p>
        </w:tc>
        <w:tc>
          <w:tcPr>
            <w:tcW w:w="992" w:type="dxa"/>
          </w:tcPr>
          <w:p w:rsidR="00B010E9" w:rsidRPr="006705A6" w:rsidRDefault="00B010E9" w:rsidP="006705A6">
            <w:pPr>
              <w:pStyle w:val="a7"/>
              <w:rPr>
                <w:color w:val="000000" w:themeColor="text1"/>
              </w:rPr>
            </w:pPr>
          </w:p>
        </w:tc>
        <w:tc>
          <w:tcPr>
            <w:tcW w:w="850" w:type="dxa"/>
          </w:tcPr>
          <w:p w:rsidR="00B010E9" w:rsidRPr="006705A6" w:rsidRDefault="00B010E9" w:rsidP="006705A6">
            <w:pPr>
              <w:pStyle w:val="a7"/>
              <w:rPr>
                <w:color w:val="000000" w:themeColor="text1"/>
              </w:rPr>
            </w:pPr>
            <w:r w:rsidRPr="006705A6">
              <w:rPr>
                <w:color w:val="000000" w:themeColor="text1"/>
              </w:rPr>
              <w:t>17.05</w:t>
            </w:r>
          </w:p>
        </w:tc>
      </w:tr>
      <w:tr w:rsidR="006705A6" w:rsidRPr="006705A6" w:rsidTr="006705A6">
        <w:tc>
          <w:tcPr>
            <w:tcW w:w="2127" w:type="dxa"/>
          </w:tcPr>
          <w:p w:rsidR="00B010E9" w:rsidRPr="006705A6" w:rsidRDefault="00B010E9" w:rsidP="006705A6">
            <w:pPr>
              <w:pStyle w:val="a7"/>
              <w:rPr>
                <w:color w:val="000000" w:themeColor="text1"/>
              </w:rPr>
            </w:pPr>
            <w:r w:rsidRPr="006705A6">
              <w:rPr>
                <w:color w:val="000000" w:themeColor="text1"/>
              </w:rPr>
              <w:t>Завалишина Т. Н.</w:t>
            </w:r>
          </w:p>
        </w:tc>
        <w:tc>
          <w:tcPr>
            <w:tcW w:w="1560" w:type="dxa"/>
          </w:tcPr>
          <w:p w:rsidR="00B010E9" w:rsidRPr="006705A6" w:rsidRDefault="00B010E9" w:rsidP="006705A6">
            <w:pPr>
              <w:pStyle w:val="a7"/>
              <w:rPr>
                <w:color w:val="000000" w:themeColor="text1"/>
              </w:rPr>
            </w:pPr>
          </w:p>
        </w:tc>
        <w:tc>
          <w:tcPr>
            <w:tcW w:w="1559" w:type="dxa"/>
          </w:tcPr>
          <w:p w:rsidR="00B010E9" w:rsidRPr="006705A6" w:rsidRDefault="00B010E9" w:rsidP="006705A6">
            <w:pPr>
              <w:pStyle w:val="a7"/>
              <w:rPr>
                <w:color w:val="000000" w:themeColor="text1"/>
              </w:rPr>
            </w:pPr>
          </w:p>
        </w:tc>
        <w:tc>
          <w:tcPr>
            <w:tcW w:w="1701" w:type="dxa"/>
          </w:tcPr>
          <w:p w:rsidR="00B010E9" w:rsidRPr="006705A6" w:rsidRDefault="00B010E9" w:rsidP="006705A6">
            <w:pPr>
              <w:pStyle w:val="a7"/>
              <w:rPr>
                <w:color w:val="000000" w:themeColor="text1"/>
              </w:rPr>
            </w:pPr>
            <w:r w:rsidRPr="006705A6">
              <w:rPr>
                <w:color w:val="000000" w:themeColor="text1"/>
              </w:rPr>
              <w:t>12.02 первая</w:t>
            </w:r>
          </w:p>
        </w:tc>
        <w:tc>
          <w:tcPr>
            <w:tcW w:w="1843" w:type="dxa"/>
          </w:tcPr>
          <w:p w:rsidR="00B010E9" w:rsidRPr="006705A6" w:rsidRDefault="00B010E9" w:rsidP="006705A6">
            <w:pPr>
              <w:pStyle w:val="a7"/>
              <w:rPr>
                <w:color w:val="000000" w:themeColor="text1"/>
              </w:rPr>
            </w:pPr>
          </w:p>
        </w:tc>
        <w:tc>
          <w:tcPr>
            <w:tcW w:w="992" w:type="dxa"/>
          </w:tcPr>
          <w:p w:rsidR="00B010E9" w:rsidRPr="006705A6" w:rsidRDefault="00B010E9" w:rsidP="006705A6">
            <w:pPr>
              <w:pStyle w:val="a7"/>
              <w:rPr>
                <w:color w:val="000000" w:themeColor="text1"/>
              </w:rPr>
            </w:pPr>
          </w:p>
        </w:tc>
        <w:tc>
          <w:tcPr>
            <w:tcW w:w="850" w:type="dxa"/>
          </w:tcPr>
          <w:p w:rsidR="00B010E9" w:rsidRPr="006705A6" w:rsidRDefault="00B010E9" w:rsidP="006705A6">
            <w:pPr>
              <w:pStyle w:val="a7"/>
              <w:rPr>
                <w:color w:val="000000" w:themeColor="text1"/>
              </w:rPr>
            </w:pPr>
          </w:p>
        </w:tc>
      </w:tr>
      <w:tr w:rsidR="006705A6" w:rsidRPr="006705A6" w:rsidTr="006705A6">
        <w:trPr>
          <w:trHeight w:val="311"/>
        </w:trPr>
        <w:tc>
          <w:tcPr>
            <w:tcW w:w="2127" w:type="dxa"/>
          </w:tcPr>
          <w:p w:rsidR="00B010E9" w:rsidRPr="006705A6" w:rsidRDefault="00B010E9" w:rsidP="006705A6">
            <w:pPr>
              <w:pStyle w:val="a7"/>
              <w:rPr>
                <w:color w:val="000000" w:themeColor="text1"/>
              </w:rPr>
            </w:pPr>
            <w:r w:rsidRPr="006705A6">
              <w:rPr>
                <w:color w:val="000000" w:themeColor="text1"/>
              </w:rPr>
              <w:t>Кудрявцева И. В.</w:t>
            </w:r>
          </w:p>
        </w:tc>
        <w:tc>
          <w:tcPr>
            <w:tcW w:w="1560" w:type="dxa"/>
          </w:tcPr>
          <w:p w:rsidR="00B010E9" w:rsidRPr="006705A6" w:rsidRDefault="00B010E9" w:rsidP="006705A6">
            <w:pPr>
              <w:pStyle w:val="a7"/>
              <w:rPr>
                <w:color w:val="000000" w:themeColor="text1"/>
              </w:rPr>
            </w:pPr>
            <w:r w:rsidRPr="006705A6">
              <w:rPr>
                <w:color w:val="000000" w:themeColor="text1"/>
              </w:rPr>
              <w:t>17.05 первая</w:t>
            </w:r>
          </w:p>
        </w:tc>
        <w:tc>
          <w:tcPr>
            <w:tcW w:w="1559" w:type="dxa"/>
          </w:tcPr>
          <w:p w:rsidR="00B010E9" w:rsidRPr="006705A6" w:rsidRDefault="00B010E9" w:rsidP="006705A6">
            <w:pPr>
              <w:pStyle w:val="a7"/>
              <w:rPr>
                <w:color w:val="000000" w:themeColor="text1"/>
              </w:rPr>
            </w:pPr>
          </w:p>
        </w:tc>
        <w:tc>
          <w:tcPr>
            <w:tcW w:w="1701" w:type="dxa"/>
          </w:tcPr>
          <w:p w:rsidR="00B010E9" w:rsidRPr="006705A6" w:rsidRDefault="00B010E9" w:rsidP="006705A6">
            <w:pPr>
              <w:pStyle w:val="a7"/>
              <w:rPr>
                <w:color w:val="000000" w:themeColor="text1"/>
              </w:rPr>
            </w:pPr>
          </w:p>
        </w:tc>
        <w:tc>
          <w:tcPr>
            <w:tcW w:w="1843" w:type="dxa"/>
          </w:tcPr>
          <w:p w:rsidR="00B010E9" w:rsidRPr="006705A6" w:rsidRDefault="00B010E9" w:rsidP="006705A6">
            <w:pPr>
              <w:pStyle w:val="a7"/>
              <w:rPr>
                <w:color w:val="000000" w:themeColor="text1"/>
              </w:rPr>
            </w:pPr>
          </w:p>
        </w:tc>
        <w:tc>
          <w:tcPr>
            <w:tcW w:w="992" w:type="dxa"/>
          </w:tcPr>
          <w:p w:rsidR="00B010E9" w:rsidRPr="006705A6" w:rsidRDefault="00B010E9" w:rsidP="006705A6">
            <w:pPr>
              <w:pStyle w:val="a7"/>
              <w:rPr>
                <w:color w:val="000000" w:themeColor="text1"/>
              </w:rPr>
            </w:pPr>
          </w:p>
        </w:tc>
        <w:tc>
          <w:tcPr>
            <w:tcW w:w="850" w:type="dxa"/>
          </w:tcPr>
          <w:p w:rsidR="00B010E9" w:rsidRPr="006705A6" w:rsidRDefault="00B010E9" w:rsidP="006705A6">
            <w:pPr>
              <w:pStyle w:val="a7"/>
              <w:rPr>
                <w:color w:val="000000" w:themeColor="text1"/>
              </w:rPr>
            </w:pPr>
            <w:r w:rsidRPr="006705A6">
              <w:rPr>
                <w:color w:val="000000" w:themeColor="text1"/>
              </w:rPr>
              <w:t>17.05</w:t>
            </w:r>
          </w:p>
        </w:tc>
      </w:tr>
      <w:tr w:rsidR="006705A6" w:rsidRPr="006705A6" w:rsidTr="006705A6">
        <w:tc>
          <w:tcPr>
            <w:tcW w:w="2127" w:type="dxa"/>
          </w:tcPr>
          <w:p w:rsidR="00B010E9" w:rsidRPr="006705A6" w:rsidRDefault="00B010E9" w:rsidP="006705A6">
            <w:pPr>
              <w:pStyle w:val="a7"/>
              <w:rPr>
                <w:color w:val="000000" w:themeColor="text1"/>
              </w:rPr>
            </w:pPr>
            <w:proofErr w:type="spellStart"/>
            <w:r w:rsidRPr="006705A6">
              <w:rPr>
                <w:color w:val="000000" w:themeColor="text1"/>
              </w:rPr>
              <w:t>Садова</w:t>
            </w:r>
            <w:proofErr w:type="spellEnd"/>
            <w:r w:rsidRPr="006705A6">
              <w:rPr>
                <w:color w:val="000000" w:themeColor="text1"/>
              </w:rPr>
              <w:t xml:space="preserve"> В. В.</w:t>
            </w:r>
          </w:p>
        </w:tc>
        <w:tc>
          <w:tcPr>
            <w:tcW w:w="1560" w:type="dxa"/>
          </w:tcPr>
          <w:p w:rsidR="00B010E9" w:rsidRPr="006705A6" w:rsidRDefault="00B010E9" w:rsidP="006705A6">
            <w:pPr>
              <w:pStyle w:val="a7"/>
              <w:rPr>
                <w:color w:val="000000" w:themeColor="text1"/>
              </w:rPr>
            </w:pPr>
            <w:r w:rsidRPr="006705A6">
              <w:rPr>
                <w:color w:val="000000" w:themeColor="text1"/>
              </w:rPr>
              <w:t>17.05 первая</w:t>
            </w:r>
          </w:p>
        </w:tc>
        <w:tc>
          <w:tcPr>
            <w:tcW w:w="1559" w:type="dxa"/>
          </w:tcPr>
          <w:p w:rsidR="00B010E9" w:rsidRPr="006705A6" w:rsidRDefault="00B010E9" w:rsidP="006705A6">
            <w:pPr>
              <w:pStyle w:val="a7"/>
              <w:rPr>
                <w:color w:val="000000" w:themeColor="text1"/>
              </w:rPr>
            </w:pPr>
          </w:p>
        </w:tc>
        <w:tc>
          <w:tcPr>
            <w:tcW w:w="1701" w:type="dxa"/>
          </w:tcPr>
          <w:p w:rsidR="00B010E9" w:rsidRPr="006705A6" w:rsidRDefault="00B010E9" w:rsidP="006705A6">
            <w:pPr>
              <w:pStyle w:val="a7"/>
              <w:rPr>
                <w:color w:val="000000" w:themeColor="text1"/>
              </w:rPr>
            </w:pPr>
          </w:p>
        </w:tc>
        <w:tc>
          <w:tcPr>
            <w:tcW w:w="1843" w:type="dxa"/>
          </w:tcPr>
          <w:p w:rsidR="00B010E9" w:rsidRPr="006705A6" w:rsidRDefault="00B010E9" w:rsidP="006705A6">
            <w:pPr>
              <w:pStyle w:val="a7"/>
              <w:rPr>
                <w:color w:val="000000" w:themeColor="text1"/>
              </w:rPr>
            </w:pPr>
          </w:p>
        </w:tc>
        <w:tc>
          <w:tcPr>
            <w:tcW w:w="992" w:type="dxa"/>
          </w:tcPr>
          <w:p w:rsidR="00B010E9" w:rsidRPr="006705A6" w:rsidRDefault="00B010E9" w:rsidP="006705A6">
            <w:pPr>
              <w:pStyle w:val="a7"/>
              <w:rPr>
                <w:color w:val="000000" w:themeColor="text1"/>
              </w:rPr>
            </w:pPr>
          </w:p>
        </w:tc>
        <w:tc>
          <w:tcPr>
            <w:tcW w:w="850" w:type="dxa"/>
          </w:tcPr>
          <w:p w:rsidR="00B010E9" w:rsidRPr="006705A6" w:rsidRDefault="00B010E9" w:rsidP="006705A6">
            <w:pPr>
              <w:pStyle w:val="a7"/>
              <w:rPr>
                <w:color w:val="000000" w:themeColor="text1"/>
              </w:rPr>
            </w:pPr>
            <w:r w:rsidRPr="006705A6">
              <w:rPr>
                <w:color w:val="000000" w:themeColor="text1"/>
              </w:rPr>
              <w:t>17.05</w:t>
            </w:r>
          </w:p>
        </w:tc>
      </w:tr>
      <w:tr w:rsidR="006705A6" w:rsidRPr="006705A6" w:rsidTr="006705A6">
        <w:tc>
          <w:tcPr>
            <w:tcW w:w="2127" w:type="dxa"/>
          </w:tcPr>
          <w:p w:rsidR="00B010E9" w:rsidRPr="006705A6" w:rsidRDefault="00B010E9" w:rsidP="006705A6">
            <w:pPr>
              <w:pStyle w:val="a7"/>
              <w:rPr>
                <w:color w:val="000000" w:themeColor="text1"/>
              </w:rPr>
            </w:pPr>
            <w:r w:rsidRPr="006705A6">
              <w:rPr>
                <w:color w:val="000000" w:themeColor="text1"/>
              </w:rPr>
              <w:t>Шилова А. С.</w:t>
            </w:r>
          </w:p>
        </w:tc>
        <w:tc>
          <w:tcPr>
            <w:tcW w:w="1560" w:type="dxa"/>
          </w:tcPr>
          <w:p w:rsidR="00B010E9" w:rsidRPr="006705A6" w:rsidRDefault="00B010E9" w:rsidP="006705A6">
            <w:pPr>
              <w:pStyle w:val="a7"/>
              <w:rPr>
                <w:color w:val="000000" w:themeColor="text1"/>
              </w:rPr>
            </w:pPr>
          </w:p>
        </w:tc>
        <w:tc>
          <w:tcPr>
            <w:tcW w:w="1559" w:type="dxa"/>
          </w:tcPr>
          <w:p w:rsidR="00B010E9" w:rsidRPr="006705A6" w:rsidRDefault="00B010E9" w:rsidP="006705A6">
            <w:pPr>
              <w:pStyle w:val="a7"/>
              <w:rPr>
                <w:color w:val="000000" w:themeColor="text1"/>
              </w:rPr>
            </w:pPr>
          </w:p>
        </w:tc>
        <w:tc>
          <w:tcPr>
            <w:tcW w:w="1701" w:type="dxa"/>
          </w:tcPr>
          <w:p w:rsidR="00B010E9" w:rsidRPr="006705A6" w:rsidRDefault="00B010E9" w:rsidP="006705A6">
            <w:pPr>
              <w:pStyle w:val="a7"/>
              <w:rPr>
                <w:color w:val="000000" w:themeColor="text1"/>
              </w:rPr>
            </w:pPr>
          </w:p>
        </w:tc>
        <w:tc>
          <w:tcPr>
            <w:tcW w:w="1843" w:type="dxa"/>
          </w:tcPr>
          <w:p w:rsidR="00B010E9" w:rsidRPr="006705A6" w:rsidRDefault="00B010E9" w:rsidP="006705A6">
            <w:pPr>
              <w:pStyle w:val="a7"/>
              <w:rPr>
                <w:color w:val="000000" w:themeColor="text1"/>
              </w:rPr>
            </w:pPr>
          </w:p>
        </w:tc>
        <w:tc>
          <w:tcPr>
            <w:tcW w:w="992" w:type="dxa"/>
          </w:tcPr>
          <w:p w:rsidR="00B010E9" w:rsidRPr="006705A6" w:rsidRDefault="00B010E9" w:rsidP="006705A6">
            <w:pPr>
              <w:pStyle w:val="a7"/>
              <w:rPr>
                <w:color w:val="000000" w:themeColor="text1"/>
              </w:rPr>
            </w:pPr>
          </w:p>
        </w:tc>
        <w:tc>
          <w:tcPr>
            <w:tcW w:w="850" w:type="dxa"/>
          </w:tcPr>
          <w:p w:rsidR="00B010E9" w:rsidRPr="006705A6" w:rsidRDefault="00B010E9" w:rsidP="006705A6">
            <w:pPr>
              <w:pStyle w:val="a7"/>
              <w:rPr>
                <w:color w:val="000000" w:themeColor="text1"/>
              </w:rPr>
            </w:pPr>
          </w:p>
        </w:tc>
      </w:tr>
    </w:tbl>
    <w:p w:rsidR="00B010E9" w:rsidRPr="006705A6" w:rsidRDefault="00B010E9" w:rsidP="00B010E9">
      <w:pPr>
        <w:pStyle w:val="a7"/>
        <w:jc w:val="both"/>
        <w:rPr>
          <w:b/>
          <w:i/>
          <w:color w:val="000000" w:themeColor="text1"/>
          <w:szCs w:val="24"/>
        </w:rPr>
      </w:pPr>
    </w:p>
    <w:p w:rsidR="00B010E9" w:rsidRPr="006705A6" w:rsidRDefault="00B010E9" w:rsidP="00B010E9">
      <w:pPr>
        <w:pStyle w:val="a7"/>
        <w:jc w:val="both"/>
        <w:rPr>
          <w:b/>
          <w:i/>
          <w:color w:val="000000" w:themeColor="text1"/>
          <w:szCs w:val="24"/>
        </w:rPr>
      </w:pPr>
    </w:p>
    <w:p w:rsidR="00B010E9" w:rsidRPr="006705A6" w:rsidRDefault="00B010E9" w:rsidP="00B010E9">
      <w:pPr>
        <w:pStyle w:val="a7"/>
        <w:jc w:val="both"/>
        <w:rPr>
          <w:b/>
          <w:i/>
          <w:color w:val="000000" w:themeColor="text1"/>
          <w:szCs w:val="24"/>
        </w:rPr>
      </w:pPr>
      <w:r w:rsidRPr="006705A6">
        <w:rPr>
          <w:b/>
          <w:i/>
          <w:color w:val="000000" w:themeColor="text1"/>
          <w:szCs w:val="24"/>
        </w:rPr>
        <w:t>Курсы повышения квалификации</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2449"/>
        <w:gridCol w:w="1267"/>
        <w:gridCol w:w="1418"/>
        <w:gridCol w:w="1134"/>
        <w:gridCol w:w="1276"/>
        <w:gridCol w:w="1417"/>
      </w:tblGrid>
      <w:tr w:rsidR="006705A6" w:rsidRPr="006705A6" w:rsidTr="006705A6">
        <w:tc>
          <w:tcPr>
            <w:tcW w:w="820" w:type="dxa"/>
          </w:tcPr>
          <w:p w:rsidR="00B010E9" w:rsidRPr="006705A6" w:rsidRDefault="00B010E9" w:rsidP="006705A6">
            <w:pPr>
              <w:pStyle w:val="a7"/>
              <w:rPr>
                <w:color w:val="000000" w:themeColor="text1"/>
                <w:szCs w:val="24"/>
              </w:rPr>
            </w:pPr>
            <w:r w:rsidRPr="006705A6">
              <w:rPr>
                <w:color w:val="000000" w:themeColor="text1"/>
                <w:szCs w:val="24"/>
              </w:rPr>
              <w:t xml:space="preserve">№ </w:t>
            </w:r>
            <w:proofErr w:type="gramStart"/>
            <w:r w:rsidRPr="006705A6">
              <w:rPr>
                <w:color w:val="000000" w:themeColor="text1"/>
                <w:szCs w:val="24"/>
              </w:rPr>
              <w:t>п</w:t>
            </w:r>
            <w:proofErr w:type="gramEnd"/>
            <w:r w:rsidRPr="006705A6">
              <w:rPr>
                <w:color w:val="000000" w:themeColor="text1"/>
                <w:szCs w:val="24"/>
              </w:rPr>
              <w:t>/п</w:t>
            </w:r>
          </w:p>
        </w:tc>
        <w:tc>
          <w:tcPr>
            <w:tcW w:w="2449" w:type="dxa"/>
          </w:tcPr>
          <w:p w:rsidR="00B010E9" w:rsidRPr="006705A6" w:rsidRDefault="00B010E9" w:rsidP="006705A6">
            <w:pPr>
              <w:pStyle w:val="a7"/>
              <w:rPr>
                <w:color w:val="000000" w:themeColor="text1"/>
                <w:szCs w:val="24"/>
              </w:rPr>
            </w:pPr>
            <w:r w:rsidRPr="006705A6">
              <w:rPr>
                <w:color w:val="000000" w:themeColor="text1"/>
                <w:szCs w:val="24"/>
              </w:rPr>
              <w:t xml:space="preserve">ФИО </w:t>
            </w:r>
          </w:p>
          <w:p w:rsidR="00B010E9" w:rsidRPr="006705A6" w:rsidRDefault="00B010E9" w:rsidP="006705A6">
            <w:pPr>
              <w:pStyle w:val="a7"/>
              <w:rPr>
                <w:color w:val="000000" w:themeColor="text1"/>
                <w:szCs w:val="24"/>
              </w:rPr>
            </w:pPr>
            <w:r w:rsidRPr="006705A6">
              <w:rPr>
                <w:color w:val="000000" w:themeColor="text1"/>
                <w:szCs w:val="24"/>
              </w:rPr>
              <w:t>педагога</w:t>
            </w:r>
          </w:p>
        </w:tc>
        <w:tc>
          <w:tcPr>
            <w:tcW w:w="1267" w:type="dxa"/>
          </w:tcPr>
          <w:p w:rsidR="00B010E9" w:rsidRPr="006705A6" w:rsidRDefault="00B010E9" w:rsidP="006705A6">
            <w:pPr>
              <w:pStyle w:val="a7"/>
              <w:rPr>
                <w:color w:val="000000" w:themeColor="text1"/>
                <w:szCs w:val="24"/>
              </w:rPr>
            </w:pPr>
            <w:r w:rsidRPr="006705A6">
              <w:rPr>
                <w:color w:val="000000" w:themeColor="text1"/>
                <w:szCs w:val="24"/>
              </w:rPr>
              <w:t>2022г.</w:t>
            </w:r>
          </w:p>
        </w:tc>
        <w:tc>
          <w:tcPr>
            <w:tcW w:w="1418" w:type="dxa"/>
          </w:tcPr>
          <w:p w:rsidR="00B010E9" w:rsidRPr="006705A6" w:rsidRDefault="00B010E9" w:rsidP="006705A6">
            <w:pPr>
              <w:pStyle w:val="a7"/>
              <w:rPr>
                <w:color w:val="000000" w:themeColor="text1"/>
                <w:szCs w:val="24"/>
              </w:rPr>
            </w:pPr>
            <w:r w:rsidRPr="006705A6">
              <w:rPr>
                <w:color w:val="000000" w:themeColor="text1"/>
                <w:szCs w:val="24"/>
              </w:rPr>
              <w:t>2023г.</w:t>
            </w:r>
          </w:p>
        </w:tc>
        <w:tc>
          <w:tcPr>
            <w:tcW w:w="1134" w:type="dxa"/>
          </w:tcPr>
          <w:p w:rsidR="00B010E9" w:rsidRPr="006705A6" w:rsidRDefault="00B010E9" w:rsidP="006705A6">
            <w:pPr>
              <w:pStyle w:val="a7"/>
              <w:rPr>
                <w:color w:val="000000" w:themeColor="text1"/>
                <w:szCs w:val="24"/>
              </w:rPr>
            </w:pPr>
            <w:r w:rsidRPr="006705A6">
              <w:rPr>
                <w:color w:val="000000" w:themeColor="text1"/>
                <w:szCs w:val="24"/>
              </w:rPr>
              <w:t>2024г.</w:t>
            </w:r>
          </w:p>
        </w:tc>
        <w:tc>
          <w:tcPr>
            <w:tcW w:w="1276" w:type="dxa"/>
          </w:tcPr>
          <w:p w:rsidR="00B010E9" w:rsidRPr="006705A6" w:rsidRDefault="00B010E9" w:rsidP="006705A6">
            <w:pPr>
              <w:pStyle w:val="a7"/>
              <w:rPr>
                <w:color w:val="000000" w:themeColor="text1"/>
                <w:szCs w:val="24"/>
              </w:rPr>
            </w:pPr>
            <w:r w:rsidRPr="006705A6">
              <w:rPr>
                <w:color w:val="000000" w:themeColor="text1"/>
                <w:szCs w:val="24"/>
              </w:rPr>
              <w:t>2025</w:t>
            </w:r>
          </w:p>
        </w:tc>
        <w:tc>
          <w:tcPr>
            <w:tcW w:w="1417" w:type="dxa"/>
          </w:tcPr>
          <w:p w:rsidR="00B010E9" w:rsidRPr="006705A6" w:rsidRDefault="00B010E9" w:rsidP="006705A6">
            <w:pPr>
              <w:pStyle w:val="a7"/>
              <w:rPr>
                <w:color w:val="000000" w:themeColor="text1"/>
                <w:szCs w:val="24"/>
              </w:rPr>
            </w:pPr>
            <w:r w:rsidRPr="006705A6">
              <w:rPr>
                <w:color w:val="000000" w:themeColor="text1"/>
                <w:szCs w:val="24"/>
              </w:rPr>
              <w:t>2026</w:t>
            </w:r>
          </w:p>
        </w:tc>
      </w:tr>
      <w:tr w:rsidR="006705A6" w:rsidRPr="006705A6" w:rsidTr="006705A6">
        <w:tc>
          <w:tcPr>
            <w:tcW w:w="820" w:type="dxa"/>
          </w:tcPr>
          <w:p w:rsidR="00B010E9" w:rsidRPr="006705A6" w:rsidRDefault="00B010E9" w:rsidP="006705A6">
            <w:pPr>
              <w:pStyle w:val="a7"/>
              <w:rPr>
                <w:color w:val="000000" w:themeColor="text1"/>
                <w:szCs w:val="24"/>
              </w:rPr>
            </w:pPr>
            <w:r w:rsidRPr="006705A6">
              <w:rPr>
                <w:color w:val="000000" w:themeColor="text1"/>
                <w:szCs w:val="24"/>
              </w:rPr>
              <w:t>1.</w:t>
            </w:r>
          </w:p>
        </w:tc>
        <w:tc>
          <w:tcPr>
            <w:tcW w:w="2449" w:type="dxa"/>
          </w:tcPr>
          <w:p w:rsidR="00B010E9" w:rsidRPr="006705A6" w:rsidRDefault="00B010E9" w:rsidP="006705A6">
            <w:pPr>
              <w:pStyle w:val="a7"/>
              <w:rPr>
                <w:color w:val="000000" w:themeColor="text1"/>
                <w:szCs w:val="24"/>
              </w:rPr>
            </w:pPr>
            <w:r w:rsidRPr="006705A6">
              <w:rPr>
                <w:color w:val="000000" w:themeColor="text1"/>
                <w:szCs w:val="24"/>
              </w:rPr>
              <w:t>Ким Т. А.</w:t>
            </w:r>
          </w:p>
        </w:tc>
        <w:tc>
          <w:tcPr>
            <w:tcW w:w="1267" w:type="dxa"/>
          </w:tcPr>
          <w:p w:rsidR="00B010E9" w:rsidRPr="006705A6" w:rsidRDefault="00B010E9" w:rsidP="006705A6">
            <w:pPr>
              <w:pStyle w:val="a7"/>
              <w:rPr>
                <w:color w:val="000000" w:themeColor="text1"/>
                <w:szCs w:val="24"/>
              </w:rPr>
            </w:pPr>
          </w:p>
        </w:tc>
        <w:tc>
          <w:tcPr>
            <w:tcW w:w="1418" w:type="dxa"/>
          </w:tcPr>
          <w:p w:rsidR="00B010E9" w:rsidRPr="006705A6" w:rsidRDefault="00B010E9" w:rsidP="006705A6">
            <w:pPr>
              <w:pStyle w:val="a7"/>
              <w:rPr>
                <w:color w:val="000000" w:themeColor="text1"/>
                <w:szCs w:val="24"/>
              </w:rPr>
            </w:pPr>
            <w:r w:rsidRPr="006705A6">
              <w:rPr>
                <w:color w:val="000000" w:themeColor="text1"/>
                <w:szCs w:val="24"/>
              </w:rPr>
              <w:t>05.02</w:t>
            </w:r>
          </w:p>
          <w:p w:rsidR="00B010E9" w:rsidRPr="006705A6" w:rsidRDefault="00B010E9" w:rsidP="006705A6">
            <w:pPr>
              <w:pStyle w:val="a7"/>
              <w:rPr>
                <w:color w:val="000000" w:themeColor="text1"/>
                <w:szCs w:val="24"/>
              </w:rPr>
            </w:pPr>
            <w:r w:rsidRPr="006705A6">
              <w:rPr>
                <w:color w:val="000000" w:themeColor="text1"/>
                <w:szCs w:val="24"/>
              </w:rPr>
              <w:t>22.09</w:t>
            </w:r>
          </w:p>
        </w:tc>
        <w:tc>
          <w:tcPr>
            <w:tcW w:w="1134" w:type="dxa"/>
          </w:tcPr>
          <w:p w:rsidR="00B010E9" w:rsidRPr="006705A6" w:rsidRDefault="00B010E9" w:rsidP="006705A6">
            <w:pPr>
              <w:pStyle w:val="a7"/>
              <w:rPr>
                <w:color w:val="000000" w:themeColor="text1"/>
                <w:szCs w:val="24"/>
              </w:rPr>
            </w:pPr>
          </w:p>
        </w:tc>
        <w:tc>
          <w:tcPr>
            <w:tcW w:w="1276" w:type="dxa"/>
          </w:tcPr>
          <w:p w:rsidR="00B010E9" w:rsidRPr="006705A6" w:rsidRDefault="00B010E9" w:rsidP="006705A6">
            <w:pPr>
              <w:pStyle w:val="a7"/>
              <w:rPr>
                <w:color w:val="000000" w:themeColor="text1"/>
                <w:szCs w:val="24"/>
              </w:rPr>
            </w:pPr>
          </w:p>
        </w:tc>
        <w:tc>
          <w:tcPr>
            <w:tcW w:w="1417" w:type="dxa"/>
          </w:tcPr>
          <w:p w:rsidR="00B010E9" w:rsidRPr="006705A6" w:rsidRDefault="00B010E9" w:rsidP="006705A6">
            <w:pPr>
              <w:pStyle w:val="a7"/>
              <w:rPr>
                <w:color w:val="000000" w:themeColor="text1"/>
                <w:szCs w:val="24"/>
              </w:rPr>
            </w:pPr>
            <w:r w:rsidRPr="006705A6">
              <w:rPr>
                <w:color w:val="000000" w:themeColor="text1"/>
                <w:szCs w:val="24"/>
              </w:rPr>
              <w:t>*</w:t>
            </w:r>
          </w:p>
        </w:tc>
      </w:tr>
      <w:tr w:rsidR="006705A6" w:rsidRPr="006705A6" w:rsidTr="006705A6">
        <w:tc>
          <w:tcPr>
            <w:tcW w:w="820" w:type="dxa"/>
          </w:tcPr>
          <w:p w:rsidR="00B010E9" w:rsidRPr="006705A6" w:rsidRDefault="00B010E9" w:rsidP="006705A6">
            <w:pPr>
              <w:pStyle w:val="a7"/>
              <w:rPr>
                <w:color w:val="000000" w:themeColor="text1"/>
                <w:szCs w:val="24"/>
              </w:rPr>
            </w:pPr>
            <w:r w:rsidRPr="006705A6">
              <w:rPr>
                <w:color w:val="000000" w:themeColor="text1"/>
                <w:szCs w:val="24"/>
              </w:rPr>
              <w:t>2.</w:t>
            </w:r>
          </w:p>
        </w:tc>
        <w:tc>
          <w:tcPr>
            <w:tcW w:w="2449" w:type="dxa"/>
          </w:tcPr>
          <w:p w:rsidR="00B010E9" w:rsidRPr="006705A6" w:rsidRDefault="00B010E9" w:rsidP="006705A6">
            <w:pPr>
              <w:pStyle w:val="a7"/>
              <w:rPr>
                <w:color w:val="000000" w:themeColor="text1"/>
                <w:szCs w:val="24"/>
              </w:rPr>
            </w:pPr>
            <w:proofErr w:type="spellStart"/>
            <w:r w:rsidRPr="006705A6">
              <w:rPr>
                <w:color w:val="000000" w:themeColor="text1"/>
                <w:szCs w:val="24"/>
              </w:rPr>
              <w:t>БаркановаТ</w:t>
            </w:r>
            <w:proofErr w:type="spellEnd"/>
            <w:r w:rsidRPr="006705A6">
              <w:rPr>
                <w:color w:val="000000" w:themeColor="text1"/>
                <w:szCs w:val="24"/>
              </w:rPr>
              <w:t>. В.</w:t>
            </w:r>
          </w:p>
        </w:tc>
        <w:tc>
          <w:tcPr>
            <w:tcW w:w="1267" w:type="dxa"/>
          </w:tcPr>
          <w:p w:rsidR="00B010E9" w:rsidRPr="006705A6" w:rsidRDefault="00B010E9" w:rsidP="006705A6">
            <w:pPr>
              <w:pStyle w:val="a7"/>
              <w:rPr>
                <w:color w:val="000000" w:themeColor="text1"/>
                <w:szCs w:val="24"/>
              </w:rPr>
            </w:pPr>
            <w:r w:rsidRPr="006705A6">
              <w:rPr>
                <w:color w:val="000000" w:themeColor="text1"/>
                <w:szCs w:val="24"/>
              </w:rPr>
              <w:t>21.01</w:t>
            </w:r>
          </w:p>
        </w:tc>
        <w:tc>
          <w:tcPr>
            <w:tcW w:w="1418" w:type="dxa"/>
          </w:tcPr>
          <w:p w:rsidR="00B010E9" w:rsidRPr="006705A6" w:rsidRDefault="00B010E9" w:rsidP="006705A6">
            <w:pPr>
              <w:pStyle w:val="a7"/>
              <w:rPr>
                <w:color w:val="000000" w:themeColor="text1"/>
                <w:szCs w:val="24"/>
              </w:rPr>
            </w:pPr>
            <w:r w:rsidRPr="006705A6">
              <w:rPr>
                <w:color w:val="000000" w:themeColor="text1"/>
                <w:szCs w:val="24"/>
              </w:rPr>
              <w:t>14.08</w:t>
            </w:r>
          </w:p>
        </w:tc>
        <w:tc>
          <w:tcPr>
            <w:tcW w:w="1134" w:type="dxa"/>
          </w:tcPr>
          <w:p w:rsidR="00B010E9" w:rsidRPr="006705A6" w:rsidRDefault="00B010E9" w:rsidP="006705A6">
            <w:pPr>
              <w:pStyle w:val="a7"/>
              <w:rPr>
                <w:color w:val="000000" w:themeColor="text1"/>
                <w:szCs w:val="24"/>
              </w:rPr>
            </w:pPr>
          </w:p>
        </w:tc>
        <w:tc>
          <w:tcPr>
            <w:tcW w:w="1276" w:type="dxa"/>
          </w:tcPr>
          <w:p w:rsidR="00B010E9" w:rsidRPr="006705A6" w:rsidRDefault="00B010E9" w:rsidP="006705A6">
            <w:pPr>
              <w:pStyle w:val="a7"/>
              <w:rPr>
                <w:color w:val="000000" w:themeColor="text1"/>
                <w:szCs w:val="24"/>
              </w:rPr>
            </w:pPr>
          </w:p>
        </w:tc>
        <w:tc>
          <w:tcPr>
            <w:tcW w:w="1417" w:type="dxa"/>
          </w:tcPr>
          <w:p w:rsidR="00B010E9" w:rsidRPr="006705A6" w:rsidRDefault="00B010E9" w:rsidP="006705A6">
            <w:pPr>
              <w:pStyle w:val="a7"/>
              <w:rPr>
                <w:color w:val="000000" w:themeColor="text1"/>
                <w:szCs w:val="24"/>
              </w:rPr>
            </w:pPr>
            <w:r w:rsidRPr="006705A6">
              <w:rPr>
                <w:color w:val="000000" w:themeColor="text1"/>
                <w:szCs w:val="24"/>
              </w:rPr>
              <w:t>*</w:t>
            </w:r>
          </w:p>
        </w:tc>
      </w:tr>
      <w:tr w:rsidR="006705A6" w:rsidRPr="006705A6" w:rsidTr="006705A6">
        <w:tc>
          <w:tcPr>
            <w:tcW w:w="820" w:type="dxa"/>
          </w:tcPr>
          <w:p w:rsidR="00B010E9" w:rsidRPr="006705A6" w:rsidRDefault="00B010E9" w:rsidP="006705A6">
            <w:pPr>
              <w:pStyle w:val="a7"/>
              <w:rPr>
                <w:color w:val="000000" w:themeColor="text1"/>
                <w:szCs w:val="24"/>
              </w:rPr>
            </w:pPr>
            <w:r w:rsidRPr="006705A6">
              <w:rPr>
                <w:color w:val="000000" w:themeColor="text1"/>
                <w:szCs w:val="24"/>
              </w:rPr>
              <w:t>3.</w:t>
            </w:r>
          </w:p>
        </w:tc>
        <w:tc>
          <w:tcPr>
            <w:tcW w:w="2449" w:type="dxa"/>
          </w:tcPr>
          <w:p w:rsidR="00B010E9" w:rsidRPr="006705A6" w:rsidRDefault="00B010E9" w:rsidP="006705A6">
            <w:pPr>
              <w:pStyle w:val="a7"/>
              <w:rPr>
                <w:rFonts w:eastAsia="Times New Roman"/>
                <w:color w:val="000000" w:themeColor="text1"/>
                <w:szCs w:val="24"/>
              </w:rPr>
            </w:pPr>
            <w:r w:rsidRPr="006705A6">
              <w:rPr>
                <w:color w:val="000000" w:themeColor="text1"/>
                <w:szCs w:val="24"/>
              </w:rPr>
              <w:t>Войтович О.М.</w:t>
            </w:r>
          </w:p>
        </w:tc>
        <w:tc>
          <w:tcPr>
            <w:tcW w:w="1267" w:type="dxa"/>
          </w:tcPr>
          <w:p w:rsidR="00B010E9" w:rsidRPr="006705A6" w:rsidRDefault="00B010E9" w:rsidP="006705A6">
            <w:pPr>
              <w:pStyle w:val="a7"/>
              <w:rPr>
                <w:color w:val="000000" w:themeColor="text1"/>
                <w:szCs w:val="24"/>
              </w:rPr>
            </w:pPr>
            <w:r w:rsidRPr="006705A6">
              <w:rPr>
                <w:color w:val="000000" w:themeColor="text1"/>
                <w:szCs w:val="24"/>
              </w:rPr>
              <w:t>31.12</w:t>
            </w:r>
          </w:p>
        </w:tc>
        <w:tc>
          <w:tcPr>
            <w:tcW w:w="1418" w:type="dxa"/>
          </w:tcPr>
          <w:p w:rsidR="00B010E9" w:rsidRPr="006705A6" w:rsidRDefault="00B010E9" w:rsidP="006705A6">
            <w:pPr>
              <w:pStyle w:val="a7"/>
              <w:rPr>
                <w:color w:val="000000" w:themeColor="text1"/>
                <w:szCs w:val="24"/>
              </w:rPr>
            </w:pPr>
            <w:r w:rsidRPr="006705A6">
              <w:rPr>
                <w:color w:val="000000" w:themeColor="text1"/>
                <w:szCs w:val="24"/>
              </w:rPr>
              <w:t>4.07</w:t>
            </w:r>
          </w:p>
        </w:tc>
        <w:tc>
          <w:tcPr>
            <w:tcW w:w="1134" w:type="dxa"/>
          </w:tcPr>
          <w:p w:rsidR="00B010E9" w:rsidRPr="006705A6" w:rsidRDefault="00B010E9" w:rsidP="006705A6">
            <w:pPr>
              <w:pStyle w:val="a7"/>
              <w:rPr>
                <w:color w:val="000000" w:themeColor="text1"/>
                <w:szCs w:val="24"/>
              </w:rPr>
            </w:pPr>
          </w:p>
        </w:tc>
        <w:tc>
          <w:tcPr>
            <w:tcW w:w="1276" w:type="dxa"/>
          </w:tcPr>
          <w:p w:rsidR="00B010E9" w:rsidRPr="006705A6" w:rsidRDefault="00B010E9" w:rsidP="006705A6">
            <w:pPr>
              <w:pStyle w:val="a7"/>
              <w:rPr>
                <w:color w:val="000000" w:themeColor="text1"/>
                <w:szCs w:val="24"/>
              </w:rPr>
            </w:pPr>
            <w:r w:rsidRPr="006705A6">
              <w:rPr>
                <w:color w:val="000000" w:themeColor="text1"/>
                <w:szCs w:val="24"/>
              </w:rPr>
              <w:t>19.09</w:t>
            </w:r>
          </w:p>
        </w:tc>
        <w:tc>
          <w:tcPr>
            <w:tcW w:w="1417" w:type="dxa"/>
          </w:tcPr>
          <w:p w:rsidR="00B010E9" w:rsidRPr="006705A6" w:rsidRDefault="00B010E9" w:rsidP="006705A6">
            <w:pPr>
              <w:pStyle w:val="a7"/>
              <w:rPr>
                <w:color w:val="000000" w:themeColor="text1"/>
                <w:szCs w:val="24"/>
              </w:rPr>
            </w:pPr>
            <w:r w:rsidRPr="006705A6">
              <w:rPr>
                <w:color w:val="000000" w:themeColor="text1"/>
                <w:szCs w:val="24"/>
              </w:rPr>
              <w:t>*</w:t>
            </w:r>
          </w:p>
        </w:tc>
      </w:tr>
      <w:tr w:rsidR="006705A6" w:rsidRPr="006705A6" w:rsidTr="006705A6">
        <w:tc>
          <w:tcPr>
            <w:tcW w:w="820" w:type="dxa"/>
          </w:tcPr>
          <w:p w:rsidR="00B010E9" w:rsidRPr="006705A6" w:rsidRDefault="00B010E9" w:rsidP="006705A6">
            <w:pPr>
              <w:pStyle w:val="a7"/>
              <w:rPr>
                <w:color w:val="000000" w:themeColor="text1"/>
                <w:szCs w:val="24"/>
              </w:rPr>
            </w:pPr>
            <w:r w:rsidRPr="006705A6">
              <w:rPr>
                <w:color w:val="000000" w:themeColor="text1"/>
                <w:szCs w:val="24"/>
              </w:rPr>
              <w:t>4.</w:t>
            </w:r>
          </w:p>
        </w:tc>
        <w:tc>
          <w:tcPr>
            <w:tcW w:w="2449" w:type="dxa"/>
          </w:tcPr>
          <w:p w:rsidR="00B010E9" w:rsidRPr="006705A6" w:rsidRDefault="00B010E9" w:rsidP="006705A6">
            <w:pPr>
              <w:pStyle w:val="a7"/>
              <w:rPr>
                <w:color w:val="000000" w:themeColor="text1"/>
                <w:szCs w:val="24"/>
              </w:rPr>
            </w:pPr>
            <w:proofErr w:type="spellStart"/>
            <w:r w:rsidRPr="006705A6">
              <w:rPr>
                <w:color w:val="000000" w:themeColor="text1"/>
                <w:szCs w:val="24"/>
              </w:rPr>
              <w:t>Швыдкова</w:t>
            </w:r>
            <w:proofErr w:type="spellEnd"/>
            <w:r w:rsidRPr="006705A6">
              <w:rPr>
                <w:color w:val="000000" w:themeColor="text1"/>
                <w:szCs w:val="24"/>
              </w:rPr>
              <w:t xml:space="preserve"> Н. Е.</w:t>
            </w:r>
          </w:p>
        </w:tc>
        <w:tc>
          <w:tcPr>
            <w:tcW w:w="1267" w:type="dxa"/>
          </w:tcPr>
          <w:p w:rsidR="00B010E9" w:rsidRPr="006705A6" w:rsidRDefault="00B010E9" w:rsidP="006705A6">
            <w:pPr>
              <w:pStyle w:val="a7"/>
              <w:rPr>
                <w:color w:val="000000" w:themeColor="text1"/>
                <w:szCs w:val="24"/>
              </w:rPr>
            </w:pPr>
            <w:r w:rsidRPr="006705A6">
              <w:rPr>
                <w:color w:val="000000" w:themeColor="text1"/>
                <w:szCs w:val="24"/>
              </w:rPr>
              <w:t>15.07</w:t>
            </w:r>
          </w:p>
        </w:tc>
        <w:tc>
          <w:tcPr>
            <w:tcW w:w="1418" w:type="dxa"/>
          </w:tcPr>
          <w:p w:rsidR="00B010E9" w:rsidRPr="006705A6" w:rsidRDefault="00B010E9" w:rsidP="006705A6">
            <w:pPr>
              <w:pStyle w:val="a7"/>
              <w:rPr>
                <w:color w:val="000000" w:themeColor="text1"/>
                <w:szCs w:val="24"/>
              </w:rPr>
            </w:pPr>
            <w:r w:rsidRPr="006705A6">
              <w:rPr>
                <w:color w:val="000000" w:themeColor="text1"/>
                <w:szCs w:val="24"/>
              </w:rPr>
              <w:t>1.08</w:t>
            </w:r>
          </w:p>
        </w:tc>
        <w:tc>
          <w:tcPr>
            <w:tcW w:w="1134" w:type="dxa"/>
          </w:tcPr>
          <w:p w:rsidR="00B010E9" w:rsidRPr="006705A6" w:rsidRDefault="00B010E9" w:rsidP="006705A6">
            <w:pPr>
              <w:pStyle w:val="a7"/>
              <w:rPr>
                <w:color w:val="000000" w:themeColor="text1"/>
                <w:szCs w:val="24"/>
              </w:rPr>
            </w:pPr>
          </w:p>
        </w:tc>
        <w:tc>
          <w:tcPr>
            <w:tcW w:w="1276" w:type="dxa"/>
          </w:tcPr>
          <w:p w:rsidR="00B010E9" w:rsidRPr="006705A6" w:rsidRDefault="00B010E9" w:rsidP="006705A6">
            <w:pPr>
              <w:pStyle w:val="a7"/>
              <w:rPr>
                <w:color w:val="000000" w:themeColor="text1"/>
                <w:szCs w:val="24"/>
              </w:rPr>
            </w:pPr>
          </w:p>
        </w:tc>
        <w:tc>
          <w:tcPr>
            <w:tcW w:w="1417" w:type="dxa"/>
          </w:tcPr>
          <w:p w:rsidR="00B010E9" w:rsidRPr="006705A6" w:rsidRDefault="00B010E9" w:rsidP="006705A6">
            <w:pPr>
              <w:pStyle w:val="a7"/>
              <w:rPr>
                <w:color w:val="000000" w:themeColor="text1"/>
                <w:szCs w:val="24"/>
              </w:rPr>
            </w:pPr>
            <w:r w:rsidRPr="006705A6">
              <w:rPr>
                <w:color w:val="000000" w:themeColor="text1"/>
                <w:szCs w:val="24"/>
              </w:rPr>
              <w:t>*</w:t>
            </w:r>
          </w:p>
        </w:tc>
      </w:tr>
      <w:tr w:rsidR="006705A6" w:rsidRPr="006705A6" w:rsidTr="006705A6">
        <w:tc>
          <w:tcPr>
            <w:tcW w:w="820" w:type="dxa"/>
          </w:tcPr>
          <w:p w:rsidR="00B010E9" w:rsidRPr="006705A6" w:rsidRDefault="00B010E9" w:rsidP="006705A6">
            <w:pPr>
              <w:pStyle w:val="a7"/>
              <w:rPr>
                <w:color w:val="000000" w:themeColor="text1"/>
                <w:szCs w:val="24"/>
              </w:rPr>
            </w:pPr>
            <w:r w:rsidRPr="006705A6">
              <w:rPr>
                <w:color w:val="000000" w:themeColor="text1"/>
                <w:szCs w:val="24"/>
              </w:rPr>
              <w:t>5.</w:t>
            </w:r>
          </w:p>
        </w:tc>
        <w:tc>
          <w:tcPr>
            <w:tcW w:w="2449" w:type="dxa"/>
          </w:tcPr>
          <w:p w:rsidR="00B010E9" w:rsidRPr="006705A6" w:rsidRDefault="00B010E9" w:rsidP="006705A6">
            <w:pPr>
              <w:pStyle w:val="a7"/>
              <w:rPr>
                <w:color w:val="000000" w:themeColor="text1"/>
                <w:szCs w:val="24"/>
              </w:rPr>
            </w:pPr>
            <w:r w:rsidRPr="006705A6">
              <w:rPr>
                <w:color w:val="000000" w:themeColor="text1"/>
                <w:szCs w:val="24"/>
              </w:rPr>
              <w:t>Васильева Н.В.</w:t>
            </w:r>
          </w:p>
        </w:tc>
        <w:tc>
          <w:tcPr>
            <w:tcW w:w="1267" w:type="dxa"/>
          </w:tcPr>
          <w:p w:rsidR="00B010E9" w:rsidRPr="006705A6" w:rsidRDefault="00B010E9" w:rsidP="006705A6">
            <w:pPr>
              <w:pStyle w:val="a7"/>
              <w:rPr>
                <w:color w:val="000000" w:themeColor="text1"/>
                <w:szCs w:val="24"/>
              </w:rPr>
            </w:pPr>
          </w:p>
        </w:tc>
        <w:tc>
          <w:tcPr>
            <w:tcW w:w="1418" w:type="dxa"/>
          </w:tcPr>
          <w:p w:rsidR="00B010E9" w:rsidRPr="006705A6" w:rsidRDefault="00B010E9" w:rsidP="006705A6">
            <w:pPr>
              <w:pStyle w:val="a7"/>
              <w:rPr>
                <w:color w:val="000000" w:themeColor="text1"/>
                <w:szCs w:val="24"/>
              </w:rPr>
            </w:pPr>
            <w:r w:rsidRPr="006705A6">
              <w:rPr>
                <w:color w:val="000000" w:themeColor="text1"/>
                <w:szCs w:val="24"/>
              </w:rPr>
              <w:t>1.08</w:t>
            </w:r>
          </w:p>
        </w:tc>
        <w:tc>
          <w:tcPr>
            <w:tcW w:w="1134" w:type="dxa"/>
          </w:tcPr>
          <w:p w:rsidR="00B010E9" w:rsidRPr="006705A6" w:rsidRDefault="00B010E9" w:rsidP="006705A6">
            <w:pPr>
              <w:pStyle w:val="a7"/>
              <w:rPr>
                <w:color w:val="000000" w:themeColor="text1"/>
                <w:szCs w:val="24"/>
              </w:rPr>
            </w:pPr>
          </w:p>
        </w:tc>
        <w:tc>
          <w:tcPr>
            <w:tcW w:w="1276" w:type="dxa"/>
          </w:tcPr>
          <w:p w:rsidR="00B010E9" w:rsidRPr="006705A6" w:rsidRDefault="00B010E9" w:rsidP="006705A6">
            <w:pPr>
              <w:pStyle w:val="a7"/>
              <w:rPr>
                <w:color w:val="000000" w:themeColor="text1"/>
                <w:szCs w:val="24"/>
              </w:rPr>
            </w:pPr>
          </w:p>
        </w:tc>
        <w:tc>
          <w:tcPr>
            <w:tcW w:w="1417" w:type="dxa"/>
          </w:tcPr>
          <w:p w:rsidR="00B010E9" w:rsidRPr="006705A6" w:rsidRDefault="00B010E9" w:rsidP="006705A6">
            <w:pPr>
              <w:pStyle w:val="a7"/>
              <w:rPr>
                <w:b/>
                <w:color w:val="000000" w:themeColor="text1"/>
                <w:szCs w:val="24"/>
              </w:rPr>
            </w:pPr>
            <w:r w:rsidRPr="006705A6">
              <w:rPr>
                <w:b/>
                <w:color w:val="000000" w:themeColor="text1"/>
                <w:szCs w:val="24"/>
              </w:rPr>
              <w:t>*</w:t>
            </w:r>
          </w:p>
        </w:tc>
      </w:tr>
      <w:tr w:rsidR="006705A6" w:rsidRPr="006705A6" w:rsidTr="006705A6">
        <w:tc>
          <w:tcPr>
            <w:tcW w:w="820" w:type="dxa"/>
          </w:tcPr>
          <w:p w:rsidR="00B010E9" w:rsidRPr="006705A6" w:rsidRDefault="00B010E9" w:rsidP="006705A6">
            <w:pPr>
              <w:pStyle w:val="a7"/>
              <w:rPr>
                <w:color w:val="000000" w:themeColor="text1"/>
                <w:szCs w:val="24"/>
              </w:rPr>
            </w:pPr>
            <w:r w:rsidRPr="006705A6">
              <w:rPr>
                <w:color w:val="000000" w:themeColor="text1"/>
                <w:szCs w:val="24"/>
              </w:rPr>
              <w:t>6.</w:t>
            </w:r>
          </w:p>
        </w:tc>
        <w:tc>
          <w:tcPr>
            <w:tcW w:w="2449" w:type="dxa"/>
          </w:tcPr>
          <w:p w:rsidR="00B010E9" w:rsidRPr="006705A6" w:rsidRDefault="00B010E9" w:rsidP="006705A6">
            <w:pPr>
              <w:pStyle w:val="a7"/>
              <w:rPr>
                <w:color w:val="000000" w:themeColor="text1"/>
                <w:szCs w:val="24"/>
              </w:rPr>
            </w:pPr>
            <w:proofErr w:type="spellStart"/>
            <w:r w:rsidRPr="006705A6">
              <w:rPr>
                <w:color w:val="000000" w:themeColor="text1"/>
                <w:szCs w:val="24"/>
              </w:rPr>
              <w:t>ЗавалишинаТ.Н</w:t>
            </w:r>
            <w:proofErr w:type="spellEnd"/>
            <w:r w:rsidRPr="006705A6">
              <w:rPr>
                <w:color w:val="000000" w:themeColor="text1"/>
                <w:szCs w:val="24"/>
              </w:rPr>
              <w:t>.</w:t>
            </w:r>
          </w:p>
        </w:tc>
        <w:tc>
          <w:tcPr>
            <w:tcW w:w="1267" w:type="dxa"/>
          </w:tcPr>
          <w:p w:rsidR="00B010E9" w:rsidRPr="006705A6" w:rsidRDefault="00B010E9" w:rsidP="006705A6">
            <w:pPr>
              <w:pStyle w:val="a7"/>
              <w:rPr>
                <w:color w:val="000000" w:themeColor="text1"/>
                <w:szCs w:val="24"/>
              </w:rPr>
            </w:pPr>
          </w:p>
        </w:tc>
        <w:tc>
          <w:tcPr>
            <w:tcW w:w="1418" w:type="dxa"/>
          </w:tcPr>
          <w:p w:rsidR="00B010E9" w:rsidRPr="006705A6" w:rsidRDefault="00B010E9" w:rsidP="006705A6">
            <w:pPr>
              <w:pStyle w:val="a7"/>
              <w:rPr>
                <w:color w:val="000000" w:themeColor="text1"/>
                <w:szCs w:val="24"/>
              </w:rPr>
            </w:pPr>
            <w:r w:rsidRPr="006705A6">
              <w:rPr>
                <w:color w:val="000000" w:themeColor="text1"/>
                <w:szCs w:val="24"/>
              </w:rPr>
              <w:t>21.09</w:t>
            </w:r>
          </w:p>
        </w:tc>
        <w:tc>
          <w:tcPr>
            <w:tcW w:w="1134" w:type="dxa"/>
          </w:tcPr>
          <w:p w:rsidR="00B010E9" w:rsidRPr="006705A6" w:rsidRDefault="00B010E9" w:rsidP="006705A6">
            <w:pPr>
              <w:pStyle w:val="a7"/>
              <w:rPr>
                <w:color w:val="000000" w:themeColor="text1"/>
                <w:szCs w:val="24"/>
              </w:rPr>
            </w:pPr>
          </w:p>
        </w:tc>
        <w:tc>
          <w:tcPr>
            <w:tcW w:w="1276" w:type="dxa"/>
          </w:tcPr>
          <w:p w:rsidR="00B010E9" w:rsidRPr="006705A6" w:rsidRDefault="00B010E9" w:rsidP="006705A6">
            <w:pPr>
              <w:pStyle w:val="a7"/>
              <w:rPr>
                <w:color w:val="000000" w:themeColor="text1"/>
                <w:szCs w:val="24"/>
              </w:rPr>
            </w:pPr>
          </w:p>
        </w:tc>
        <w:tc>
          <w:tcPr>
            <w:tcW w:w="1417" w:type="dxa"/>
          </w:tcPr>
          <w:p w:rsidR="00B010E9" w:rsidRPr="006705A6" w:rsidRDefault="00B010E9" w:rsidP="006705A6">
            <w:pPr>
              <w:pStyle w:val="a7"/>
              <w:rPr>
                <w:b/>
                <w:color w:val="000000" w:themeColor="text1"/>
                <w:szCs w:val="24"/>
              </w:rPr>
            </w:pPr>
            <w:r w:rsidRPr="006705A6">
              <w:rPr>
                <w:b/>
                <w:color w:val="000000" w:themeColor="text1"/>
                <w:szCs w:val="24"/>
              </w:rPr>
              <w:t>*</w:t>
            </w:r>
          </w:p>
        </w:tc>
      </w:tr>
      <w:tr w:rsidR="006705A6" w:rsidRPr="006705A6" w:rsidTr="006705A6">
        <w:tc>
          <w:tcPr>
            <w:tcW w:w="820" w:type="dxa"/>
          </w:tcPr>
          <w:p w:rsidR="00B010E9" w:rsidRPr="006705A6" w:rsidRDefault="00B010E9" w:rsidP="006705A6">
            <w:pPr>
              <w:pStyle w:val="a7"/>
              <w:rPr>
                <w:color w:val="000000" w:themeColor="text1"/>
                <w:szCs w:val="24"/>
              </w:rPr>
            </w:pPr>
            <w:r w:rsidRPr="006705A6">
              <w:rPr>
                <w:color w:val="000000" w:themeColor="text1"/>
                <w:szCs w:val="24"/>
              </w:rPr>
              <w:t>7.</w:t>
            </w:r>
          </w:p>
        </w:tc>
        <w:tc>
          <w:tcPr>
            <w:tcW w:w="2449" w:type="dxa"/>
          </w:tcPr>
          <w:p w:rsidR="00B010E9" w:rsidRPr="006705A6" w:rsidRDefault="00B010E9" w:rsidP="006705A6">
            <w:pPr>
              <w:pStyle w:val="a7"/>
              <w:rPr>
                <w:color w:val="000000" w:themeColor="text1"/>
                <w:szCs w:val="24"/>
              </w:rPr>
            </w:pPr>
            <w:r w:rsidRPr="006705A6">
              <w:rPr>
                <w:color w:val="000000" w:themeColor="text1"/>
                <w:szCs w:val="24"/>
              </w:rPr>
              <w:t>Кудрявцева И.В.</w:t>
            </w:r>
          </w:p>
        </w:tc>
        <w:tc>
          <w:tcPr>
            <w:tcW w:w="1267" w:type="dxa"/>
          </w:tcPr>
          <w:p w:rsidR="00B010E9" w:rsidRPr="006705A6" w:rsidRDefault="00B010E9" w:rsidP="006705A6">
            <w:pPr>
              <w:pStyle w:val="a7"/>
              <w:rPr>
                <w:color w:val="000000" w:themeColor="text1"/>
                <w:szCs w:val="24"/>
              </w:rPr>
            </w:pPr>
            <w:r w:rsidRPr="006705A6">
              <w:rPr>
                <w:color w:val="000000" w:themeColor="text1"/>
                <w:szCs w:val="24"/>
              </w:rPr>
              <w:t>15.11</w:t>
            </w:r>
          </w:p>
        </w:tc>
        <w:tc>
          <w:tcPr>
            <w:tcW w:w="1418" w:type="dxa"/>
          </w:tcPr>
          <w:p w:rsidR="00B010E9" w:rsidRPr="006705A6" w:rsidRDefault="00B010E9" w:rsidP="006705A6">
            <w:pPr>
              <w:pStyle w:val="a7"/>
              <w:rPr>
                <w:color w:val="000000" w:themeColor="text1"/>
                <w:szCs w:val="24"/>
              </w:rPr>
            </w:pPr>
            <w:r w:rsidRPr="006705A6">
              <w:rPr>
                <w:color w:val="000000" w:themeColor="text1"/>
                <w:szCs w:val="24"/>
              </w:rPr>
              <w:t>14.08</w:t>
            </w:r>
          </w:p>
        </w:tc>
        <w:tc>
          <w:tcPr>
            <w:tcW w:w="1134" w:type="dxa"/>
          </w:tcPr>
          <w:p w:rsidR="00B010E9" w:rsidRPr="006705A6" w:rsidRDefault="00B010E9" w:rsidP="006705A6">
            <w:pPr>
              <w:pStyle w:val="a7"/>
              <w:rPr>
                <w:color w:val="000000" w:themeColor="text1"/>
                <w:szCs w:val="24"/>
              </w:rPr>
            </w:pPr>
          </w:p>
        </w:tc>
        <w:tc>
          <w:tcPr>
            <w:tcW w:w="1276" w:type="dxa"/>
          </w:tcPr>
          <w:p w:rsidR="00B010E9" w:rsidRPr="006705A6" w:rsidRDefault="00B010E9" w:rsidP="006705A6">
            <w:pPr>
              <w:pStyle w:val="a7"/>
              <w:rPr>
                <w:color w:val="000000" w:themeColor="text1"/>
                <w:szCs w:val="24"/>
              </w:rPr>
            </w:pPr>
          </w:p>
        </w:tc>
        <w:tc>
          <w:tcPr>
            <w:tcW w:w="1417" w:type="dxa"/>
          </w:tcPr>
          <w:p w:rsidR="00B010E9" w:rsidRPr="006705A6" w:rsidRDefault="00B010E9" w:rsidP="006705A6">
            <w:pPr>
              <w:pStyle w:val="a7"/>
              <w:rPr>
                <w:b/>
                <w:color w:val="000000" w:themeColor="text1"/>
                <w:szCs w:val="24"/>
              </w:rPr>
            </w:pPr>
            <w:r w:rsidRPr="006705A6">
              <w:rPr>
                <w:b/>
                <w:color w:val="000000" w:themeColor="text1"/>
                <w:szCs w:val="24"/>
              </w:rPr>
              <w:t>*</w:t>
            </w:r>
          </w:p>
        </w:tc>
      </w:tr>
      <w:tr w:rsidR="006705A6" w:rsidRPr="006705A6" w:rsidTr="006705A6">
        <w:tc>
          <w:tcPr>
            <w:tcW w:w="820" w:type="dxa"/>
          </w:tcPr>
          <w:p w:rsidR="00B010E9" w:rsidRPr="006705A6" w:rsidRDefault="00B010E9" w:rsidP="006705A6">
            <w:pPr>
              <w:pStyle w:val="a7"/>
              <w:rPr>
                <w:color w:val="000000" w:themeColor="text1"/>
                <w:szCs w:val="24"/>
              </w:rPr>
            </w:pPr>
            <w:r w:rsidRPr="006705A6">
              <w:rPr>
                <w:color w:val="000000" w:themeColor="text1"/>
                <w:szCs w:val="24"/>
              </w:rPr>
              <w:t>8.</w:t>
            </w:r>
          </w:p>
        </w:tc>
        <w:tc>
          <w:tcPr>
            <w:tcW w:w="2449" w:type="dxa"/>
          </w:tcPr>
          <w:p w:rsidR="00B010E9" w:rsidRPr="006705A6" w:rsidRDefault="00B010E9" w:rsidP="006705A6">
            <w:pPr>
              <w:pStyle w:val="a7"/>
              <w:rPr>
                <w:color w:val="000000" w:themeColor="text1"/>
                <w:szCs w:val="24"/>
              </w:rPr>
            </w:pPr>
            <w:proofErr w:type="spellStart"/>
            <w:r w:rsidRPr="006705A6">
              <w:rPr>
                <w:color w:val="000000" w:themeColor="text1"/>
                <w:szCs w:val="24"/>
              </w:rPr>
              <w:t>Садова</w:t>
            </w:r>
            <w:proofErr w:type="spellEnd"/>
            <w:r w:rsidRPr="006705A6">
              <w:rPr>
                <w:color w:val="000000" w:themeColor="text1"/>
                <w:szCs w:val="24"/>
              </w:rPr>
              <w:t xml:space="preserve"> В.В.</w:t>
            </w:r>
          </w:p>
        </w:tc>
        <w:tc>
          <w:tcPr>
            <w:tcW w:w="1267" w:type="dxa"/>
          </w:tcPr>
          <w:p w:rsidR="00B010E9" w:rsidRPr="006705A6" w:rsidRDefault="00B010E9" w:rsidP="006705A6">
            <w:pPr>
              <w:pStyle w:val="a7"/>
              <w:rPr>
                <w:color w:val="000000" w:themeColor="text1"/>
                <w:szCs w:val="24"/>
              </w:rPr>
            </w:pPr>
            <w:r w:rsidRPr="006705A6">
              <w:rPr>
                <w:color w:val="000000" w:themeColor="text1"/>
                <w:szCs w:val="24"/>
              </w:rPr>
              <w:t>15.11</w:t>
            </w:r>
          </w:p>
        </w:tc>
        <w:tc>
          <w:tcPr>
            <w:tcW w:w="1418" w:type="dxa"/>
          </w:tcPr>
          <w:p w:rsidR="00B010E9" w:rsidRPr="006705A6" w:rsidRDefault="00B010E9" w:rsidP="006705A6">
            <w:pPr>
              <w:pStyle w:val="a7"/>
              <w:rPr>
                <w:color w:val="000000" w:themeColor="text1"/>
                <w:szCs w:val="24"/>
              </w:rPr>
            </w:pPr>
            <w:r w:rsidRPr="006705A6">
              <w:rPr>
                <w:color w:val="000000" w:themeColor="text1"/>
                <w:szCs w:val="24"/>
              </w:rPr>
              <w:t>13.08</w:t>
            </w:r>
          </w:p>
        </w:tc>
        <w:tc>
          <w:tcPr>
            <w:tcW w:w="1134" w:type="dxa"/>
          </w:tcPr>
          <w:p w:rsidR="00B010E9" w:rsidRPr="006705A6" w:rsidRDefault="00B010E9" w:rsidP="006705A6">
            <w:pPr>
              <w:pStyle w:val="a7"/>
              <w:rPr>
                <w:color w:val="000000" w:themeColor="text1"/>
                <w:szCs w:val="24"/>
              </w:rPr>
            </w:pPr>
          </w:p>
        </w:tc>
        <w:tc>
          <w:tcPr>
            <w:tcW w:w="1276" w:type="dxa"/>
          </w:tcPr>
          <w:p w:rsidR="00B010E9" w:rsidRPr="006705A6" w:rsidRDefault="00B010E9" w:rsidP="006705A6">
            <w:pPr>
              <w:pStyle w:val="a7"/>
              <w:rPr>
                <w:color w:val="000000" w:themeColor="text1"/>
                <w:szCs w:val="24"/>
              </w:rPr>
            </w:pPr>
          </w:p>
        </w:tc>
        <w:tc>
          <w:tcPr>
            <w:tcW w:w="1417" w:type="dxa"/>
          </w:tcPr>
          <w:p w:rsidR="00B010E9" w:rsidRPr="006705A6" w:rsidRDefault="00B010E9" w:rsidP="006705A6">
            <w:pPr>
              <w:pStyle w:val="a7"/>
              <w:rPr>
                <w:b/>
                <w:color w:val="000000" w:themeColor="text1"/>
                <w:szCs w:val="24"/>
              </w:rPr>
            </w:pPr>
            <w:r w:rsidRPr="006705A6">
              <w:rPr>
                <w:b/>
                <w:color w:val="000000" w:themeColor="text1"/>
                <w:szCs w:val="24"/>
              </w:rPr>
              <w:t>*</w:t>
            </w:r>
          </w:p>
        </w:tc>
      </w:tr>
      <w:tr w:rsidR="006705A6" w:rsidRPr="006705A6" w:rsidTr="006705A6">
        <w:tc>
          <w:tcPr>
            <w:tcW w:w="820" w:type="dxa"/>
          </w:tcPr>
          <w:p w:rsidR="00B010E9" w:rsidRPr="006705A6" w:rsidRDefault="00B010E9" w:rsidP="006705A6">
            <w:pPr>
              <w:pStyle w:val="a7"/>
              <w:rPr>
                <w:color w:val="000000" w:themeColor="text1"/>
                <w:szCs w:val="24"/>
              </w:rPr>
            </w:pPr>
            <w:r w:rsidRPr="006705A6">
              <w:rPr>
                <w:color w:val="000000" w:themeColor="text1"/>
                <w:szCs w:val="24"/>
              </w:rPr>
              <w:t>9.</w:t>
            </w:r>
          </w:p>
        </w:tc>
        <w:tc>
          <w:tcPr>
            <w:tcW w:w="2449" w:type="dxa"/>
          </w:tcPr>
          <w:p w:rsidR="00B010E9" w:rsidRPr="006705A6" w:rsidRDefault="00B010E9" w:rsidP="006705A6">
            <w:pPr>
              <w:pStyle w:val="a7"/>
              <w:rPr>
                <w:color w:val="000000" w:themeColor="text1"/>
                <w:szCs w:val="24"/>
              </w:rPr>
            </w:pPr>
            <w:r w:rsidRPr="006705A6">
              <w:rPr>
                <w:color w:val="000000" w:themeColor="text1"/>
                <w:szCs w:val="24"/>
              </w:rPr>
              <w:t>Морозова О. Г.</w:t>
            </w:r>
          </w:p>
        </w:tc>
        <w:tc>
          <w:tcPr>
            <w:tcW w:w="1267" w:type="dxa"/>
          </w:tcPr>
          <w:p w:rsidR="00B010E9" w:rsidRPr="006705A6" w:rsidRDefault="00B010E9" w:rsidP="006705A6">
            <w:pPr>
              <w:pStyle w:val="a7"/>
              <w:rPr>
                <w:color w:val="000000" w:themeColor="text1"/>
                <w:szCs w:val="24"/>
              </w:rPr>
            </w:pPr>
          </w:p>
        </w:tc>
        <w:tc>
          <w:tcPr>
            <w:tcW w:w="1418" w:type="dxa"/>
          </w:tcPr>
          <w:p w:rsidR="00B010E9" w:rsidRPr="006705A6" w:rsidRDefault="00B010E9" w:rsidP="006705A6">
            <w:pPr>
              <w:pStyle w:val="a7"/>
              <w:rPr>
                <w:color w:val="000000" w:themeColor="text1"/>
                <w:szCs w:val="24"/>
              </w:rPr>
            </w:pPr>
            <w:r w:rsidRPr="006705A6">
              <w:rPr>
                <w:color w:val="000000" w:themeColor="text1"/>
                <w:szCs w:val="24"/>
              </w:rPr>
              <w:t>25.05</w:t>
            </w:r>
          </w:p>
        </w:tc>
        <w:tc>
          <w:tcPr>
            <w:tcW w:w="1134" w:type="dxa"/>
          </w:tcPr>
          <w:p w:rsidR="00B010E9" w:rsidRPr="006705A6" w:rsidRDefault="00B010E9" w:rsidP="006705A6">
            <w:pPr>
              <w:pStyle w:val="a7"/>
              <w:rPr>
                <w:color w:val="000000" w:themeColor="text1"/>
                <w:szCs w:val="24"/>
              </w:rPr>
            </w:pPr>
          </w:p>
        </w:tc>
        <w:tc>
          <w:tcPr>
            <w:tcW w:w="1276" w:type="dxa"/>
          </w:tcPr>
          <w:p w:rsidR="00B010E9" w:rsidRPr="006705A6" w:rsidRDefault="00B010E9" w:rsidP="006705A6">
            <w:pPr>
              <w:pStyle w:val="a7"/>
              <w:rPr>
                <w:color w:val="000000" w:themeColor="text1"/>
                <w:szCs w:val="24"/>
              </w:rPr>
            </w:pPr>
          </w:p>
        </w:tc>
        <w:tc>
          <w:tcPr>
            <w:tcW w:w="1417" w:type="dxa"/>
          </w:tcPr>
          <w:p w:rsidR="00B010E9" w:rsidRPr="006705A6" w:rsidRDefault="00B010E9" w:rsidP="006705A6">
            <w:pPr>
              <w:pStyle w:val="a7"/>
              <w:rPr>
                <w:b/>
                <w:color w:val="000000" w:themeColor="text1"/>
                <w:szCs w:val="24"/>
              </w:rPr>
            </w:pPr>
            <w:r w:rsidRPr="006705A6">
              <w:rPr>
                <w:b/>
                <w:color w:val="000000" w:themeColor="text1"/>
                <w:szCs w:val="24"/>
              </w:rPr>
              <w:t>*</w:t>
            </w:r>
          </w:p>
        </w:tc>
      </w:tr>
      <w:tr w:rsidR="006705A6" w:rsidRPr="006705A6" w:rsidTr="006705A6">
        <w:tc>
          <w:tcPr>
            <w:tcW w:w="820" w:type="dxa"/>
          </w:tcPr>
          <w:p w:rsidR="00B010E9" w:rsidRPr="006705A6" w:rsidRDefault="00B010E9" w:rsidP="006705A6">
            <w:pPr>
              <w:pStyle w:val="a7"/>
              <w:rPr>
                <w:color w:val="000000" w:themeColor="text1"/>
                <w:szCs w:val="24"/>
              </w:rPr>
            </w:pPr>
            <w:r w:rsidRPr="006705A6">
              <w:rPr>
                <w:color w:val="000000" w:themeColor="text1"/>
                <w:szCs w:val="24"/>
              </w:rPr>
              <w:t>10.</w:t>
            </w:r>
          </w:p>
        </w:tc>
        <w:tc>
          <w:tcPr>
            <w:tcW w:w="2449" w:type="dxa"/>
          </w:tcPr>
          <w:p w:rsidR="00B010E9" w:rsidRPr="006705A6" w:rsidRDefault="00B010E9" w:rsidP="006705A6">
            <w:pPr>
              <w:pStyle w:val="a7"/>
              <w:rPr>
                <w:color w:val="000000" w:themeColor="text1"/>
                <w:szCs w:val="24"/>
              </w:rPr>
            </w:pPr>
            <w:r w:rsidRPr="006705A6">
              <w:rPr>
                <w:color w:val="000000" w:themeColor="text1"/>
                <w:szCs w:val="24"/>
              </w:rPr>
              <w:t>Шилова А.С.</w:t>
            </w:r>
          </w:p>
        </w:tc>
        <w:tc>
          <w:tcPr>
            <w:tcW w:w="1267" w:type="dxa"/>
          </w:tcPr>
          <w:p w:rsidR="00B010E9" w:rsidRPr="006705A6" w:rsidRDefault="00B010E9" w:rsidP="006705A6">
            <w:pPr>
              <w:pStyle w:val="a7"/>
              <w:rPr>
                <w:color w:val="000000" w:themeColor="text1"/>
                <w:szCs w:val="24"/>
              </w:rPr>
            </w:pPr>
          </w:p>
        </w:tc>
        <w:tc>
          <w:tcPr>
            <w:tcW w:w="1418" w:type="dxa"/>
          </w:tcPr>
          <w:p w:rsidR="00B010E9" w:rsidRPr="006705A6" w:rsidRDefault="00B010E9" w:rsidP="006705A6">
            <w:pPr>
              <w:pStyle w:val="a7"/>
              <w:rPr>
                <w:color w:val="000000" w:themeColor="text1"/>
                <w:szCs w:val="24"/>
              </w:rPr>
            </w:pPr>
          </w:p>
        </w:tc>
        <w:tc>
          <w:tcPr>
            <w:tcW w:w="1134" w:type="dxa"/>
          </w:tcPr>
          <w:p w:rsidR="00B010E9" w:rsidRPr="006705A6" w:rsidRDefault="00B010E9" w:rsidP="006705A6">
            <w:pPr>
              <w:pStyle w:val="a7"/>
              <w:rPr>
                <w:color w:val="000000" w:themeColor="text1"/>
                <w:szCs w:val="24"/>
              </w:rPr>
            </w:pPr>
          </w:p>
        </w:tc>
        <w:tc>
          <w:tcPr>
            <w:tcW w:w="1276" w:type="dxa"/>
          </w:tcPr>
          <w:p w:rsidR="00B010E9" w:rsidRPr="006705A6" w:rsidRDefault="00B010E9" w:rsidP="006705A6">
            <w:pPr>
              <w:pStyle w:val="a7"/>
              <w:rPr>
                <w:color w:val="000000" w:themeColor="text1"/>
                <w:szCs w:val="24"/>
              </w:rPr>
            </w:pPr>
          </w:p>
        </w:tc>
        <w:tc>
          <w:tcPr>
            <w:tcW w:w="1417" w:type="dxa"/>
          </w:tcPr>
          <w:p w:rsidR="00B010E9" w:rsidRPr="006705A6" w:rsidRDefault="00B010E9" w:rsidP="006705A6">
            <w:pPr>
              <w:pStyle w:val="a7"/>
              <w:rPr>
                <w:b/>
                <w:color w:val="000000" w:themeColor="text1"/>
                <w:szCs w:val="24"/>
              </w:rPr>
            </w:pPr>
            <w:r w:rsidRPr="006705A6">
              <w:rPr>
                <w:b/>
                <w:color w:val="000000" w:themeColor="text1"/>
                <w:szCs w:val="24"/>
              </w:rPr>
              <w:t>*</w:t>
            </w:r>
          </w:p>
        </w:tc>
      </w:tr>
    </w:tbl>
    <w:p w:rsidR="00B010E9" w:rsidRPr="006705A6" w:rsidRDefault="00B010E9" w:rsidP="00B010E9">
      <w:pPr>
        <w:pStyle w:val="a7"/>
        <w:jc w:val="both"/>
        <w:rPr>
          <w:b/>
          <w:i/>
          <w:color w:val="000000" w:themeColor="text1"/>
          <w:szCs w:val="24"/>
        </w:rPr>
      </w:pPr>
      <w:r w:rsidRPr="006705A6">
        <w:rPr>
          <w:b/>
          <w:i/>
          <w:color w:val="000000" w:themeColor="text1"/>
          <w:szCs w:val="24"/>
        </w:rPr>
        <w:t>Самообразование</w:t>
      </w:r>
    </w:p>
    <w:p w:rsidR="00B010E9" w:rsidRPr="006705A6" w:rsidRDefault="00B010E9" w:rsidP="00B010E9">
      <w:pPr>
        <w:pStyle w:val="a7"/>
        <w:jc w:val="both"/>
        <w:rPr>
          <w:b/>
          <w:i/>
          <w:color w:val="000000" w:themeColor="text1"/>
          <w:szCs w:val="24"/>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3828"/>
        <w:gridCol w:w="1984"/>
        <w:gridCol w:w="2268"/>
      </w:tblGrid>
      <w:tr w:rsidR="006705A6" w:rsidRPr="006705A6" w:rsidTr="006705A6">
        <w:tc>
          <w:tcPr>
            <w:tcW w:w="567" w:type="dxa"/>
          </w:tcPr>
          <w:p w:rsidR="00B010E9" w:rsidRPr="006705A6" w:rsidRDefault="00B010E9" w:rsidP="006705A6">
            <w:pPr>
              <w:pStyle w:val="a7"/>
              <w:jc w:val="center"/>
              <w:rPr>
                <w:color w:val="000000" w:themeColor="text1"/>
                <w:szCs w:val="24"/>
                <w:lang w:eastAsia="en-US"/>
              </w:rPr>
            </w:pPr>
            <w:r w:rsidRPr="006705A6">
              <w:rPr>
                <w:color w:val="000000" w:themeColor="text1"/>
                <w:szCs w:val="24"/>
                <w:lang w:eastAsia="en-US"/>
              </w:rPr>
              <w:t>№</w:t>
            </w:r>
          </w:p>
        </w:tc>
        <w:tc>
          <w:tcPr>
            <w:tcW w:w="2127" w:type="dxa"/>
          </w:tcPr>
          <w:p w:rsidR="00B010E9" w:rsidRPr="006705A6" w:rsidRDefault="00B010E9" w:rsidP="006705A6">
            <w:pPr>
              <w:pStyle w:val="a7"/>
              <w:jc w:val="both"/>
              <w:rPr>
                <w:color w:val="000000" w:themeColor="text1"/>
                <w:sz w:val="22"/>
                <w:lang w:eastAsia="en-US"/>
              </w:rPr>
            </w:pPr>
            <w:r w:rsidRPr="006705A6">
              <w:rPr>
                <w:color w:val="000000" w:themeColor="text1"/>
                <w:sz w:val="22"/>
                <w:lang w:eastAsia="en-US"/>
              </w:rPr>
              <w:t>Ф.И.О. педагога</w:t>
            </w:r>
          </w:p>
        </w:tc>
        <w:tc>
          <w:tcPr>
            <w:tcW w:w="3828" w:type="dxa"/>
          </w:tcPr>
          <w:p w:rsidR="00B010E9" w:rsidRPr="006705A6" w:rsidRDefault="00B010E9" w:rsidP="006705A6">
            <w:pPr>
              <w:pStyle w:val="a7"/>
              <w:jc w:val="both"/>
              <w:rPr>
                <w:color w:val="000000" w:themeColor="text1"/>
                <w:sz w:val="22"/>
                <w:lang w:eastAsia="en-US"/>
              </w:rPr>
            </w:pPr>
            <w:r w:rsidRPr="006705A6">
              <w:rPr>
                <w:color w:val="000000" w:themeColor="text1"/>
                <w:sz w:val="22"/>
                <w:lang w:eastAsia="en-US"/>
              </w:rPr>
              <w:t>Тема</w:t>
            </w:r>
          </w:p>
        </w:tc>
        <w:tc>
          <w:tcPr>
            <w:tcW w:w="1984" w:type="dxa"/>
          </w:tcPr>
          <w:p w:rsidR="00B010E9" w:rsidRPr="006705A6" w:rsidRDefault="00B010E9" w:rsidP="006705A6">
            <w:pPr>
              <w:pStyle w:val="a7"/>
              <w:jc w:val="both"/>
              <w:rPr>
                <w:color w:val="000000" w:themeColor="text1"/>
                <w:sz w:val="22"/>
                <w:lang w:eastAsia="en-US"/>
              </w:rPr>
            </w:pPr>
            <w:r w:rsidRPr="006705A6">
              <w:rPr>
                <w:color w:val="000000" w:themeColor="text1"/>
                <w:sz w:val="22"/>
                <w:lang w:eastAsia="en-US"/>
              </w:rPr>
              <w:t>Форма оказания методической помощи</w:t>
            </w:r>
          </w:p>
        </w:tc>
        <w:tc>
          <w:tcPr>
            <w:tcW w:w="2268" w:type="dxa"/>
          </w:tcPr>
          <w:p w:rsidR="00B010E9" w:rsidRPr="006705A6" w:rsidRDefault="00B010E9" w:rsidP="006705A6">
            <w:pPr>
              <w:pStyle w:val="a7"/>
              <w:jc w:val="both"/>
              <w:rPr>
                <w:color w:val="000000" w:themeColor="text1"/>
                <w:sz w:val="22"/>
                <w:lang w:eastAsia="en-US"/>
              </w:rPr>
            </w:pPr>
            <w:r w:rsidRPr="006705A6">
              <w:rPr>
                <w:color w:val="000000" w:themeColor="text1"/>
                <w:sz w:val="22"/>
                <w:lang w:eastAsia="en-US"/>
              </w:rPr>
              <w:t>Форма отчетности</w:t>
            </w:r>
          </w:p>
        </w:tc>
      </w:tr>
      <w:tr w:rsidR="006705A6" w:rsidRPr="006705A6" w:rsidTr="006705A6">
        <w:tc>
          <w:tcPr>
            <w:tcW w:w="567" w:type="dxa"/>
          </w:tcPr>
          <w:p w:rsidR="00B010E9" w:rsidRPr="006705A6" w:rsidRDefault="00B010E9" w:rsidP="006705A6">
            <w:pPr>
              <w:pStyle w:val="a7"/>
              <w:numPr>
                <w:ilvl w:val="0"/>
                <w:numId w:val="25"/>
              </w:numPr>
              <w:jc w:val="center"/>
              <w:rPr>
                <w:color w:val="000000" w:themeColor="text1"/>
                <w:szCs w:val="24"/>
                <w:lang w:eastAsia="en-US"/>
              </w:rPr>
            </w:pPr>
          </w:p>
        </w:tc>
        <w:tc>
          <w:tcPr>
            <w:tcW w:w="212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Морозова О.Г.</w:t>
            </w:r>
          </w:p>
        </w:tc>
        <w:tc>
          <w:tcPr>
            <w:tcW w:w="3828" w:type="dxa"/>
          </w:tcPr>
          <w:p w:rsidR="00B010E9" w:rsidRPr="006705A6" w:rsidRDefault="00B010E9" w:rsidP="006705A6">
            <w:pPr>
              <w:shd w:val="clear" w:color="auto" w:fill="FFFFFF"/>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«Обеспечение эффективности и качества дошкольного образования, обновление содержания дошкольного образования как обязательное условие реализации ФГОС и ФОП </w:t>
            </w:r>
            <w:proofErr w:type="gramStart"/>
            <w:r w:rsidRPr="006705A6">
              <w:rPr>
                <w:rFonts w:ascii="Times New Roman" w:hAnsi="Times New Roman"/>
                <w:color w:val="000000" w:themeColor="text1"/>
                <w:sz w:val="24"/>
                <w:szCs w:val="24"/>
              </w:rPr>
              <w:t>ДО</w:t>
            </w:r>
            <w:proofErr w:type="gramEnd"/>
            <w:r w:rsidRPr="006705A6">
              <w:rPr>
                <w:rFonts w:ascii="Times New Roman" w:hAnsi="Times New Roman"/>
                <w:color w:val="000000" w:themeColor="text1"/>
                <w:sz w:val="24"/>
                <w:szCs w:val="24"/>
              </w:rPr>
              <w:t>»</w:t>
            </w:r>
          </w:p>
        </w:tc>
        <w:tc>
          <w:tcPr>
            <w:tcW w:w="1984" w:type="dxa"/>
          </w:tcPr>
          <w:p w:rsidR="00B010E9" w:rsidRPr="006705A6" w:rsidRDefault="00B010E9" w:rsidP="006705A6">
            <w:pPr>
              <w:pStyle w:val="a7"/>
              <w:rPr>
                <w:color w:val="000000" w:themeColor="text1"/>
                <w:szCs w:val="24"/>
                <w:lang w:eastAsia="en-US"/>
              </w:rPr>
            </w:pPr>
          </w:p>
        </w:tc>
        <w:tc>
          <w:tcPr>
            <w:tcW w:w="226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Выступление на методическом объединении заведующих ВГО</w:t>
            </w:r>
          </w:p>
        </w:tc>
      </w:tr>
      <w:tr w:rsidR="006705A6" w:rsidRPr="006705A6" w:rsidTr="006705A6">
        <w:trPr>
          <w:trHeight w:val="701"/>
        </w:trPr>
        <w:tc>
          <w:tcPr>
            <w:tcW w:w="567" w:type="dxa"/>
          </w:tcPr>
          <w:p w:rsidR="00B010E9" w:rsidRPr="006705A6" w:rsidRDefault="00B010E9" w:rsidP="006705A6">
            <w:pPr>
              <w:pStyle w:val="a7"/>
              <w:numPr>
                <w:ilvl w:val="0"/>
                <w:numId w:val="25"/>
              </w:numPr>
              <w:jc w:val="center"/>
              <w:rPr>
                <w:color w:val="000000" w:themeColor="text1"/>
                <w:szCs w:val="24"/>
                <w:lang w:eastAsia="en-US"/>
              </w:rPr>
            </w:pPr>
          </w:p>
        </w:tc>
        <w:tc>
          <w:tcPr>
            <w:tcW w:w="212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Ким Т.А.</w:t>
            </w:r>
          </w:p>
        </w:tc>
        <w:tc>
          <w:tcPr>
            <w:tcW w:w="3828" w:type="dxa"/>
          </w:tcPr>
          <w:p w:rsidR="00B010E9" w:rsidRPr="006705A6" w:rsidRDefault="00B010E9" w:rsidP="006705A6">
            <w:pPr>
              <w:shd w:val="clear" w:color="auto" w:fill="FFFFFF"/>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«Развитие зрительного восприятия через дидактические игры»</w:t>
            </w:r>
          </w:p>
        </w:tc>
        <w:tc>
          <w:tcPr>
            <w:tcW w:w="198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Собеседование по теме</w:t>
            </w:r>
          </w:p>
        </w:tc>
        <w:tc>
          <w:tcPr>
            <w:tcW w:w="226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Консультация для педагогов </w:t>
            </w:r>
          </w:p>
        </w:tc>
      </w:tr>
      <w:tr w:rsidR="006705A6" w:rsidRPr="006705A6" w:rsidTr="006705A6">
        <w:tc>
          <w:tcPr>
            <w:tcW w:w="567" w:type="dxa"/>
          </w:tcPr>
          <w:p w:rsidR="00B010E9" w:rsidRPr="006705A6" w:rsidRDefault="00B010E9" w:rsidP="006705A6">
            <w:pPr>
              <w:pStyle w:val="a7"/>
              <w:numPr>
                <w:ilvl w:val="0"/>
                <w:numId w:val="25"/>
              </w:numPr>
              <w:jc w:val="center"/>
              <w:rPr>
                <w:color w:val="000000" w:themeColor="text1"/>
                <w:szCs w:val="24"/>
                <w:lang w:eastAsia="en-US"/>
              </w:rPr>
            </w:pPr>
          </w:p>
        </w:tc>
        <w:tc>
          <w:tcPr>
            <w:tcW w:w="2127" w:type="dxa"/>
          </w:tcPr>
          <w:p w:rsidR="00B010E9" w:rsidRPr="006705A6" w:rsidRDefault="00B010E9" w:rsidP="006705A6">
            <w:pPr>
              <w:pStyle w:val="a7"/>
              <w:rPr>
                <w:color w:val="000000" w:themeColor="text1"/>
                <w:szCs w:val="24"/>
                <w:highlight w:val="yellow"/>
                <w:lang w:eastAsia="en-US"/>
              </w:rPr>
            </w:pPr>
            <w:r w:rsidRPr="006705A6">
              <w:rPr>
                <w:color w:val="000000" w:themeColor="text1"/>
                <w:szCs w:val="24"/>
                <w:lang w:eastAsia="en-US"/>
              </w:rPr>
              <w:t>Васильева Н.В.</w:t>
            </w:r>
          </w:p>
        </w:tc>
        <w:tc>
          <w:tcPr>
            <w:tcW w:w="3828" w:type="dxa"/>
          </w:tcPr>
          <w:p w:rsidR="00B010E9" w:rsidRPr="006705A6" w:rsidRDefault="00B010E9" w:rsidP="006705A6">
            <w:pPr>
              <w:pStyle w:val="a7"/>
              <w:rPr>
                <w:color w:val="000000" w:themeColor="text1"/>
                <w:szCs w:val="24"/>
                <w:highlight w:val="yellow"/>
                <w:lang w:eastAsia="en-US"/>
              </w:rPr>
            </w:pPr>
            <w:r w:rsidRPr="006705A6">
              <w:rPr>
                <w:color w:val="000000" w:themeColor="text1"/>
                <w:szCs w:val="24"/>
                <w:lang w:eastAsia="en-US"/>
              </w:rPr>
              <w:t>«Формирование звуковой культуры речи детей младшего дошкольного возраста через устное народное творчество»</w:t>
            </w:r>
          </w:p>
        </w:tc>
        <w:tc>
          <w:tcPr>
            <w:tcW w:w="198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Помощь в подготовке материала для консультации</w:t>
            </w:r>
          </w:p>
        </w:tc>
        <w:tc>
          <w:tcPr>
            <w:tcW w:w="226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Консультация для педагогов </w:t>
            </w:r>
          </w:p>
        </w:tc>
      </w:tr>
      <w:tr w:rsidR="006705A6" w:rsidRPr="006705A6" w:rsidTr="006705A6">
        <w:tc>
          <w:tcPr>
            <w:tcW w:w="567" w:type="dxa"/>
          </w:tcPr>
          <w:p w:rsidR="00B010E9" w:rsidRPr="006705A6" w:rsidRDefault="00B010E9" w:rsidP="006705A6">
            <w:pPr>
              <w:pStyle w:val="a7"/>
              <w:numPr>
                <w:ilvl w:val="0"/>
                <w:numId w:val="25"/>
              </w:numPr>
              <w:jc w:val="center"/>
              <w:rPr>
                <w:color w:val="000000" w:themeColor="text1"/>
                <w:szCs w:val="24"/>
                <w:lang w:eastAsia="en-US"/>
              </w:rPr>
            </w:pPr>
          </w:p>
        </w:tc>
        <w:tc>
          <w:tcPr>
            <w:tcW w:w="2127" w:type="dxa"/>
          </w:tcPr>
          <w:p w:rsidR="00B010E9" w:rsidRPr="006705A6" w:rsidRDefault="00B010E9" w:rsidP="006705A6">
            <w:pPr>
              <w:pStyle w:val="a7"/>
              <w:rPr>
                <w:color w:val="000000" w:themeColor="text1"/>
                <w:szCs w:val="24"/>
                <w:lang w:eastAsia="en-US"/>
              </w:rPr>
            </w:pPr>
            <w:proofErr w:type="spellStart"/>
            <w:r w:rsidRPr="006705A6">
              <w:rPr>
                <w:color w:val="000000" w:themeColor="text1"/>
                <w:szCs w:val="24"/>
                <w:lang w:eastAsia="en-US"/>
              </w:rPr>
              <w:t>Барканова</w:t>
            </w:r>
            <w:proofErr w:type="spellEnd"/>
            <w:r w:rsidRPr="006705A6">
              <w:rPr>
                <w:color w:val="000000" w:themeColor="text1"/>
                <w:szCs w:val="24"/>
                <w:lang w:eastAsia="en-US"/>
              </w:rPr>
              <w:t xml:space="preserve"> Т.В.</w:t>
            </w:r>
          </w:p>
        </w:tc>
        <w:tc>
          <w:tcPr>
            <w:tcW w:w="382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«Формирование творческих способностей в </w:t>
            </w:r>
            <w:proofErr w:type="spellStart"/>
            <w:r w:rsidRPr="006705A6">
              <w:rPr>
                <w:color w:val="000000" w:themeColor="text1"/>
                <w:szCs w:val="24"/>
                <w:lang w:eastAsia="en-US"/>
              </w:rPr>
              <w:t>изодеятельности</w:t>
            </w:r>
            <w:proofErr w:type="spellEnd"/>
            <w:r w:rsidRPr="006705A6">
              <w:rPr>
                <w:color w:val="000000" w:themeColor="text1"/>
                <w:szCs w:val="24"/>
                <w:lang w:eastAsia="en-US"/>
              </w:rPr>
              <w:t xml:space="preserve"> у детей младшего дошкольного возраста с использованием приемов нетрадиционной техники рисования»</w:t>
            </w:r>
          </w:p>
        </w:tc>
        <w:tc>
          <w:tcPr>
            <w:tcW w:w="198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Консультация по возникающим вопросам</w:t>
            </w:r>
          </w:p>
        </w:tc>
        <w:tc>
          <w:tcPr>
            <w:tcW w:w="2268" w:type="dxa"/>
          </w:tcPr>
          <w:p w:rsidR="00B010E9" w:rsidRPr="006705A6" w:rsidRDefault="00B010E9" w:rsidP="006705A6">
            <w:pPr>
              <w:pStyle w:val="a7"/>
              <w:rPr>
                <w:rFonts w:eastAsia="Times New Roman"/>
                <w:color w:val="000000" w:themeColor="text1"/>
                <w:szCs w:val="24"/>
                <w:highlight w:val="yellow"/>
                <w:lang w:eastAsia="en-US"/>
              </w:rPr>
            </w:pPr>
            <w:r w:rsidRPr="006705A6">
              <w:rPr>
                <w:rFonts w:eastAsia="Times New Roman"/>
                <w:color w:val="000000" w:themeColor="text1"/>
                <w:szCs w:val="24"/>
                <w:lang w:eastAsia="en-US"/>
              </w:rPr>
              <w:t xml:space="preserve">Выступление на педсовете </w:t>
            </w:r>
          </w:p>
        </w:tc>
      </w:tr>
      <w:tr w:rsidR="006705A6" w:rsidRPr="006705A6" w:rsidTr="006705A6">
        <w:trPr>
          <w:trHeight w:val="557"/>
        </w:trPr>
        <w:tc>
          <w:tcPr>
            <w:tcW w:w="567" w:type="dxa"/>
          </w:tcPr>
          <w:p w:rsidR="00B010E9" w:rsidRPr="006705A6" w:rsidRDefault="00B010E9" w:rsidP="006705A6">
            <w:pPr>
              <w:pStyle w:val="a7"/>
              <w:numPr>
                <w:ilvl w:val="0"/>
                <w:numId w:val="25"/>
              </w:numPr>
              <w:jc w:val="center"/>
              <w:rPr>
                <w:color w:val="000000" w:themeColor="text1"/>
                <w:szCs w:val="24"/>
                <w:lang w:eastAsia="en-US"/>
              </w:rPr>
            </w:pPr>
          </w:p>
        </w:tc>
        <w:tc>
          <w:tcPr>
            <w:tcW w:w="212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Войтович О.М.</w:t>
            </w:r>
          </w:p>
        </w:tc>
        <w:tc>
          <w:tcPr>
            <w:tcW w:w="382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«Развитие </w:t>
            </w:r>
            <w:proofErr w:type="spellStart"/>
            <w:r w:rsidRPr="006705A6">
              <w:rPr>
                <w:color w:val="000000" w:themeColor="text1"/>
                <w:szCs w:val="24"/>
                <w:lang w:eastAsia="en-US"/>
              </w:rPr>
              <w:t>графомоторных</w:t>
            </w:r>
            <w:proofErr w:type="spellEnd"/>
            <w:r w:rsidRPr="006705A6">
              <w:rPr>
                <w:color w:val="000000" w:themeColor="text1"/>
                <w:szCs w:val="24"/>
                <w:lang w:eastAsia="en-US"/>
              </w:rPr>
              <w:t xml:space="preserve"> навыков  у детей старшего дошкольного возраста с нарушением зрения в различных видах деятельности» </w:t>
            </w:r>
          </w:p>
        </w:tc>
        <w:tc>
          <w:tcPr>
            <w:tcW w:w="1984" w:type="dxa"/>
          </w:tcPr>
          <w:p w:rsidR="00B010E9" w:rsidRPr="006705A6" w:rsidRDefault="00B010E9" w:rsidP="006705A6">
            <w:pPr>
              <w:pStyle w:val="a7"/>
              <w:rPr>
                <w:color w:val="000000" w:themeColor="text1"/>
                <w:szCs w:val="24"/>
                <w:highlight w:val="yellow"/>
                <w:lang w:eastAsia="en-US"/>
              </w:rPr>
            </w:pPr>
          </w:p>
        </w:tc>
        <w:tc>
          <w:tcPr>
            <w:tcW w:w="2268" w:type="dxa"/>
          </w:tcPr>
          <w:p w:rsidR="00B010E9" w:rsidRPr="006705A6" w:rsidRDefault="00B010E9" w:rsidP="006705A6">
            <w:pPr>
              <w:pStyle w:val="a7"/>
              <w:rPr>
                <w:color w:val="000000" w:themeColor="text1"/>
                <w:szCs w:val="24"/>
                <w:highlight w:val="yellow"/>
                <w:lang w:eastAsia="en-US"/>
              </w:rPr>
            </w:pPr>
            <w:r w:rsidRPr="006705A6">
              <w:rPr>
                <w:color w:val="000000" w:themeColor="text1"/>
                <w:szCs w:val="24"/>
                <w:lang w:eastAsia="en-US"/>
              </w:rPr>
              <w:t xml:space="preserve">Мастер-класс для педагогов </w:t>
            </w:r>
          </w:p>
        </w:tc>
      </w:tr>
      <w:tr w:rsidR="006705A6" w:rsidRPr="006705A6" w:rsidTr="006705A6">
        <w:tc>
          <w:tcPr>
            <w:tcW w:w="567" w:type="dxa"/>
          </w:tcPr>
          <w:p w:rsidR="00B010E9" w:rsidRPr="006705A6" w:rsidRDefault="00B010E9" w:rsidP="006705A6">
            <w:pPr>
              <w:pStyle w:val="a7"/>
              <w:numPr>
                <w:ilvl w:val="0"/>
                <w:numId w:val="25"/>
              </w:numPr>
              <w:jc w:val="center"/>
              <w:rPr>
                <w:color w:val="000000" w:themeColor="text1"/>
                <w:szCs w:val="24"/>
                <w:lang w:eastAsia="en-US"/>
              </w:rPr>
            </w:pPr>
          </w:p>
        </w:tc>
        <w:tc>
          <w:tcPr>
            <w:tcW w:w="212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Завалишина Т. Н.</w:t>
            </w:r>
          </w:p>
        </w:tc>
        <w:tc>
          <w:tcPr>
            <w:tcW w:w="382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«Творческое развитие природной музыкальности детей посредством технологии </w:t>
            </w:r>
            <w:proofErr w:type="spellStart"/>
            <w:r w:rsidRPr="006705A6">
              <w:rPr>
                <w:color w:val="000000" w:themeColor="text1"/>
                <w:szCs w:val="24"/>
                <w:lang w:eastAsia="en-US"/>
              </w:rPr>
              <w:t>элементарногомузицирования</w:t>
            </w:r>
            <w:proofErr w:type="spellEnd"/>
            <w:r w:rsidRPr="006705A6">
              <w:rPr>
                <w:color w:val="000000" w:themeColor="text1"/>
                <w:szCs w:val="24"/>
                <w:lang w:eastAsia="en-US"/>
              </w:rPr>
              <w:t>»</w:t>
            </w:r>
          </w:p>
        </w:tc>
        <w:tc>
          <w:tcPr>
            <w:tcW w:w="198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Помощь в разработке сценария мастер-класса.</w:t>
            </w:r>
          </w:p>
        </w:tc>
        <w:tc>
          <w:tcPr>
            <w:tcW w:w="2268" w:type="dxa"/>
          </w:tcPr>
          <w:p w:rsidR="00B010E9" w:rsidRPr="006705A6" w:rsidRDefault="00B010E9" w:rsidP="006705A6">
            <w:pPr>
              <w:pStyle w:val="a7"/>
              <w:rPr>
                <w:color w:val="000000" w:themeColor="text1"/>
                <w:szCs w:val="24"/>
                <w:highlight w:val="yellow"/>
                <w:lang w:eastAsia="en-US"/>
              </w:rPr>
            </w:pPr>
            <w:r w:rsidRPr="006705A6">
              <w:rPr>
                <w:rFonts w:eastAsia="Times New Roman"/>
                <w:color w:val="000000" w:themeColor="text1"/>
                <w:szCs w:val="24"/>
                <w:lang w:eastAsia="en-US"/>
              </w:rPr>
              <w:t xml:space="preserve">Открытое занятие на МО </w:t>
            </w:r>
          </w:p>
        </w:tc>
      </w:tr>
      <w:tr w:rsidR="006705A6" w:rsidRPr="006705A6" w:rsidTr="006705A6">
        <w:tc>
          <w:tcPr>
            <w:tcW w:w="567" w:type="dxa"/>
          </w:tcPr>
          <w:p w:rsidR="00B010E9" w:rsidRPr="006705A6" w:rsidRDefault="00B010E9" w:rsidP="006705A6">
            <w:pPr>
              <w:pStyle w:val="a7"/>
              <w:numPr>
                <w:ilvl w:val="0"/>
                <w:numId w:val="25"/>
              </w:numPr>
              <w:jc w:val="center"/>
              <w:rPr>
                <w:color w:val="000000" w:themeColor="text1"/>
                <w:szCs w:val="24"/>
                <w:lang w:eastAsia="en-US"/>
              </w:rPr>
            </w:pPr>
          </w:p>
        </w:tc>
        <w:tc>
          <w:tcPr>
            <w:tcW w:w="212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Кудрявцева И.В.</w:t>
            </w:r>
          </w:p>
        </w:tc>
        <w:tc>
          <w:tcPr>
            <w:tcW w:w="382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«Развитие детского творчества посредством декоративно - прикладного искусства»</w:t>
            </w:r>
          </w:p>
        </w:tc>
        <w:tc>
          <w:tcPr>
            <w:tcW w:w="198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Помощь в составлении текста выступления</w:t>
            </w:r>
          </w:p>
        </w:tc>
        <w:tc>
          <w:tcPr>
            <w:tcW w:w="226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Итоговая выставка</w:t>
            </w:r>
          </w:p>
        </w:tc>
      </w:tr>
      <w:tr w:rsidR="006705A6" w:rsidRPr="006705A6" w:rsidTr="006705A6">
        <w:tc>
          <w:tcPr>
            <w:tcW w:w="567" w:type="dxa"/>
          </w:tcPr>
          <w:p w:rsidR="00B010E9" w:rsidRPr="006705A6" w:rsidRDefault="00B010E9" w:rsidP="006705A6">
            <w:pPr>
              <w:pStyle w:val="a7"/>
              <w:numPr>
                <w:ilvl w:val="0"/>
                <w:numId w:val="25"/>
              </w:numPr>
              <w:jc w:val="center"/>
              <w:rPr>
                <w:color w:val="000000" w:themeColor="text1"/>
                <w:szCs w:val="24"/>
                <w:lang w:eastAsia="en-US"/>
              </w:rPr>
            </w:pPr>
          </w:p>
        </w:tc>
        <w:tc>
          <w:tcPr>
            <w:tcW w:w="2127" w:type="dxa"/>
          </w:tcPr>
          <w:p w:rsidR="00B010E9" w:rsidRPr="006705A6" w:rsidRDefault="00B010E9" w:rsidP="006705A6">
            <w:pPr>
              <w:pStyle w:val="a7"/>
              <w:rPr>
                <w:color w:val="000000" w:themeColor="text1"/>
                <w:szCs w:val="24"/>
                <w:highlight w:val="yellow"/>
                <w:lang w:eastAsia="en-US"/>
              </w:rPr>
            </w:pPr>
            <w:proofErr w:type="spellStart"/>
            <w:r w:rsidRPr="006705A6">
              <w:rPr>
                <w:color w:val="000000" w:themeColor="text1"/>
                <w:szCs w:val="24"/>
                <w:lang w:eastAsia="en-US"/>
              </w:rPr>
              <w:t>Садова</w:t>
            </w:r>
            <w:proofErr w:type="spellEnd"/>
            <w:r w:rsidRPr="006705A6">
              <w:rPr>
                <w:color w:val="000000" w:themeColor="text1"/>
                <w:szCs w:val="24"/>
                <w:lang w:eastAsia="en-US"/>
              </w:rPr>
              <w:t xml:space="preserve"> В.В.</w:t>
            </w:r>
          </w:p>
        </w:tc>
        <w:tc>
          <w:tcPr>
            <w:tcW w:w="382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«Подготовка детей старшего дошкольного возраста к обучению грамоте через использование дидактических игр и демонстрационного материала»</w:t>
            </w:r>
          </w:p>
        </w:tc>
        <w:tc>
          <w:tcPr>
            <w:tcW w:w="198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Помощь в подборе литературы</w:t>
            </w:r>
          </w:p>
        </w:tc>
        <w:tc>
          <w:tcPr>
            <w:tcW w:w="2268" w:type="dxa"/>
          </w:tcPr>
          <w:p w:rsidR="00B010E9" w:rsidRPr="006705A6" w:rsidRDefault="00B010E9" w:rsidP="006705A6">
            <w:pPr>
              <w:tabs>
                <w:tab w:val="left" w:pos="350"/>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Открытое занятие </w:t>
            </w:r>
            <w:proofErr w:type="gramStart"/>
            <w:r w:rsidRPr="006705A6">
              <w:rPr>
                <w:rFonts w:ascii="Times New Roman" w:hAnsi="Times New Roman"/>
                <w:color w:val="000000" w:themeColor="text1"/>
                <w:sz w:val="24"/>
                <w:szCs w:val="24"/>
              </w:rPr>
              <w:t>для</w:t>
            </w:r>
            <w:proofErr w:type="gramEnd"/>
            <w:r w:rsidRPr="006705A6">
              <w:rPr>
                <w:rFonts w:ascii="Times New Roman" w:hAnsi="Times New Roman"/>
                <w:color w:val="000000" w:themeColor="text1"/>
                <w:sz w:val="24"/>
                <w:szCs w:val="24"/>
              </w:rPr>
              <w:t xml:space="preserve"> на МО</w:t>
            </w:r>
          </w:p>
        </w:tc>
      </w:tr>
      <w:tr w:rsidR="006705A6" w:rsidRPr="006705A6" w:rsidTr="006705A6">
        <w:trPr>
          <w:trHeight w:val="772"/>
        </w:trPr>
        <w:tc>
          <w:tcPr>
            <w:tcW w:w="567" w:type="dxa"/>
          </w:tcPr>
          <w:p w:rsidR="00B010E9" w:rsidRPr="006705A6" w:rsidRDefault="00B010E9" w:rsidP="006705A6">
            <w:pPr>
              <w:pStyle w:val="a7"/>
              <w:numPr>
                <w:ilvl w:val="0"/>
                <w:numId w:val="25"/>
              </w:numPr>
              <w:jc w:val="center"/>
              <w:rPr>
                <w:color w:val="000000" w:themeColor="text1"/>
                <w:szCs w:val="24"/>
                <w:lang w:eastAsia="en-US"/>
              </w:rPr>
            </w:pPr>
          </w:p>
        </w:tc>
        <w:tc>
          <w:tcPr>
            <w:tcW w:w="2127" w:type="dxa"/>
          </w:tcPr>
          <w:p w:rsidR="00B010E9" w:rsidRPr="006705A6" w:rsidRDefault="00B010E9" w:rsidP="006705A6">
            <w:pPr>
              <w:pStyle w:val="a7"/>
              <w:rPr>
                <w:color w:val="000000" w:themeColor="text1"/>
                <w:szCs w:val="24"/>
                <w:lang w:eastAsia="en-US"/>
              </w:rPr>
            </w:pPr>
            <w:proofErr w:type="spellStart"/>
            <w:r w:rsidRPr="006705A6">
              <w:rPr>
                <w:color w:val="000000" w:themeColor="text1"/>
                <w:szCs w:val="24"/>
                <w:lang w:eastAsia="en-US"/>
              </w:rPr>
              <w:t>Швыдкова</w:t>
            </w:r>
            <w:proofErr w:type="spellEnd"/>
            <w:r w:rsidRPr="006705A6">
              <w:rPr>
                <w:color w:val="000000" w:themeColor="text1"/>
                <w:szCs w:val="24"/>
                <w:lang w:eastAsia="en-US"/>
              </w:rPr>
              <w:t xml:space="preserve"> Н.Е.</w:t>
            </w:r>
          </w:p>
        </w:tc>
        <w:tc>
          <w:tcPr>
            <w:tcW w:w="382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«Подготовка к обучению грамоте детей старшего дошкольного возраста, как средства формирования предпосылок к учебной деятельности»</w:t>
            </w:r>
          </w:p>
        </w:tc>
        <w:tc>
          <w:tcPr>
            <w:tcW w:w="198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Консультация по возникающим вопросам</w:t>
            </w:r>
          </w:p>
        </w:tc>
        <w:tc>
          <w:tcPr>
            <w:tcW w:w="2268"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Открытое занятие для педагогов ДОУ </w:t>
            </w:r>
          </w:p>
        </w:tc>
      </w:tr>
      <w:tr w:rsidR="006705A6" w:rsidRPr="006705A6" w:rsidTr="006705A6">
        <w:tc>
          <w:tcPr>
            <w:tcW w:w="567" w:type="dxa"/>
          </w:tcPr>
          <w:p w:rsidR="00B010E9" w:rsidRPr="006705A6" w:rsidRDefault="00B010E9" w:rsidP="006705A6">
            <w:pPr>
              <w:pStyle w:val="a7"/>
              <w:numPr>
                <w:ilvl w:val="0"/>
                <w:numId w:val="25"/>
              </w:numPr>
              <w:jc w:val="center"/>
              <w:rPr>
                <w:color w:val="000000" w:themeColor="text1"/>
                <w:szCs w:val="24"/>
                <w:lang w:eastAsia="en-US"/>
              </w:rPr>
            </w:pPr>
          </w:p>
        </w:tc>
        <w:tc>
          <w:tcPr>
            <w:tcW w:w="212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Шилова А.С.</w:t>
            </w:r>
          </w:p>
        </w:tc>
        <w:tc>
          <w:tcPr>
            <w:tcW w:w="3828"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«Формирования связной речи детей старшего дошкольного возраста посредством приемов мнемотехники»</w:t>
            </w:r>
          </w:p>
        </w:tc>
        <w:tc>
          <w:tcPr>
            <w:tcW w:w="198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Помощь в составлении плана самообразования</w:t>
            </w:r>
          </w:p>
        </w:tc>
        <w:tc>
          <w:tcPr>
            <w:tcW w:w="2268" w:type="dxa"/>
          </w:tcPr>
          <w:p w:rsidR="00B010E9" w:rsidRPr="006705A6" w:rsidRDefault="00B010E9" w:rsidP="006705A6">
            <w:pPr>
              <w:tabs>
                <w:tab w:val="left" w:pos="350"/>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Отчет на педсовете</w:t>
            </w:r>
          </w:p>
        </w:tc>
      </w:tr>
    </w:tbl>
    <w:p w:rsidR="00B010E9" w:rsidRPr="006705A6" w:rsidRDefault="00B010E9" w:rsidP="00B010E9">
      <w:pPr>
        <w:rPr>
          <w:color w:val="000000" w:themeColor="text1"/>
        </w:rPr>
        <w:sectPr w:rsidR="00B010E9" w:rsidRPr="006705A6" w:rsidSect="006705A6">
          <w:type w:val="continuous"/>
          <w:pgSz w:w="11906" w:h="16838"/>
          <w:pgMar w:top="851" w:right="851" w:bottom="1134" w:left="1701" w:header="709" w:footer="709" w:gutter="0"/>
          <w:cols w:space="708"/>
          <w:docGrid w:linePitch="360"/>
        </w:sectPr>
      </w:pPr>
    </w:p>
    <w:p w:rsidR="00B010E9" w:rsidRPr="006705A6" w:rsidRDefault="00B010E9" w:rsidP="00B010E9">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lastRenderedPageBreak/>
        <w:t>ОРГАНИЗАЦИОННО-ПЕДАГОГИЧЕСКАЯ ДЕЯТЕЛЬНОСТЬ</w:t>
      </w:r>
    </w:p>
    <w:p w:rsidR="00B010E9" w:rsidRPr="006705A6" w:rsidRDefault="00B010E9" w:rsidP="00B010E9">
      <w:pPr>
        <w:shd w:val="clear" w:color="auto" w:fill="FFFFFF"/>
        <w:jc w:val="center"/>
        <w:rPr>
          <w:rFonts w:ascii="Times New Roman" w:eastAsia="Times New Roman" w:hAnsi="Times New Roman"/>
          <w:b/>
          <w:bCs/>
          <w:i/>
          <w:color w:val="000000" w:themeColor="text1"/>
          <w:spacing w:val="-3"/>
          <w:sz w:val="24"/>
          <w:szCs w:val="24"/>
        </w:rPr>
      </w:pPr>
      <w:r w:rsidRPr="006705A6">
        <w:rPr>
          <w:rFonts w:ascii="Times New Roman" w:eastAsia="Times New Roman" w:hAnsi="Times New Roman"/>
          <w:b/>
          <w:bCs/>
          <w:i/>
          <w:color w:val="000000" w:themeColor="text1"/>
          <w:spacing w:val="-3"/>
          <w:sz w:val="24"/>
          <w:szCs w:val="24"/>
        </w:rPr>
        <w:t>ПЕДАГОГИЧЕСКИЕ СОВЕТЫ</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5"/>
        <w:gridCol w:w="6836"/>
        <w:gridCol w:w="1134"/>
        <w:gridCol w:w="1843"/>
      </w:tblGrid>
      <w:tr w:rsidR="006705A6" w:rsidRPr="006705A6" w:rsidTr="006705A6">
        <w:tc>
          <w:tcPr>
            <w:tcW w:w="535" w:type="dxa"/>
            <w:shd w:val="clear" w:color="auto" w:fill="FFFFFF"/>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w:t>
            </w:r>
          </w:p>
        </w:tc>
        <w:tc>
          <w:tcPr>
            <w:tcW w:w="6836" w:type="dxa"/>
            <w:shd w:val="clear" w:color="auto" w:fill="FFFFFF"/>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Вид деятельности</w:t>
            </w:r>
          </w:p>
        </w:tc>
        <w:tc>
          <w:tcPr>
            <w:tcW w:w="1134" w:type="dxa"/>
            <w:shd w:val="clear" w:color="auto" w:fill="FFFFFF"/>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 xml:space="preserve">Срок </w:t>
            </w:r>
          </w:p>
        </w:tc>
        <w:tc>
          <w:tcPr>
            <w:tcW w:w="1843" w:type="dxa"/>
            <w:shd w:val="clear" w:color="auto" w:fill="FFFFFF"/>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Ответствен</w:t>
            </w:r>
          </w:p>
          <w:p w:rsidR="00B010E9" w:rsidRPr="006705A6" w:rsidRDefault="00B010E9" w:rsidP="006705A6">
            <w:pPr>
              <w:spacing w:after="0" w:line="240" w:lineRule="auto"/>
              <w:jc w:val="center"/>
              <w:rPr>
                <w:rFonts w:ascii="Times New Roman" w:hAnsi="Times New Roman"/>
                <w:b/>
                <w:color w:val="000000" w:themeColor="text1"/>
                <w:sz w:val="24"/>
                <w:szCs w:val="24"/>
              </w:rPr>
            </w:pPr>
            <w:proofErr w:type="spellStart"/>
            <w:r w:rsidRPr="006705A6">
              <w:rPr>
                <w:rFonts w:ascii="Times New Roman" w:hAnsi="Times New Roman"/>
                <w:b/>
                <w:color w:val="000000" w:themeColor="text1"/>
                <w:sz w:val="24"/>
                <w:szCs w:val="24"/>
              </w:rPr>
              <w:t>ные</w:t>
            </w:r>
            <w:proofErr w:type="spellEnd"/>
          </w:p>
        </w:tc>
      </w:tr>
      <w:tr w:rsidR="006705A6" w:rsidRPr="006705A6" w:rsidTr="006705A6">
        <w:tc>
          <w:tcPr>
            <w:tcW w:w="535"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1</w:t>
            </w:r>
          </w:p>
        </w:tc>
        <w:tc>
          <w:tcPr>
            <w:tcW w:w="6836" w:type="dxa"/>
          </w:tcPr>
          <w:p w:rsidR="00B010E9" w:rsidRPr="006705A6" w:rsidRDefault="00B010E9" w:rsidP="006705A6">
            <w:pPr>
              <w:spacing w:after="0" w:line="240" w:lineRule="auto"/>
              <w:rPr>
                <w:rFonts w:ascii="Times New Roman" w:hAnsi="Times New Roman"/>
                <w:b/>
                <w:bCs/>
                <w:color w:val="000000" w:themeColor="text1"/>
                <w:w w:val="101"/>
                <w:sz w:val="24"/>
                <w:szCs w:val="24"/>
                <w:u w:val="single"/>
              </w:rPr>
            </w:pPr>
          </w:p>
          <w:p w:rsidR="00B010E9" w:rsidRPr="006705A6" w:rsidRDefault="00B010E9" w:rsidP="006705A6">
            <w:pPr>
              <w:spacing w:after="0" w:line="240" w:lineRule="auto"/>
              <w:rPr>
                <w:rFonts w:ascii="Times New Roman" w:hAnsi="Times New Roman"/>
                <w:b/>
                <w:color w:val="000000" w:themeColor="text1"/>
                <w:sz w:val="24"/>
                <w:szCs w:val="24"/>
                <w:u w:val="single"/>
              </w:rPr>
            </w:pPr>
            <w:r w:rsidRPr="006705A6">
              <w:rPr>
                <w:rFonts w:ascii="Times New Roman" w:hAnsi="Times New Roman"/>
                <w:b/>
                <w:bCs/>
                <w:color w:val="000000" w:themeColor="text1"/>
                <w:w w:val="101"/>
                <w:sz w:val="24"/>
                <w:szCs w:val="24"/>
                <w:u w:val="single"/>
              </w:rPr>
              <w:t>У</w:t>
            </w:r>
            <w:r w:rsidRPr="006705A6">
              <w:rPr>
                <w:rFonts w:ascii="Times New Roman" w:hAnsi="Times New Roman"/>
                <w:b/>
                <w:bCs/>
                <w:color w:val="000000" w:themeColor="text1"/>
                <w:spacing w:val="1"/>
                <w:w w:val="101"/>
                <w:sz w:val="24"/>
                <w:szCs w:val="24"/>
                <w:u w:val="single"/>
              </w:rPr>
              <w:t>с</w:t>
            </w:r>
            <w:r w:rsidRPr="006705A6">
              <w:rPr>
                <w:rFonts w:ascii="Times New Roman" w:hAnsi="Times New Roman"/>
                <w:b/>
                <w:bCs/>
                <w:color w:val="000000" w:themeColor="text1"/>
                <w:spacing w:val="-2"/>
                <w:w w:val="101"/>
                <w:sz w:val="24"/>
                <w:szCs w:val="24"/>
                <w:u w:val="single"/>
              </w:rPr>
              <w:t>т</w:t>
            </w:r>
            <w:r w:rsidRPr="006705A6">
              <w:rPr>
                <w:rFonts w:ascii="Times New Roman" w:hAnsi="Times New Roman"/>
                <w:b/>
                <w:bCs/>
                <w:color w:val="000000" w:themeColor="text1"/>
                <w:w w:val="101"/>
                <w:sz w:val="24"/>
                <w:szCs w:val="24"/>
                <w:u w:val="single"/>
              </w:rPr>
              <w:t>а</w:t>
            </w:r>
            <w:r w:rsidRPr="006705A6">
              <w:rPr>
                <w:rFonts w:ascii="Times New Roman" w:hAnsi="Times New Roman"/>
                <w:b/>
                <w:bCs/>
                <w:color w:val="000000" w:themeColor="text1"/>
                <w:spacing w:val="-1"/>
                <w:w w:val="101"/>
                <w:sz w:val="24"/>
                <w:szCs w:val="24"/>
                <w:u w:val="single"/>
              </w:rPr>
              <w:t>н</w:t>
            </w:r>
            <w:r w:rsidRPr="006705A6">
              <w:rPr>
                <w:rFonts w:ascii="Times New Roman" w:hAnsi="Times New Roman"/>
                <w:b/>
                <w:bCs/>
                <w:color w:val="000000" w:themeColor="text1"/>
                <w:spacing w:val="-5"/>
                <w:w w:val="101"/>
                <w:sz w:val="24"/>
                <w:szCs w:val="24"/>
                <w:u w:val="single"/>
              </w:rPr>
              <w:t>о</w:t>
            </w:r>
            <w:r w:rsidRPr="006705A6">
              <w:rPr>
                <w:rFonts w:ascii="Times New Roman" w:hAnsi="Times New Roman"/>
                <w:b/>
                <w:bCs/>
                <w:color w:val="000000" w:themeColor="text1"/>
                <w:w w:val="101"/>
                <w:sz w:val="24"/>
                <w:szCs w:val="24"/>
                <w:u w:val="single"/>
              </w:rPr>
              <w:t>в</w:t>
            </w:r>
            <w:r w:rsidRPr="006705A6">
              <w:rPr>
                <w:rFonts w:ascii="Times New Roman" w:hAnsi="Times New Roman"/>
                <w:b/>
                <w:bCs/>
                <w:color w:val="000000" w:themeColor="text1"/>
                <w:spacing w:val="-3"/>
                <w:w w:val="101"/>
                <w:sz w:val="24"/>
                <w:szCs w:val="24"/>
                <w:u w:val="single"/>
              </w:rPr>
              <w:t>о</w:t>
            </w:r>
            <w:r w:rsidRPr="006705A6">
              <w:rPr>
                <w:rFonts w:ascii="Times New Roman" w:hAnsi="Times New Roman"/>
                <w:b/>
                <w:bCs/>
                <w:color w:val="000000" w:themeColor="text1"/>
                <w:w w:val="101"/>
                <w:sz w:val="24"/>
                <w:szCs w:val="24"/>
                <w:u w:val="single"/>
              </w:rPr>
              <w:t>чн</w:t>
            </w:r>
            <w:r w:rsidRPr="006705A6">
              <w:rPr>
                <w:rFonts w:ascii="Times New Roman" w:hAnsi="Times New Roman"/>
                <w:b/>
                <w:bCs/>
                <w:color w:val="000000" w:themeColor="text1"/>
                <w:spacing w:val="-2"/>
                <w:w w:val="101"/>
                <w:sz w:val="24"/>
                <w:szCs w:val="24"/>
                <w:u w:val="single"/>
              </w:rPr>
              <w:t>о</w:t>
            </w:r>
            <w:r w:rsidRPr="006705A6">
              <w:rPr>
                <w:rFonts w:ascii="Times New Roman" w:hAnsi="Times New Roman"/>
                <w:b/>
                <w:bCs/>
                <w:color w:val="000000" w:themeColor="text1"/>
                <w:w w:val="101"/>
                <w:sz w:val="24"/>
                <w:szCs w:val="24"/>
                <w:u w:val="single"/>
              </w:rPr>
              <w:t>-</w:t>
            </w:r>
            <w:r w:rsidRPr="006705A6">
              <w:rPr>
                <w:rFonts w:ascii="Times New Roman" w:hAnsi="Times New Roman"/>
                <w:b/>
                <w:bCs/>
                <w:color w:val="000000" w:themeColor="text1"/>
                <w:spacing w:val="-5"/>
                <w:w w:val="101"/>
                <w:sz w:val="24"/>
                <w:szCs w:val="24"/>
                <w:u w:val="single"/>
              </w:rPr>
              <w:t>о</w:t>
            </w:r>
            <w:r w:rsidRPr="006705A6">
              <w:rPr>
                <w:rFonts w:ascii="Times New Roman" w:hAnsi="Times New Roman"/>
                <w:b/>
                <w:bCs/>
                <w:color w:val="000000" w:themeColor="text1"/>
                <w:spacing w:val="-2"/>
                <w:w w:val="101"/>
                <w:sz w:val="24"/>
                <w:szCs w:val="24"/>
                <w:u w:val="single"/>
              </w:rPr>
              <w:t>р</w:t>
            </w:r>
            <w:r w:rsidRPr="006705A6">
              <w:rPr>
                <w:rFonts w:ascii="Times New Roman" w:hAnsi="Times New Roman"/>
                <w:b/>
                <w:bCs/>
                <w:color w:val="000000" w:themeColor="text1"/>
                <w:w w:val="101"/>
                <w:sz w:val="24"/>
                <w:szCs w:val="24"/>
                <w:u w:val="single"/>
              </w:rPr>
              <w:t>га</w:t>
            </w:r>
            <w:r w:rsidRPr="006705A6">
              <w:rPr>
                <w:rFonts w:ascii="Times New Roman" w:hAnsi="Times New Roman"/>
                <w:b/>
                <w:bCs/>
                <w:color w:val="000000" w:themeColor="text1"/>
                <w:spacing w:val="-1"/>
                <w:w w:val="101"/>
                <w:sz w:val="24"/>
                <w:szCs w:val="24"/>
                <w:u w:val="single"/>
              </w:rPr>
              <w:t>ни</w:t>
            </w:r>
            <w:r w:rsidRPr="006705A6">
              <w:rPr>
                <w:rFonts w:ascii="Times New Roman" w:hAnsi="Times New Roman"/>
                <w:b/>
                <w:bCs/>
                <w:color w:val="000000" w:themeColor="text1"/>
                <w:w w:val="101"/>
                <w:sz w:val="24"/>
                <w:szCs w:val="24"/>
                <w:u w:val="single"/>
              </w:rPr>
              <w:t>за</w:t>
            </w:r>
            <w:r w:rsidRPr="006705A6">
              <w:rPr>
                <w:rFonts w:ascii="Times New Roman" w:hAnsi="Times New Roman"/>
                <w:b/>
                <w:bCs/>
                <w:color w:val="000000" w:themeColor="text1"/>
                <w:spacing w:val="-1"/>
                <w:w w:val="101"/>
                <w:sz w:val="24"/>
                <w:szCs w:val="24"/>
                <w:u w:val="single"/>
              </w:rPr>
              <w:t>ци</w:t>
            </w:r>
            <w:r w:rsidRPr="006705A6">
              <w:rPr>
                <w:rFonts w:ascii="Times New Roman" w:hAnsi="Times New Roman"/>
                <w:b/>
                <w:bCs/>
                <w:color w:val="000000" w:themeColor="text1"/>
                <w:spacing w:val="-5"/>
                <w:w w:val="101"/>
                <w:sz w:val="24"/>
                <w:szCs w:val="24"/>
                <w:u w:val="single"/>
              </w:rPr>
              <w:t>о</w:t>
            </w:r>
            <w:r w:rsidRPr="006705A6">
              <w:rPr>
                <w:rFonts w:ascii="Times New Roman" w:hAnsi="Times New Roman"/>
                <w:b/>
                <w:bCs/>
                <w:color w:val="000000" w:themeColor="text1"/>
                <w:spacing w:val="-1"/>
                <w:w w:val="101"/>
                <w:sz w:val="24"/>
                <w:szCs w:val="24"/>
                <w:u w:val="single"/>
              </w:rPr>
              <w:t>н</w:t>
            </w:r>
            <w:r w:rsidRPr="006705A6">
              <w:rPr>
                <w:rFonts w:ascii="Times New Roman" w:hAnsi="Times New Roman"/>
                <w:b/>
                <w:bCs/>
                <w:color w:val="000000" w:themeColor="text1"/>
                <w:w w:val="101"/>
                <w:sz w:val="24"/>
                <w:szCs w:val="24"/>
                <w:u w:val="single"/>
              </w:rPr>
              <w:t>ны</w:t>
            </w:r>
            <w:r w:rsidRPr="006705A6">
              <w:rPr>
                <w:rFonts w:ascii="Times New Roman" w:hAnsi="Times New Roman"/>
                <w:b/>
                <w:bCs/>
                <w:color w:val="000000" w:themeColor="text1"/>
                <w:spacing w:val="-1"/>
                <w:w w:val="101"/>
                <w:sz w:val="24"/>
                <w:szCs w:val="24"/>
                <w:u w:val="single"/>
              </w:rPr>
              <w:t>й</w:t>
            </w:r>
          </w:p>
          <w:p w:rsidR="00B010E9" w:rsidRPr="006705A6" w:rsidRDefault="00B010E9" w:rsidP="006705A6">
            <w:pPr>
              <w:spacing w:after="0" w:line="240" w:lineRule="auto"/>
              <w:rPr>
                <w:rFonts w:ascii="Times New Roman" w:hAnsi="Times New Roman"/>
                <w:b/>
                <w:color w:val="000000" w:themeColor="text1"/>
                <w:sz w:val="24"/>
                <w:szCs w:val="24"/>
              </w:rPr>
            </w:pPr>
            <w:r w:rsidRPr="006705A6">
              <w:rPr>
                <w:rFonts w:ascii="Times New Roman" w:hAnsi="Times New Roman"/>
                <w:b/>
                <w:color w:val="000000" w:themeColor="text1"/>
                <w:sz w:val="24"/>
                <w:szCs w:val="24"/>
              </w:rPr>
              <w:t>Тема: «Готовность ДОУ к новому 2025-2026 уч. г. Организация воспитательно-образовательного процесса в соответствии с ФОП И ФАОП ДОУ»</w:t>
            </w:r>
          </w:p>
          <w:p w:rsidR="00B010E9" w:rsidRPr="006705A6" w:rsidRDefault="00B010E9" w:rsidP="006705A6">
            <w:pPr>
              <w:spacing w:after="0" w:line="240" w:lineRule="auto"/>
              <w:jc w:val="both"/>
              <w:rPr>
                <w:rFonts w:ascii="Times New Roman" w:hAnsi="Times New Roman"/>
                <w:i/>
                <w:color w:val="000000" w:themeColor="text1"/>
                <w:sz w:val="24"/>
                <w:szCs w:val="24"/>
              </w:rPr>
            </w:pPr>
            <w:r w:rsidRPr="006705A6">
              <w:rPr>
                <w:rFonts w:ascii="Times New Roman" w:hAnsi="Times New Roman"/>
                <w:i/>
                <w:color w:val="000000" w:themeColor="text1"/>
                <w:sz w:val="24"/>
                <w:szCs w:val="24"/>
              </w:rPr>
              <w:t>Форма организации – конференция</w:t>
            </w:r>
          </w:p>
          <w:p w:rsidR="00B010E9" w:rsidRPr="006705A6" w:rsidRDefault="00B010E9" w:rsidP="006705A6">
            <w:pPr>
              <w:spacing w:after="0" w:line="240" w:lineRule="auto"/>
              <w:rPr>
                <w:rFonts w:ascii="Times New Roman" w:hAnsi="Times New Roman"/>
                <w:b/>
                <w:color w:val="000000" w:themeColor="text1"/>
                <w:sz w:val="24"/>
                <w:szCs w:val="24"/>
              </w:rPr>
            </w:pPr>
            <w:r w:rsidRPr="006705A6">
              <w:rPr>
                <w:rFonts w:ascii="Times New Roman" w:hAnsi="Times New Roman"/>
                <w:bCs/>
                <w:i/>
                <w:iCs/>
                <w:color w:val="000000" w:themeColor="text1"/>
                <w:sz w:val="24"/>
                <w:szCs w:val="24"/>
              </w:rPr>
              <w:t>Цель: координация деятельности педагогического коллектива в новом 2025-2026 учебном году.</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1.Анализ работы за летний оздоровительный период. Общая оценка итогов образовательно-воспитательной деятельности за прошедший  учебный год.</w:t>
            </w: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2. Итоги тематического контроля «Готовность ДОУ к новому учебному году».</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3. Основные направления работы учреждения в 2025-2026уч.г.</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4.Принятие:  </w:t>
            </w:r>
          </w:p>
          <w:p w:rsidR="00B010E9" w:rsidRPr="006705A6" w:rsidRDefault="00B010E9" w:rsidP="006705A6">
            <w:pPr>
              <w:pStyle w:val="a3"/>
              <w:numPr>
                <w:ilvl w:val="0"/>
                <w:numId w:val="6"/>
              </w:numPr>
              <w:spacing w:after="0" w:line="240" w:lineRule="auto"/>
              <w:ind w:left="491" w:hanging="283"/>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учебного плана                                                                                 </w:t>
            </w:r>
          </w:p>
          <w:p w:rsidR="00B010E9" w:rsidRPr="006705A6" w:rsidRDefault="00B010E9" w:rsidP="006705A6">
            <w:pPr>
              <w:numPr>
                <w:ilvl w:val="0"/>
                <w:numId w:val="2"/>
              </w:numPr>
              <w:spacing w:after="0" w:line="240" w:lineRule="auto"/>
              <w:ind w:left="491" w:hanging="283"/>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календарного  учебного графика образовательного процесса       </w:t>
            </w:r>
          </w:p>
          <w:p w:rsidR="00B010E9" w:rsidRPr="006705A6" w:rsidRDefault="00B010E9" w:rsidP="006705A6">
            <w:pPr>
              <w:numPr>
                <w:ilvl w:val="0"/>
                <w:numId w:val="2"/>
              </w:numPr>
              <w:spacing w:after="0" w:line="240" w:lineRule="auto"/>
              <w:ind w:left="491" w:hanging="283"/>
              <w:rPr>
                <w:rFonts w:ascii="Times New Roman" w:hAnsi="Times New Roman"/>
                <w:color w:val="000000" w:themeColor="text1"/>
                <w:sz w:val="24"/>
                <w:szCs w:val="24"/>
              </w:rPr>
            </w:pPr>
            <w:r w:rsidRPr="006705A6">
              <w:rPr>
                <w:rFonts w:ascii="Times New Roman" w:hAnsi="Times New Roman"/>
                <w:color w:val="000000" w:themeColor="text1"/>
                <w:sz w:val="24"/>
                <w:szCs w:val="24"/>
              </w:rPr>
              <w:t>расписания занятий</w:t>
            </w:r>
          </w:p>
          <w:p w:rsidR="00B010E9" w:rsidRPr="006705A6" w:rsidRDefault="00B010E9" w:rsidP="006705A6">
            <w:pPr>
              <w:numPr>
                <w:ilvl w:val="0"/>
                <w:numId w:val="2"/>
              </w:numPr>
              <w:spacing w:after="0" w:line="240" w:lineRule="auto"/>
              <w:ind w:left="491" w:hanging="283"/>
              <w:rPr>
                <w:rFonts w:ascii="Times New Roman" w:hAnsi="Times New Roman"/>
                <w:color w:val="000000" w:themeColor="text1"/>
                <w:sz w:val="24"/>
                <w:szCs w:val="24"/>
              </w:rPr>
            </w:pPr>
            <w:r w:rsidRPr="006705A6">
              <w:rPr>
                <w:rFonts w:ascii="Times New Roman" w:hAnsi="Times New Roman"/>
                <w:color w:val="000000" w:themeColor="text1"/>
                <w:sz w:val="24"/>
                <w:szCs w:val="24"/>
              </w:rPr>
              <w:t>календарно-тематического планирования</w:t>
            </w:r>
          </w:p>
          <w:p w:rsidR="00B010E9" w:rsidRPr="006705A6" w:rsidRDefault="00B010E9" w:rsidP="006705A6">
            <w:pPr>
              <w:numPr>
                <w:ilvl w:val="0"/>
                <w:numId w:val="2"/>
              </w:numPr>
              <w:spacing w:after="0" w:line="240" w:lineRule="auto"/>
              <w:ind w:left="491" w:hanging="283"/>
              <w:rPr>
                <w:rFonts w:ascii="Times New Roman" w:hAnsi="Times New Roman"/>
                <w:color w:val="000000" w:themeColor="text1"/>
                <w:sz w:val="24"/>
                <w:szCs w:val="24"/>
              </w:rPr>
            </w:pPr>
            <w:r w:rsidRPr="006705A6">
              <w:rPr>
                <w:rFonts w:ascii="Times New Roman" w:hAnsi="Times New Roman"/>
                <w:color w:val="000000" w:themeColor="text1"/>
                <w:sz w:val="24"/>
                <w:szCs w:val="24"/>
              </w:rPr>
              <w:t>режима организации жизнедеятельности детей.</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5. Принятие годового плана работы.</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6. Принятие плана воспитательной работы.</w:t>
            </w:r>
          </w:p>
          <w:p w:rsidR="00B010E9" w:rsidRPr="006705A6" w:rsidRDefault="00B010E9" w:rsidP="006705A6">
            <w:pPr>
              <w:spacing w:after="0" w:line="240" w:lineRule="auto"/>
              <w:ind w:left="208" w:hanging="208"/>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7.Рассмотрение   изменений, дополнений и утверждение: </w:t>
            </w:r>
          </w:p>
          <w:p w:rsidR="00B010E9" w:rsidRPr="006705A6" w:rsidRDefault="00B010E9" w:rsidP="006705A6">
            <w:pPr>
              <w:numPr>
                <w:ilvl w:val="0"/>
                <w:numId w:val="1"/>
              </w:numPr>
              <w:spacing w:after="0" w:line="240" w:lineRule="auto"/>
              <w:ind w:left="491" w:hanging="283"/>
              <w:rPr>
                <w:rFonts w:ascii="Times New Roman" w:hAnsi="Times New Roman"/>
                <w:color w:val="000000" w:themeColor="text1"/>
                <w:sz w:val="24"/>
                <w:szCs w:val="24"/>
              </w:rPr>
            </w:pPr>
            <w:r w:rsidRPr="006705A6">
              <w:rPr>
                <w:rFonts w:ascii="Times New Roman" w:hAnsi="Times New Roman"/>
                <w:color w:val="000000" w:themeColor="text1"/>
                <w:sz w:val="24"/>
                <w:szCs w:val="24"/>
              </w:rPr>
              <w:t>рабочих программ педагогов на 2025 - 2026уч.г.</w:t>
            </w:r>
          </w:p>
          <w:p w:rsidR="00B010E9" w:rsidRPr="006705A6" w:rsidRDefault="00B010E9" w:rsidP="006705A6">
            <w:pPr>
              <w:numPr>
                <w:ilvl w:val="0"/>
                <w:numId w:val="1"/>
              </w:numPr>
              <w:spacing w:after="0" w:line="240" w:lineRule="auto"/>
              <w:ind w:left="491" w:hanging="283"/>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плана </w:t>
            </w:r>
            <w:proofErr w:type="spellStart"/>
            <w:r w:rsidRPr="006705A6">
              <w:rPr>
                <w:rFonts w:ascii="Times New Roman" w:hAnsi="Times New Roman"/>
                <w:color w:val="000000" w:themeColor="text1"/>
                <w:sz w:val="24"/>
                <w:szCs w:val="24"/>
              </w:rPr>
              <w:t>ППк</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ind w:left="350" w:hanging="284"/>
              <w:rPr>
                <w:rFonts w:ascii="Times New Roman" w:hAnsi="Times New Roman"/>
                <w:color w:val="000000" w:themeColor="text1"/>
                <w:sz w:val="24"/>
                <w:szCs w:val="24"/>
              </w:rPr>
            </w:pPr>
            <w:r w:rsidRPr="006705A6">
              <w:rPr>
                <w:rFonts w:ascii="Times New Roman" w:hAnsi="Times New Roman"/>
                <w:color w:val="000000" w:themeColor="text1"/>
                <w:sz w:val="24"/>
                <w:szCs w:val="24"/>
              </w:rPr>
              <w:t>8. Утверждение локальных нормативных актов.</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Принятие проекта решения педсовета № 1.</w:t>
            </w:r>
          </w:p>
        </w:tc>
        <w:tc>
          <w:tcPr>
            <w:tcW w:w="1134"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Август </w:t>
            </w:r>
          </w:p>
        </w:tc>
        <w:tc>
          <w:tcPr>
            <w:tcW w:w="1843" w:type="dxa"/>
          </w:tcPr>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ind w:left="-108"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педагоги ДОО</w:t>
            </w: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ind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line="240" w:lineRule="auto"/>
              <w:ind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line="240" w:lineRule="auto"/>
              <w:ind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line="240" w:lineRule="auto"/>
              <w:ind w:right="-108"/>
              <w:jc w:val="center"/>
              <w:rPr>
                <w:rFonts w:ascii="Times New Roman" w:hAnsi="Times New Roman"/>
                <w:color w:val="000000" w:themeColor="text1"/>
                <w:sz w:val="24"/>
                <w:szCs w:val="24"/>
              </w:rPr>
            </w:pPr>
          </w:p>
          <w:p w:rsidR="00B010E9" w:rsidRPr="006705A6" w:rsidRDefault="00B010E9" w:rsidP="006705A6">
            <w:pPr>
              <w:spacing w:after="0" w:line="240" w:lineRule="auto"/>
              <w:ind w:right="-108"/>
              <w:jc w:val="center"/>
              <w:rPr>
                <w:rFonts w:ascii="Times New Roman" w:hAnsi="Times New Roman"/>
                <w:color w:val="000000" w:themeColor="text1"/>
                <w:sz w:val="24"/>
                <w:szCs w:val="24"/>
              </w:rPr>
            </w:pPr>
          </w:p>
          <w:p w:rsidR="00B010E9" w:rsidRPr="006705A6" w:rsidRDefault="00B010E9" w:rsidP="006705A6">
            <w:pPr>
              <w:spacing w:after="0" w:line="240" w:lineRule="auto"/>
              <w:ind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tc>
      </w:tr>
      <w:tr w:rsidR="006705A6" w:rsidRPr="006705A6" w:rsidTr="006705A6">
        <w:trPr>
          <w:trHeight w:val="692"/>
        </w:trPr>
        <w:tc>
          <w:tcPr>
            <w:tcW w:w="535"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2</w:t>
            </w:r>
          </w:p>
        </w:tc>
        <w:tc>
          <w:tcPr>
            <w:tcW w:w="6836" w:type="dxa"/>
          </w:tcPr>
          <w:p w:rsidR="00B010E9" w:rsidRPr="006705A6" w:rsidRDefault="00B010E9" w:rsidP="006705A6">
            <w:pPr>
              <w:pStyle w:val="a7"/>
              <w:rPr>
                <w:b/>
                <w:color w:val="000000" w:themeColor="text1"/>
                <w:szCs w:val="24"/>
              </w:rPr>
            </w:pPr>
            <w:r w:rsidRPr="006705A6">
              <w:rPr>
                <w:b/>
                <w:color w:val="000000" w:themeColor="text1"/>
                <w:szCs w:val="24"/>
              </w:rPr>
              <w:t>Тема: «Обучение грамоте детей дошкольного возраста в рамках реализации ОП и АОП ДОУ» »</w:t>
            </w:r>
          </w:p>
          <w:p w:rsidR="00B010E9" w:rsidRPr="006705A6" w:rsidRDefault="00B010E9" w:rsidP="006705A6">
            <w:pPr>
              <w:tabs>
                <w:tab w:val="left" w:pos="350"/>
              </w:tabs>
              <w:spacing w:after="0" w:line="240" w:lineRule="auto"/>
              <w:rPr>
                <w:rFonts w:ascii="Times New Roman" w:hAnsi="Times New Roman"/>
                <w:i/>
                <w:color w:val="000000" w:themeColor="text1"/>
                <w:sz w:val="24"/>
                <w:szCs w:val="24"/>
              </w:rPr>
            </w:pPr>
            <w:r w:rsidRPr="006705A6">
              <w:rPr>
                <w:rFonts w:ascii="Times New Roman" w:hAnsi="Times New Roman"/>
                <w:i/>
                <w:color w:val="000000" w:themeColor="text1"/>
                <w:sz w:val="24"/>
                <w:szCs w:val="24"/>
              </w:rPr>
              <w:t>Форма организации – круглый стол;</w:t>
            </w:r>
          </w:p>
          <w:p w:rsidR="00B010E9" w:rsidRPr="006705A6" w:rsidRDefault="00B010E9" w:rsidP="006705A6">
            <w:pPr>
              <w:tabs>
                <w:tab w:val="left" w:pos="350"/>
              </w:tabs>
              <w:spacing w:after="0" w:line="240" w:lineRule="auto"/>
              <w:rPr>
                <w:rFonts w:ascii="Times New Roman" w:hAnsi="Times New Roman"/>
                <w:i/>
                <w:color w:val="000000" w:themeColor="text1"/>
                <w:sz w:val="24"/>
                <w:szCs w:val="24"/>
                <w:shd w:val="clear" w:color="auto" w:fill="FFFFFF"/>
              </w:rPr>
            </w:pPr>
            <w:r w:rsidRPr="006705A6">
              <w:rPr>
                <w:rFonts w:ascii="Times New Roman" w:hAnsi="Times New Roman"/>
                <w:i/>
                <w:color w:val="000000" w:themeColor="text1"/>
                <w:sz w:val="24"/>
                <w:szCs w:val="24"/>
              </w:rPr>
              <w:t xml:space="preserve">Цель: повышение уровня теоретической и практической подготовки воспитателей </w:t>
            </w:r>
            <w:r w:rsidRPr="006705A6">
              <w:rPr>
                <w:rFonts w:ascii="Times New Roman" w:hAnsi="Times New Roman"/>
                <w:i/>
                <w:color w:val="000000" w:themeColor="text1"/>
                <w:sz w:val="24"/>
                <w:szCs w:val="24"/>
                <w:shd w:val="clear" w:color="auto" w:fill="FFFFFF"/>
              </w:rPr>
              <w:t>определение наиболее эффективных методов и приемов для успешной работы по подготовке к обучению грамоте детей дошкольного возраста.</w:t>
            </w:r>
          </w:p>
          <w:p w:rsidR="00B010E9" w:rsidRPr="006705A6" w:rsidRDefault="00B010E9" w:rsidP="006705A6">
            <w:pPr>
              <w:pStyle w:val="a3"/>
              <w:numPr>
                <w:ilvl w:val="0"/>
                <w:numId w:val="28"/>
              </w:numPr>
              <w:tabs>
                <w:tab w:val="left" w:pos="350"/>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shd w:val="clear" w:color="auto" w:fill="FFFFFF"/>
              </w:rPr>
              <w:t>Выполнение решений предыдущего педсовета.</w:t>
            </w:r>
          </w:p>
          <w:p w:rsidR="00B010E9" w:rsidRPr="006705A6" w:rsidRDefault="00B010E9" w:rsidP="006705A6">
            <w:pPr>
              <w:pStyle w:val="a3"/>
              <w:numPr>
                <w:ilvl w:val="0"/>
                <w:numId w:val="28"/>
              </w:numP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Вступление «Актуальность подготовки детей к обучению грамоте в контексте реализации ФОП </w:t>
            </w:r>
            <w:proofErr w:type="gramStart"/>
            <w:r w:rsidRPr="006705A6">
              <w:rPr>
                <w:rFonts w:ascii="Times New Roman" w:hAnsi="Times New Roman"/>
                <w:color w:val="000000" w:themeColor="text1"/>
                <w:sz w:val="24"/>
                <w:szCs w:val="24"/>
              </w:rPr>
              <w:t>ДО</w:t>
            </w:r>
            <w:proofErr w:type="gramEnd"/>
            <w:r w:rsidRPr="006705A6">
              <w:rPr>
                <w:rFonts w:ascii="Times New Roman" w:hAnsi="Times New Roman"/>
                <w:color w:val="000000" w:themeColor="text1"/>
                <w:sz w:val="24"/>
                <w:szCs w:val="24"/>
              </w:rPr>
              <w:t xml:space="preserve"> и ФГОС ДО».</w:t>
            </w:r>
          </w:p>
          <w:p w:rsidR="00B010E9" w:rsidRPr="006705A6" w:rsidRDefault="00B010E9" w:rsidP="006705A6">
            <w:pPr>
              <w:pStyle w:val="a3"/>
              <w:numPr>
                <w:ilvl w:val="0"/>
                <w:numId w:val="28"/>
              </w:numPr>
              <w:rPr>
                <w:rFonts w:ascii="Times New Roman" w:hAnsi="Times New Roman"/>
                <w:color w:val="000000" w:themeColor="text1"/>
                <w:sz w:val="24"/>
                <w:szCs w:val="24"/>
              </w:rPr>
            </w:pPr>
            <w:r w:rsidRPr="006705A6">
              <w:rPr>
                <w:rFonts w:ascii="Times New Roman" w:hAnsi="Times New Roman"/>
                <w:color w:val="000000" w:themeColor="text1"/>
                <w:sz w:val="24"/>
                <w:szCs w:val="24"/>
              </w:rPr>
              <w:t>Аналитическая справка по результатам тематической проверки «Создание педагогических условий для подготовки к обучению грамоте детей дошкольного возраста».</w:t>
            </w:r>
          </w:p>
          <w:p w:rsidR="00B010E9" w:rsidRPr="006705A6" w:rsidRDefault="00B010E9" w:rsidP="006705A6">
            <w:pPr>
              <w:pStyle w:val="a3"/>
              <w:numPr>
                <w:ilvl w:val="0"/>
                <w:numId w:val="28"/>
              </w:numP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Выступление </w:t>
            </w:r>
            <w:r w:rsidRPr="006705A6">
              <w:rPr>
                <w:rFonts w:ascii="Times New Roman" w:eastAsia="Times New Roman" w:hAnsi="Times New Roman"/>
                <w:color w:val="000000" w:themeColor="text1"/>
                <w:sz w:val="24"/>
                <w:szCs w:val="24"/>
              </w:rPr>
              <w:t>«Подготовка дошкольников к обучению грамоте: сущность, задачи и содержание».</w:t>
            </w:r>
          </w:p>
          <w:p w:rsidR="00B010E9" w:rsidRPr="006705A6" w:rsidRDefault="00B010E9" w:rsidP="006705A6">
            <w:pPr>
              <w:pStyle w:val="a3"/>
              <w:numPr>
                <w:ilvl w:val="0"/>
                <w:numId w:val="28"/>
              </w:numP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Выступление из опыта работы по теме: «Обучение дошкольников грамоте в контексте практической и игровой </w:t>
            </w:r>
            <w:r w:rsidRPr="006705A6">
              <w:rPr>
                <w:rFonts w:ascii="Times New Roman" w:hAnsi="Times New Roman"/>
                <w:color w:val="000000" w:themeColor="text1"/>
                <w:sz w:val="24"/>
                <w:szCs w:val="24"/>
              </w:rPr>
              <w:lastRenderedPageBreak/>
              <w:t>деятельности».</w:t>
            </w:r>
          </w:p>
          <w:p w:rsidR="00B010E9" w:rsidRPr="006705A6" w:rsidRDefault="00B010E9" w:rsidP="006705A6">
            <w:pPr>
              <w:pStyle w:val="a3"/>
              <w:numPr>
                <w:ilvl w:val="0"/>
                <w:numId w:val="28"/>
              </w:numPr>
              <w:rPr>
                <w:rFonts w:ascii="Times New Roman" w:hAnsi="Times New Roman"/>
                <w:color w:val="000000" w:themeColor="text1"/>
                <w:sz w:val="24"/>
                <w:szCs w:val="24"/>
              </w:rPr>
            </w:pPr>
            <w:r w:rsidRPr="006705A6">
              <w:rPr>
                <w:rFonts w:ascii="Times New Roman" w:eastAsia="Times New Roman" w:hAnsi="Times New Roman"/>
                <w:color w:val="000000" w:themeColor="text1"/>
                <w:sz w:val="24"/>
                <w:szCs w:val="24"/>
              </w:rPr>
              <w:t>Выставка демонстрационного и раздаточного материала по ознакомлению дошкольников со звуком, словом, предложением.</w:t>
            </w:r>
          </w:p>
          <w:p w:rsidR="00B010E9" w:rsidRPr="006705A6" w:rsidRDefault="00B010E9" w:rsidP="006705A6">
            <w:pPr>
              <w:rPr>
                <w:color w:val="000000" w:themeColor="text1"/>
              </w:rPr>
            </w:pPr>
            <w:r w:rsidRPr="006705A6">
              <w:rPr>
                <w:rFonts w:ascii="Times New Roman" w:hAnsi="Times New Roman"/>
                <w:color w:val="000000" w:themeColor="text1"/>
                <w:sz w:val="24"/>
                <w:szCs w:val="24"/>
              </w:rPr>
              <w:t>Решение педсовета. Принятие проекта решения педсовета № 2.</w:t>
            </w:r>
          </w:p>
        </w:tc>
        <w:tc>
          <w:tcPr>
            <w:tcW w:w="1134"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Ноябрь </w:t>
            </w:r>
          </w:p>
        </w:tc>
        <w:tc>
          <w:tcPr>
            <w:tcW w:w="1843" w:type="dxa"/>
          </w:tcPr>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ind w:lef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Швыдкова</w:t>
            </w:r>
            <w:proofErr w:type="spellEnd"/>
            <w:r w:rsidRPr="006705A6">
              <w:rPr>
                <w:rFonts w:ascii="Times New Roman" w:hAnsi="Times New Roman"/>
                <w:color w:val="000000" w:themeColor="text1"/>
                <w:sz w:val="24"/>
                <w:szCs w:val="24"/>
              </w:rPr>
              <w:t xml:space="preserve"> Н.Е.</w:t>
            </w: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пед</w:t>
            </w:r>
            <w:proofErr w:type="spellEnd"/>
            <w:r w:rsidRPr="006705A6">
              <w:rPr>
                <w:rFonts w:ascii="Times New Roman" w:hAnsi="Times New Roman"/>
                <w:color w:val="000000" w:themeColor="text1"/>
                <w:sz w:val="24"/>
                <w:szCs w:val="24"/>
              </w:rPr>
              <w:t>. кол. ДОУ</w:t>
            </w:r>
          </w:p>
        </w:tc>
      </w:tr>
      <w:tr w:rsidR="006705A6" w:rsidRPr="006705A6" w:rsidTr="006705A6">
        <w:trPr>
          <w:trHeight w:val="1408"/>
        </w:trPr>
        <w:tc>
          <w:tcPr>
            <w:tcW w:w="535"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3</w:t>
            </w:r>
          </w:p>
        </w:tc>
        <w:tc>
          <w:tcPr>
            <w:tcW w:w="6836" w:type="dxa"/>
          </w:tcPr>
          <w:p w:rsidR="00B010E9" w:rsidRPr="006705A6" w:rsidRDefault="00B010E9" w:rsidP="006705A6">
            <w:pPr>
              <w:pStyle w:val="a7"/>
              <w:jc w:val="both"/>
              <w:rPr>
                <w:b/>
                <w:color w:val="000000" w:themeColor="text1"/>
                <w:szCs w:val="24"/>
                <w:lang w:eastAsia="en-US"/>
              </w:rPr>
            </w:pPr>
          </w:p>
          <w:p w:rsidR="00B010E9" w:rsidRPr="006705A6" w:rsidRDefault="00B010E9" w:rsidP="006705A6">
            <w:pPr>
              <w:pStyle w:val="a7"/>
              <w:jc w:val="both"/>
              <w:rPr>
                <w:b/>
                <w:color w:val="000000" w:themeColor="text1"/>
                <w:szCs w:val="24"/>
                <w:lang w:eastAsia="en-US"/>
              </w:rPr>
            </w:pPr>
            <w:r w:rsidRPr="006705A6">
              <w:rPr>
                <w:b/>
                <w:color w:val="000000" w:themeColor="text1"/>
                <w:szCs w:val="24"/>
                <w:lang w:eastAsia="en-US"/>
              </w:rPr>
              <w:t xml:space="preserve">Тема: «Пути совершенствования взаимодействия с родителями по вопросам укрепления здоровья и физического воспитания в ДОУ». </w:t>
            </w:r>
          </w:p>
          <w:p w:rsidR="00B010E9" w:rsidRPr="006705A6" w:rsidRDefault="00B010E9" w:rsidP="006705A6">
            <w:pPr>
              <w:pStyle w:val="a7"/>
              <w:jc w:val="both"/>
              <w:rPr>
                <w:i/>
                <w:color w:val="000000" w:themeColor="text1"/>
                <w:szCs w:val="24"/>
                <w:lang w:eastAsia="en-US"/>
              </w:rPr>
            </w:pPr>
            <w:r w:rsidRPr="006705A6">
              <w:rPr>
                <w:b/>
                <w:color w:val="000000" w:themeColor="text1"/>
                <w:szCs w:val="24"/>
                <w:lang w:eastAsia="en-US"/>
              </w:rPr>
              <w:t xml:space="preserve">Педсовет </w:t>
            </w:r>
            <w:r w:rsidRPr="006705A6">
              <w:rPr>
                <w:i/>
                <w:color w:val="000000" w:themeColor="text1"/>
                <w:szCs w:val="24"/>
                <w:lang w:eastAsia="en-US"/>
              </w:rPr>
              <w:t>Форма организации – устный журнал.</w:t>
            </w:r>
          </w:p>
          <w:p w:rsidR="00B010E9" w:rsidRPr="006705A6" w:rsidRDefault="00B010E9" w:rsidP="006705A6">
            <w:pPr>
              <w:pStyle w:val="a7"/>
              <w:jc w:val="both"/>
              <w:rPr>
                <w:color w:val="000000" w:themeColor="text1"/>
                <w:szCs w:val="24"/>
                <w:lang w:eastAsia="en-US"/>
              </w:rPr>
            </w:pPr>
            <w:r w:rsidRPr="006705A6">
              <w:rPr>
                <w:i/>
                <w:color w:val="000000" w:themeColor="text1"/>
                <w:szCs w:val="24"/>
                <w:lang w:eastAsia="en-US"/>
              </w:rPr>
              <w:t>Цель: Определение путей совершенствования взаимодействия семьи и детского сада в сохранении и укреплении физического и психического здоровья детей.</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1. Выполнение решений предыдущего педсовета. </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2.Выступление «Сохранение и укрепление здоровья детей - основная задача детского сада и семьи» </w:t>
            </w:r>
          </w:p>
          <w:p w:rsidR="00B010E9" w:rsidRPr="006705A6" w:rsidRDefault="00B010E9" w:rsidP="006705A6">
            <w:pPr>
              <w:pStyle w:val="Default"/>
              <w:rPr>
                <w:color w:val="000000" w:themeColor="text1"/>
                <w:sz w:val="23"/>
                <w:szCs w:val="23"/>
              </w:rPr>
            </w:pPr>
            <w:r w:rsidRPr="006705A6">
              <w:rPr>
                <w:color w:val="000000" w:themeColor="text1"/>
              </w:rPr>
              <w:t xml:space="preserve">3.Итоги тематической проверки </w:t>
            </w:r>
            <w:r w:rsidRPr="006705A6">
              <w:rPr>
                <w:color w:val="000000" w:themeColor="text1"/>
                <w:sz w:val="23"/>
                <w:szCs w:val="23"/>
              </w:rPr>
              <w:t>«</w:t>
            </w:r>
            <w:r w:rsidRPr="006705A6">
              <w:rPr>
                <w:color w:val="000000" w:themeColor="text1"/>
                <w:szCs w:val="22"/>
              </w:rPr>
              <w:t>Оценка эффективности методов и приемов работы с детьми, современные под</w:t>
            </w:r>
            <w:r w:rsidRPr="006705A6">
              <w:rPr>
                <w:color w:val="000000" w:themeColor="text1"/>
                <w:sz w:val="23"/>
                <w:szCs w:val="23"/>
              </w:rPr>
              <w:t>ходы к активизации партнерских отношений ДОУ и семьи в вопросах физического воспитания и оздоровления детей»</w:t>
            </w:r>
          </w:p>
          <w:p w:rsidR="00B010E9" w:rsidRPr="006705A6" w:rsidRDefault="00B010E9" w:rsidP="006705A6">
            <w:pPr>
              <w:pStyle w:val="Default"/>
              <w:rPr>
                <w:color w:val="000000" w:themeColor="text1"/>
                <w:sz w:val="23"/>
                <w:szCs w:val="23"/>
              </w:rPr>
            </w:pPr>
            <w:r w:rsidRPr="006705A6">
              <w:rPr>
                <w:color w:val="000000" w:themeColor="text1"/>
                <w:sz w:val="23"/>
                <w:szCs w:val="23"/>
              </w:rPr>
              <w:t xml:space="preserve">4. Выступление «Программа просвещения родителей в вопросах </w:t>
            </w:r>
            <w:proofErr w:type="spellStart"/>
            <w:r w:rsidRPr="006705A6">
              <w:rPr>
                <w:color w:val="000000" w:themeColor="text1"/>
                <w:sz w:val="23"/>
                <w:szCs w:val="23"/>
              </w:rPr>
              <w:t>здоровьесбережения</w:t>
            </w:r>
            <w:proofErr w:type="spellEnd"/>
            <w:r w:rsidRPr="006705A6">
              <w:rPr>
                <w:color w:val="000000" w:themeColor="text1"/>
                <w:sz w:val="23"/>
                <w:szCs w:val="23"/>
              </w:rPr>
              <w:t xml:space="preserve"> дошкольников. Формы, методы, подходы»</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5.«Современные </w:t>
            </w:r>
            <w:proofErr w:type="spellStart"/>
            <w:r w:rsidRPr="006705A6">
              <w:rPr>
                <w:rFonts w:ascii="Times New Roman" w:hAnsi="Times New Roman"/>
                <w:color w:val="000000" w:themeColor="text1"/>
                <w:sz w:val="24"/>
                <w:szCs w:val="24"/>
              </w:rPr>
              <w:t>здоровьесберегающие</w:t>
            </w:r>
            <w:proofErr w:type="spellEnd"/>
            <w:r w:rsidRPr="006705A6">
              <w:rPr>
                <w:rFonts w:ascii="Times New Roman" w:hAnsi="Times New Roman"/>
                <w:color w:val="000000" w:themeColor="text1"/>
                <w:sz w:val="24"/>
                <w:szCs w:val="24"/>
              </w:rPr>
              <w:t xml:space="preserve"> технологии и их роль в укреплении здоровья дошкольников»</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6.Выступление из опыта работы «Взаимодействие ДОУ и семьи по вопросам </w:t>
            </w:r>
            <w:proofErr w:type="spellStart"/>
            <w:r w:rsidRPr="006705A6">
              <w:rPr>
                <w:rFonts w:ascii="Times New Roman" w:hAnsi="Times New Roman"/>
                <w:color w:val="000000" w:themeColor="text1"/>
                <w:sz w:val="24"/>
                <w:szCs w:val="24"/>
              </w:rPr>
              <w:t>здоровьесбережения</w:t>
            </w:r>
            <w:proofErr w:type="spellEnd"/>
            <w:r w:rsidRPr="006705A6">
              <w:rPr>
                <w:rFonts w:ascii="Times New Roman" w:hAnsi="Times New Roman"/>
                <w:color w:val="000000" w:themeColor="text1"/>
                <w:sz w:val="24"/>
                <w:szCs w:val="24"/>
              </w:rPr>
              <w:t xml:space="preserve"> детей» </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7.Решение педагогического совета.</w:t>
            </w:r>
          </w:p>
        </w:tc>
        <w:tc>
          <w:tcPr>
            <w:tcW w:w="1134"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Январь</w:t>
            </w:r>
          </w:p>
        </w:tc>
        <w:tc>
          <w:tcPr>
            <w:tcW w:w="1843" w:type="dxa"/>
          </w:tcPr>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tabs>
                <w:tab w:val="left" w:pos="135"/>
                <w:tab w:val="center" w:pos="813"/>
              </w:tabs>
              <w:spacing w:after="0" w:line="240" w:lineRule="auto"/>
              <w:ind w:right="-108"/>
              <w:rPr>
                <w:rFonts w:ascii="Times New Roman" w:hAnsi="Times New Roman"/>
                <w:color w:val="000000" w:themeColor="text1"/>
                <w:sz w:val="24"/>
                <w:szCs w:val="24"/>
              </w:rPr>
            </w:pPr>
          </w:p>
          <w:p w:rsidR="00B010E9" w:rsidRPr="006705A6" w:rsidRDefault="00B010E9" w:rsidP="006705A6">
            <w:pPr>
              <w:tabs>
                <w:tab w:val="left" w:pos="135"/>
                <w:tab w:val="center" w:pos="813"/>
              </w:tabs>
              <w:spacing w:after="0" w:line="240" w:lineRule="auto"/>
              <w:ind w:left="-108" w:right="-108"/>
              <w:rPr>
                <w:rFonts w:ascii="Times New Roman" w:hAnsi="Times New Roman"/>
                <w:color w:val="000000" w:themeColor="text1"/>
                <w:sz w:val="24"/>
                <w:szCs w:val="24"/>
              </w:rPr>
            </w:pPr>
          </w:p>
          <w:p w:rsidR="00B010E9" w:rsidRPr="006705A6" w:rsidRDefault="00B010E9" w:rsidP="006705A6">
            <w:pPr>
              <w:tabs>
                <w:tab w:val="left" w:pos="135"/>
                <w:tab w:val="center" w:pos="813"/>
              </w:tabs>
              <w:spacing w:after="0" w:line="240" w:lineRule="auto"/>
              <w:ind w:left="-108"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ab/>
              <w:t>заведующий</w:t>
            </w: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ind w:left="-108"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Кудрявцева И.В.</w:t>
            </w:r>
          </w:p>
          <w:p w:rsidR="00B010E9" w:rsidRPr="006705A6" w:rsidRDefault="00B010E9" w:rsidP="006705A6">
            <w:pPr>
              <w:spacing w:after="0" w:line="240" w:lineRule="auto"/>
              <w:ind w:left="-108"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Васильева Н.В..</w:t>
            </w:r>
          </w:p>
        </w:tc>
      </w:tr>
      <w:tr w:rsidR="006705A6" w:rsidRPr="006705A6" w:rsidTr="006705A6">
        <w:trPr>
          <w:trHeight w:val="1408"/>
        </w:trPr>
        <w:tc>
          <w:tcPr>
            <w:tcW w:w="535"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4</w:t>
            </w:r>
          </w:p>
        </w:tc>
        <w:tc>
          <w:tcPr>
            <w:tcW w:w="6836" w:type="dxa"/>
          </w:tcPr>
          <w:p w:rsidR="00B010E9" w:rsidRPr="006705A6" w:rsidRDefault="00B010E9" w:rsidP="006705A6">
            <w:pPr>
              <w:tabs>
                <w:tab w:val="left" w:pos="350"/>
              </w:tabs>
              <w:spacing w:after="0" w:line="240" w:lineRule="auto"/>
              <w:rPr>
                <w:rFonts w:ascii="Times New Roman" w:hAnsi="Times New Roman"/>
                <w:b/>
                <w:color w:val="000000" w:themeColor="text1"/>
                <w:sz w:val="24"/>
                <w:szCs w:val="24"/>
              </w:rPr>
            </w:pPr>
            <w:r w:rsidRPr="006705A6">
              <w:rPr>
                <w:rFonts w:ascii="Times New Roman" w:hAnsi="Times New Roman"/>
                <w:b/>
                <w:color w:val="000000" w:themeColor="text1"/>
                <w:sz w:val="24"/>
                <w:szCs w:val="24"/>
              </w:rPr>
              <w:t>Тема: «Развитие творческих способностей детей дошкольного возраста»</w:t>
            </w:r>
          </w:p>
          <w:p w:rsidR="00B010E9" w:rsidRPr="006705A6" w:rsidRDefault="00B010E9" w:rsidP="006705A6">
            <w:pPr>
              <w:tabs>
                <w:tab w:val="left" w:pos="350"/>
              </w:tabs>
              <w:spacing w:after="0" w:line="240" w:lineRule="auto"/>
              <w:rPr>
                <w:rFonts w:ascii="Times New Roman" w:hAnsi="Times New Roman"/>
                <w:i/>
                <w:color w:val="000000" w:themeColor="text1"/>
                <w:sz w:val="24"/>
                <w:szCs w:val="24"/>
              </w:rPr>
            </w:pPr>
            <w:r w:rsidRPr="006705A6">
              <w:rPr>
                <w:rFonts w:ascii="Times New Roman" w:hAnsi="Times New Roman"/>
                <w:i/>
                <w:color w:val="000000" w:themeColor="text1"/>
                <w:sz w:val="24"/>
                <w:szCs w:val="24"/>
              </w:rPr>
              <w:t>Форма организации – деловая игра</w:t>
            </w:r>
          </w:p>
          <w:p w:rsidR="00B010E9" w:rsidRPr="006705A6" w:rsidRDefault="00B010E9" w:rsidP="006705A6">
            <w:pPr>
              <w:pStyle w:val="a3"/>
              <w:tabs>
                <w:tab w:val="left" w:pos="350"/>
              </w:tabs>
              <w:spacing w:after="0" w:line="240" w:lineRule="auto"/>
              <w:ind w:left="0"/>
              <w:rPr>
                <w:rFonts w:ascii="Times New Roman" w:eastAsia="Times New Roman" w:hAnsi="Times New Roman"/>
                <w:b/>
                <w:bCs/>
                <w:color w:val="000000" w:themeColor="text1"/>
                <w:sz w:val="24"/>
                <w:szCs w:val="24"/>
              </w:rPr>
            </w:pPr>
            <w:r w:rsidRPr="006705A6">
              <w:rPr>
                <w:rFonts w:ascii="Times New Roman" w:hAnsi="Times New Roman"/>
                <w:i/>
                <w:color w:val="000000" w:themeColor="text1"/>
                <w:sz w:val="24"/>
                <w:szCs w:val="24"/>
              </w:rPr>
              <w:t>Цель: повысить теоретический и практический уровень знаний методических форм и приемов, направленных на активизацию художественно-эстетической деятельности детей.</w:t>
            </w:r>
          </w:p>
          <w:p w:rsidR="00B010E9" w:rsidRPr="006705A6" w:rsidRDefault="00B010E9" w:rsidP="006705A6">
            <w:pPr>
              <w:pStyle w:val="a3"/>
              <w:numPr>
                <w:ilvl w:val="0"/>
                <w:numId w:val="29"/>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Выполнение решений предыдущего педсовета.</w:t>
            </w:r>
          </w:p>
          <w:p w:rsidR="00B010E9" w:rsidRPr="006705A6" w:rsidRDefault="00B010E9" w:rsidP="006705A6">
            <w:pPr>
              <w:pStyle w:val="a3"/>
              <w:numPr>
                <w:ilvl w:val="0"/>
                <w:numId w:val="29"/>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Выступление «Современные подходы к художественно-эстетическому развитию дошкольников в ДОУ в соответствии с ФОП </w:t>
            </w:r>
            <w:proofErr w:type="gramStart"/>
            <w:r w:rsidRPr="006705A6">
              <w:rPr>
                <w:rFonts w:ascii="Times New Roman" w:hAnsi="Times New Roman"/>
                <w:color w:val="000000" w:themeColor="text1"/>
                <w:sz w:val="24"/>
                <w:szCs w:val="24"/>
              </w:rPr>
              <w:t>ДО</w:t>
            </w:r>
            <w:proofErr w:type="gramEnd"/>
            <w:r w:rsidRPr="006705A6">
              <w:rPr>
                <w:rFonts w:ascii="Times New Roman" w:hAnsi="Times New Roman"/>
                <w:color w:val="000000" w:themeColor="text1"/>
                <w:sz w:val="24"/>
                <w:szCs w:val="24"/>
              </w:rPr>
              <w:t xml:space="preserve">» </w:t>
            </w:r>
          </w:p>
          <w:p w:rsidR="00B010E9" w:rsidRPr="006705A6" w:rsidRDefault="00B010E9" w:rsidP="006705A6">
            <w:pPr>
              <w:pStyle w:val="a3"/>
              <w:numPr>
                <w:ilvl w:val="0"/>
                <w:numId w:val="29"/>
              </w:numPr>
              <w:tabs>
                <w:tab w:val="left" w:pos="350"/>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Аналитическая справка о тематической проверке «Создание условий для художественно-эстетической деятельности дошкольников»</w:t>
            </w:r>
          </w:p>
          <w:p w:rsidR="00B010E9" w:rsidRPr="006705A6" w:rsidRDefault="00B010E9" w:rsidP="006705A6">
            <w:pPr>
              <w:pStyle w:val="a3"/>
              <w:numPr>
                <w:ilvl w:val="0"/>
                <w:numId w:val="29"/>
              </w:numPr>
              <w:shd w:val="clear" w:color="auto" w:fill="FFFFFF"/>
              <w:spacing w:after="0" w:line="348" w:lineRule="atLeast"/>
              <w:jc w:val="both"/>
              <w:rPr>
                <w:rFonts w:ascii="Times New Roman" w:eastAsia="Times New Roman" w:hAnsi="Times New Roman"/>
                <w:bCs/>
                <w:color w:val="000000" w:themeColor="text1"/>
                <w:sz w:val="24"/>
                <w:szCs w:val="24"/>
              </w:rPr>
            </w:pPr>
            <w:r w:rsidRPr="006705A6">
              <w:rPr>
                <w:rFonts w:ascii="Times New Roman" w:eastAsia="Times New Roman" w:hAnsi="Times New Roman"/>
                <w:bCs/>
                <w:color w:val="000000" w:themeColor="text1"/>
                <w:sz w:val="24"/>
                <w:szCs w:val="24"/>
              </w:rPr>
              <w:t>Выступление из опыта работы «Развитие художественно-изобразительной деятельности детей младшего дошкольного возраста»</w:t>
            </w:r>
          </w:p>
          <w:p w:rsidR="00B010E9" w:rsidRPr="006705A6" w:rsidRDefault="00B010E9" w:rsidP="006705A6">
            <w:pPr>
              <w:pStyle w:val="a3"/>
              <w:numPr>
                <w:ilvl w:val="0"/>
                <w:numId w:val="29"/>
              </w:numPr>
              <w:shd w:val="clear" w:color="auto" w:fill="FFFFFF"/>
              <w:spacing w:after="0" w:line="348" w:lineRule="atLeast"/>
              <w:jc w:val="both"/>
              <w:rPr>
                <w:rFonts w:ascii="Times New Roman" w:eastAsia="Times New Roman" w:hAnsi="Times New Roman"/>
                <w:bCs/>
                <w:color w:val="000000" w:themeColor="text1"/>
                <w:sz w:val="24"/>
                <w:szCs w:val="24"/>
              </w:rPr>
            </w:pPr>
            <w:r w:rsidRPr="006705A6">
              <w:rPr>
                <w:rFonts w:ascii="Times New Roman" w:eastAsia="Times New Roman" w:hAnsi="Times New Roman"/>
                <w:bCs/>
                <w:color w:val="000000" w:themeColor="text1"/>
                <w:sz w:val="24"/>
                <w:szCs w:val="24"/>
              </w:rPr>
              <w:t>Выступление из опыта работы «Поддержка самостоятельной творческой деятельности старших дошкольников»</w:t>
            </w:r>
          </w:p>
          <w:p w:rsidR="00B010E9" w:rsidRPr="006705A6" w:rsidRDefault="00B010E9" w:rsidP="006705A6">
            <w:pPr>
              <w:pStyle w:val="a3"/>
              <w:numPr>
                <w:ilvl w:val="0"/>
                <w:numId w:val="29"/>
              </w:numPr>
              <w:shd w:val="clear" w:color="auto" w:fill="FFFFFF"/>
              <w:spacing w:after="0" w:line="348" w:lineRule="atLeast"/>
              <w:jc w:val="both"/>
              <w:rPr>
                <w:rFonts w:ascii="Times New Roman" w:eastAsia="Times New Roman" w:hAnsi="Times New Roman"/>
                <w:bCs/>
                <w:color w:val="000000" w:themeColor="text1"/>
                <w:sz w:val="24"/>
                <w:szCs w:val="24"/>
              </w:rPr>
            </w:pPr>
            <w:r w:rsidRPr="006705A6">
              <w:rPr>
                <w:rFonts w:ascii="Times New Roman" w:eastAsia="Times New Roman" w:hAnsi="Times New Roman"/>
                <w:bCs/>
                <w:color w:val="000000" w:themeColor="text1"/>
                <w:sz w:val="24"/>
                <w:szCs w:val="24"/>
              </w:rPr>
              <w:t>Выступления из опыта работы «Развитие музыкально-творческих способностей дошкольников»</w:t>
            </w:r>
          </w:p>
          <w:p w:rsidR="00B010E9" w:rsidRPr="006705A6" w:rsidRDefault="00B010E9" w:rsidP="006705A6">
            <w:pPr>
              <w:pStyle w:val="a3"/>
              <w:numPr>
                <w:ilvl w:val="0"/>
                <w:numId w:val="29"/>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Решение педагогического совета.</w:t>
            </w:r>
          </w:p>
        </w:tc>
        <w:tc>
          <w:tcPr>
            <w:tcW w:w="1134" w:type="dxa"/>
          </w:tcPr>
          <w:p w:rsidR="00B010E9" w:rsidRPr="006705A6" w:rsidRDefault="00B010E9" w:rsidP="006705A6">
            <w:pPr>
              <w:tabs>
                <w:tab w:val="center" w:pos="459"/>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ab/>
              <w:t xml:space="preserve">Март </w:t>
            </w:r>
          </w:p>
        </w:tc>
        <w:tc>
          <w:tcPr>
            <w:tcW w:w="1843" w:type="dxa"/>
          </w:tcPr>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ind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ст. </w:t>
            </w:r>
            <w:proofErr w:type="spellStart"/>
            <w:r w:rsidRPr="006705A6">
              <w:rPr>
                <w:rFonts w:ascii="Times New Roman" w:hAnsi="Times New Roman"/>
                <w:color w:val="000000" w:themeColor="text1"/>
                <w:sz w:val="24"/>
                <w:szCs w:val="24"/>
              </w:rPr>
              <w:t>восп-ль</w:t>
            </w:r>
            <w:proofErr w:type="spellEnd"/>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Шилова А.С.</w:t>
            </w:r>
          </w:p>
          <w:p w:rsidR="00B010E9" w:rsidRPr="006705A6" w:rsidRDefault="00B010E9" w:rsidP="006705A6">
            <w:pPr>
              <w:spacing w:after="0" w:line="240" w:lineRule="auto"/>
              <w:ind w:left="-108"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Садова</w:t>
            </w:r>
            <w:proofErr w:type="spellEnd"/>
            <w:r w:rsidRPr="006705A6">
              <w:rPr>
                <w:rFonts w:ascii="Times New Roman" w:hAnsi="Times New Roman"/>
                <w:color w:val="000000" w:themeColor="text1"/>
                <w:sz w:val="24"/>
                <w:szCs w:val="24"/>
              </w:rPr>
              <w:t xml:space="preserve"> В.В.</w:t>
            </w:r>
          </w:p>
          <w:p w:rsidR="00B010E9" w:rsidRPr="006705A6" w:rsidRDefault="00B010E9" w:rsidP="006705A6">
            <w:pPr>
              <w:spacing w:after="0" w:line="240" w:lineRule="auto"/>
              <w:ind w:left="-108"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Завалишина Т.Н.</w:t>
            </w:r>
          </w:p>
        </w:tc>
      </w:tr>
      <w:tr w:rsidR="006705A6" w:rsidRPr="006705A6" w:rsidTr="006705A6">
        <w:tc>
          <w:tcPr>
            <w:tcW w:w="535"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5</w:t>
            </w:r>
          </w:p>
        </w:tc>
        <w:tc>
          <w:tcPr>
            <w:tcW w:w="6836" w:type="dxa"/>
          </w:tcPr>
          <w:p w:rsidR="00B010E9" w:rsidRPr="006705A6" w:rsidRDefault="00B010E9" w:rsidP="006705A6">
            <w:pPr>
              <w:spacing w:after="0" w:line="240" w:lineRule="auto"/>
              <w:jc w:val="both"/>
              <w:rPr>
                <w:rFonts w:ascii="Times New Roman" w:hAnsi="Times New Roman"/>
                <w:b/>
                <w:color w:val="000000" w:themeColor="text1"/>
                <w:sz w:val="24"/>
                <w:szCs w:val="24"/>
              </w:rPr>
            </w:pPr>
            <w:proofErr w:type="spellStart"/>
            <w:r w:rsidRPr="006705A6">
              <w:rPr>
                <w:rFonts w:ascii="Times New Roman" w:hAnsi="Times New Roman"/>
                <w:b/>
                <w:color w:val="000000" w:themeColor="text1"/>
                <w:sz w:val="24"/>
                <w:szCs w:val="24"/>
              </w:rPr>
              <w:lastRenderedPageBreak/>
              <w:t>Итогово</w:t>
            </w:r>
            <w:proofErr w:type="spellEnd"/>
            <w:r w:rsidRPr="006705A6">
              <w:rPr>
                <w:rFonts w:ascii="Times New Roman" w:hAnsi="Times New Roman"/>
                <w:b/>
                <w:color w:val="000000" w:themeColor="text1"/>
                <w:sz w:val="24"/>
                <w:szCs w:val="24"/>
              </w:rPr>
              <w:t xml:space="preserve"> - организационный</w:t>
            </w:r>
          </w:p>
          <w:p w:rsidR="00B010E9" w:rsidRPr="006705A6" w:rsidRDefault="00B010E9" w:rsidP="006705A6">
            <w:pPr>
              <w:spacing w:after="0" w:line="240" w:lineRule="auto"/>
              <w:jc w:val="both"/>
              <w:rPr>
                <w:rFonts w:ascii="Times New Roman" w:hAnsi="Times New Roman"/>
                <w:b/>
                <w:color w:val="000000" w:themeColor="text1"/>
                <w:sz w:val="24"/>
                <w:szCs w:val="24"/>
              </w:rPr>
            </w:pPr>
            <w:r w:rsidRPr="006705A6">
              <w:rPr>
                <w:rFonts w:ascii="Times New Roman" w:hAnsi="Times New Roman"/>
                <w:b/>
                <w:color w:val="000000" w:themeColor="text1"/>
                <w:sz w:val="24"/>
                <w:szCs w:val="24"/>
              </w:rPr>
              <w:lastRenderedPageBreak/>
              <w:t>Тема: «Подведение итогов работы ДОУ за 2025-2026 учебный год»</w:t>
            </w:r>
          </w:p>
          <w:p w:rsidR="00B010E9" w:rsidRPr="006705A6" w:rsidRDefault="00B010E9" w:rsidP="006705A6">
            <w:pPr>
              <w:spacing w:after="0" w:line="240" w:lineRule="auto"/>
              <w:jc w:val="both"/>
              <w:rPr>
                <w:rFonts w:ascii="Times New Roman" w:hAnsi="Times New Roman"/>
                <w:i/>
                <w:color w:val="000000" w:themeColor="text1"/>
                <w:sz w:val="24"/>
                <w:szCs w:val="24"/>
              </w:rPr>
            </w:pPr>
            <w:r w:rsidRPr="006705A6">
              <w:rPr>
                <w:rFonts w:ascii="Times New Roman" w:hAnsi="Times New Roman"/>
                <w:i/>
                <w:color w:val="000000" w:themeColor="text1"/>
                <w:sz w:val="24"/>
                <w:szCs w:val="24"/>
              </w:rPr>
              <w:t>Форма организации – конференция</w:t>
            </w:r>
          </w:p>
          <w:p w:rsidR="00B010E9" w:rsidRPr="006705A6" w:rsidRDefault="00B010E9" w:rsidP="006705A6">
            <w:pPr>
              <w:spacing w:after="0" w:line="240" w:lineRule="auto"/>
              <w:rPr>
                <w:rFonts w:ascii="Times New Roman" w:hAnsi="Times New Roman"/>
                <w:i/>
                <w:color w:val="000000" w:themeColor="text1"/>
                <w:sz w:val="24"/>
                <w:szCs w:val="24"/>
              </w:rPr>
            </w:pPr>
            <w:proofErr w:type="spellStart"/>
            <w:r w:rsidRPr="006705A6">
              <w:rPr>
                <w:rFonts w:ascii="Times New Roman" w:hAnsi="Times New Roman"/>
                <w:bCs/>
                <w:i/>
                <w:iCs/>
                <w:color w:val="000000" w:themeColor="text1"/>
                <w:sz w:val="24"/>
                <w:szCs w:val="24"/>
              </w:rPr>
              <w:t>Цель</w:t>
            </w:r>
            <w:proofErr w:type="gramStart"/>
            <w:r w:rsidRPr="006705A6">
              <w:rPr>
                <w:rFonts w:ascii="Times New Roman" w:hAnsi="Times New Roman"/>
                <w:bCs/>
                <w:i/>
                <w:iCs/>
                <w:color w:val="000000" w:themeColor="text1"/>
                <w:sz w:val="24"/>
                <w:szCs w:val="24"/>
              </w:rPr>
              <w:t>:м</w:t>
            </w:r>
            <w:proofErr w:type="gramEnd"/>
            <w:r w:rsidRPr="006705A6">
              <w:rPr>
                <w:rFonts w:ascii="Times New Roman" w:hAnsi="Times New Roman"/>
                <w:bCs/>
                <w:i/>
                <w:iCs/>
                <w:color w:val="000000" w:themeColor="text1"/>
                <w:sz w:val="24"/>
                <w:szCs w:val="24"/>
              </w:rPr>
              <w:t>ониторинг</w:t>
            </w:r>
            <w:proofErr w:type="spellEnd"/>
            <w:r w:rsidRPr="006705A6">
              <w:rPr>
                <w:rFonts w:ascii="Times New Roman" w:hAnsi="Times New Roman"/>
                <w:bCs/>
                <w:i/>
                <w:iCs/>
                <w:color w:val="000000" w:themeColor="text1"/>
                <w:sz w:val="24"/>
                <w:szCs w:val="24"/>
              </w:rPr>
              <w:t xml:space="preserve"> образовательной деятельности детского сада в процессе реализации задач годового плана и программы развития учреждения.</w:t>
            </w:r>
          </w:p>
          <w:p w:rsidR="00B010E9" w:rsidRPr="006705A6" w:rsidRDefault="00B010E9" w:rsidP="006705A6">
            <w:pPr>
              <w:pStyle w:val="a3"/>
              <w:numPr>
                <w:ilvl w:val="0"/>
                <w:numId w:val="3"/>
              </w:numPr>
              <w:spacing w:after="0" w:line="240" w:lineRule="auto"/>
              <w:ind w:left="350" w:hanging="35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Анализ работы ДОО за учебный год по годовым задачам.</w:t>
            </w:r>
          </w:p>
          <w:p w:rsidR="00B010E9" w:rsidRPr="006705A6" w:rsidRDefault="00B010E9" w:rsidP="006705A6">
            <w:pPr>
              <w:pStyle w:val="a3"/>
              <w:numPr>
                <w:ilvl w:val="0"/>
                <w:numId w:val="3"/>
              </w:numPr>
              <w:spacing w:after="0" w:line="240" w:lineRule="auto"/>
              <w:ind w:left="350" w:hanging="35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Анализ заболеваемости детей и проведения оздоровительной работы за 2025-2026 учебный год.</w:t>
            </w:r>
          </w:p>
          <w:p w:rsidR="00B010E9" w:rsidRPr="006705A6" w:rsidRDefault="00B010E9" w:rsidP="006705A6">
            <w:pPr>
              <w:pStyle w:val="a3"/>
              <w:numPr>
                <w:ilvl w:val="0"/>
                <w:numId w:val="3"/>
              </w:numPr>
              <w:spacing w:after="0" w:line="240" w:lineRule="auto"/>
              <w:ind w:left="350" w:hanging="35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Отчет о готовности детей седьмого года жизни к обучению в школе.</w:t>
            </w:r>
          </w:p>
          <w:p w:rsidR="00B010E9" w:rsidRPr="006705A6" w:rsidRDefault="00B010E9" w:rsidP="006705A6">
            <w:pPr>
              <w:pStyle w:val="a3"/>
              <w:numPr>
                <w:ilvl w:val="0"/>
                <w:numId w:val="3"/>
              </w:numPr>
              <w:spacing w:after="0" w:line="240" w:lineRule="auto"/>
              <w:ind w:left="350" w:hanging="35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Результаты  реализации ОП, АОП, </w:t>
            </w:r>
            <w:proofErr w:type="gramStart"/>
            <w:r w:rsidRPr="006705A6">
              <w:rPr>
                <w:rFonts w:ascii="Times New Roman" w:hAnsi="Times New Roman"/>
                <w:color w:val="000000" w:themeColor="text1"/>
                <w:sz w:val="24"/>
                <w:szCs w:val="24"/>
              </w:rPr>
              <w:t>ДОП</w:t>
            </w:r>
            <w:proofErr w:type="gramEnd"/>
            <w:r w:rsidRPr="006705A6">
              <w:rPr>
                <w:rFonts w:ascii="Times New Roman" w:hAnsi="Times New Roman"/>
                <w:color w:val="000000" w:themeColor="text1"/>
                <w:sz w:val="24"/>
                <w:szCs w:val="24"/>
              </w:rPr>
              <w:t xml:space="preserve"> ДОУ;</w:t>
            </w:r>
          </w:p>
          <w:p w:rsidR="00B010E9" w:rsidRPr="006705A6" w:rsidRDefault="00B010E9" w:rsidP="006705A6">
            <w:pPr>
              <w:pStyle w:val="a3"/>
              <w:numPr>
                <w:ilvl w:val="0"/>
                <w:numId w:val="3"/>
              </w:numPr>
              <w:spacing w:after="0" w:line="240" w:lineRule="auto"/>
              <w:ind w:left="350" w:hanging="35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Отчеты педагогов по планам самообразования на 2025 – 2026 учебный год</w:t>
            </w:r>
            <w:proofErr w:type="gramStart"/>
            <w:r w:rsidRPr="006705A6">
              <w:rPr>
                <w:rFonts w:ascii="Times New Roman" w:hAnsi="Times New Roman"/>
                <w:color w:val="000000" w:themeColor="text1"/>
                <w:sz w:val="24"/>
                <w:szCs w:val="24"/>
              </w:rPr>
              <w:t>.</w:t>
            </w:r>
            <w:proofErr w:type="gramEnd"/>
            <w:r w:rsidRPr="006705A6">
              <w:rPr>
                <w:rFonts w:ascii="Times New Roman" w:hAnsi="Times New Roman"/>
                <w:color w:val="000000" w:themeColor="text1"/>
                <w:sz w:val="24"/>
                <w:szCs w:val="24"/>
              </w:rPr>
              <w:t xml:space="preserve"> (</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 xml:space="preserve"> форме презентаций)</w:t>
            </w:r>
          </w:p>
          <w:p w:rsidR="00B010E9" w:rsidRPr="006705A6" w:rsidRDefault="00B010E9" w:rsidP="006705A6">
            <w:pPr>
              <w:pStyle w:val="a3"/>
              <w:numPr>
                <w:ilvl w:val="0"/>
                <w:numId w:val="3"/>
              </w:numPr>
              <w:spacing w:after="0" w:line="240" w:lineRule="auto"/>
              <w:ind w:left="350" w:hanging="35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Обсуждение проекта ЛОП</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Принятие проекта решения педсовета № 5.</w:t>
            </w:r>
          </w:p>
          <w:p w:rsidR="00B010E9" w:rsidRPr="006705A6" w:rsidRDefault="00B010E9" w:rsidP="006705A6">
            <w:pPr>
              <w:pStyle w:val="a3"/>
              <w:spacing w:after="0" w:line="240" w:lineRule="auto"/>
              <w:ind w:left="350"/>
              <w:jc w:val="both"/>
              <w:rPr>
                <w:rFonts w:ascii="Times New Roman" w:hAnsi="Times New Roman"/>
                <w:color w:val="000000" w:themeColor="text1"/>
                <w:sz w:val="24"/>
                <w:szCs w:val="24"/>
              </w:rPr>
            </w:pPr>
          </w:p>
        </w:tc>
        <w:tc>
          <w:tcPr>
            <w:tcW w:w="1134"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 xml:space="preserve">Май </w:t>
            </w:r>
          </w:p>
        </w:tc>
        <w:tc>
          <w:tcPr>
            <w:tcW w:w="1843" w:type="dxa"/>
          </w:tcPr>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ind w:left="-108" w:right="-250"/>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250"/>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восп</w:t>
            </w:r>
            <w:proofErr w:type="gramStart"/>
            <w:r w:rsidRPr="006705A6">
              <w:rPr>
                <w:rFonts w:ascii="Times New Roman" w:hAnsi="Times New Roman"/>
                <w:color w:val="000000" w:themeColor="text1"/>
                <w:sz w:val="24"/>
                <w:szCs w:val="24"/>
              </w:rPr>
              <w:t>.п</w:t>
            </w:r>
            <w:proofErr w:type="gramEnd"/>
            <w:r w:rsidRPr="006705A6">
              <w:rPr>
                <w:rFonts w:ascii="Times New Roman" w:hAnsi="Times New Roman"/>
                <w:color w:val="000000" w:themeColor="text1"/>
                <w:sz w:val="24"/>
                <w:szCs w:val="24"/>
              </w:rPr>
              <w:t>одг.гр</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осп-ль</w:t>
            </w:r>
            <w:proofErr w:type="spellEnd"/>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педагоги</w:t>
            </w:r>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пед</w:t>
            </w:r>
            <w:proofErr w:type="spellEnd"/>
            <w:r w:rsidRPr="006705A6">
              <w:rPr>
                <w:rFonts w:ascii="Times New Roman" w:hAnsi="Times New Roman"/>
                <w:color w:val="000000" w:themeColor="text1"/>
                <w:sz w:val="24"/>
                <w:szCs w:val="24"/>
              </w:rPr>
              <w:t>. кол. ДОО</w:t>
            </w: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tc>
      </w:tr>
      <w:tr w:rsidR="00B010E9" w:rsidRPr="006705A6" w:rsidTr="006705A6">
        <w:tc>
          <w:tcPr>
            <w:tcW w:w="535"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6</w:t>
            </w:r>
          </w:p>
        </w:tc>
        <w:tc>
          <w:tcPr>
            <w:tcW w:w="6836" w:type="dxa"/>
          </w:tcPr>
          <w:p w:rsidR="00B010E9" w:rsidRPr="006705A6" w:rsidRDefault="00B010E9" w:rsidP="006705A6">
            <w:pPr>
              <w:pStyle w:val="a7"/>
              <w:jc w:val="both"/>
              <w:rPr>
                <w:b/>
                <w:color w:val="000000" w:themeColor="text1"/>
                <w:szCs w:val="24"/>
                <w:lang w:eastAsia="en-US"/>
              </w:rPr>
            </w:pPr>
            <w:r w:rsidRPr="006705A6">
              <w:rPr>
                <w:b/>
                <w:color w:val="000000" w:themeColor="text1"/>
                <w:szCs w:val="24"/>
                <w:lang w:eastAsia="en-US"/>
              </w:rPr>
              <w:t>Тема: «Особенности организации летней оздоровительной работы в ДОО».</w:t>
            </w:r>
          </w:p>
          <w:p w:rsidR="00B010E9" w:rsidRPr="006705A6" w:rsidRDefault="00B010E9" w:rsidP="006705A6">
            <w:pPr>
              <w:pStyle w:val="a7"/>
              <w:jc w:val="both"/>
              <w:rPr>
                <w:color w:val="000000" w:themeColor="text1"/>
                <w:szCs w:val="24"/>
                <w:lang w:eastAsia="en-US"/>
              </w:rPr>
            </w:pPr>
            <w:r w:rsidRPr="006705A6">
              <w:rPr>
                <w:color w:val="000000" w:themeColor="text1"/>
                <w:szCs w:val="24"/>
                <w:lang w:eastAsia="en-US"/>
              </w:rPr>
              <w:t>1.Принятие ЛОП ДОУ;</w:t>
            </w:r>
          </w:p>
          <w:p w:rsidR="00B010E9" w:rsidRPr="006705A6" w:rsidRDefault="00B010E9" w:rsidP="006705A6">
            <w:pPr>
              <w:pStyle w:val="a7"/>
              <w:jc w:val="both"/>
              <w:rPr>
                <w:color w:val="000000" w:themeColor="text1"/>
                <w:szCs w:val="24"/>
                <w:lang w:eastAsia="en-US"/>
              </w:rPr>
            </w:pPr>
            <w:r w:rsidRPr="006705A6">
              <w:rPr>
                <w:color w:val="000000" w:themeColor="text1"/>
                <w:szCs w:val="24"/>
                <w:lang w:eastAsia="en-US"/>
              </w:rPr>
              <w:t>2.Подведение итогов смотра-конкурса участков к летнему периоду;</w:t>
            </w:r>
          </w:p>
          <w:p w:rsidR="00B010E9" w:rsidRPr="006705A6" w:rsidRDefault="00B010E9" w:rsidP="006705A6">
            <w:pPr>
              <w:pStyle w:val="a7"/>
              <w:jc w:val="both"/>
              <w:rPr>
                <w:color w:val="000000" w:themeColor="text1"/>
                <w:szCs w:val="24"/>
                <w:lang w:eastAsia="en-US"/>
              </w:rPr>
            </w:pPr>
            <w:r w:rsidRPr="006705A6">
              <w:rPr>
                <w:color w:val="000000" w:themeColor="text1"/>
                <w:szCs w:val="24"/>
                <w:lang w:eastAsia="en-US"/>
              </w:rPr>
              <w:t xml:space="preserve">3.Оздоровительная работа с дошкольниками летом. Организация активного отдыха в летний период                                </w:t>
            </w:r>
          </w:p>
          <w:p w:rsidR="00B010E9" w:rsidRPr="006705A6" w:rsidRDefault="00B010E9" w:rsidP="006705A6">
            <w:pPr>
              <w:pStyle w:val="a3"/>
              <w:spacing w:after="0" w:line="240" w:lineRule="auto"/>
              <w:ind w:left="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4.Обсуждение проекта годового плана.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Принятие проекта решения педсовета № 6.</w:t>
            </w:r>
          </w:p>
          <w:p w:rsidR="00B010E9" w:rsidRPr="006705A6" w:rsidRDefault="00B010E9" w:rsidP="006705A6">
            <w:pPr>
              <w:spacing w:after="0" w:line="240" w:lineRule="auto"/>
              <w:rPr>
                <w:rFonts w:ascii="Times New Roman" w:hAnsi="Times New Roman"/>
                <w:color w:val="000000" w:themeColor="text1"/>
                <w:sz w:val="24"/>
                <w:szCs w:val="24"/>
              </w:rPr>
            </w:pPr>
          </w:p>
        </w:tc>
        <w:tc>
          <w:tcPr>
            <w:tcW w:w="113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июнь</w:t>
            </w:r>
          </w:p>
        </w:tc>
        <w:tc>
          <w:tcPr>
            <w:tcW w:w="1843" w:type="dxa"/>
          </w:tcPr>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пед</w:t>
            </w:r>
            <w:proofErr w:type="gramStart"/>
            <w:r w:rsidRPr="006705A6">
              <w:rPr>
                <w:rFonts w:ascii="Times New Roman" w:hAnsi="Times New Roman"/>
                <w:color w:val="000000" w:themeColor="text1"/>
                <w:sz w:val="24"/>
                <w:szCs w:val="24"/>
              </w:rPr>
              <w:t>.к</w:t>
            </w:r>
            <w:proofErr w:type="gramEnd"/>
            <w:r w:rsidRPr="006705A6">
              <w:rPr>
                <w:rFonts w:ascii="Times New Roman" w:hAnsi="Times New Roman"/>
                <w:color w:val="000000" w:themeColor="text1"/>
                <w:sz w:val="24"/>
                <w:szCs w:val="24"/>
              </w:rPr>
              <w:t>ол</w:t>
            </w:r>
            <w:proofErr w:type="spellEnd"/>
            <w:r w:rsidRPr="006705A6">
              <w:rPr>
                <w:rFonts w:ascii="Times New Roman" w:hAnsi="Times New Roman"/>
                <w:color w:val="000000" w:themeColor="text1"/>
                <w:sz w:val="24"/>
                <w:szCs w:val="24"/>
              </w:rPr>
              <w:t>. ДОУ</w:t>
            </w: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пед</w:t>
            </w:r>
            <w:proofErr w:type="gramStart"/>
            <w:r w:rsidRPr="006705A6">
              <w:rPr>
                <w:rFonts w:ascii="Times New Roman" w:hAnsi="Times New Roman"/>
                <w:color w:val="000000" w:themeColor="text1"/>
                <w:sz w:val="24"/>
                <w:szCs w:val="24"/>
              </w:rPr>
              <w:t>.к</w:t>
            </w:r>
            <w:proofErr w:type="gramEnd"/>
            <w:r w:rsidRPr="006705A6">
              <w:rPr>
                <w:rFonts w:ascii="Times New Roman" w:hAnsi="Times New Roman"/>
                <w:color w:val="000000" w:themeColor="text1"/>
                <w:sz w:val="24"/>
                <w:szCs w:val="24"/>
              </w:rPr>
              <w:t>ол</w:t>
            </w:r>
            <w:proofErr w:type="spellEnd"/>
            <w:r w:rsidRPr="006705A6">
              <w:rPr>
                <w:rFonts w:ascii="Times New Roman" w:hAnsi="Times New Roman"/>
                <w:color w:val="000000" w:themeColor="text1"/>
                <w:sz w:val="24"/>
                <w:szCs w:val="24"/>
              </w:rPr>
              <w:t>. ДОУ</w:t>
            </w:r>
          </w:p>
        </w:tc>
      </w:tr>
    </w:tbl>
    <w:p w:rsidR="00B010E9" w:rsidRPr="006705A6" w:rsidRDefault="00B010E9" w:rsidP="00B010E9">
      <w:pPr>
        <w:shd w:val="clear" w:color="auto" w:fill="FFFFFF"/>
        <w:ind w:right="125"/>
        <w:rPr>
          <w:rFonts w:ascii="Times New Roman" w:eastAsia="Times New Roman" w:hAnsi="Times New Roman"/>
          <w:b/>
          <w:bCs/>
          <w:i/>
          <w:iCs/>
          <w:color w:val="000000" w:themeColor="text1"/>
          <w:spacing w:val="-3"/>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1"/>
        <w:gridCol w:w="6555"/>
        <w:gridCol w:w="1275"/>
        <w:gridCol w:w="1843"/>
      </w:tblGrid>
      <w:tr w:rsidR="006705A6" w:rsidRPr="006705A6" w:rsidTr="006705A6">
        <w:tc>
          <w:tcPr>
            <w:tcW w:w="534" w:type="dxa"/>
            <w:shd w:val="clear" w:color="auto" w:fill="FFFFFF"/>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w:t>
            </w:r>
          </w:p>
        </w:tc>
        <w:tc>
          <w:tcPr>
            <w:tcW w:w="6696" w:type="dxa"/>
            <w:gridSpan w:val="2"/>
            <w:shd w:val="clear" w:color="auto" w:fill="FFFFFF"/>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Вид деятельности</w:t>
            </w:r>
          </w:p>
        </w:tc>
        <w:tc>
          <w:tcPr>
            <w:tcW w:w="1275" w:type="dxa"/>
            <w:shd w:val="clear" w:color="auto" w:fill="FFFFFF"/>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 xml:space="preserve">Срок </w:t>
            </w:r>
          </w:p>
        </w:tc>
        <w:tc>
          <w:tcPr>
            <w:tcW w:w="1843" w:type="dxa"/>
            <w:shd w:val="clear" w:color="auto" w:fill="FFFFFF"/>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Ответствен</w:t>
            </w:r>
          </w:p>
          <w:p w:rsidR="00B010E9" w:rsidRPr="006705A6" w:rsidRDefault="00B010E9" w:rsidP="006705A6">
            <w:pPr>
              <w:spacing w:after="0" w:line="240" w:lineRule="auto"/>
              <w:jc w:val="center"/>
              <w:rPr>
                <w:rFonts w:ascii="Times New Roman" w:hAnsi="Times New Roman"/>
                <w:b/>
                <w:color w:val="000000" w:themeColor="text1"/>
                <w:sz w:val="24"/>
                <w:szCs w:val="24"/>
              </w:rPr>
            </w:pPr>
            <w:proofErr w:type="spellStart"/>
            <w:r w:rsidRPr="006705A6">
              <w:rPr>
                <w:rFonts w:ascii="Times New Roman" w:hAnsi="Times New Roman"/>
                <w:b/>
                <w:color w:val="000000" w:themeColor="text1"/>
                <w:sz w:val="24"/>
                <w:szCs w:val="24"/>
              </w:rPr>
              <w:t>ные</w:t>
            </w:r>
            <w:proofErr w:type="spellEnd"/>
          </w:p>
        </w:tc>
      </w:tr>
      <w:tr w:rsidR="006705A6" w:rsidRPr="006705A6" w:rsidTr="006705A6">
        <w:tc>
          <w:tcPr>
            <w:tcW w:w="10348" w:type="dxa"/>
            <w:gridSpan w:val="5"/>
          </w:tcPr>
          <w:p w:rsidR="00B010E9" w:rsidRPr="006705A6" w:rsidRDefault="00B010E9" w:rsidP="006705A6">
            <w:pPr>
              <w:spacing w:after="0" w:line="240" w:lineRule="auto"/>
              <w:ind w:right="125"/>
              <w:jc w:val="center"/>
              <w:rPr>
                <w:rFonts w:ascii="Times New Roman" w:eastAsia="Times New Roman" w:hAnsi="Times New Roman"/>
                <w:b/>
                <w:bCs/>
                <w:i/>
                <w:iCs/>
                <w:color w:val="000000" w:themeColor="text1"/>
                <w:spacing w:val="-3"/>
                <w:sz w:val="24"/>
                <w:szCs w:val="24"/>
              </w:rPr>
            </w:pPr>
          </w:p>
          <w:p w:rsidR="00B010E9" w:rsidRPr="006705A6" w:rsidRDefault="00B010E9" w:rsidP="006705A6">
            <w:pPr>
              <w:spacing w:after="0" w:line="240" w:lineRule="auto"/>
              <w:ind w:right="125"/>
              <w:jc w:val="center"/>
              <w:rPr>
                <w:rFonts w:ascii="Times New Roman" w:eastAsia="Times New Roman" w:hAnsi="Times New Roman"/>
                <w:b/>
                <w:bCs/>
                <w:i/>
                <w:iCs/>
                <w:color w:val="000000" w:themeColor="text1"/>
                <w:spacing w:val="-3"/>
                <w:sz w:val="24"/>
                <w:szCs w:val="24"/>
              </w:rPr>
            </w:pPr>
            <w:r w:rsidRPr="006705A6">
              <w:rPr>
                <w:rFonts w:ascii="Times New Roman" w:eastAsia="Times New Roman" w:hAnsi="Times New Roman"/>
                <w:b/>
                <w:bCs/>
                <w:i/>
                <w:iCs/>
                <w:color w:val="000000" w:themeColor="text1"/>
                <w:spacing w:val="-3"/>
                <w:sz w:val="24"/>
                <w:szCs w:val="24"/>
              </w:rPr>
              <w:t xml:space="preserve">КОНСУЛЬТАЦИИ </w:t>
            </w:r>
          </w:p>
        </w:tc>
      </w:tr>
      <w:tr w:rsidR="006705A6" w:rsidRPr="006705A6" w:rsidTr="006705A6">
        <w:tc>
          <w:tcPr>
            <w:tcW w:w="675" w:type="dxa"/>
            <w:gridSpan w:val="2"/>
          </w:tcPr>
          <w:p w:rsidR="00B010E9" w:rsidRPr="006705A6" w:rsidRDefault="00B010E9" w:rsidP="006705A6">
            <w:pPr>
              <w:spacing w:after="0" w:line="240" w:lineRule="auto"/>
              <w:ind w:right="125"/>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1</w:t>
            </w:r>
          </w:p>
        </w:tc>
        <w:tc>
          <w:tcPr>
            <w:tcW w:w="6555"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«Программа просвещения родителей. Подходы к планированию работы с родителями на новый учебный год»</w:t>
            </w:r>
          </w:p>
        </w:tc>
        <w:tc>
          <w:tcPr>
            <w:tcW w:w="1275" w:type="dxa"/>
          </w:tcPr>
          <w:p w:rsidR="00B010E9" w:rsidRPr="006705A6" w:rsidRDefault="00B010E9" w:rsidP="006705A6">
            <w:pPr>
              <w:spacing w:after="0" w:line="240" w:lineRule="auto"/>
              <w:ind w:right="-108"/>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сентябрь</w:t>
            </w:r>
          </w:p>
        </w:tc>
        <w:tc>
          <w:tcPr>
            <w:tcW w:w="1843" w:type="dxa"/>
          </w:tcPr>
          <w:p w:rsidR="00B010E9" w:rsidRPr="006705A6" w:rsidRDefault="00B010E9" w:rsidP="006705A6">
            <w:pPr>
              <w:spacing w:after="0" w:line="240" w:lineRule="auto"/>
              <w:ind w:left="-108" w:right="-25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ind w:right="-108"/>
              <w:rPr>
                <w:rFonts w:ascii="Times New Roman" w:eastAsia="Times New Roman" w:hAnsi="Times New Roman"/>
                <w:bCs/>
                <w:iCs/>
                <w:color w:val="000000" w:themeColor="text1"/>
                <w:spacing w:val="-3"/>
                <w:sz w:val="24"/>
                <w:szCs w:val="24"/>
              </w:rPr>
            </w:pPr>
          </w:p>
        </w:tc>
      </w:tr>
      <w:tr w:rsidR="006705A6" w:rsidRPr="006705A6" w:rsidTr="006705A6">
        <w:tc>
          <w:tcPr>
            <w:tcW w:w="675" w:type="dxa"/>
            <w:gridSpan w:val="2"/>
          </w:tcPr>
          <w:p w:rsidR="00B010E9" w:rsidRPr="006705A6" w:rsidRDefault="00B010E9" w:rsidP="006705A6">
            <w:pPr>
              <w:spacing w:after="0" w:line="240" w:lineRule="auto"/>
              <w:ind w:right="125"/>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2</w:t>
            </w:r>
          </w:p>
        </w:tc>
        <w:tc>
          <w:tcPr>
            <w:tcW w:w="6555" w:type="dxa"/>
          </w:tcPr>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«Современные игровые технологии в развитии речи детей дошкольного возраста»</w:t>
            </w:r>
          </w:p>
        </w:tc>
        <w:tc>
          <w:tcPr>
            <w:tcW w:w="1275" w:type="dxa"/>
          </w:tcPr>
          <w:p w:rsidR="00B010E9" w:rsidRPr="006705A6" w:rsidRDefault="00B010E9" w:rsidP="006705A6">
            <w:pPr>
              <w:spacing w:after="0" w:line="240" w:lineRule="auto"/>
              <w:ind w:right="-108"/>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сентябрь</w:t>
            </w:r>
          </w:p>
        </w:tc>
        <w:tc>
          <w:tcPr>
            <w:tcW w:w="1843" w:type="dxa"/>
          </w:tcPr>
          <w:p w:rsidR="00B010E9" w:rsidRPr="006705A6" w:rsidRDefault="00B010E9" w:rsidP="006705A6">
            <w:pPr>
              <w:spacing w:after="0" w:line="240" w:lineRule="auto"/>
              <w:ind w:left="-108" w:right="-25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ind w:left="-108" w:right="-108"/>
              <w:jc w:val="center"/>
              <w:rPr>
                <w:rFonts w:ascii="Times New Roman" w:eastAsia="Times New Roman" w:hAnsi="Times New Roman"/>
                <w:bCs/>
                <w:iCs/>
                <w:color w:val="000000" w:themeColor="text1"/>
                <w:spacing w:val="-3"/>
                <w:sz w:val="24"/>
                <w:szCs w:val="24"/>
              </w:rPr>
            </w:pPr>
          </w:p>
        </w:tc>
      </w:tr>
      <w:tr w:rsidR="006705A6" w:rsidRPr="006705A6" w:rsidTr="006705A6">
        <w:tc>
          <w:tcPr>
            <w:tcW w:w="675" w:type="dxa"/>
            <w:gridSpan w:val="2"/>
          </w:tcPr>
          <w:p w:rsidR="00B010E9" w:rsidRPr="006705A6" w:rsidRDefault="00B010E9" w:rsidP="006705A6">
            <w:pPr>
              <w:spacing w:after="0" w:line="240" w:lineRule="auto"/>
              <w:ind w:right="125"/>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3</w:t>
            </w:r>
          </w:p>
        </w:tc>
        <w:tc>
          <w:tcPr>
            <w:tcW w:w="6555" w:type="dxa"/>
          </w:tcPr>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«Предметно-развивающая среда центра познания и развития речи»</w:t>
            </w:r>
          </w:p>
        </w:tc>
        <w:tc>
          <w:tcPr>
            <w:tcW w:w="1275" w:type="dxa"/>
          </w:tcPr>
          <w:p w:rsidR="00B010E9" w:rsidRPr="006705A6" w:rsidRDefault="00B010E9" w:rsidP="006705A6">
            <w:pPr>
              <w:ind w:right="-108"/>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октябрь</w:t>
            </w:r>
          </w:p>
        </w:tc>
        <w:tc>
          <w:tcPr>
            <w:tcW w:w="1843" w:type="dxa"/>
          </w:tcPr>
          <w:p w:rsidR="00B010E9" w:rsidRPr="006705A6" w:rsidRDefault="00B010E9" w:rsidP="006705A6">
            <w:pPr>
              <w:spacing w:after="0" w:line="240" w:lineRule="auto"/>
              <w:ind w:right="-250"/>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ind w:left="-108" w:right="-250"/>
              <w:jc w:val="center"/>
              <w:rPr>
                <w:rFonts w:ascii="Times New Roman" w:hAnsi="Times New Roman"/>
                <w:color w:val="000000" w:themeColor="text1"/>
                <w:sz w:val="24"/>
                <w:szCs w:val="24"/>
              </w:rPr>
            </w:pPr>
          </w:p>
        </w:tc>
      </w:tr>
      <w:tr w:rsidR="006705A6" w:rsidRPr="006705A6" w:rsidTr="006705A6">
        <w:trPr>
          <w:trHeight w:val="367"/>
        </w:trPr>
        <w:tc>
          <w:tcPr>
            <w:tcW w:w="675" w:type="dxa"/>
            <w:gridSpan w:val="2"/>
          </w:tcPr>
          <w:p w:rsidR="00B010E9" w:rsidRPr="006705A6" w:rsidRDefault="00B010E9" w:rsidP="006705A6">
            <w:pPr>
              <w:spacing w:after="0" w:line="240" w:lineRule="auto"/>
              <w:ind w:right="125"/>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4</w:t>
            </w:r>
          </w:p>
        </w:tc>
        <w:tc>
          <w:tcPr>
            <w:tcW w:w="6555" w:type="dxa"/>
          </w:tcPr>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«Интерактивные формы работы с родителями для повышения компетентности в области </w:t>
            </w:r>
            <w:proofErr w:type="spellStart"/>
            <w:r w:rsidRPr="006705A6">
              <w:rPr>
                <w:rFonts w:ascii="Times New Roman" w:hAnsi="Times New Roman"/>
                <w:color w:val="000000" w:themeColor="text1"/>
                <w:sz w:val="24"/>
                <w:szCs w:val="24"/>
              </w:rPr>
              <w:t>здоровьесбережения</w:t>
            </w:r>
            <w:proofErr w:type="spellEnd"/>
            <w:r w:rsidRPr="006705A6">
              <w:rPr>
                <w:rFonts w:ascii="Times New Roman" w:hAnsi="Times New Roman"/>
                <w:color w:val="000000" w:themeColor="text1"/>
                <w:sz w:val="24"/>
                <w:szCs w:val="24"/>
              </w:rPr>
              <w:t>»</w:t>
            </w:r>
          </w:p>
        </w:tc>
        <w:tc>
          <w:tcPr>
            <w:tcW w:w="1275" w:type="dxa"/>
          </w:tcPr>
          <w:p w:rsidR="00B010E9" w:rsidRPr="006705A6" w:rsidRDefault="00B010E9" w:rsidP="006705A6">
            <w:pPr>
              <w:spacing w:after="0" w:line="240" w:lineRule="auto"/>
              <w:ind w:right="-108"/>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декабрь</w:t>
            </w:r>
          </w:p>
        </w:tc>
        <w:tc>
          <w:tcPr>
            <w:tcW w:w="1843" w:type="dxa"/>
          </w:tcPr>
          <w:p w:rsidR="00B010E9" w:rsidRPr="006705A6" w:rsidRDefault="00B010E9" w:rsidP="006705A6">
            <w:pPr>
              <w:spacing w:after="0" w:line="240" w:lineRule="auto"/>
              <w:ind w:right="-250"/>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tc>
      </w:tr>
      <w:tr w:rsidR="006705A6" w:rsidRPr="006705A6" w:rsidTr="006705A6">
        <w:tc>
          <w:tcPr>
            <w:tcW w:w="675" w:type="dxa"/>
            <w:gridSpan w:val="2"/>
          </w:tcPr>
          <w:p w:rsidR="00B010E9" w:rsidRPr="006705A6" w:rsidRDefault="00B010E9" w:rsidP="006705A6">
            <w:pPr>
              <w:spacing w:after="0" w:line="240" w:lineRule="auto"/>
              <w:ind w:right="125"/>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5</w:t>
            </w:r>
          </w:p>
        </w:tc>
        <w:tc>
          <w:tcPr>
            <w:tcW w:w="6555" w:type="dxa"/>
          </w:tcPr>
          <w:p w:rsidR="00B010E9" w:rsidRPr="006705A6" w:rsidRDefault="00B010E9" w:rsidP="006705A6">
            <w:pPr>
              <w:shd w:val="clear" w:color="auto" w:fill="FFFFFF"/>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РППС в рамках эстетического восприятия»</w:t>
            </w:r>
          </w:p>
        </w:tc>
        <w:tc>
          <w:tcPr>
            <w:tcW w:w="1275" w:type="dxa"/>
          </w:tcPr>
          <w:p w:rsidR="00B010E9" w:rsidRPr="006705A6" w:rsidRDefault="00B010E9" w:rsidP="006705A6">
            <w:pPr>
              <w:spacing w:after="0" w:line="240" w:lineRule="auto"/>
              <w:ind w:right="-108"/>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февраль</w:t>
            </w:r>
          </w:p>
        </w:tc>
        <w:tc>
          <w:tcPr>
            <w:tcW w:w="1843" w:type="dxa"/>
          </w:tcPr>
          <w:p w:rsidR="00B010E9" w:rsidRPr="006705A6" w:rsidRDefault="00B010E9" w:rsidP="006705A6">
            <w:pPr>
              <w:spacing w:after="0" w:line="240" w:lineRule="auto"/>
              <w:ind w:right="-250"/>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ind w:left="-108" w:right="-250"/>
              <w:jc w:val="center"/>
              <w:rPr>
                <w:rFonts w:ascii="Times New Roman" w:eastAsia="Times New Roman" w:hAnsi="Times New Roman"/>
                <w:bCs/>
                <w:iCs/>
                <w:color w:val="000000" w:themeColor="text1"/>
                <w:spacing w:val="-3"/>
                <w:sz w:val="24"/>
                <w:szCs w:val="24"/>
              </w:rPr>
            </w:pPr>
          </w:p>
        </w:tc>
      </w:tr>
      <w:tr w:rsidR="006705A6" w:rsidRPr="006705A6" w:rsidTr="006705A6">
        <w:tc>
          <w:tcPr>
            <w:tcW w:w="675" w:type="dxa"/>
            <w:gridSpan w:val="2"/>
          </w:tcPr>
          <w:p w:rsidR="00B010E9" w:rsidRPr="006705A6" w:rsidRDefault="00B010E9" w:rsidP="006705A6">
            <w:pPr>
              <w:spacing w:after="0" w:line="240" w:lineRule="auto"/>
              <w:ind w:right="125"/>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6</w:t>
            </w:r>
          </w:p>
        </w:tc>
        <w:tc>
          <w:tcPr>
            <w:tcW w:w="6555" w:type="dxa"/>
          </w:tcPr>
          <w:p w:rsidR="00B010E9" w:rsidRPr="006705A6" w:rsidRDefault="00B010E9" w:rsidP="006705A6">
            <w:pPr>
              <w:shd w:val="clear" w:color="auto" w:fill="FFFFFF"/>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детской познавательной деятельности в условиях лета».</w:t>
            </w:r>
          </w:p>
        </w:tc>
        <w:tc>
          <w:tcPr>
            <w:tcW w:w="1275" w:type="dxa"/>
          </w:tcPr>
          <w:p w:rsidR="00B010E9" w:rsidRPr="006705A6" w:rsidRDefault="00B010E9" w:rsidP="006705A6">
            <w:pPr>
              <w:spacing w:after="0" w:line="240" w:lineRule="auto"/>
              <w:ind w:right="-108"/>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апрель</w:t>
            </w:r>
          </w:p>
        </w:tc>
        <w:tc>
          <w:tcPr>
            <w:tcW w:w="1843" w:type="dxa"/>
          </w:tcPr>
          <w:p w:rsidR="00B010E9" w:rsidRPr="006705A6" w:rsidRDefault="00B010E9" w:rsidP="006705A6">
            <w:pPr>
              <w:spacing w:after="0" w:line="240" w:lineRule="auto"/>
              <w:ind w:left="-108" w:right="-25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ind w:left="-108" w:right="-108"/>
              <w:jc w:val="center"/>
              <w:rPr>
                <w:rFonts w:ascii="Times New Roman" w:eastAsia="Times New Roman" w:hAnsi="Times New Roman"/>
                <w:bCs/>
                <w:iCs/>
                <w:color w:val="000000" w:themeColor="text1"/>
                <w:spacing w:val="-3"/>
                <w:sz w:val="24"/>
                <w:szCs w:val="24"/>
              </w:rPr>
            </w:pPr>
          </w:p>
        </w:tc>
      </w:tr>
      <w:tr w:rsidR="006705A6" w:rsidRPr="006705A6" w:rsidTr="006705A6">
        <w:tc>
          <w:tcPr>
            <w:tcW w:w="10348" w:type="dxa"/>
            <w:gridSpan w:val="5"/>
          </w:tcPr>
          <w:p w:rsidR="00B010E9" w:rsidRPr="006705A6" w:rsidRDefault="00B010E9" w:rsidP="006705A6">
            <w:pPr>
              <w:spacing w:after="0" w:line="240" w:lineRule="auto"/>
              <w:ind w:left="-108" w:right="-108" w:firstLine="108"/>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 xml:space="preserve">СЕМИНАРЫ </w:t>
            </w:r>
          </w:p>
        </w:tc>
      </w:tr>
      <w:tr w:rsidR="006705A6" w:rsidRPr="006705A6" w:rsidTr="006705A6">
        <w:tc>
          <w:tcPr>
            <w:tcW w:w="534" w:type="dxa"/>
          </w:tcPr>
          <w:p w:rsidR="00B010E9" w:rsidRPr="006705A6" w:rsidRDefault="00B010E9" w:rsidP="006705A6">
            <w:pPr>
              <w:tabs>
                <w:tab w:val="left" w:pos="318"/>
              </w:tabs>
              <w:spacing w:after="0" w:line="240" w:lineRule="auto"/>
              <w:ind w:left="-142" w:right="-108" w:firstLine="142"/>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1</w:t>
            </w:r>
          </w:p>
        </w:tc>
        <w:tc>
          <w:tcPr>
            <w:tcW w:w="6696" w:type="dxa"/>
            <w:gridSpan w:val="2"/>
          </w:tcPr>
          <w:p w:rsidR="00B010E9" w:rsidRPr="006705A6" w:rsidRDefault="00B010E9" w:rsidP="006705A6">
            <w:pPr>
              <w:spacing w:after="0" w:line="240" w:lineRule="auto"/>
              <w:ind w:right="125"/>
              <w:rPr>
                <w:rFonts w:ascii="Times New Roman" w:hAnsi="Times New Roman"/>
                <w:color w:val="000000" w:themeColor="text1"/>
                <w:sz w:val="24"/>
                <w:szCs w:val="24"/>
              </w:rPr>
            </w:pPr>
            <w:r w:rsidRPr="006705A6">
              <w:rPr>
                <w:rFonts w:ascii="Times New Roman" w:hAnsi="Times New Roman"/>
                <w:color w:val="000000" w:themeColor="text1"/>
                <w:sz w:val="24"/>
                <w:szCs w:val="24"/>
              </w:rPr>
              <w:t>«Развитие речевой активности у детей младшего дошкольного  возраста в различных видах деятельности».</w:t>
            </w:r>
          </w:p>
        </w:tc>
        <w:tc>
          <w:tcPr>
            <w:tcW w:w="1275" w:type="dxa"/>
          </w:tcPr>
          <w:p w:rsidR="00B010E9" w:rsidRPr="006705A6" w:rsidRDefault="00B010E9" w:rsidP="006705A6">
            <w:pPr>
              <w:spacing w:after="0" w:line="240" w:lineRule="auto"/>
              <w:ind w:right="125"/>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октябрь</w:t>
            </w:r>
          </w:p>
        </w:tc>
        <w:tc>
          <w:tcPr>
            <w:tcW w:w="1843" w:type="dxa"/>
          </w:tcPr>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tc>
      </w:tr>
      <w:tr w:rsidR="006705A6" w:rsidRPr="006705A6" w:rsidTr="006705A6">
        <w:tc>
          <w:tcPr>
            <w:tcW w:w="534" w:type="dxa"/>
          </w:tcPr>
          <w:p w:rsidR="00B010E9" w:rsidRPr="006705A6" w:rsidRDefault="00B010E9" w:rsidP="006705A6">
            <w:pPr>
              <w:tabs>
                <w:tab w:val="left" w:pos="318"/>
              </w:tabs>
              <w:spacing w:after="0" w:line="240" w:lineRule="auto"/>
              <w:ind w:left="-142" w:right="-108" w:firstLine="142"/>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2</w:t>
            </w:r>
          </w:p>
        </w:tc>
        <w:tc>
          <w:tcPr>
            <w:tcW w:w="6696" w:type="dxa"/>
            <w:gridSpan w:val="2"/>
          </w:tcPr>
          <w:p w:rsidR="00B010E9" w:rsidRPr="006705A6" w:rsidRDefault="00B010E9" w:rsidP="006705A6">
            <w:pPr>
              <w:spacing w:after="0" w:line="240" w:lineRule="auto"/>
              <w:ind w:right="125"/>
              <w:rPr>
                <w:rFonts w:ascii="Times New Roman" w:hAnsi="Times New Roman"/>
                <w:color w:val="000000" w:themeColor="text1"/>
                <w:sz w:val="24"/>
                <w:szCs w:val="24"/>
              </w:rPr>
            </w:pPr>
            <w:r w:rsidRPr="006705A6">
              <w:rPr>
                <w:rFonts w:ascii="Times New Roman" w:hAnsi="Times New Roman"/>
                <w:color w:val="000000" w:themeColor="text1"/>
                <w:sz w:val="24"/>
                <w:szCs w:val="24"/>
              </w:rPr>
              <w:t>«Физкультурно-оздоровительный климат в семье»</w:t>
            </w:r>
          </w:p>
        </w:tc>
        <w:tc>
          <w:tcPr>
            <w:tcW w:w="1275" w:type="dxa"/>
          </w:tcPr>
          <w:p w:rsidR="00B010E9" w:rsidRPr="006705A6" w:rsidRDefault="00B010E9" w:rsidP="006705A6">
            <w:pPr>
              <w:spacing w:after="0" w:line="240" w:lineRule="auto"/>
              <w:ind w:right="125"/>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декабрь</w:t>
            </w:r>
          </w:p>
        </w:tc>
        <w:tc>
          <w:tcPr>
            <w:tcW w:w="1843" w:type="dxa"/>
          </w:tcPr>
          <w:p w:rsidR="00B010E9" w:rsidRPr="006705A6" w:rsidRDefault="00B010E9" w:rsidP="006705A6">
            <w:pPr>
              <w:spacing w:after="0" w:line="240" w:lineRule="auto"/>
              <w:ind w:left="-108"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tc>
      </w:tr>
      <w:tr w:rsidR="006705A6" w:rsidRPr="006705A6" w:rsidTr="006705A6">
        <w:tc>
          <w:tcPr>
            <w:tcW w:w="10348" w:type="dxa"/>
            <w:gridSpan w:val="5"/>
          </w:tcPr>
          <w:p w:rsidR="00B010E9" w:rsidRPr="006705A6" w:rsidRDefault="00B010E9" w:rsidP="006705A6">
            <w:pPr>
              <w:spacing w:after="0" w:line="240" w:lineRule="auto"/>
              <w:ind w:left="-108" w:right="-108" w:firstLine="108"/>
              <w:jc w:val="center"/>
              <w:rPr>
                <w:rFonts w:ascii="Times New Roman" w:hAnsi="Times New Roman"/>
                <w:b/>
                <w:i/>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МАСТЕР-КЛАССЫ</w:t>
            </w:r>
          </w:p>
        </w:tc>
      </w:tr>
      <w:tr w:rsidR="006705A6" w:rsidRPr="006705A6" w:rsidTr="006705A6">
        <w:tc>
          <w:tcPr>
            <w:tcW w:w="534" w:type="dxa"/>
          </w:tcPr>
          <w:p w:rsidR="00B010E9" w:rsidRPr="006705A6" w:rsidRDefault="00B010E9" w:rsidP="006705A6">
            <w:pPr>
              <w:tabs>
                <w:tab w:val="left" w:pos="318"/>
              </w:tabs>
              <w:spacing w:after="0" w:line="240" w:lineRule="auto"/>
              <w:ind w:left="-142" w:right="-108" w:firstLine="142"/>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1</w:t>
            </w:r>
          </w:p>
        </w:tc>
        <w:tc>
          <w:tcPr>
            <w:tcW w:w="6696" w:type="dxa"/>
            <w:gridSpan w:val="2"/>
          </w:tcPr>
          <w:p w:rsidR="00B010E9" w:rsidRPr="006705A6" w:rsidRDefault="00B010E9" w:rsidP="006705A6">
            <w:pPr>
              <w:spacing w:after="0" w:line="240" w:lineRule="auto"/>
              <w:ind w:right="125"/>
              <w:rPr>
                <w:rFonts w:ascii="Times New Roman" w:hAnsi="Times New Roman"/>
                <w:color w:val="000000" w:themeColor="text1"/>
                <w:sz w:val="24"/>
                <w:szCs w:val="24"/>
              </w:rPr>
            </w:pPr>
            <w:r w:rsidRPr="006705A6">
              <w:rPr>
                <w:rFonts w:ascii="Times New Roman" w:hAnsi="Times New Roman"/>
                <w:color w:val="000000" w:themeColor="text1"/>
                <w:sz w:val="24"/>
                <w:szCs w:val="24"/>
              </w:rPr>
              <w:t>«</w:t>
            </w:r>
            <w:proofErr w:type="spellStart"/>
            <w:r w:rsidRPr="006705A6">
              <w:rPr>
                <w:rFonts w:ascii="Times New Roman" w:hAnsi="Times New Roman"/>
                <w:color w:val="000000" w:themeColor="text1"/>
                <w:sz w:val="24"/>
                <w:szCs w:val="24"/>
              </w:rPr>
              <w:t>Нейрофизкульминутки</w:t>
            </w:r>
            <w:proofErr w:type="spellEnd"/>
            <w:r w:rsidRPr="006705A6">
              <w:rPr>
                <w:rFonts w:ascii="Times New Roman" w:hAnsi="Times New Roman"/>
                <w:color w:val="000000" w:themeColor="text1"/>
                <w:sz w:val="24"/>
                <w:szCs w:val="24"/>
              </w:rPr>
              <w:t>»</w:t>
            </w:r>
          </w:p>
        </w:tc>
        <w:tc>
          <w:tcPr>
            <w:tcW w:w="1275" w:type="dxa"/>
          </w:tcPr>
          <w:p w:rsidR="00B010E9" w:rsidRPr="006705A6" w:rsidRDefault="00B010E9" w:rsidP="006705A6">
            <w:pPr>
              <w:spacing w:after="0" w:line="240" w:lineRule="auto"/>
              <w:ind w:right="125"/>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февраль</w:t>
            </w:r>
          </w:p>
        </w:tc>
        <w:tc>
          <w:tcPr>
            <w:tcW w:w="1843" w:type="dxa"/>
          </w:tcPr>
          <w:p w:rsidR="00B010E9" w:rsidRPr="006705A6" w:rsidRDefault="00B010E9" w:rsidP="006705A6">
            <w:pPr>
              <w:spacing w:after="0" w:line="240" w:lineRule="auto"/>
              <w:ind w:right="-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Войтович</w:t>
            </w:r>
          </w:p>
        </w:tc>
      </w:tr>
      <w:tr w:rsidR="006705A6" w:rsidRPr="006705A6" w:rsidTr="006705A6">
        <w:tc>
          <w:tcPr>
            <w:tcW w:w="10348" w:type="dxa"/>
            <w:gridSpan w:val="5"/>
          </w:tcPr>
          <w:p w:rsidR="00B010E9" w:rsidRPr="006705A6" w:rsidRDefault="00B010E9" w:rsidP="006705A6">
            <w:pPr>
              <w:spacing w:after="0" w:line="240" w:lineRule="auto"/>
              <w:ind w:left="-108" w:right="-108" w:firstLine="108"/>
              <w:jc w:val="center"/>
              <w:rPr>
                <w:rFonts w:ascii="Times New Roman" w:hAnsi="Times New Roman"/>
                <w:b/>
                <w:i/>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lastRenderedPageBreak/>
              <w:t>СЕМИНАРЫ - ПРАКТИКУМЫ</w:t>
            </w:r>
          </w:p>
        </w:tc>
      </w:tr>
      <w:tr w:rsidR="006705A6" w:rsidRPr="006705A6" w:rsidTr="006705A6">
        <w:trPr>
          <w:cantSplit/>
          <w:trHeight w:val="855"/>
        </w:trPr>
        <w:tc>
          <w:tcPr>
            <w:tcW w:w="534" w:type="dxa"/>
          </w:tcPr>
          <w:p w:rsidR="00B010E9" w:rsidRPr="006705A6" w:rsidRDefault="00B010E9" w:rsidP="006705A6">
            <w:pPr>
              <w:tabs>
                <w:tab w:val="left" w:pos="318"/>
              </w:tabs>
              <w:spacing w:after="0" w:line="240" w:lineRule="auto"/>
              <w:ind w:left="-142" w:right="-108" w:firstLine="142"/>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lastRenderedPageBreak/>
              <w:t>1</w:t>
            </w:r>
          </w:p>
        </w:tc>
        <w:tc>
          <w:tcPr>
            <w:tcW w:w="6696" w:type="dxa"/>
            <w:gridSpan w:val="2"/>
          </w:tcPr>
          <w:p w:rsidR="00B010E9" w:rsidRPr="006705A6" w:rsidRDefault="00B010E9" w:rsidP="006705A6">
            <w:pPr>
              <w:spacing w:after="0" w:line="240" w:lineRule="auto"/>
              <w:ind w:right="125"/>
              <w:rPr>
                <w:rFonts w:ascii="Times New Roman" w:eastAsia="Times New Roman" w:hAnsi="Times New Roman"/>
                <w:i/>
                <w:iCs/>
                <w:color w:val="000000" w:themeColor="text1"/>
                <w:spacing w:val="-10"/>
                <w:sz w:val="24"/>
                <w:szCs w:val="24"/>
              </w:rPr>
            </w:pPr>
            <w:r w:rsidRPr="006705A6">
              <w:rPr>
                <w:rFonts w:ascii="Times New Roman" w:eastAsia="Times New Roman" w:hAnsi="Times New Roman"/>
                <w:i/>
                <w:iCs/>
                <w:color w:val="000000" w:themeColor="text1"/>
                <w:spacing w:val="-10"/>
                <w:sz w:val="24"/>
                <w:szCs w:val="24"/>
              </w:rPr>
              <w:t>Семинар-практикум</w:t>
            </w:r>
          </w:p>
          <w:p w:rsidR="00B010E9" w:rsidRPr="006705A6" w:rsidRDefault="00B010E9" w:rsidP="006705A6">
            <w:pPr>
              <w:shd w:val="clear" w:color="auto" w:fill="FFFFFF"/>
              <w:spacing w:after="0" w:line="240" w:lineRule="auto"/>
              <w:ind w:right="125"/>
              <w:rPr>
                <w:rFonts w:ascii="Times New Roman" w:hAnsi="Times New Roman"/>
                <w:color w:val="000000" w:themeColor="text1"/>
                <w:sz w:val="24"/>
                <w:szCs w:val="24"/>
              </w:rPr>
            </w:pPr>
            <w:r w:rsidRPr="006705A6">
              <w:rPr>
                <w:rFonts w:ascii="Times New Roman" w:eastAsia="Times New Roman" w:hAnsi="Times New Roman"/>
                <w:iCs/>
                <w:color w:val="000000" w:themeColor="text1"/>
                <w:spacing w:val="-10"/>
                <w:sz w:val="24"/>
                <w:szCs w:val="24"/>
              </w:rPr>
              <w:t>«Организация взаимодействия с родителями, продуктивное партнерство»</w:t>
            </w:r>
          </w:p>
          <w:p w:rsidR="00B010E9" w:rsidRPr="006705A6" w:rsidRDefault="00B010E9" w:rsidP="006705A6">
            <w:pPr>
              <w:shd w:val="clear" w:color="auto" w:fill="FFFFFF"/>
              <w:spacing w:after="0" w:line="240" w:lineRule="auto"/>
              <w:ind w:right="125"/>
              <w:rPr>
                <w:rFonts w:ascii="Times New Roman" w:hAnsi="Times New Roman"/>
                <w:color w:val="000000" w:themeColor="text1"/>
                <w:sz w:val="24"/>
                <w:szCs w:val="24"/>
              </w:rPr>
            </w:pPr>
          </w:p>
        </w:tc>
        <w:tc>
          <w:tcPr>
            <w:tcW w:w="1275" w:type="dxa"/>
          </w:tcPr>
          <w:p w:rsidR="00B010E9" w:rsidRPr="006705A6" w:rsidRDefault="00B010E9" w:rsidP="006705A6">
            <w:pPr>
              <w:spacing w:after="0" w:line="240" w:lineRule="auto"/>
              <w:ind w:right="-108"/>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октябрь</w:t>
            </w:r>
          </w:p>
        </w:tc>
        <w:tc>
          <w:tcPr>
            <w:tcW w:w="1843" w:type="dxa"/>
          </w:tcPr>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tc>
      </w:tr>
      <w:tr w:rsidR="00B010E9" w:rsidRPr="006705A6" w:rsidTr="006705A6">
        <w:tc>
          <w:tcPr>
            <w:tcW w:w="534" w:type="dxa"/>
          </w:tcPr>
          <w:p w:rsidR="00B010E9" w:rsidRPr="006705A6" w:rsidRDefault="00B010E9" w:rsidP="006705A6">
            <w:pPr>
              <w:tabs>
                <w:tab w:val="left" w:pos="318"/>
              </w:tabs>
              <w:spacing w:after="0" w:line="240" w:lineRule="auto"/>
              <w:ind w:left="-142" w:right="-108" w:firstLine="142"/>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2</w:t>
            </w:r>
          </w:p>
        </w:tc>
        <w:tc>
          <w:tcPr>
            <w:tcW w:w="6696" w:type="dxa"/>
            <w:gridSpan w:val="2"/>
          </w:tcPr>
          <w:p w:rsidR="00B010E9" w:rsidRPr="006705A6" w:rsidRDefault="00B010E9" w:rsidP="006705A6">
            <w:pPr>
              <w:spacing w:after="0" w:line="240" w:lineRule="auto"/>
              <w:rPr>
                <w:rFonts w:ascii="Times New Roman" w:eastAsia="Times New Roman" w:hAnsi="Times New Roman"/>
                <w:i/>
                <w:iCs/>
                <w:color w:val="000000" w:themeColor="text1"/>
                <w:spacing w:val="-7"/>
                <w:sz w:val="24"/>
                <w:szCs w:val="24"/>
              </w:rPr>
            </w:pPr>
            <w:r w:rsidRPr="006705A6">
              <w:rPr>
                <w:rFonts w:ascii="Times New Roman" w:eastAsia="Times New Roman" w:hAnsi="Times New Roman"/>
                <w:i/>
                <w:iCs/>
                <w:color w:val="000000" w:themeColor="text1"/>
                <w:spacing w:val="-7"/>
                <w:sz w:val="24"/>
                <w:szCs w:val="24"/>
              </w:rPr>
              <w:t xml:space="preserve">Семинар-практикум </w:t>
            </w:r>
          </w:p>
          <w:p w:rsidR="00B010E9" w:rsidRPr="006705A6" w:rsidRDefault="00B010E9" w:rsidP="006705A6">
            <w:pPr>
              <w:shd w:val="clear" w:color="auto" w:fill="FFFFFF"/>
              <w:spacing w:after="0" w:line="240" w:lineRule="auto"/>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rPr>
              <w:t>«Способы и направления поддержки детской инициативы и</w:t>
            </w:r>
          </w:p>
          <w:p w:rsidR="00B010E9" w:rsidRPr="006705A6" w:rsidRDefault="00B010E9" w:rsidP="006705A6">
            <w:pPr>
              <w:shd w:val="clear" w:color="auto" w:fill="FFFFFF"/>
              <w:spacing w:after="0" w:line="240" w:lineRule="auto"/>
              <w:rPr>
                <w:rFonts w:ascii="YS Text" w:eastAsia="Times New Roman" w:hAnsi="YS Text"/>
                <w:color w:val="000000" w:themeColor="text1"/>
                <w:sz w:val="21"/>
                <w:szCs w:val="21"/>
              </w:rPr>
            </w:pPr>
            <w:r w:rsidRPr="006705A6">
              <w:rPr>
                <w:rFonts w:ascii="Times New Roman" w:eastAsia="Times New Roman" w:hAnsi="Times New Roman"/>
                <w:color w:val="000000" w:themeColor="text1"/>
                <w:sz w:val="24"/>
                <w:szCs w:val="24"/>
              </w:rPr>
              <w:t>самостоятельности в различных видах деятельности»</w:t>
            </w:r>
          </w:p>
        </w:tc>
        <w:tc>
          <w:tcPr>
            <w:tcW w:w="1275" w:type="dxa"/>
          </w:tcPr>
          <w:p w:rsidR="00B010E9" w:rsidRPr="006705A6" w:rsidRDefault="00B010E9" w:rsidP="006705A6">
            <w:pPr>
              <w:spacing w:after="0" w:line="240" w:lineRule="auto"/>
              <w:ind w:right="-108"/>
              <w:jc w:val="center"/>
              <w:rPr>
                <w:rFonts w:ascii="Times New Roman" w:eastAsia="Times New Roman" w:hAnsi="Times New Roman"/>
                <w:bCs/>
                <w:iCs/>
                <w:color w:val="000000" w:themeColor="text1"/>
                <w:spacing w:val="-3"/>
                <w:sz w:val="24"/>
                <w:szCs w:val="24"/>
              </w:rPr>
            </w:pPr>
            <w:r w:rsidRPr="006705A6">
              <w:rPr>
                <w:rFonts w:ascii="Times New Roman" w:eastAsia="Times New Roman" w:hAnsi="Times New Roman"/>
                <w:bCs/>
                <w:iCs/>
                <w:color w:val="000000" w:themeColor="text1"/>
                <w:spacing w:val="-3"/>
                <w:sz w:val="24"/>
                <w:szCs w:val="24"/>
              </w:rPr>
              <w:t>март</w:t>
            </w:r>
          </w:p>
        </w:tc>
        <w:tc>
          <w:tcPr>
            <w:tcW w:w="1843" w:type="dxa"/>
          </w:tcPr>
          <w:p w:rsidR="00B010E9" w:rsidRPr="006705A6" w:rsidRDefault="00B010E9" w:rsidP="006705A6">
            <w:pPr>
              <w:spacing w:after="0" w:line="240" w:lineRule="auto"/>
              <w:ind w:left="-108" w:right="-108" w:firstLine="108"/>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ind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tc>
      </w:tr>
    </w:tbl>
    <w:p w:rsidR="00B010E9" w:rsidRPr="006705A6" w:rsidRDefault="00B010E9" w:rsidP="00B010E9">
      <w:pPr>
        <w:shd w:val="clear" w:color="auto" w:fill="FFFFFF"/>
        <w:spacing w:after="0"/>
        <w:ind w:right="125"/>
        <w:jc w:val="center"/>
        <w:rPr>
          <w:rFonts w:ascii="Times New Roman" w:hAnsi="Times New Roman"/>
          <w:b/>
          <w:i/>
          <w:color w:val="000000" w:themeColor="text1"/>
          <w:sz w:val="24"/>
          <w:szCs w:val="24"/>
        </w:rPr>
      </w:pPr>
    </w:p>
    <w:p w:rsidR="00B010E9" w:rsidRPr="006705A6" w:rsidRDefault="00B010E9" w:rsidP="00B010E9">
      <w:pPr>
        <w:shd w:val="clear" w:color="auto" w:fill="FFFFFF"/>
        <w:spacing w:after="0"/>
        <w:ind w:right="125"/>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 xml:space="preserve">КОЛЛЕКТИВНЫЕ ПРОСМОТРЫ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61"/>
        <w:gridCol w:w="3118"/>
        <w:gridCol w:w="1276"/>
        <w:gridCol w:w="2126"/>
      </w:tblGrid>
      <w:tr w:rsidR="006705A6" w:rsidRPr="006705A6" w:rsidTr="006705A6">
        <w:trPr>
          <w:trHeight w:val="350"/>
        </w:trPr>
        <w:tc>
          <w:tcPr>
            <w:tcW w:w="675" w:type="dxa"/>
            <w:shd w:val="clear" w:color="auto" w:fill="FFFFFF"/>
          </w:tcPr>
          <w:p w:rsidR="00B010E9" w:rsidRPr="006705A6" w:rsidRDefault="00B010E9" w:rsidP="006705A6">
            <w:pPr>
              <w:spacing w:after="0"/>
              <w:ind w:right="125"/>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w:t>
            </w:r>
          </w:p>
        </w:tc>
        <w:tc>
          <w:tcPr>
            <w:tcW w:w="3261" w:type="dxa"/>
            <w:shd w:val="clear" w:color="auto" w:fill="FFFFFF"/>
          </w:tcPr>
          <w:p w:rsidR="00B010E9" w:rsidRPr="006705A6" w:rsidRDefault="00B010E9" w:rsidP="006705A6">
            <w:pPr>
              <w:spacing w:after="0"/>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Занятия</w:t>
            </w:r>
          </w:p>
        </w:tc>
        <w:tc>
          <w:tcPr>
            <w:tcW w:w="3118" w:type="dxa"/>
            <w:shd w:val="clear" w:color="auto" w:fill="FFFFFF"/>
          </w:tcPr>
          <w:p w:rsidR="00B010E9" w:rsidRPr="006705A6" w:rsidRDefault="00B010E9" w:rsidP="006705A6">
            <w:pPr>
              <w:spacing w:after="0"/>
              <w:ind w:right="125"/>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Образовательная область</w:t>
            </w:r>
          </w:p>
        </w:tc>
        <w:tc>
          <w:tcPr>
            <w:tcW w:w="1276" w:type="dxa"/>
            <w:shd w:val="clear" w:color="auto" w:fill="FFFFFF"/>
          </w:tcPr>
          <w:p w:rsidR="00B010E9" w:rsidRPr="006705A6" w:rsidRDefault="00B010E9" w:rsidP="006705A6">
            <w:pPr>
              <w:spacing w:after="0"/>
              <w:ind w:right="125"/>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 xml:space="preserve">Срок </w:t>
            </w:r>
          </w:p>
        </w:tc>
        <w:tc>
          <w:tcPr>
            <w:tcW w:w="2126" w:type="dxa"/>
            <w:shd w:val="clear" w:color="auto" w:fill="FFFFFF"/>
          </w:tcPr>
          <w:p w:rsidR="00B010E9" w:rsidRPr="006705A6" w:rsidRDefault="00B010E9" w:rsidP="006705A6">
            <w:pPr>
              <w:spacing w:after="0"/>
              <w:ind w:right="125"/>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Педагог</w:t>
            </w:r>
          </w:p>
        </w:tc>
      </w:tr>
      <w:tr w:rsidR="006705A6" w:rsidRPr="006705A6" w:rsidTr="006705A6">
        <w:trPr>
          <w:trHeight w:val="350"/>
        </w:trPr>
        <w:tc>
          <w:tcPr>
            <w:tcW w:w="675" w:type="dxa"/>
          </w:tcPr>
          <w:p w:rsidR="00B010E9" w:rsidRPr="006705A6" w:rsidRDefault="00B010E9" w:rsidP="006705A6">
            <w:pPr>
              <w:spacing w:after="0"/>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1.</w:t>
            </w:r>
          </w:p>
        </w:tc>
        <w:tc>
          <w:tcPr>
            <w:tcW w:w="3261" w:type="dxa"/>
          </w:tcPr>
          <w:p w:rsidR="00B010E9" w:rsidRPr="006705A6" w:rsidRDefault="00B010E9" w:rsidP="006705A6">
            <w:pPr>
              <w:spacing w:after="0" w:line="240" w:lineRule="auto"/>
              <w:ind w:right="125"/>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и проведение занятий по развитию речи»</w:t>
            </w:r>
          </w:p>
        </w:tc>
        <w:tc>
          <w:tcPr>
            <w:tcW w:w="3118" w:type="dxa"/>
          </w:tcPr>
          <w:p w:rsidR="00B010E9" w:rsidRPr="006705A6" w:rsidRDefault="00B010E9" w:rsidP="006705A6">
            <w:pPr>
              <w:spacing w:after="0"/>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«Речевое развитие»</w:t>
            </w:r>
          </w:p>
          <w:p w:rsidR="00B010E9" w:rsidRPr="006705A6" w:rsidRDefault="00B010E9" w:rsidP="006705A6">
            <w:pPr>
              <w:spacing w:after="0"/>
              <w:ind w:right="125"/>
              <w:jc w:val="center"/>
              <w:rPr>
                <w:rFonts w:ascii="Times New Roman" w:hAnsi="Times New Roman"/>
                <w:color w:val="000000" w:themeColor="text1"/>
                <w:sz w:val="24"/>
                <w:szCs w:val="24"/>
              </w:rPr>
            </w:pPr>
          </w:p>
        </w:tc>
        <w:tc>
          <w:tcPr>
            <w:tcW w:w="1276" w:type="dxa"/>
          </w:tcPr>
          <w:p w:rsidR="00B010E9" w:rsidRPr="006705A6" w:rsidRDefault="00B010E9" w:rsidP="006705A6">
            <w:pPr>
              <w:spacing w:after="0"/>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октябрь</w:t>
            </w:r>
          </w:p>
        </w:tc>
        <w:tc>
          <w:tcPr>
            <w:tcW w:w="2126" w:type="dxa"/>
          </w:tcPr>
          <w:p w:rsidR="00B010E9" w:rsidRPr="006705A6" w:rsidRDefault="00B010E9" w:rsidP="006705A6">
            <w:pPr>
              <w:spacing w:after="0"/>
              <w:ind w:left="-108" w:right="34"/>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Садова</w:t>
            </w:r>
            <w:proofErr w:type="spellEnd"/>
            <w:r w:rsidRPr="006705A6">
              <w:rPr>
                <w:rFonts w:ascii="Times New Roman" w:hAnsi="Times New Roman"/>
                <w:color w:val="000000" w:themeColor="text1"/>
                <w:sz w:val="24"/>
                <w:szCs w:val="24"/>
              </w:rPr>
              <w:t xml:space="preserve"> В.В.</w:t>
            </w:r>
          </w:p>
        </w:tc>
      </w:tr>
      <w:tr w:rsidR="00B010E9" w:rsidRPr="006705A6" w:rsidTr="006705A6">
        <w:trPr>
          <w:trHeight w:val="350"/>
        </w:trPr>
        <w:tc>
          <w:tcPr>
            <w:tcW w:w="675" w:type="dxa"/>
          </w:tcPr>
          <w:p w:rsidR="00B010E9" w:rsidRPr="006705A6" w:rsidRDefault="00B010E9" w:rsidP="006705A6">
            <w:pPr>
              <w:spacing w:after="0"/>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2.</w:t>
            </w:r>
          </w:p>
        </w:tc>
        <w:tc>
          <w:tcPr>
            <w:tcW w:w="3261" w:type="dxa"/>
          </w:tcPr>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«Физкультурный досуг с родителями»</w:t>
            </w:r>
          </w:p>
        </w:tc>
        <w:tc>
          <w:tcPr>
            <w:tcW w:w="3118" w:type="dxa"/>
          </w:tcPr>
          <w:p w:rsidR="00B010E9" w:rsidRPr="006705A6" w:rsidRDefault="00B010E9" w:rsidP="006705A6">
            <w:pPr>
              <w:spacing w:after="0"/>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«Физическое развитие»</w:t>
            </w:r>
          </w:p>
        </w:tc>
        <w:tc>
          <w:tcPr>
            <w:tcW w:w="1276" w:type="dxa"/>
          </w:tcPr>
          <w:p w:rsidR="00B010E9" w:rsidRPr="006705A6" w:rsidRDefault="00B010E9" w:rsidP="006705A6">
            <w:pPr>
              <w:spacing w:after="0"/>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январь</w:t>
            </w:r>
          </w:p>
        </w:tc>
        <w:tc>
          <w:tcPr>
            <w:tcW w:w="2126" w:type="dxa"/>
          </w:tcPr>
          <w:p w:rsidR="00B010E9" w:rsidRPr="006705A6" w:rsidRDefault="00B010E9" w:rsidP="006705A6">
            <w:pPr>
              <w:spacing w:after="0" w:line="240" w:lineRule="auto"/>
              <w:ind w:right="34"/>
              <w:rPr>
                <w:rFonts w:ascii="Times New Roman" w:hAnsi="Times New Roman"/>
                <w:color w:val="000000" w:themeColor="text1"/>
                <w:sz w:val="24"/>
                <w:szCs w:val="24"/>
              </w:rPr>
            </w:pPr>
            <w:r w:rsidRPr="006705A6">
              <w:rPr>
                <w:rFonts w:ascii="Times New Roman" w:hAnsi="Times New Roman"/>
                <w:color w:val="000000" w:themeColor="text1"/>
                <w:sz w:val="24"/>
                <w:szCs w:val="24"/>
              </w:rPr>
              <w:t>Кудрявцева И.В.</w:t>
            </w:r>
          </w:p>
        </w:tc>
      </w:tr>
    </w:tbl>
    <w:p w:rsidR="00B010E9" w:rsidRPr="006705A6" w:rsidRDefault="00B010E9" w:rsidP="00B010E9">
      <w:pPr>
        <w:spacing w:after="0" w:line="240" w:lineRule="auto"/>
        <w:ind w:right="567"/>
        <w:jc w:val="center"/>
        <w:rPr>
          <w:rFonts w:ascii="Times New Roman" w:hAnsi="Times New Roman"/>
          <w:b/>
          <w:i/>
          <w:color w:val="000000" w:themeColor="text1"/>
          <w:sz w:val="24"/>
          <w:szCs w:val="24"/>
        </w:rPr>
      </w:pPr>
    </w:p>
    <w:p w:rsidR="00B010E9" w:rsidRPr="006705A6" w:rsidRDefault="00B010E9" w:rsidP="00B010E9">
      <w:pPr>
        <w:spacing w:line="240" w:lineRule="auto"/>
        <w:ind w:right="567"/>
        <w:jc w:val="center"/>
        <w:rPr>
          <w:rFonts w:ascii="Times New Roman" w:hAnsi="Times New Roman"/>
          <w:i/>
          <w:color w:val="000000" w:themeColor="text1"/>
          <w:sz w:val="24"/>
          <w:szCs w:val="24"/>
        </w:rPr>
      </w:pPr>
      <w:r w:rsidRPr="006705A6">
        <w:rPr>
          <w:rFonts w:ascii="Times New Roman" w:hAnsi="Times New Roman"/>
          <w:b/>
          <w:i/>
          <w:color w:val="000000" w:themeColor="text1"/>
          <w:sz w:val="24"/>
          <w:szCs w:val="24"/>
        </w:rPr>
        <w:t>ВЗАИМОПОСЕЩЕНИЯ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402"/>
        <w:gridCol w:w="2693"/>
        <w:gridCol w:w="1559"/>
        <w:gridCol w:w="2268"/>
      </w:tblGrid>
      <w:tr w:rsidR="006705A6" w:rsidRPr="006705A6" w:rsidTr="006705A6">
        <w:trPr>
          <w:trHeight w:val="350"/>
        </w:trPr>
        <w:tc>
          <w:tcPr>
            <w:tcW w:w="534" w:type="dxa"/>
            <w:shd w:val="clear" w:color="auto" w:fill="FFFFFF"/>
          </w:tcPr>
          <w:p w:rsidR="00B010E9" w:rsidRPr="006705A6" w:rsidRDefault="00B010E9" w:rsidP="006705A6">
            <w:pPr>
              <w:spacing w:after="0" w:line="240" w:lineRule="auto"/>
              <w:ind w:right="125"/>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w:t>
            </w:r>
          </w:p>
        </w:tc>
        <w:tc>
          <w:tcPr>
            <w:tcW w:w="3402" w:type="dxa"/>
            <w:shd w:val="clear" w:color="auto" w:fill="FFFFFF"/>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Занятия</w:t>
            </w:r>
          </w:p>
        </w:tc>
        <w:tc>
          <w:tcPr>
            <w:tcW w:w="2693" w:type="dxa"/>
            <w:shd w:val="clear" w:color="auto" w:fill="FFFFFF"/>
          </w:tcPr>
          <w:p w:rsidR="00B010E9" w:rsidRPr="006705A6" w:rsidRDefault="00B010E9" w:rsidP="006705A6">
            <w:pPr>
              <w:spacing w:after="0" w:line="240" w:lineRule="auto"/>
              <w:ind w:right="125"/>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Образовательная область</w:t>
            </w:r>
          </w:p>
        </w:tc>
        <w:tc>
          <w:tcPr>
            <w:tcW w:w="1559" w:type="dxa"/>
            <w:shd w:val="clear" w:color="auto" w:fill="FFFFFF"/>
          </w:tcPr>
          <w:p w:rsidR="00B010E9" w:rsidRPr="006705A6" w:rsidRDefault="00B010E9" w:rsidP="006705A6">
            <w:pPr>
              <w:spacing w:after="0" w:line="240" w:lineRule="auto"/>
              <w:ind w:right="125"/>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 xml:space="preserve">Срок </w:t>
            </w:r>
          </w:p>
        </w:tc>
        <w:tc>
          <w:tcPr>
            <w:tcW w:w="2268" w:type="dxa"/>
            <w:shd w:val="clear" w:color="auto" w:fill="FFFFFF"/>
          </w:tcPr>
          <w:p w:rsidR="00B010E9" w:rsidRPr="006705A6" w:rsidRDefault="00B010E9" w:rsidP="006705A6">
            <w:pPr>
              <w:spacing w:after="0" w:line="240" w:lineRule="auto"/>
              <w:ind w:right="125"/>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Педагог</w:t>
            </w:r>
          </w:p>
        </w:tc>
      </w:tr>
      <w:tr w:rsidR="006705A6" w:rsidRPr="006705A6" w:rsidTr="006705A6">
        <w:trPr>
          <w:trHeight w:val="932"/>
        </w:trPr>
        <w:tc>
          <w:tcPr>
            <w:tcW w:w="534" w:type="dxa"/>
          </w:tcPr>
          <w:p w:rsidR="00B010E9" w:rsidRPr="006705A6" w:rsidRDefault="00B010E9" w:rsidP="006705A6">
            <w:pPr>
              <w:spacing w:after="0" w:line="240" w:lineRule="auto"/>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1</w:t>
            </w:r>
          </w:p>
        </w:tc>
        <w:tc>
          <w:tcPr>
            <w:tcW w:w="3402" w:type="dxa"/>
          </w:tcPr>
          <w:p w:rsidR="00B010E9" w:rsidRPr="006705A6" w:rsidRDefault="00B010E9" w:rsidP="006705A6">
            <w:pPr>
              <w:spacing w:after="0" w:line="240" w:lineRule="auto"/>
              <w:ind w:right="125"/>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и проведение деятельности детей по художественно-эстетическому развитию»</w:t>
            </w:r>
          </w:p>
        </w:tc>
        <w:tc>
          <w:tcPr>
            <w:tcW w:w="2693" w:type="dxa"/>
          </w:tcPr>
          <w:p w:rsidR="00B010E9" w:rsidRPr="006705A6" w:rsidRDefault="00B010E9" w:rsidP="006705A6">
            <w:pPr>
              <w:spacing w:after="0"/>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«Художественно-эстетическое  развитие»</w:t>
            </w:r>
          </w:p>
        </w:tc>
        <w:tc>
          <w:tcPr>
            <w:tcW w:w="1559" w:type="dxa"/>
          </w:tcPr>
          <w:p w:rsidR="00B010E9" w:rsidRPr="006705A6" w:rsidRDefault="00B010E9" w:rsidP="006705A6">
            <w:pPr>
              <w:spacing w:after="0"/>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февраль</w:t>
            </w:r>
          </w:p>
        </w:tc>
        <w:tc>
          <w:tcPr>
            <w:tcW w:w="2268" w:type="dxa"/>
          </w:tcPr>
          <w:p w:rsidR="00B010E9" w:rsidRPr="006705A6" w:rsidRDefault="00B010E9" w:rsidP="006705A6">
            <w:pPr>
              <w:pStyle w:val="a3"/>
              <w:spacing w:after="0" w:line="240" w:lineRule="auto"/>
              <w:ind w:left="34"/>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 групп одной возрастной категории детей</w:t>
            </w:r>
          </w:p>
        </w:tc>
      </w:tr>
      <w:tr w:rsidR="00B010E9" w:rsidRPr="006705A6" w:rsidTr="006705A6">
        <w:trPr>
          <w:trHeight w:val="1130"/>
        </w:trPr>
        <w:tc>
          <w:tcPr>
            <w:tcW w:w="534" w:type="dxa"/>
          </w:tcPr>
          <w:p w:rsidR="00B010E9" w:rsidRPr="006705A6" w:rsidRDefault="00B010E9" w:rsidP="006705A6">
            <w:pPr>
              <w:spacing w:after="0" w:line="240" w:lineRule="auto"/>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2</w:t>
            </w:r>
          </w:p>
        </w:tc>
        <w:tc>
          <w:tcPr>
            <w:tcW w:w="3402" w:type="dxa"/>
          </w:tcPr>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«Использование </w:t>
            </w:r>
            <w:proofErr w:type="spellStart"/>
            <w:r w:rsidRPr="006705A6">
              <w:rPr>
                <w:rFonts w:ascii="Times New Roman" w:hAnsi="Times New Roman"/>
                <w:color w:val="000000" w:themeColor="text1"/>
                <w:sz w:val="24"/>
                <w:szCs w:val="24"/>
              </w:rPr>
              <w:t>здоровьесберегающих</w:t>
            </w:r>
            <w:proofErr w:type="spellEnd"/>
            <w:r w:rsidRPr="006705A6">
              <w:rPr>
                <w:rFonts w:ascii="Times New Roman" w:hAnsi="Times New Roman"/>
                <w:color w:val="000000" w:themeColor="text1"/>
                <w:sz w:val="24"/>
                <w:szCs w:val="24"/>
              </w:rPr>
              <w:t xml:space="preserve"> технологий в режимных моментах»</w:t>
            </w:r>
          </w:p>
        </w:tc>
        <w:tc>
          <w:tcPr>
            <w:tcW w:w="2693" w:type="dxa"/>
          </w:tcPr>
          <w:p w:rsidR="00B010E9" w:rsidRPr="006705A6" w:rsidRDefault="00B010E9" w:rsidP="006705A6">
            <w:pPr>
              <w:spacing w:after="0"/>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«Физическое развитие»</w:t>
            </w:r>
          </w:p>
        </w:tc>
        <w:tc>
          <w:tcPr>
            <w:tcW w:w="1559" w:type="dxa"/>
          </w:tcPr>
          <w:p w:rsidR="00B010E9" w:rsidRPr="006705A6" w:rsidRDefault="00B010E9" w:rsidP="006705A6">
            <w:pPr>
              <w:spacing w:after="0" w:line="240" w:lineRule="auto"/>
              <w:ind w:right="125"/>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декабрь-январь</w:t>
            </w:r>
          </w:p>
          <w:p w:rsidR="00B010E9" w:rsidRPr="006705A6" w:rsidRDefault="00B010E9" w:rsidP="006705A6">
            <w:pPr>
              <w:spacing w:after="0" w:line="240" w:lineRule="auto"/>
              <w:ind w:right="125"/>
              <w:jc w:val="center"/>
              <w:rPr>
                <w:rFonts w:ascii="Times New Roman" w:hAnsi="Times New Roman"/>
                <w:color w:val="000000" w:themeColor="text1"/>
                <w:sz w:val="24"/>
                <w:szCs w:val="24"/>
              </w:rPr>
            </w:pPr>
          </w:p>
        </w:tc>
        <w:tc>
          <w:tcPr>
            <w:tcW w:w="2268"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 групп одной возрастной категории детей</w:t>
            </w:r>
          </w:p>
        </w:tc>
      </w:tr>
    </w:tbl>
    <w:p w:rsidR="00B010E9" w:rsidRPr="006705A6" w:rsidRDefault="00B010E9" w:rsidP="00B010E9">
      <w:pPr>
        <w:shd w:val="clear" w:color="auto" w:fill="FFFFFF"/>
        <w:spacing w:after="0"/>
        <w:jc w:val="center"/>
        <w:rPr>
          <w:rFonts w:ascii="Times New Roman" w:hAnsi="Times New Roman"/>
          <w:b/>
          <w:bCs/>
          <w:i/>
          <w:iCs/>
          <w:color w:val="000000" w:themeColor="text1"/>
          <w:spacing w:val="-2"/>
          <w:sz w:val="24"/>
          <w:szCs w:val="24"/>
        </w:rPr>
      </w:pPr>
    </w:p>
    <w:p w:rsidR="00B010E9" w:rsidRPr="006705A6" w:rsidRDefault="00B010E9" w:rsidP="00B010E9">
      <w:pPr>
        <w:shd w:val="clear" w:color="auto" w:fill="FFFFFF"/>
        <w:jc w:val="center"/>
        <w:rPr>
          <w:rFonts w:ascii="Times New Roman" w:hAnsi="Times New Roman"/>
          <w:b/>
          <w:bCs/>
          <w:i/>
          <w:iCs/>
          <w:color w:val="000000" w:themeColor="text1"/>
          <w:spacing w:val="-2"/>
          <w:sz w:val="24"/>
          <w:szCs w:val="24"/>
        </w:rPr>
      </w:pPr>
    </w:p>
    <w:p w:rsidR="00B010E9" w:rsidRPr="006705A6" w:rsidRDefault="00B010E9" w:rsidP="00B010E9">
      <w:pPr>
        <w:pStyle w:val="a7"/>
        <w:jc w:val="center"/>
        <w:rPr>
          <w:color w:val="000000" w:themeColor="text1"/>
          <w:szCs w:val="24"/>
        </w:rPr>
      </w:pPr>
      <w:r w:rsidRPr="006705A6">
        <w:rPr>
          <w:color w:val="000000" w:themeColor="text1"/>
          <w:szCs w:val="24"/>
        </w:rPr>
        <w:t>ОТКРЫТЫЕ МЕРОПРИЯТИЯ В РАМКАХ ГМО</w:t>
      </w:r>
    </w:p>
    <w:p w:rsidR="00B010E9" w:rsidRPr="006705A6" w:rsidRDefault="00B010E9" w:rsidP="00B010E9">
      <w:pPr>
        <w:pStyle w:val="a7"/>
        <w:jc w:val="center"/>
        <w:rPr>
          <w:color w:val="000000" w:themeColor="text1"/>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
        <w:gridCol w:w="6804"/>
        <w:gridCol w:w="1276"/>
        <w:gridCol w:w="1984"/>
      </w:tblGrid>
      <w:tr w:rsidR="006705A6" w:rsidRPr="006705A6" w:rsidTr="006705A6">
        <w:trPr>
          <w:trHeight w:val="188"/>
        </w:trPr>
        <w:tc>
          <w:tcPr>
            <w:tcW w:w="568" w:type="dxa"/>
          </w:tcPr>
          <w:p w:rsidR="00B010E9" w:rsidRPr="006705A6" w:rsidRDefault="00B010E9" w:rsidP="006705A6">
            <w:pPr>
              <w:pStyle w:val="a7"/>
              <w:jc w:val="center"/>
              <w:rPr>
                <w:color w:val="000000" w:themeColor="text1"/>
                <w:szCs w:val="24"/>
              </w:rPr>
            </w:pPr>
          </w:p>
        </w:tc>
        <w:tc>
          <w:tcPr>
            <w:tcW w:w="6804" w:type="dxa"/>
          </w:tcPr>
          <w:p w:rsidR="00B010E9" w:rsidRPr="006705A6" w:rsidRDefault="00B010E9" w:rsidP="006705A6">
            <w:pPr>
              <w:pStyle w:val="a7"/>
              <w:jc w:val="center"/>
              <w:rPr>
                <w:b/>
                <w:color w:val="000000" w:themeColor="text1"/>
                <w:szCs w:val="24"/>
              </w:rPr>
            </w:pPr>
            <w:r w:rsidRPr="006705A6">
              <w:rPr>
                <w:b/>
                <w:color w:val="000000" w:themeColor="text1"/>
                <w:szCs w:val="24"/>
              </w:rPr>
              <w:t>Занятия</w:t>
            </w:r>
          </w:p>
        </w:tc>
        <w:tc>
          <w:tcPr>
            <w:tcW w:w="1276" w:type="dxa"/>
          </w:tcPr>
          <w:p w:rsidR="00B010E9" w:rsidRPr="006705A6" w:rsidRDefault="00B010E9" w:rsidP="006705A6">
            <w:pPr>
              <w:pStyle w:val="a7"/>
              <w:jc w:val="center"/>
              <w:rPr>
                <w:b/>
                <w:color w:val="000000" w:themeColor="text1"/>
                <w:szCs w:val="24"/>
              </w:rPr>
            </w:pPr>
            <w:r w:rsidRPr="006705A6">
              <w:rPr>
                <w:b/>
                <w:color w:val="000000" w:themeColor="text1"/>
                <w:szCs w:val="24"/>
              </w:rPr>
              <w:t>Срок</w:t>
            </w:r>
          </w:p>
        </w:tc>
        <w:tc>
          <w:tcPr>
            <w:tcW w:w="1984" w:type="dxa"/>
          </w:tcPr>
          <w:p w:rsidR="00B010E9" w:rsidRPr="006705A6" w:rsidRDefault="00B010E9" w:rsidP="006705A6">
            <w:pPr>
              <w:pStyle w:val="a7"/>
              <w:jc w:val="center"/>
              <w:rPr>
                <w:b/>
                <w:color w:val="000000" w:themeColor="text1"/>
                <w:szCs w:val="24"/>
              </w:rPr>
            </w:pPr>
            <w:r w:rsidRPr="006705A6">
              <w:rPr>
                <w:b/>
                <w:color w:val="000000" w:themeColor="text1"/>
                <w:szCs w:val="24"/>
              </w:rPr>
              <w:t>Педагог</w:t>
            </w:r>
          </w:p>
        </w:tc>
      </w:tr>
      <w:tr w:rsidR="006705A6" w:rsidRPr="006705A6" w:rsidTr="006705A6">
        <w:trPr>
          <w:trHeight w:val="409"/>
        </w:trPr>
        <w:tc>
          <w:tcPr>
            <w:tcW w:w="568" w:type="dxa"/>
          </w:tcPr>
          <w:p w:rsidR="00B010E9" w:rsidRPr="006705A6" w:rsidRDefault="00B010E9" w:rsidP="006705A6">
            <w:pPr>
              <w:pStyle w:val="a7"/>
              <w:jc w:val="center"/>
              <w:rPr>
                <w:color w:val="000000" w:themeColor="text1"/>
                <w:szCs w:val="24"/>
              </w:rPr>
            </w:pPr>
            <w:r w:rsidRPr="006705A6">
              <w:rPr>
                <w:color w:val="000000" w:themeColor="text1"/>
                <w:szCs w:val="24"/>
              </w:rPr>
              <w:t>1.</w:t>
            </w:r>
          </w:p>
        </w:tc>
        <w:tc>
          <w:tcPr>
            <w:tcW w:w="6804" w:type="dxa"/>
          </w:tcPr>
          <w:p w:rsidR="00B010E9" w:rsidRPr="006705A6" w:rsidRDefault="00B010E9" w:rsidP="006705A6">
            <w:pPr>
              <w:pStyle w:val="a7"/>
              <w:rPr>
                <w:color w:val="000000" w:themeColor="text1"/>
                <w:szCs w:val="24"/>
              </w:rPr>
            </w:pPr>
            <w:r w:rsidRPr="006705A6">
              <w:rPr>
                <w:color w:val="000000" w:themeColor="text1"/>
                <w:szCs w:val="24"/>
              </w:rPr>
              <w:t xml:space="preserve">Коллективный просмотр занятия по обучению грамоте в рамках темы «Современные подходы к организации речевого развития дошкольников в соответствии с требованиями ФОП </w:t>
            </w:r>
            <w:proofErr w:type="gramStart"/>
            <w:r w:rsidRPr="006705A6">
              <w:rPr>
                <w:color w:val="000000" w:themeColor="text1"/>
                <w:szCs w:val="24"/>
              </w:rPr>
              <w:t>ДО</w:t>
            </w:r>
            <w:proofErr w:type="gramEnd"/>
            <w:r w:rsidRPr="006705A6">
              <w:rPr>
                <w:color w:val="000000" w:themeColor="text1"/>
                <w:szCs w:val="24"/>
              </w:rPr>
              <w:t xml:space="preserve">», </w:t>
            </w:r>
            <w:proofErr w:type="gramStart"/>
            <w:r w:rsidRPr="006705A6">
              <w:rPr>
                <w:color w:val="000000" w:themeColor="text1"/>
                <w:szCs w:val="24"/>
              </w:rPr>
              <w:t>анализ</w:t>
            </w:r>
            <w:proofErr w:type="gramEnd"/>
            <w:r w:rsidRPr="006705A6">
              <w:rPr>
                <w:color w:val="000000" w:themeColor="text1"/>
                <w:szCs w:val="24"/>
              </w:rPr>
              <w:t xml:space="preserve"> деятельности.</w:t>
            </w:r>
          </w:p>
        </w:tc>
        <w:tc>
          <w:tcPr>
            <w:tcW w:w="1276" w:type="dxa"/>
          </w:tcPr>
          <w:p w:rsidR="00B010E9" w:rsidRPr="006705A6" w:rsidRDefault="00B010E9" w:rsidP="006705A6">
            <w:pPr>
              <w:pStyle w:val="a7"/>
              <w:jc w:val="center"/>
              <w:rPr>
                <w:color w:val="000000" w:themeColor="text1"/>
                <w:szCs w:val="24"/>
              </w:rPr>
            </w:pPr>
            <w:r w:rsidRPr="006705A6">
              <w:rPr>
                <w:color w:val="000000" w:themeColor="text1"/>
                <w:szCs w:val="24"/>
              </w:rPr>
              <w:t>октябрь</w:t>
            </w:r>
          </w:p>
        </w:tc>
        <w:tc>
          <w:tcPr>
            <w:tcW w:w="1984" w:type="dxa"/>
          </w:tcPr>
          <w:p w:rsidR="00B010E9" w:rsidRPr="006705A6" w:rsidRDefault="00B010E9" w:rsidP="006705A6">
            <w:pPr>
              <w:pStyle w:val="a7"/>
              <w:jc w:val="center"/>
              <w:rPr>
                <w:color w:val="000000" w:themeColor="text1"/>
                <w:szCs w:val="24"/>
                <w:highlight w:val="yellow"/>
              </w:rPr>
            </w:pPr>
            <w:r w:rsidRPr="006705A6">
              <w:rPr>
                <w:color w:val="000000" w:themeColor="text1"/>
                <w:szCs w:val="24"/>
              </w:rPr>
              <w:t>Старший воспитатель</w:t>
            </w:r>
          </w:p>
        </w:tc>
      </w:tr>
      <w:tr w:rsidR="006705A6" w:rsidRPr="006705A6" w:rsidTr="006705A6">
        <w:trPr>
          <w:trHeight w:val="409"/>
        </w:trPr>
        <w:tc>
          <w:tcPr>
            <w:tcW w:w="568" w:type="dxa"/>
          </w:tcPr>
          <w:p w:rsidR="00B010E9" w:rsidRPr="006705A6" w:rsidRDefault="00B010E9" w:rsidP="006705A6">
            <w:pPr>
              <w:pStyle w:val="a7"/>
              <w:jc w:val="center"/>
              <w:rPr>
                <w:color w:val="000000" w:themeColor="text1"/>
                <w:szCs w:val="24"/>
              </w:rPr>
            </w:pPr>
            <w:r w:rsidRPr="006705A6">
              <w:rPr>
                <w:color w:val="000000" w:themeColor="text1"/>
                <w:szCs w:val="24"/>
              </w:rPr>
              <w:t>2.</w:t>
            </w:r>
          </w:p>
        </w:tc>
        <w:tc>
          <w:tcPr>
            <w:tcW w:w="6804" w:type="dxa"/>
          </w:tcPr>
          <w:p w:rsidR="00B010E9" w:rsidRPr="006705A6" w:rsidRDefault="00B010E9" w:rsidP="006705A6">
            <w:pPr>
              <w:pStyle w:val="a7"/>
              <w:rPr>
                <w:color w:val="000000" w:themeColor="text1"/>
                <w:szCs w:val="24"/>
              </w:rPr>
            </w:pPr>
            <w:r w:rsidRPr="006705A6">
              <w:rPr>
                <w:color w:val="000000" w:themeColor="text1"/>
                <w:szCs w:val="24"/>
              </w:rPr>
              <w:t>«Формирование творческого потенциала дошкольников в процессе музыкальной деятельности»</w:t>
            </w:r>
          </w:p>
        </w:tc>
        <w:tc>
          <w:tcPr>
            <w:tcW w:w="1276" w:type="dxa"/>
          </w:tcPr>
          <w:p w:rsidR="00B010E9" w:rsidRPr="006705A6" w:rsidRDefault="00B010E9" w:rsidP="006705A6">
            <w:pPr>
              <w:pStyle w:val="a7"/>
              <w:jc w:val="center"/>
              <w:rPr>
                <w:color w:val="000000" w:themeColor="text1"/>
                <w:szCs w:val="24"/>
              </w:rPr>
            </w:pPr>
            <w:r w:rsidRPr="006705A6">
              <w:rPr>
                <w:color w:val="000000" w:themeColor="text1"/>
                <w:szCs w:val="24"/>
              </w:rPr>
              <w:t>январь</w:t>
            </w:r>
          </w:p>
        </w:tc>
        <w:tc>
          <w:tcPr>
            <w:tcW w:w="1984" w:type="dxa"/>
          </w:tcPr>
          <w:p w:rsidR="00B010E9" w:rsidRPr="006705A6" w:rsidRDefault="00B010E9" w:rsidP="006705A6">
            <w:pPr>
              <w:pStyle w:val="a7"/>
              <w:jc w:val="center"/>
              <w:rPr>
                <w:color w:val="000000" w:themeColor="text1"/>
                <w:szCs w:val="24"/>
              </w:rPr>
            </w:pPr>
            <w:r w:rsidRPr="006705A6">
              <w:rPr>
                <w:color w:val="000000" w:themeColor="text1"/>
                <w:szCs w:val="24"/>
              </w:rPr>
              <w:t>Музыкальный руководитель</w:t>
            </w:r>
          </w:p>
        </w:tc>
      </w:tr>
    </w:tbl>
    <w:p w:rsidR="00B010E9" w:rsidRPr="006705A6" w:rsidRDefault="00B010E9" w:rsidP="00B010E9">
      <w:pPr>
        <w:spacing w:after="0" w:line="240" w:lineRule="auto"/>
        <w:jc w:val="center"/>
        <w:rPr>
          <w:rFonts w:ascii="Times New Roman" w:hAnsi="Times New Roman"/>
          <w:b/>
          <w:i/>
          <w:color w:val="000000" w:themeColor="text1"/>
          <w:sz w:val="24"/>
          <w:szCs w:val="24"/>
        </w:rPr>
      </w:pPr>
    </w:p>
    <w:p w:rsidR="00B010E9" w:rsidRPr="006705A6" w:rsidRDefault="00B010E9" w:rsidP="00B010E9">
      <w:pPr>
        <w:spacing w:after="0" w:line="240" w:lineRule="auto"/>
        <w:jc w:val="center"/>
        <w:rPr>
          <w:rFonts w:ascii="Times New Roman" w:hAnsi="Times New Roman"/>
          <w:b/>
          <w:i/>
          <w:color w:val="000000" w:themeColor="text1"/>
          <w:sz w:val="24"/>
          <w:szCs w:val="24"/>
        </w:rPr>
      </w:pPr>
    </w:p>
    <w:p w:rsidR="00B010E9" w:rsidRPr="006705A6" w:rsidRDefault="00B010E9" w:rsidP="00B010E9">
      <w:pPr>
        <w:spacing w:after="0" w:line="240" w:lineRule="auto"/>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ОРГАНИЗАЦИЯ И СОДЕРЖАНИЕ РАБОТЫ МЕТОДИЧЕСКОГО КАБИНЕТА</w:t>
      </w:r>
    </w:p>
    <w:p w:rsidR="00B010E9" w:rsidRPr="006705A6" w:rsidRDefault="00B010E9" w:rsidP="00B010E9">
      <w:pPr>
        <w:spacing w:after="0" w:line="240" w:lineRule="auto"/>
        <w:jc w:val="center"/>
        <w:rPr>
          <w:rFonts w:ascii="Times New Roman" w:hAnsi="Times New Roman"/>
          <w:b/>
          <w:i/>
          <w:color w:val="000000" w:themeColor="text1"/>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222"/>
        <w:gridCol w:w="1559"/>
      </w:tblGrid>
      <w:tr w:rsidR="006705A6" w:rsidRPr="006705A6" w:rsidTr="006705A6">
        <w:trPr>
          <w:trHeight w:val="316"/>
        </w:trPr>
        <w:tc>
          <w:tcPr>
            <w:tcW w:w="567" w:type="dxa"/>
          </w:tcPr>
          <w:p w:rsidR="00B010E9" w:rsidRPr="006705A6" w:rsidRDefault="00B010E9" w:rsidP="006705A6">
            <w:pPr>
              <w:pStyle w:val="a7"/>
              <w:jc w:val="center"/>
              <w:rPr>
                <w:b/>
                <w:color w:val="000000" w:themeColor="text1"/>
                <w:szCs w:val="24"/>
                <w:lang w:eastAsia="en-US"/>
              </w:rPr>
            </w:pPr>
            <w:r w:rsidRPr="006705A6">
              <w:rPr>
                <w:b/>
                <w:color w:val="000000" w:themeColor="text1"/>
                <w:szCs w:val="24"/>
                <w:lang w:eastAsia="en-US"/>
              </w:rPr>
              <w:t>№</w:t>
            </w:r>
          </w:p>
        </w:tc>
        <w:tc>
          <w:tcPr>
            <w:tcW w:w="8222" w:type="dxa"/>
          </w:tcPr>
          <w:p w:rsidR="00B010E9" w:rsidRPr="006705A6" w:rsidRDefault="00B010E9" w:rsidP="006705A6">
            <w:pPr>
              <w:pStyle w:val="a7"/>
              <w:jc w:val="center"/>
              <w:rPr>
                <w:b/>
                <w:color w:val="000000" w:themeColor="text1"/>
                <w:szCs w:val="24"/>
                <w:lang w:eastAsia="en-US"/>
              </w:rPr>
            </w:pPr>
            <w:r w:rsidRPr="006705A6">
              <w:rPr>
                <w:b/>
                <w:color w:val="000000" w:themeColor="text1"/>
                <w:szCs w:val="24"/>
                <w:lang w:eastAsia="en-US"/>
              </w:rPr>
              <w:t>Мероприятие</w:t>
            </w:r>
          </w:p>
        </w:tc>
        <w:tc>
          <w:tcPr>
            <w:tcW w:w="1559" w:type="dxa"/>
          </w:tcPr>
          <w:p w:rsidR="00B010E9" w:rsidRPr="006705A6" w:rsidRDefault="00B010E9" w:rsidP="006705A6">
            <w:pPr>
              <w:pStyle w:val="a7"/>
              <w:jc w:val="center"/>
              <w:rPr>
                <w:b/>
                <w:color w:val="000000" w:themeColor="text1"/>
                <w:szCs w:val="24"/>
                <w:lang w:eastAsia="en-US"/>
              </w:rPr>
            </w:pPr>
            <w:r w:rsidRPr="006705A6">
              <w:rPr>
                <w:b/>
                <w:color w:val="000000" w:themeColor="text1"/>
                <w:szCs w:val="24"/>
                <w:lang w:eastAsia="en-US"/>
              </w:rPr>
              <w:t>Дата</w:t>
            </w:r>
          </w:p>
        </w:tc>
      </w:tr>
      <w:tr w:rsidR="006705A6" w:rsidRPr="006705A6" w:rsidTr="006705A6">
        <w:trPr>
          <w:trHeight w:val="457"/>
        </w:trPr>
        <w:tc>
          <w:tcPr>
            <w:tcW w:w="56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w:t>
            </w:r>
          </w:p>
        </w:tc>
        <w:tc>
          <w:tcPr>
            <w:tcW w:w="822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Подбор пакета нормативно-правовых документов, регламентирующих деятельность педагогов ДОУ</w:t>
            </w:r>
          </w:p>
        </w:tc>
        <w:tc>
          <w:tcPr>
            <w:tcW w:w="155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сентябрь</w:t>
            </w:r>
          </w:p>
        </w:tc>
      </w:tr>
      <w:tr w:rsidR="006705A6" w:rsidRPr="006705A6" w:rsidTr="006705A6">
        <w:trPr>
          <w:trHeight w:val="309"/>
        </w:trPr>
        <w:tc>
          <w:tcPr>
            <w:tcW w:w="56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2</w:t>
            </w:r>
          </w:p>
        </w:tc>
        <w:tc>
          <w:tcPr>
            <w:tcW w:w="822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Составление регламента занятий, графика работы специалистов.</w:t>
            </w:r>
          </w:p>
        </w:tc>
        <w:tc>
          <w:tcPr>
            <w:tcW w:w="155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сентябрь</w:t>
            </w:r>
          </w:p>
        </w:tc>
      </w:tr>
      <w:tr w:rsidR="006705A6" w:rsidRPr="006705A6" w:rsidTr="006705A6">
        <w:trPr>
          <w:trHeight w:val="270"/>
        </w:trPr>
        <w:tc>
          <w:tcPr>
            <w:tcW w:w="56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3</w:t>
            </w:r>
          </w:p>
        </w:tc>
        <w:tc>
          <w:tcPr>
            <w:tcW w:w="822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Утверждение тем по самообразованию педагогов</w:t>
            </w:r>
          </w:p>
        </w:tc>
        <w:tc>
          <w:tcPr>
            <w:tcW w:w="155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сентябрь</w:t>
            </w:r>
          </w:p>
        </w:tc>
      </w:tr>
      <w:tr w:rsidR="006705A6" w:rsidRPr="006705A6" w:rsidTr="006705A6">
        <w:trPr>
          <w:trHeight w:val="697"/>
        </w:trPr>
        <w:tc>
          <w:tcPr>
            <w:tcW w:w="56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4</w:t>
            </w:r>
          </w:p>
        </w:tc>
        <w:tc>
          <w:tcPr>
            <w:tcW w:w="822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Оказание методической помощи воспитателям в корректировке рабочих программ, перспективных и календарных планов образовательной </w:t>
            </w:r>
            <w:r w:rsidRPr="006705A6">
              <w:rPr>
                <w:color w:val="000000" w:themeColor="text1"/>
                <w:szCs w:val="24"/>
                <w:lang w:eastAsia="en-US"/>
              </w:rPr>
              <w:lastRenderedPageBreak/>
              <w:t xml:space="preserve">деятельности в группах в соответствие с требованиями ФОП, ФАОП, </w:t>
            </w:r>
            <w:proofErr w:type="gramStart"/>
            <w:r w:rsidRPr="006705A6">
              <w:rPr>
                <w:color w:val="000000" w:themeColor="text1"/>
                <w:szCs w:val="24"/>
                <w:lang w:eastAsia="en-US"/>
              </w:rPr>
              <w:t>ДОП</w:t>
            </w:r>
            <w:proofErr w:type="gramEnd"/>
            <w:r w:rsidRPr="006705A6">
              <w:rPr>
                <w:color w:val="000000" w:themeColor="text1"/>
                <w:szCs w:val="24"/>
                <w:lang w:eastAsia="en-US"/>
              </w:rPr>
              <w:t xml:space="preserve"> ДОУ</w:t>
            </w:r>
          </w:p>
        </w:tc>
        <w:tc>
          <w:tcPr>
            <w:tcW w:w="155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lastRenderedPageBreak/>
              <w:t>в течение года</w:t>
            </w:r>
          </w:p>
        </w:tc>
      </w:tr>
      <w:tr w:rsidR="006705A6" w:rsidRPr="006705A6" w:rsidTr="006705A6">
        <w:trPr>
          <w:trHeight w:val="546"/>
        </w:trPr>
        <w:tc>
          <w:tcPr>
            <w:tcW w:w="56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lastRenderedPageBreak/>
              <w:t>5</w:t>
            </w:r>
          </w:p>
        </w:tc>
        <w:tc>
          <w:tcPr>
            <w:tcW w:w="822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Подготовка к участию в выставках, конкурсах, фестивалях, методических мероприятиях разного уровня</w:t>
            </w:r>
          </w:p>
        </w:tc>
        <w:tc>
          <w:tcPr>
            <w:tcW w:w="155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по плану</w:t>
            </w:r>
          </w:p>
        </w:tc>
      </w:tr>
      <w:tr w:rsidR="006705A6" w:rsidRPr="006705A6" w:rsidTr="006705A6">
        <w:trPr>
          <w:trHeight w:val="285"/>
        </w:trPr>
        <w:tc>
          <w:tcPr>
            <w:tcW w:w="56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6</w:t>
            </w:r>
          </w:p>
        </w:tc>
        <w:tc>
          <w:tcPr>
            <w:tcW w:w="822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Обновление картотеки периодических изданий</w:t>
            </w:r>
          </w:p>
        </w:tc>
        <w:tc>
          <w:tcPr>
            <w:tcW w:w="155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в </w:t>
            </w:r>
            <w:proofErr w:type="spellStart"/>
            <w:r w:rsidRPr="006705A6">
              <w:rPr>
                <w:color w:val="000000" w:themeColor="text1"/>
                <w:szCs w:val="24"/>
                <w:lang w:eastAsia="en-US"/>
              </w:rPr>
              <w:t>теч</w:t>
            </w:r>
            <w:proofErr w:type="spellEnd"/>
            <w:r w:rsidRPr="006705A6">
              <w:rPr>
                <w:color w:val="000000" w:themeColor="text1"/>
                <w:szCs w:val="24"/>
                <w:lang w:eastAsia="en-US"/>
              </w:rPr>
              <w:t>. года</w:t>
            </w:r>
          </w:p>
        </w:tc>
      </w:tr>
      <w:tr w:rsidR="006705A6" w:rsidRPr="006705A6" w:rsidTr="006705A6">
        <w:trPr>
          <w:trHeight w:val="545"/>
        </w:trPr>
        <w:tc>
          <w:tcPr>
            <w:tcW w:w="56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7</w:t>
            </w:r>
          </w:p>
        </w:tc>
        <w:tc>
          <w:tcPr>
            <w:tcW w:w="822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Обновление наглядного материала по лексическим темам для занятий в группах </w:t>
            </w:r>
          </w:p>
        </w:tc>
        <w:tc>
          <w:tcPr>
            <w:tcW w:w="155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в </w:t>
            </w:r>
            <w:proofErr w:type="spellStart"/>
            <w:r w:rsidRPr="006705A6">
              <w:rPr>
                <w:color w:val="000000" w:themeColor="text1"/>
                <w:szCs w:val="24"/>
                <w:lang w:eastAsia="en-US"/>
              </w:rPr>
              <w:t>теч</w:t>
            </w:r>
            <w:proofErr w:type="spellEnd"/>
            <w:r w:rsidRPr="006705A6">
              <w:rPr>
                <w:color w:val="000000" w:themeColor="text1"/>
                <w:szCs w:val="24"/>
                <w:lang w:eastAsia="en-US"/>
              </w:rPr>
              <w:t>. года</w:t>
            </w:r>
          </w:p>
        </w:tc>
      </w:tr>
      <w:tr w:rsidR="006705A6" w:rsidRPr="006705A6" w:rsidTr="006705A6">
        <w:trPr>
          <w:trHeight w:val="268"/>
        </w:trPr>
        <w:tc>
          <w:tcPr>
            <w:tcW w:w="56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8</w:t>
            </w:r>
          </w:p>
        </w:tc>
        <w:tc>
          <w:tcPr>
            <w:tcW w:w="822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Оформление стендов и метод</w:t>
            </w:r>
            <w:proofErr w:type="gramStart"/>
            <w:r w:rsidRPr="006705A6">
              <w:rPr>
                <w:color w:val="000000" w:themeColor="text1"/>
                <w:szCs w:val="24"/>
                <w:lang w:eastAsia="en-US"/>
              </w:rPr>
              <w:t>.в</w:t>
            </w:r>
            <w:proofErr w:type="gramEnd"/>
            <w:r w:rsidRPr="006705A6">
              <w:rPr>
                <w:color w:val="000000" w:themeColor="text1"/>
                <w:szCs w:val="24"/>
                <w:lang w:eastAsia="en-US"/>
              </w:rPr>
              <w:t xml:space="preserve">ыставок в соответствии с годовыми задачами </w:t>
            </w:r>
          </w:p>
        </w:tc>
        <w:tc>
          <w:tcPr>
            <w:tcW w:w="155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в </w:t>
            </w:r>
            <w:proofErr w:type="spellStart"/>
            <w:r w:rsidRPr="006705A6">
              <w:rPr>
                <w:color w:val="000000" w:themeColor="text1"/>
                <w:szCs w:val="24"/>
                <w:lang w:eastAsia="en-US"/>
              </w:rPr>
              <w:t>теч</w:t>
            </w:r>
            <w:proofErr w:type="spellEnd"/>
            <w:r w:rsidRPr="006705A6">
              <w:rPr>
                <w:color w:val="000000" w:themeColor="text1"/>
                <w:szCs w:val="24"/>
                <w:lang w:eastAsia="en-US"/>
              </w:rPr>
              <w:t>. года</w:t>
            </w:r>
          </w:p>
        </w:tc>
      </w:tr>
      <w:tr w:rsidR="006705A6" w:rsidRPr="006705A6" w:rsidTr="006705A6">
        <w:trPr>
          <w:trHeight w:val="407"/>
        </w:trPr>
        <w:tc>
          <w:tcPr>
            <w:tcW w:w="56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9</w:t>
            </w:r>
          </w:p>
        </w:tc>
        <w:tc>
          <w:tcPr>
            <w:tcW w:w="822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Заполнение экспертных листов для аттестации педагогов</w:t>
            </w:r>
          </w:p>
        </w:tc>
        <w:tc>
          <w:tcPr>
            <w:tcW w:w="155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в соотв. с планом аттестацией</w:t>
            </w:r>
          </w:p>
        </w:tc>
      </w:tr>
      <w:tr w:rsidR="006705A6" w:rsidRPr="006705A6" w:rsidTr="006705A6">
        <w:trPr>
          <w:trHeight w:val="545"/>
        </w:trPr>
        <w:tc>
          <w:tcPr>
            <w:tcW w:w="56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10</w:t>
            </w:r>
          </w:p>
        </w:tc>
        <w:tc>
          <w:tcPr>
            <w:tcW w:w="822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Анализ эффективности самообразовательной деятельности педагогов за учебный год</w:t>
            </w:r>
          </w:p>
        </w:tc>
        <w:tc>
          <w:tcPr>
            <w:tcW w:w="155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апрель - май</w:t>
            </w:r>
          </w:p>
        </w:tc>
      </w:tr>
      <w:tr w:rsidR="00B010E9" w:rsidRPr="006705A6" w:rsidTr="006705A6">
        <w:trPr>
          <w:trHeight w:val="259"/>
        </w:trPr>
        <w:tc>
          <w:tcPr>
            <w:tcW w:w="56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11</w:t>
            </w:r>
          </w:p>
        </w:tc>
        <w:tc>
          <w:tcPr>
            <w:tcW w:w="822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Анализ результатов мониторинга освоения ОП ДО, АОП, </w:t>
            </w:r>
            <w:proofErr w:type="gramStart"/>
            <w:r w:rsidRPr="006705A6">
              <w:rPr>
                <w:color w:val="000000" w:themeColor="text1"/>
                <w:szCs w:val="24"/>
                <w:lang w:eastAsia="en-US"/>
              </w:rPr>
              <w:t>ДОП</w:t>
            </w:r>
            <w:proofErr w:type="gramEnd"/>
            <w:r w:rsidRPr="006705A6">
              <w:rPr>
                <w:color w:val="000000" w:themeColor="text1"/>
                <w:szCs w:val="24"/>
                <w:lang w:eastAsia="en-US"/>
              </w:rPr>
              <w:t xml:space="preserve"> ДОУ</w:t>
            </w:r>
          </w:p>
        </w:tc>
        <w:tc>
          <w:tcPr>
            <w:tcW w:w="1559"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Май </w:t>
            </w:r>
          </w:p>
        </w:tc>
      </w:tr>
    </w:tbl>
    <w:p w:rsidR="00B010E9" w:rsidRPr="006705A6" w:rsidRDefault="00B010E9" w:rsidP="00B010E9">
      <w:pPr>
        <w:shd w:val="clear" w:color="auto" w:fill="FFFFFF"/>
        <w:spacing w:after="0"/>
        <w:jc w:val="center"/>
        <w:rPr>
          <w:rFonts w:ascii="Times New Roman" w:eastAsia="Times New Roman" w:hAnsi="Times New Roman"/>
          <w:b/>
          <w:bCs/>
          <w:i/>
          <w:iCs/>
          <w:color w:val="000000" w:themeColor="text1"/>
          <w:spacing w:val="-2"/>
          <w:sz w:val="24"/>
          <w:szCs w:val="24"/>
        </w:rPr>
      </w:pPr>
    </w:p>
    <w:p w:rsidR="00B010E9" w:rsidRPr="006705A6" w:rsidRDefault="00B010E9" w:rsidP="00B010E9">
      <w:pPr>
        <w:pStyle w:val="a7"/>
        <w:jc w:val="center"/>
        <w:rPr>
          <w:b/>
          <w:i/>
          <w:color w:val="000000" w:themeColor="text1"/>
          <w:szCs w:val="24"/>
        </w:rPr>
      </w:pPr>
    </w:p>
    <w:p w:rsidR="00B010E9" w:rsidRPr="006705A6" w:rsidRDefault="00B010E9" w:rsidP="00B010E9">
      <w:pPr>
        <w:pStyle w:val="a7"/>
        <w:jc w:val="center"/>
        <w:rPr>
          <w:b/>
          <w:i/>
          <w:color w:val="000000" w:themeColor="text1"/>
          <w:szCs w:val="24"/>
        </w:rPr>
      </w:pPr>
      <w:r w:rsidRPr="006705A6">
        <w:rPr>
          <w:b/>
          <w:i/>
          <w:color w:val="000000" w:themeColor="text1"/>
          <w:szCs w:val="24"/>
        </w:rPr>
        <w:t>ПЛАН РАБОТЫ ТВОРЧЕСКОЙ ГРУППЫ</w:t>
      </w:r>
    </w:p>
    <w:p w:rsidR="00B010E9" w:rsidRPr="006705A6" w:rsidRDefault="00B010E9" w:rsidP="00B010E9">
      <w:pPr>
        <w:pStyle w:val="a7"/>
        <w:jc w:val="center"/>
        <w:rPr>
          <w:b/>
          <w:i/>
          <w:color w:val="000000" w:themeColor="text1"/>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8646"/>
        <w:gridCol w:w="1276"/>
      </w:tblGrid>
      <w:tr w:rsidR="006705A6" w:rsidRPr="006705A6" w:rsidTr="006705A6">
        <w:tc>
          <w:tcPr>
            <w:tcW w:w="426" w:type="dxa"/>
          </w:tcPr>
          <w:p w:rsidR="00B010E9" w:rsidRPr="006705A6" w:rsidRDefault="00B010E9" w:rsidP="006705A6">
            <w:pPr>
              <w:tabs>
                <w:tab w:val="left" w:pos="2670"/>
                <w:tab w:val="center" w:pos="5103"/>
              </w:tabs>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w:t>
            </w:r>
          </w:p>
        </w:tc>
        <w:tc>
          <w:tcPr>
            <w:tcW w:w="8646" w:type="dxa"/>
          </w:tcPr>
          <w:p w:rsidR="00B010E9" w:rsidRPr="006705A6" w:rsidRDefault="00B010E9" w:rsidP="006705A6">
            <w:pPr>
              <w:tabs>
                <w:tab w:val="left" w:pos="2670"/>
                <w:tab w:val="center" w:pos="5103"/>
              </w:tabs>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мероприятия</w:t>
            </w:r>
          </w:p>
        </w:tc>
        <w:tc>
          <w:tcPr>
            <w:tcW w:w="1276" w:type="dxa"/>
          </w:tcPr>
          <w:p w:rsidR="00B010E9" w:rsidRPr="006705A6" w:rsidRDefault="00B010E9" w:rsidP="006705A6">
            <w:pPr>
              <w:tabs>
                <w:tab w:val="left" w:pos="2670"/>
                <w:tab w:val="center" w:pos="5103"/>
              </w:tabs>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срок</w:t>
            </w:r>
          </w:p>
        </w:tc>
      </w:tr>
      <w:tr w:rsidR="006705A6" w:rsidRPr="006705A6" w:rsidTr="006705A6">
        <w:tc>
          <w:tcPr>
            <w:tcW w:w="426" w:type="dxa"/>
          </w:tcPr>
          <w:p w:rsidR="00B010E9" w:rsidRPr="006705A6" w:rsidRDefault="00B010E9" w:rsidP="006705A6">
            <w:pPr>
              <w:tabs>
                <w:tab w:val="left" w:pos="2670"/>
                <w:tab w:val="center" w:pos="5103"/>
              </w:tabs>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1.</w:t>
            </w:r>
          </w:p>
        </w:tc>
        <w:tc>
          <w:tcPr>
            <w:tcW w:w="8646" w:type="dxa"/>
          </w:tcPr>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shd w:val="clear" w:color="auto" w:fill="FFFFFF"/>
              </w:rPr>
              <w:t>Изучение и анализ законодательных актов, нормативных документов, педагогической и методической литературы, регламентирующих вопросы дошкольного образования. </w:t>
            </w:r>
          </w:p>
        </w:tc>
        <w:tc>
          <w:tcPr>
            <w:tcW w:w="1276" w:type="dxa"/>
          </w:tcPr>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втеч</w:t>
            </w:r>
            <w:proofErr w:type="gramStart"/>
            <w:r w:rsidRPr="006705A6">
              <w:rPr>
                <w:rFonts w:ascii="Times New Roman" w:hAnsi="Times New Roman"/>
                <w:color w:val="000000" w:themeColor="text1"/>
                <w:sz w:val="24"/>
                <w:szCs w:val="24"/>
              </w:rPr>
              <w:t>.г</w:t>
            </w:r>
            <w:proofErr w:type="gramEnd"/>
            <w:r w:rsidRPr="006705A6">
              <w:rPr>
                <w:rFonts w:ascii="Times New Roman" w:hAnsi="Times New Roman"/>
                <w:color w:val="000000" w:themeColor="text1"/>
                <w:sz w:val="24"/>
                <w:szCs w:val="24"/>
              </w:rPr>
              <w:t>ода</w:t>
            </w:r>
            <w:proofErr w:type="spellEnd"/>
          </w:p>
        </w:tc>
      </w:tr>
      <w:tr w:rsidR="006705A6" w:rsidRPr="006705A6" w:rsidTr="006705A6">
        <w:tc>
          <w:tcPr>
            <w:tcW w:w="426" w:type="dxa"/>
          </w:tcPr>
          <w:p w:rsidR="00B010E9" w:rsidRPr="006705A6" w:rsidRDefault="00B010E9" w:rsidP="006705A6">
            <w:pPr>
              <w:tabs>
                <w:tab w:val="left" w:pos="2670"/>
                <w:tab w:val="center" w:pos="5103"/>
              </w:tabs>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2.</w:t>
            </w:r>
          </w:p>
        </w:tc>
        <w:tc>
          <w:tcPr>
            <w:tcW w:w="864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Участие в тематических проверках:</w:t>
            </w:r>
          </w:p>
          <w:p w:rsidR="00B010E9" w:rsidRPr="006705A6" w:rsidRDefault="00B010E9" w:rsidP="006705A6">
            <w:pPr>
              <w:pStyle w:val="a3"/>
              <w:spacing w:after="0" w:line="240" w:lineRule="auto"/>
              <w:ind w:left="0"/>
              <w:rPr>
                <w:rFonts w:ascii="Times New Roman" w:hAnsi="Times New Roman"/>
                <w:color w:val="000000" w:themeColor="text1"/>
                <w:sz w:val="24"/>
                <w:szCs w:val="24"/>
              </w:rPr>
            </w:pPr>
            <w:r w:rsidRPr="006705A6">
              <w:rPr>
                <w:rFonts w:ascii="Times New Roman" w:hAnsi="Times New Roman"/>
                <w:color w:val="000000" w:themeColor="text1"/>
                <w:sz w:val="24"/>
                <w:szCs w:val="24"/>
              </w:rPr>
              <w:t>«Готовность к новому учебному году»</w:t>
            </w:r>
          </w:p>
          <w:p w:rsidR="00B010E9" w:rsidRPr="006705A6" w:rsidRDefault="00B010E9" w:rsidP="006705A6">
            <w:pPr>
              <w:pStyle w:val="a3"/>
              <w:tabs>
                <w:tab w:val="left" w:pos="350"/>
              </w:tabs>
              <w:spacing w:after="0" w:line="240" w:lineRule="auto"/>
              <w:ind w:left="0"/>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работы по патриотическому  воспитанию дошкольников»</w:t>
            </w:r>
          </w:p>
          <w:p w:rsidR="00B010E9" w:rsidRPr="006705A6" w:rsidRDefault="00B010E9" w:rsidP="006705A6">
            <w:pPr>
              <w:pStyle w:val="a3"/>
              <w:tabs>
                <w:tab w:val="left" w:pos="350"/>
              </w:tabs>
              <w:spacing w:after="0" w:line="240" w:lineRule="auto"/>
              <w:ind w:left="0"/>
              <w:rPr>
                <w:rFonts w:ascii="Times New Roman" w:hAnsi="Times New Roman"/>
                <w:color w:val="000000" w:themeColor="text1"/>
                <w:sz w:val="24"/>
                <w:szCs w:val="24"/>
              </w:rPr>
            </w:pPr>
            <w:r w:rsidRPr="006705A6">
              <w:rPr>
                <w:rFonts w:ascii="Times New Roman" w:hAnsi="Times New Roman"/>
                <w:color w:val="000000" w:themeColor="text1"/>
                <w:sz w:val="24"/>
                <w:szCs w:val="24"/>
              </w:rPr>
              <w:t>«Состояние работы по речевому развитию дошкольников»</w:t>
            </w:r>
          </w:p>
          <w:p w:rsidR="00B010E9" w:rsidRPr="006705A6" w:rsidRDefault="00B010E9" w:rsidP="006705A6">
            <w:pPr>
              <w:pStyle w:val="a3"/>
              <w:spacing w:after="0" w:line="240" w:lineRule="auto"/>
              <w:ind w:left="0"/>
              <w:rPr>
                <w:rFonts w:ascii="Times New Roman" w:hAnsi="Times New Roman"/>
                <w:color w:val="000000" w:themeColor="text1"/>
                <w:sz w:val="24"/>
                <w:szCs w:val="24"/>
              </w:rPr>
            </w:pPr>
            <w:r w:rsidRPr="006705A6">
              <w:rPr>
                <w:rFonts w:ascii="Times New Roman" w:hAnsi="Times New Roman"/>
                <w:color w:val="000000" w:themeColor="text1"/>
                <w:sz w:val="24"/>
                <w:szCs w:val="24"/>
              </w:rPr>
              <w:t>«Готовность ДОУ к летне-оздоровительному периоду»</w:t>
            </w:r>
          </w:p>
        </w:tc>
        <w:tc>
          <w:tcPr>
            <w:tcW w:w="1276" w:type="dxa"/>
          </w:tcPr>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p>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сентябрь</w:t>
            </w:r>
          </w:p>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ноябрь</w:t>
            </w:r>
          </w:p>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март</w:t>
            </w:r>
          </w:p>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май</w:t>
            </w:r>
          </w:p>
        </w:tc>
      </w:tr>
      <w:tr w:rsidR="006705A6" w:rsidRPr="006705A6" w:rsidTr="006705A6">
        <w:tc>
          <w:tcPr>
            <w:tcW w:w="426" w:type="dxa"/>
          </w:tcPr>
          <w:p w:rsidR="00B010E9" w:rsidRPr="006705A6" w:rsidRDefault="00B010E9" w:rsidP="006705A6">
            <w:pPr>
              <w:tabs>
                <w:tab w:val="left" w:pos="2670"/>
                <w:tab w:val="center" w:pos="5103"/>
              </w:tabs>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3.</w:t>
            </w:r>
          </w:p>
        </w:tc>
        <w:tc>
          <w:tcPr>
            <w:tcW w:w="864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Помощь в подготовке открытых просмотров:</w:t>
            </w:r>
          </w:p>
        </w:tc>
        <w:tc>
          <w:tcPr>
            <w:tcW w:w="1276" w:type="dxa"/>
          </w:tcPr>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proofErr w:type="gramStart"/>
            <w:r w:rsidRPr="006705A6">
              <w:rPr>
                <w:rFonts w:ascii="Times New Roman" w:hAnsi="Times New Roman"/>
                <w:color w:val="000000" w:themeColor="text1"/>
                <w:sz w:val="24"/>
                <w:szCs w:val="24"/>
              </w:rPr>
              <w:t>соотв</w:t>
            </w:r>
            <w:proofErr w:type="spellEnd"/>
            <w:proofErr w:type="gramEnd"/>
            <w:r w:rsidRPr="006705A6">
              <w:rPr>
                <w:rFonts w:ascii="Times New Roman" w:hAnsi="Times New Roman"/>
                <w:color w:val="000000" w:themeColor="text1"/>
                <w:sz w:val="24"/>
                <w:szCs w:val="24"/>
              </w:rPr>
              <w:t xml:space="preserve"> с планом</w:t>
            </w:r>
          </w:p>
        </w:tc>
      </w:tr>
      <w:tr w:rsidR="006705A6" w:rsidRPr="006705A6" w:rsidTr="006705A6">
        <w:tc>
          <w:tcPr>
            <w:tcW w:w="426" w:type="dxa"/>
          </w:tcPr>
          <w:p w:rsidR="00B010E9" w:rsidRPr="006705A6" w:rsidRDefault="00B010E9" w:rsidP="006705A6">
            <w:pPr>
              <w:tabs>
                <w:tab w:val="left" w:pos="2670"/>
                <w:tab w:val="center" w:pos="5103"/>
              </w:tabs>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4.</w:t>
            </w:r>
          </w:p>
        </w:tc>
        <w:tc>
          <w:tcPr>
            <w:tcW w:w="864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Подготовка к семинарам – практикумам, мастер-классам                </w:t>
            </w:r>
          </w:p>
        </w:tc>
        <w:tc>
          <w:tcPr>
            <w:tcW w:w="1276" w:type="dxa"/>
          </w:tcPr>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втеч</w:t>
            </w:r>
            <w:proofErr w:type="gramStart"/>
            <w:r w:rsidRPr="006705A6">
              <w:rPr>
                <w:rFonts w:ascii="Times New Roman" w:hAnsi="Times New Roman"/>
                <w:color w:val="000000" w:themeColor="text1"/>
                <w:sz w:val="24"/>
                <w:szCs w:val="24"/>
              </w:rPr>
              <w:t>.г</w:t>
            </w:r>
            <w:proofErr w:type="gramEnd"/>
            <w:r w:rsidRPr="006705A6">
              <w:rPr>
                <w:rFonts w:ascii="Times New Roman" w:hAnsi="Times New Roman"/>
                <w:color w:val="000000" w:themeColor="text1"/>
                <w:sz w:val="24"/>
                <w:szCs w:val="24"/>
              </w:rPr>
              <w:t>ода</w:t>
            </w:r>
            <w:proofErr w:type="spellEnd"/>
          </w:p>
        </w:tc>
      </w:tr>
      <w:tr w:rsidR="006705A6" w:rsidRPr="006705A6" w:rsidTr="006705A6">
        <w:tc>
          <w:tcPr>
            <w:tcW w:w="426" w:type="dxa"/>
          </w:tcPr>
          <w:p w:rsidR="00B010E9" w:rsidRPr="006705A6" w:rsidRDefault="00B010E9" w:rsidP="006705A6">
            <w:pPr>
              <w:tabs>
                <w:tab w:val="left" w:pos="2670"/>
                <w:tab w:val="center" w:pos="5103"/>
              </w:tabs>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5.</w:t>
            </w:r>
          </w:p>
        </w:tc>
        <w:tc>
          <w:tcPr>
            <w:tcW w:w="864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Помощь в оснащении методического кабинета. Подготовка рекомендаций:</w:t>
            </w:r>
          </w:p>
          <w:p w:rsidR="00B010E9" w:rsidRPr="006705A6" w:rsidRDefault="00B010E9" w:rsidP="006705A6">
            <w:pPr>
              <w:pStyle w:val="a3"/>
              <w:numPr>
                <w:ilvl w:val="0"/>
                <w:numId w:val="8"/>
              </w:numPr>
              <w:spacing w:after="0" w:line="240" w:lineRule="auto"/>
              <w:ind w:left="175" w:hanging="175"/>
              <w:rPr>
                <w:rFonts w:ascii="Times New Roman" w:hAnsi="Times New Roman"/>
                <w:color w:val="000000" w:themeColor="text1"/>
                <w:sz w:val="24"/>
                <w:szCs w:val="24"/>
              </w:rPr>
            </w:pPr>
            <w:r w:rsidRPr="006705A6">
              <w:rPr>
                <w:rFonts w:ascii="Times New Roman" w:hAnsi="Times New Roman"/>
                <w:color w:val="000000" w:themeColor="text1"/>
                <w:sz w:val="24"/>
                <w:szCs w:val="24"/>
              </w:rPr>
              <w:t>Памятка «Предметно-развивающая среда центров познания и развития речи»</w:t>
            </w:r>
          </w:p>
          <w:p w:rsidR="00B010E9" w:rsidRPr="006705A6" w:rsidRDefault="00B010E9" w:rsidP="006705A6">
            <w:pPr>
              <w:pStyle w:val="a3"/>
              <w:numPr>
                <w:ilvl w:val="0"/>
                <w:numId w:val="8"/>
              </w:numPr>
              <w:spacing w:after="0" w:line="240" w:lineRule="auto"/>
              <w:ind w:left="175" w:hanging="175"/>
              <w:rPr>
                <w:rFonts w:ascii="Times New Roman" w:hAnsi="Times New Roman"/>
                <w:color w:val="000000" w:themeColor="text1"/>
                <w:sz w:val="24"/>
                <w:szCs w:val="24"/>
              </w:rPr>
            </w:pPr>
            <w:r w:rsidRPr="006705A6">
              <w:rPr>
                <w:rFonts w:ascii="Times New Roman" w:hAnsi="Times New Roman"/>
                <w:color w:val="000000" w:themeColor="text1"/>
                <w:sz w:val="24"/>
                <w:szCs w:val="24"/>
              </w:rPr>
              <w:t>Памятка «План самоанализа занятия по развитию речи»</w:t>
            </w:r>
          </w:p>
        </w:tc>
        <w:tc>
          <w:tcPr>
            <w:tcW w:w="1276" w:type="dxa"/>
          </w:tcPr>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втеч</w:t>
            </w:r>
            <w:proofErr w:type="gramStart"/>
            <w:r w:rsidRPr="006705A6">
              <w:rPr>
                <w:rFonts w:ascii="Times New Roman" w:hAnsi="Times New Roman"/>
                <w:color w:val="000000" w:themeColor="text1"/>
                <w:sz w:val="24"/>
                <w:szCs w:val="24"/>
              </w:rPr>
              <w:t>.г</w:t>
            </w:r>
            <w:proofErr w:type="gramEnd"/>
            <w:r w:rsidRPr="006705A6">
              <w:rPr>
                <w:rFonts w:ascii="Times New Roman" w:hAnsi="Times New Roman"/>
                <w:color w:val="000000" w:themeColor="text1"/>
                <w:sz w:val="24"/>
                <w:szCs w:val="24"/>
              </w:rPr>
              <w:t>ода</w:t>
            </w:r>
            <w:proofErr w:type="spellEnd"/>
          </w:p>
        </w:tc>
      </w:tr>
      <w:tr w:rsidR="006705A6" w:rsidRPr="006705A6" w:rsidTr="006705A6">
        <w:tc>
          <w:tcPr>
            <w:tcW w:w="426" w:type="dxa"/>
          </w:tcPr>
          <w:p w:rsidR="00B010E9" w:rsidRPr="006705A6" w:rsidRDefault="00B010E9" w:rsidP="006705A6">
            <w:pPr>
              <w:tabs>
                <w:tab w:val="left" w:pos="2670"/>
                <w:tab w:val="center" w:pos="5103"/>
              </w:tabs>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6.</w:t>
            </w:r>
          </w:p>
        </w:tc>
        <w:tc>
          <w:tcPr>
            <w:tcW w:w="864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Разработать   план «Недели  здоровья» по всем возрастным группам</w:t>
            </w:r>
          </w:p>
        </w:tc>
        <w:tc>
          <w:tcPr>
            <w:tcW w:w="1276" w:type="dxa"/>
          </w:tcPr>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январь</w:t>
            </w:r>
          </w:p>
        </w:tc>
      </w:tr>
      <w:tr w:rsidR="006705A6" w:rsidRPr="006705A6" w:rsidTr="006705A6">
        <w:tc>
          <w:tcPr>
            <w:tcW w:w="426" w:type="dxa"/>
          </w:tcPr>
          <w:p w:rsidR="00B010E9" w:rsidRPr="006705A6" w:rsidRDefault="00B010E9" w:rsidP="006705A6">
            <w:pPr>
              <w:tabs>
                <w:tab w:val="left" w:pos="2670"/>
                <w:tab w:val="center" w:pos="5103"/>
              </w:tabs>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7.</w:t>
            </w:r>
          </w:p>
        </w:tc>
        <w:tc>
          <w:tcPr>
            <w:tcW w:w="8646" w:type="dxa"/>
          </w:tcPr>
          <w:p w:rsidR="00B010E9" w:rsidRPr="006705A6" w:rsidRDefault="00B010E9" w:rsidP="006705A6">
            <w:pPr>
              <w:spacing w:after="0" w:line="240" w:lineRule="auto"/>
              <w:ind w:left="34"/>
              <w:rPr>
                <w:rFonts w:ascii="Times New Roman" w:hAnsi="Times New Roman"/>
                <w:color w:val="000000" w:themeColor="text1"/>
                <w:sz w:val="24"/>
                <w:szCs w:val="24"/>
              </w:rPr>
            </w:pPr>
            <w:r w:rsidRPr="006705A6">
              <w:rPr>
                <w:rFonts w:ascii="Times New Roman" w:hAnsi="Times New Roman"/>
                <w:color w:val="000000" w:themeColor="text1"/>
                <w:sz w:val="24"/>
                <w:szCs w:val="24"/>
              </w:rPr>
              <w:t>Помощь в организации выставок-конкурсов:</w:t>
            </w:r>
          </w:p>
          <w:p w:rsidR="00B010E9" w:rsidRPr="006705A6" w:rsidRDefault="00B010E9" w:rsidP="006705A6">
            <w:pPr>
              <w:numPr>
                <w:ilvl w:val="0"/>
                <w:numId w:val="5"/>
              </w:numPr>
              <w:tabs>
                <w:tab w:val="clear" w:pos="1085"/>
                <w:tab w:val="num" w:pos="459"/>
              </w:tabs>
              <w:spacing w:after="0" w:line="240" w:lineRule="auto"/>
              <w:ind w:left="176" w:hanging="142"/>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«Летний вернисаж» – рисунки детей.                                                   </w:t>
            </w:r>
          </w:p>
          <w:p w:rsidR="00B010E9" w:rsidRPr="006705A6" w:rsidRDefault="00B010E9" w:rsidP="006705A6">
            <w:pPr>
              <w:numPr>
                <w:ilvl w:val="0"/>
                <w:numId w:val="5"/>
              </w:numPr>
              <w:tabs>
                <w:tab w:val="clear" w:pos="1085"/>
                <w:tab w:val="num" w:pos="459"/>
              </w:tabs>
              <w:spacing w:after="0" w:line="240" w:lineRule="auto"/>
              <w:ind w:left="176" w:hanging="142"/>
              <w:rPr>
                <w:rFonts w:ascii="Times New Roman" w:hAnsi="Times New Roman"/>
                <w:color w:val="000000" w:themeColor="text1"/>
                <w:sz w:val="24"/>
                <w:szCs w:val="24"/>
              </w:rPr>
            </w:pPr>
            <w:r w:rsidRPr="006705A6">
              <w:rPr>
                <w:rFonts w:ascii="Times New Roman" w:hAnsi="Times New Roman"/>
                <w:color w:val="000000" w:themeColor="text1"/>
                <w:sz w:val="24"/>
                <w:szCs w:val="24"/>
              </w:rPr>
              <w:t>«Дары Осени»» (поделок из природного   материала, аранжировки цветов)</w:t>
            </w:r>
          </w:p>
          <w:p w:rsidR="00B010E9" w:rsidRPr="006705A6" w:rsidRDefault="00B010E9" w:rsidP="006705A6">
            <w:pPr>
              <w:numPr>
                <w:ilvl w:val="0"/>
                <w:numId w:val="5"/>
              </w:numPr>
              <w:tabs>
                <w:tab w:val="clear" w:pos="1085"/>
                <w:tab w:val="num" w:pos="459"/>
              </w:tabs>
              <w:spacing w:after="0" w:line="240" w:lineRule="auto"/>
              <w:ind w:left="176" w:hanging="142"/>
              <w:rPr>
                <w:rFonts w:ascii="Times New Roman" w:hAnsi="Times New Roman"/>
                <w:color w:val="000000" w:themeColor="text1"/>
                <w:sz w:val="24"/>
                <w:szCs w:val="24"/>
              </w:rPr>
            </w:pPr>
            <w:r w:rsidRPr="006705A6">
              <w:rPr>
                <w:rFonts w:ascii="Times New Roman" w:hAnsi="Times New Roman"/>
                <w:color w:val="000000" w:themeColor="text1"/>
                <w:sz w:val="24"/>
                <w:szCs w:val="24"/>
              </w:rPr>
              <w:t>«Радуга ярких талантов»- рисунки и аппликация в нетрадиционной форме</w:t>
            </w:r>
          </w:p>
          <w:p w:rsidR="00B010E9" w:rsidRPr="006705A6" w:rsidRDefault="00B010E9" w:rsidP="006705A6">
            <w:pPr>
              <w:numPr>
                <w:ilvl w:val="0"/>
                <w:numId w:val="5"/>
              </w:numPr>
              <w:tabs>
                <w:tab w:val="clear" w:pos="1085"/>
                <w:tab w:val="num" w:pos="459"/>
              </w:tabs>
              <w:spacing w:after="0" w:line="240" w:lineRule="auto"/>
              <w:ind w:left="176" w:hanging="142"/>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«Новогодняя открытка» - новогодние открытки, сделанные своими руками</w:t>
            </w:r>
          </w:p>
          <w:p w:rsidR="00B010E9" w:rsidRPr="006705A6" w:rsidRDefault="00B010E9" w:rsidP="006705A6">
            <w:pPr>
              <w:numPr>
                <w:ilvl w:val="0"/>
                <w:numId w:val="5"/>
              </w:numPr>
              <w:tabs>
                <w:tab w:val="clear" w:pos="1085"/>
                <w:tab w:val="num" w:pos="459"/>
              </w:tabs>
              <w:spacing w:after="0" w:line="240" w:lineRule="auto"/>
              <w:ind w:left="176" w:hanging="142"/>
              <w:rPr>
                <w:rFonts w:ascii="Times New Roman" w:hAnsi="Times New Roman"/>
                <w:color w:val="000000" w:themeColor="text1"/>
                <w:sz w:val="24"/>
                <w:szCs w:val="24"/>
              </w:rPr>
            </w:pPr>
            <w:r w:rsidRPr="006705A6">
              <w:rPr>
                <w:rFonts w:ascii="Times New Roman" w:hAnsi="Times New Roman"/>
                <w:color w:val="000000" w:themeColor="text1"/>
                <w:sz w:val="24"/>
                <w:szCs w:val="24"/>
              </w:rPr>
              <w:t>«В гостях у сказки» -  рисунков по любимым сказкам</w:t>
            </w:r>
          </w:p>
          <w:p w:rsidR="00B010E9" w:rsidRPr="006705A6" w:rsidRDefault="00B010E9" w:rsidP="006705A6">
            <w:pPr>
              <w:numPr>
                <w:ilvl w:val="0"/>
                <w:numId w:val="5"/>
              </w:numPr>
              <w:tabs>
                <w:tab w:val="clear" w:pos="1085"/>
                <w:tab w:val="num" w:pos="459"/>
              </w:tabs>
              <w:spacing w:after="0" w:line="240" w:lineRule="auto"/>
              <w:ind w:left="176" w:hanging="142"/>
              <w:rPr>
                <w:rFonts w:ascii="Times New Roman" w:hAnsi="Times New Roman"/>
                <w:color w:val="000000" w:themeColor="text1"/>
                <w:sz w:val="24"/>
                <w:szCs w:val="24"/>
              </w:rPr>
            </w:pPr>
            <w:r w:rsidRPr="006705A6">
              <w:rPr>
                <w:rFonts w:ascii="Times New Roman" w:hAnsi="Times New Roman"/>
                <w:color w:val="000000" w:themeColor="text1"/>
                <w:sz w:val="24"/>
                <w:szCs w:val="24"/>
              </w:rPr>
              <w:t>«Светлая Пасха» - выставка поделок</w:t>
            </w:r>
          </w:p>
        </w:tc>
        <w:tc>
          <w:tcPr>
            <w:tcW w:w="1276" w:type="dxa"/>
          </w:tcPr>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p>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сентябрь</w:t>
            </w:r>
          </w:p>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октябрь</w:t>
            </w:r>
          </w:p>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ноябрь</w:t>
            </w:r>
          </w:p>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декабрь</w:t>
            </w:r>
          </w:p>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март</w:t>
            </w:r>
          </w:p>
          <w:p w:rsidR="00B010E9" w:rsidRPr="006705A6" w:rsidRDefault="00B010E9" w:rsidP="006705A6">
            <w:pPr>
              <w:tabs>
                <w:tab w:val="left" w:pos="2670"/>
                <w:tab w:val="center" w:pos="5103"/>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апрель</w:t>
            </w:r>
          </w:p>
        </w:tc>
      </w:tr>
      <w:tr w:rsidR="00B010E9" w:rsidRPr="006705A6" w:rsidTr="006705A6">
        <w:tc>
          <w:tcPr>
            <w:tcW w:w="426" w:type="dxa"/>
          </w:tcPr>
          <w:p w:rsidR="00B010E9" w:rsidRPr="006705A6" w:rsidRDefault="00B010E9" w:rsidP="006705A6">
            <w:pPr>
              <w:tabs>
                <w:tab w:val="left" w:pos="2670"/>
                <w:tab w:val="center" w:pos="5103"/>
              </w:tabs>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8.</w:t>
            </w:r>
          </w:p>
        </w:tc>
        <w:tc>
          <w:tcPr>
            <w:tcW w:w="864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театральной недели «Мир театра»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смотра-конкурса «Готовность участков к ЛОП».</w:t>
            </w:r>
          </w:p>
        </w:tc>
        <w:tc>
          <w:tcPr>
            <w:tcW w:w="127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март</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май</w:t>
            </w:r>
          </w:p>
        </w:tc>
      </w:tr>
    </w:tbl>
    <w:p w:rsidR="00B010E9" w:rsidRPr="006705A6" w:rsidRDefault="00B010E9" w:rsidP="00B010E9">
      <w:pPr>
        <w:shd w:val="clear" w:color="auto" w:fill="FFFFFF"/>
        <w:spacing w:after="0"/>
        <w:jc w:val="center"/>
        <w:rPr>
          <w:rFonts w:ascii="Times New Roman" w:hAnsi="Times New Roman"/>
          <w:b/>
          <w:bCs/>
          <w:i/>
          <w:iCs/>
          <w:color w:val="000000" w:themeColor="text1"/>
          <w:spacing w:val="-2"/>
          <w:sz w:val="24"/>
          <w:szCs w:val="24"/>
        </w:rPr>
      </w:pPr>
    </w:p>
    <w:p w:rsidR="00B010E9" w:rsidRPr="006705A6" w:rsidRDefault="00B010E9" w:rsidP="00B010E9">
      <w:pPr>
        <w:shd w:val="clear" w:color="auto" w:fill="FFFFFF"/>
        <w:spacing w:after="0"/>
        <w:jc w:val="center"/>
        <w:rPr>
          <w:rFonts w:ascii="Times New Roman" w:hAnsi="Times New Roman"/>
          <w:b/>
          <w:bCs/>
          <w:i/>
          <w:iCs/>
          <w:color w:val="000000" w:themeColor="text1"/>
          <w:spacing w:val="-2"/>
          <w:sz w:val="24"/>
          <w:szCs w:val="24"/>
        </w:rPr>
      </w:pPr>
      <w:r w:rsidRPr="006705A6">
        <w:rPr>
          <w:rFonts w:ascii="Times New Roman" w:hAnsi="Times New Roman"/>
          <w:b/>
          <w:bCs/>
          <w:i/>
          <w:iCs/>
          <w:color w:val="000000" w:themeColor="text1"/>
          <w:spacing w:val="-2"/>
          <w:sz w:val="24"/>
          <w:szCs w:val="24"/>
        </w:rPr>
        <w:t>ПЛАН РАБОТЫ ПСИХОЛОГО-ПЕДАГОГИЧЕСКОГО КОНСИЛИУМА</w:t>
      </w:r>
    </w:p>
    <w:p w:rsidR="00B010E9" w:rsidRPr="006705A6" w:rsidRDefault="00B010E9" w:rsidP="00B010E9">
      <w:pPr>
        <w:shd w:val="clear" w:color="auto" w:fill="FFFFFF"/>
        <w:spacing w:after="0" w:line="240" w:lineRule="auto"/>
        <w:jc w:val="center"/>
        <w:textAlignment w:val="baseline"/>
        <w:rPr>
          <w:rFonts w:ascii="Times New Roman" w:eastAsia="Times New Roman" w:hAnsi="Times New Roman"/>
          <w:b/>
          <w:bCs/>
          <w:i/>
          <w:color w:val="000000" w:themeColor="text1"/>
          <w:sz w:val="24"/>
          <w:szCs w:val="24"/>
          <w:bdr w:val="none" w:sz="0" w:space="0" w:color="auto" w:frame="1"/>
        </w:rPr>
      </w:pPr>
      <w:r w:rsidRPr="006705A6">
        <w:rPr>
          <w:rFonts w:ascii="Times New Roman" w:eastAsia="Times New Roman" w:hAnsi="Times New Roman"/>
          <w:b/>
          <w:bCs/>
          <w:i/>
          <w:color w:val="000000" w:themeColor="text1"/>
          <w:sz w:val="24"/>
          <w:szCs w:val="24"/>
          <w:bdr w:val="none" w:sz="0" w:space="0" w:color="auto" w:frame="1"/>
        </w:rPr>
        <w:t>НА 2025 - 2026 УЧЕБНЫЙ ГОД</w:t>
      </w:r>
    </w:p>
    <w:p w:rsidR="00B010E9" w:rsidRPr="006705A6" w:rsidRDefault="00B010E9" w:rsidP="00B010E9">
      <w:pPr>
        <w:shd w:val="clear" w:color="auto" w:fill="FFFFFF"/>
        <w:spacing w:after="0" w:line="240" w:lineRule="auto"/>
        <w:jc w:val="center"/>
        <w:textAlignment w:val="baseline"/>
        <w:rPr>
          <w:rFonts w:ascii="Times New Roman" w:eastAsia="Times New Roman" w:hAnsi="Times New Roman"/>
          <w:b/>
          <w:bCs/>
          <w:color w:val="000000" w:themeColor="text1"/>
          <w:sz w:val="24"/>
          <w:szCs w:val="24"/>
          <w:bdr w:val="none" w:sz="0" w:space="0" w:color="auto" w:frame="1"/>
        </w:rPr>
      </w:pPr>
    </w:p>
    <w:p w:rsidR="00B010E9" w:rsidRPr="006705A6" w:rsidRDefault="00B010E9" w:rsidP="00B010E9">
      <w:pPr>
        <w:shd w:val="clear" w:color="auto" w:fill="FFFFFF"/>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b/>
          <w:bCs/>
          <w:color w:val="000000" w:themeColor="text1"/>
          <w:sz w:val="24"/>
          <w:szCs w:val="24"/>
          <w:bdr w:val="none" w:sz="0" w:space="0" w:color="auto" w:frame="1"/>
        </w:rPr>
        <w:t>Цель: </w:t>
      </w:r>
      <w:r w:rsidRPr="006705A6">
        <w:rPr>
          <w:rFonts w:ascii="Times New Roman" w:eastAsia="Times New Roman" w:hAnsi="Times New Roman"/>
          <w:color w:val="000000" w:themeColor="text1"/>
          <w:sz w:val="24"/>
          <w:szCs w:val="24"/>
          <w:bdr w:val="none" w:sz="0" w:space="0" w:color="auto" w:frame="1"/>
        </w:rPr>
        <w:t>оказание помощи воспитателям в выборе наиболее эффективных методов индивидуальной работы с воспитанниками, изучение личности дошкольника.</w:t>
      </w:r>
    </w:p>
    <w:p w:rsidR="00B010E9" w:rsidRPr="006705A6" w:rsidRDefault="00B010E9" w:rsidP="00B010E9">
      <w:pPr>
        <w:shd w:val="clear" w:color="auto" w:fill="FFFFFF"/>
        <w:spacing w:after="0" w:line="240" w:lineRule="auto"/>
        <w:textAlignment w:val="baseline"/>
        <w:rPr>
          <w:rFonts w:ascii="Times New Roman" w:eastAsia="Times New Roman" w:hAnsi="Times New Roman"/>
          <w:color w:val="000000" w:themeColor="text1"/>
          <w:sz w:val="24"/>
          <w:szCs w:val="24"/>
          <w:bdr w:val="none" w:sz="0" w:space="0" w:color="auto" w:frame="1"/>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111"/>
        <w:gridCol w:w="1276"/>
        <w:gridCol w:w="4252"/>
      </w:tblGrid>
      <w:tr w:rsidR="006705A6" w:rsidRPr="006705A6" w:rsidTr="006705A6">
        <w:tc>
          <w:tcPr>
            <w:tcW w:w="709" w:type="dxa"/>
          </w:tcPr>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 xml:space="preserve">№ </w:t>
            </w:r>
            <w:proofErr w:type="gramStart"/>
            <w:r w:rsidRPr="006705A6">
              <w:rPr>
                <w:rFonts w:ascii="Times New Roman" w:eastAsia="Times New Roman" w:hAnsi="Times New Roman"/>
                <w:color w:val="000000" w:themeColor="text1"/>
                <w:sz w:val="24"/>
                <w:szCs w:val="24"/>
                <w:bdr w:val="none" w:sz="0" w:space="0" w:color="auto" w:frame="1"/>
              </w:rPr>
              <w:t>п</w:t>
            </w:r>
            <w:proofErr w:type="gramEnd"/>
            <w:r w:rsidRPr="006705A6">
              <w:rPr>
                <w:rFonts w:ascii="Times New Roman" w:eastAsia="Times New Roman" w:hAnsi="Times New Roman"/>
                <w:color w:val="000000" w:themeColor="text1"/>
                <w:sz w:val="24"/>
                <w:szCs w:val="24"/>
                <w:bdr w:val="none" w:sz="0" w:space="0" w:color="auto" w:frame="1"/>
              </w:rPr>
              <w:t>/п</w:t>
            </w:r>
          </w:p>
        </w:tc>
        <w:tc>
          <w:tcPr>
            <w:tcW w:w="4111" w:type="dxa"/>
          </w:tcPr>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Содержание основной деятельности</w:t>
            </w:r>
          </w:p>
        </w:tc>
        <w:tc>
          <w:tcPr>
            <w:tcW w:w="1276"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Сроки</w:t>
            </w:r>
          </w:p>
        </w:tc>
        <w:tc>
          <w:tcPr>
            <w:tcW w:w="4252"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Ответственный</w:t>
            </w:r>
          </w:p>
        </w:tc>
      </w:tr>
      <w:tr w:rsidR="006705A6" w:rsidRPr="006705A6" w:rsidTr="006705A6">
        <w:tc>
          <w:tcPr>
            <w:tcW w:w="709" w:type="dxa"/>
          </w:tcPr>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lastRenderedPageBreak/>
              <w:t>1</w:t>
            </w:r>
          </w:p>
        </w:tc>
        <w:tc>
          <w:tcPr>
            <w:tcW w:w="4111" w:type="dxa"/>
          </w:tcPr>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b/>
                <w:bCs/>
                <w:color w:val="000000" w:themeColor="text1"/>
                <w:sz w:val="24"/>
                <w:szCs w:val="24"/>
                <w:bdr w:val="none" w:sz="0" w:space="0" w:color="auto" w:frame="1"/>
              </w:rPr>
              <w:t>Заседание 1</w:t>
            </w:r>
          </w:p>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bdr w:val="none" w:sz="0" w:space="0" w:color="auto" w:frame="1"/>
              </w:rPr>
              <w:t xml:space="preserve">«Установочное  заседание </w:t>
            </w: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w:t>
            </w:r>
          </w:p>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1. Обсуждение и утверждение плана работы консилиума на новый учебный год.</w:t>
            </w:r>
          </w:p>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 xml:space="preserve">2. Распределение обязанностей, освещение нормативно-правовой базы </w:t>
            </w: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 xml:space="preserve"> ДОУ.</w:t>
            </w:r>
          </w:p>
        </w:tc>
        <w:tc>
          <w:tcPr>
            <w:tcW w:w="1276"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rPr>
              <w:t>август</w:t>
            </w:r>
          </w:p>
        </w:tc>
        <w:tc>
          <w:tcPr>
            <w:tcW w:w="4252"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ПредседательППкКим</w:t>
            </w:r>
            <w:proofErr w:type="spellEnd"/>
            <w:r w:rsidRPr="006705A6">
              <w:rPr>
                <w:rFonts w:ascii="Times New Roman" w:eastAsia="Times New Roman" w:hAnsi="Times New Roman"/>
                <w:color w:val="000000" w:themeColor="text1"/>
                <w:sz w:val="24"/>
                <w:szCs w:val="24"/>
                <w:bdr w:val="none" w:sz="0" w:space="0" w:color="auto" w:frame="1"/>
              </w:rPr>
              <w:t xml:space="preserve"> Т.А.</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bdr w:val="none" w:sz="0" w:space="0" w:color="auto" w:frame="1"/>
              </w:rPr>
              <w:t xml:space="preserve">Члены </w:t>
            </w: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Войтович О.М. – учитель-дефектолог</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Ким Т.А. – учитель-дефектолог</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 xml:space="preserve">Щеглова И.В.  – </w:t>
            </w:r>
            <w:proofErr w:type="spellStart"/>
            <w:r w:rsidRPr="006705A6">
              <w:rPr>
                <w:rFonts w:ascii="Times New Roman" w:eastAsia="Times New Roman" w:hAnsi="Times New Roman"/>
                <w:color w:val="000000" w:themeColor="text1"/>
                <w:sz w:val="24"/>
                <w:szCs w:val="24"/>
                <w:bdr w:val="none" w:sz="0" w:space="0" w:color="auto" w:frame="1"/>
              </w:rPr>
              <w:t>сестра-ортоптистка</w:t>
            </w:r>
            <w:proofErr w:type="spellEnd"/>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Барканова</w:t>
            </w:r>
            <w:proofErr w:type="spellEnd"/>
            <w:r w:rsidRPr="006705A6">
              <w:rPr>
                <w:rFonts w:ascii="Times New Roman" w:eastAsia="Times New Roman" w:hAnsi="Times New Roman"/>
                <w:color w:val="000000" w:themeColor="text1"/>
                <w:sz w:val="24"/>
                <w:szCs w:val="24"/>
                <w:bdr w:val="none" w:sz="0" w:space="0" w:color="auto" w:frame="1"/>
              </w:rPr>
              <w:t xml:space="preserve"> Т.В. – воспитатель</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Швыдкова</w:t>
            </w:r>
            <w:proofErr w:type="spellEnd"/>
            <w:r w:rsidRPr="006705A6">
              <w:rPr>
                <w:rFonts w:ascii="Times New Roman" w:eastAsia="Times New Roman" w:hAnsi="Times New Roman"/>
                <w:color w:val="000000" w:themeColor="text1"/>
                <w:sz w:val="24"/>
                <w:szCs w:val="24"/>
                <w:bdr w:val="none" w:sz="0" w:space="0" w:color="auto" w:frame="1"/>
              </w:rPr>
              <w:t xml:space="preserve"> Н.Е. – воспитатель</w:t>
            </w:r>
          </w:p>
        </w:tc>
      </w:tr>
      <w:tr w:rsidR="006705A6" w:rsidRPr="006705A6" w:rsidTr="006705A6">
        <w:tc>
          <w:tcPr>
            <w:tcW w:w="709" w:type="dxa"/>
          </w:tcPr>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2</w:t>
            </w:r>
          </w:p>
        </w:tc>
        <w:tc>
          <w:tcPr>
            <w:tcW w:w="4111" w:type="dxa"/>
          </w:tcPr>
          <w:p w:rsidR="00B010E9" w:rsidRPr="006705A6" w:rsidRDefault="00B010E9" w:rsidP="006705A6">
            <w:pPr>
              <w:spacing w:after="0" w:line="240" w:lineRule="auto"/>
              <w:textAlignment w:val="baseline"/>
              <w:rPr>
                <w:rFonts w:ascii="Times New Roman" w:eastAsia="Times New Roman" w:hAnsi="Times New Roman"/>
                <w:b/>
                <w:bCs/>
                <w:color w:val="000000" w:themeColor="text1"/>
                <w:sz w:val="24"/>
                <w:szCs w:val="24"/>
                <w:bdr w:val="none" w:sz="0" w:space="0" w:color="auto" w:frame="1"/>
              </w:rPr>
            </w:pPr>
            <w:r w:rsidRPr="006705A6">
              <w:rPr>
                <w:rFonts w:ascii="Times New Roman" w:eastAsia="Times New Roman" w:hAnsi="Times New Roman"/>
                <w:b/>
                <w:bCs/>
                <w:color w:val="000000" w:themeColor="text1"/>
                <w:sz w:val="24"/>
                <w:szCs w:val="24"/>
                <w:bdr w:val="none" w:sz="0" w:space="0" w:color="auto" w:frame="1"/>
              </w:rPr>
              <w:t>Заседание 2</w:t>
            </w:r>
          </w:p>
          <w:p w:rsidR="00B010E9" w:rsidRPr="006705A6" w:rsidRDefault="00B010E9" w:rsidP="006705A6">
            <w:pPr>
              <w:spacing w:after="0" w:line="240" w:lineRule="auto"/>
              <w:textAlignment w:val="baseline"/>
              <w:rPr>
                <w:rFonts w:ascii="Times New Roman" w:eastAsia="Times New Roman" w:hAnsi="Times New Roman"/>
                <w:bCs/>
                <w:color w:val="000000" w:themeColor="text1"/>
                <w:sz w:val="24"/>
                <w:szCs w:val="24"/>
                <w:bdr w:val="none" w:sz="0" w:space="0" w:color="auto" w:frame="1"/>
              </w:rPr>
            </w:pPr>
            <w:r w:rsidRPr="006705A6">
              <w:rPr>
                <w:rFonts w:ascii="Times New Roman" w:eastAsia="Times New Roman" w:hAnsi="Times New Roman"/>
                <w:bCs/>
                <w:color w:val="000000" w:themeColor="text1"/>
                <w:sz w:val="24"/>
                <w:szCs w:val="24"/>
                <w:bdr w:val="none" w:sz="0" w:space="0" w:color="auto" w:frame="1"/>
              </w:rPr>
              <w:t>1.Обследование детей по запросу родителей.</w:t>
            </w:r>
          </w:p>
          <w:p w:rsidR="00B010E9" w:rsidRPr="006705A6" w:rsidRDefault="00B010E9" w:rsidP="006705A6">
            <w:pPr>
              <w:spacing w:after="0" w:line="240" w:lineRule="auto"/>
              <w:textAlignment w:val="baseline"/>
              <w:rPr>
                <w:rFonts w:ascii="Times New Roman" w:eastAsia="Times New Roman" w:hAnsi="Times New Roman"/>
                <w:bCs/>
                <w:color w:val="000000" w:themeColor="text1"/>
                <w:sz w:val="24"/>
                <w:szCs w:val="24"/>
                <w:bdr w:val="none" w:sz="0" w:space="0" w:color="auto" w:frame="1"/>
              </w:rPr>
            </w:pPr>
            <w:r w:rsidRPr="006705A6">
              <w:rPr>
                <w:rFonts w:ascii="Times New Roman" w:eastAsia="Times New Roman" w:hAnsi="Times New Roman"/>
                <w:bCs/>
                <w:color w:val="000000" w:themeColor="text1"/>
                <w:sz w:val="24"/>
                <w:szCs w:val="24"/>
                <w:bdr w:val="none" w:sz="0" w:space="0" w:color="auto" w:frame="1"/>
              </w:rPr>
              <w:t>2.</w:t>
            </w:r>
            <w:r w:rsidRPr="006705A6">
              <w:rPr>
                <w:rFonts w:ascii="Times New Roman" w:eastAsia="Times New Roman" w:hAnsi="Times New Roman"/>
                <w:color w:val="000000" w:themeColor="text1"/>
                <w:sz w:val="24"/>
                <w:szCs w:val="24"/>
                <w:bdr w:val="none" w:sz="0" w:space="0" w:color="auto" w:frame="1"/>
              </w:rPr>
              <w:t xml:space="preserve"> Изменение и дополнение рекомендаций по работе с детьми</w:t>
            </w:r>
          </w:p>
          <w:p w:rsidR="00B010E9" w:rsidRPr="006705A6" w:rsidRDefault="00B010E9" w:rsidP="006705A6">
            <w:pPr>
              <w:spacing w:after="0" w:line="240" w:lineRule="auto"/>
              <w:textAlignment w:val="baseline"/>
              <w:rPr>
                <w:rFonts w:ascii="Times New Roman" w:eastAsia="Times New Roman" w:hAnsi="Times New Roman"/>
                <w:b/>
                <w:bCs/>
                <w:color w:val="000000" w:themeColor="text1"/>
                <w:sz w:val="24"/>
                <w:szCs w:val="24"/>
                <w:bdr w:val="none" w:sz="0" w:space="0" w:color="auto" w:frame="1"/>
              </w:rPr>
            </w:pPr>
          </w:p>
        </w:tc>
        <w:tc>
          <w:tcPr>
            <w:tcW w:w="1276"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rPr>
              <w:t>август-сентябрь</w:t>
            </w:r>
          </w:p>
        </w:tc>
        <w:tc>
          <w:tcPr>
            <w:tcW w:w="4252"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ПредседательППк</w:t>
            </w:r>
            <w:proofErr w:type="spellEnd"/>
            <w:r w:rsidRPr="006705A6">
              <w:rPr>
                <w:rFonts w:ascii="Times New Roman" w:eastAsia="Times New Roman" w:hAnsi="Times New Roman"/>
                <w:color w:val="000000" w:themeColor="text1"/>
                <w:sz w:val="24"/>
                <w:szCs w:val="24"/>
                <w:bdr w:val="none" w:sz="0" w:space="0" w:color="auto" w:frame="1"/>
              </w:rPr>
              <w:t xml:space="preserve"> Ким Т.А.</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bdr w:val="none" w:sz="0" w:space="0" w:color="auto" w:frame="1"/>
              </w:rPr>
              <w:t xml:space="preserve">Члены </w:t>
            </w: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Войтович О.М. – учитель-дефектолог</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Ким Т.А. – учитель-дефектолог</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 xml:space="preserve">Щеглова И.В.  – </w:t>
            </w:r>
            <w:proofErr w:type="spellStart"/>
            <w:r w:rsidRPr="006705A6">
              <w:rPr>
                <w:rFonts w:ascii="Times New Roman" w:eastAsia="Times New Roman" w:hAnsi="Times New Roman"/>
                <w:color w:val="000000" w:themeColor="text1"/>
                <w:sz w:val="24"/>
                <w:szCs w:val="24"/>
                <w:bdr w:val="none" w:sz="0" w:space="0" w:color="auto" w:frame="1"/>
              </w:rPr>
              <w:t>сестра-ортоптистка</w:t>
            </w:r>
            <w:proofErr w:type="spellEnd"/>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Барканова</w:t>
            </w:r>
            <w:proofErr w:type="spellEnd"/>
            <w:r w:rsidRPr="006705A6">
              <w:rPr>
                <w:rFonts w:ascii="Times New Roman" w:eastAsia="Times New Roman" w:hAnsi="Times New Roman"/>
                <w:color w:val="000000" w:themeColor="text1"/>
                <w:sz w:val="24"/>
                <w:szCs w:val="24"/>
                <w:bdr w:val="none" w:sz="0" w:space="0" w:color="auto" w:frame="1"/>
              </w:rPr>
              <w:t xml:space="preserve"> Т.В. – воспитатель</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Швыдкова</w:t>
            </w:r>
            <w:proofErr w:type="spellEnd"/>
            <w:r w:rsidRPr="006705A6">
              <w:rPr>
                <w:rFonts w:ascii="Times New Roman" w:eastAsia="Times New Roman" w:hAnsi="Times New Roman"/>
                <w:color w:val="000000" w:themeColor="text1"/>
                <w:sz w:val="24"/>
                <w:szCs w:val="24"/>
                <w:bdr w:val="none" w:sz="0" w:space="0" w:color="auto" w:frame="1"/>
              </w:rPr>
              <w:t xml:space="preserve"> Н.Е. – воспитатель</w:t>
            </w:r>
          </w:p>
        </w:tc>
      </w:tr>
      <w:tr w:rsidR="006705A6" w:rsidRPr="006705A6" w:rsidTr="006705A6">
        <w:tc>
          <w:tcPr>
            <w:tcW w:w="709" w:type="dxa"/>
          </w:tcPr>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3</w:t>
            </w:r>
          </w:p>
        </w:tc>
        <w:tc>
          <w:tcPr>
            <w:tcW w:w="4111" w:type="dxa"/>
          </w:tcPr>
          <w:p w:rsidR="00B010E9" w:rsidRPr="006705A6" w:rsidRDefault="00B010E9" w:rsidP="006705A6">
            <w:pPr>
              <w:spacing w:after="0" w:line="240" w:lineRule="auto"/>
              <w:textAlignment w:val="baseline"/>
              <w:rPr>
                <w:rFonts w:ascii="Times New Roman" w:eastAsia="Times New Roman" w:hAnsi="Times New Roman"/>
                <w:b/>
                <w:bCs/>
                <w:color w:val="000000" w:themeColor="text1"/>
                <w:sz w:val="24"/>
                <w:szCs w:val="24"/>
                <w:bdr w:val="none" w:sz="0" w:space="0" w:color="auto" w:frame="1"/>
              </w:rPr>
            </w:pPr>
            <w:r w:rsidRPr="006705A6">
              <w:rPr>
                <w:rFonts w:ascii="Times New Roman" w:eastAsia="Times New Roman" w:hAnsi="Times New Roman"/>
                <w:b/>
                <w:bCs/>
                <w:color w:val="000000" w:themeColor="text1"/>
                <w:sz w:val="24"/>
                <w:szCs w:val="24"/>
                <w:bdr w:val="none" w:sz="0" w:space="0" w:color="auto" w:frame="1"/>
              </w:rPr>
              <w:t>Заседание 3</w:t>
            </w:r>
          </w:p>
          <w:p w:rsidR="00B010E9" w:rsidRPr="006705A6" w:rsidRDefault="00B010E9" w:rsidP="006705A6">
            <w:pPr>
              <w:spacing w:after="0" w:line="240" w:lineRule="auto"/>
              <w:textAlignment w:val="baseline"/>
              <w:rPr>
                <w:rFonts w:ascii="Times New Roman" w:eastAsia="Times New Roman" w:hAnsi="Times New Roman"/>
                <w:b/>
                <w:bCs/>
                <w:color w:val="000000" w:themeColor="text1"/>
                <w:sz w:val="24"/>
                <w:szCs w:val="24"/>
                <w:bdr w:val="none" w:sz="0" w:space="0" w:color="auto" w:frame="1"/>
              </w:rPr>
            </w:pPr>
            <w:r w:rsidRPr="006705A6">
              <w:rPr>
                <w:rFonts w:ascii="Times New Roman" w:eastAsia="Times New Roman" w:hAnsi="Times New Roman"/>
                <w:bCs/>
                <w:color w:val="000000" w:themeColor="text1"/>
                <w:sz w:val="24"/>
                <w:szCs w:val="24"/>
                <w:bdr w:val="none" w:sz="0" w:space="0" w:color="auto" w:frame="1"/>
              </w:rPr>
              <w:t xml:space="preserve">«Итоги сбора информации о детях, нуждающихся в </w:t>
            </w:r>
            <w:proofErr w:type="spellStart"/>
            <w:r w:rsidRPr="006705A6">
              <w:rPr>
                <w:rFonts w:ascii="Times New Roman" w:eastAsia="Times New Roman" w:hAnsi="Times New Roman"/>
                <w:bCs/>
                <w:color w:val="000000" w:themeColor="text1"/>
                <w:sz w:val="24"/>
                <w:szCs w:val="24"/>
                <w:bdr w:val="none" w:sz="0" w:space="0" w:color="auto" w:frame="1"/>
              </w:rPr>
              <w:t>ППк</w:t>
            </w:r>
            <w:proofErr w:type="spellEnd"/>
            <w:r w:rsidRPr="006705A6">
              <w:rPr>
                <w:rFonts w:ascii="Times New Roman" w:eastAsia="Times New Roman" w:hAnsi="Times New Roman"/>
                <w:bCs/>
                <w:color w:val="000000" w:themeColor="text1"/>
                <w:sz w:val="24"/>
                <w:szCs w:val="24"/>
                <w:bdr w:val="none" w:sz="0" w:space="0" w:color="auto" w:frame="1"/>
              </w:rPr>
              <w:t xml:space="preserve"> сопровождении»</w:t>
            </w:r>
          </w:p>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bCs/>
                <w:color w:val="000000" w:themeColor="text1"/>
                <w:sz w:val="24"/>
                <w:szCs w:val="24"/>
                <w:bdr w:val="none" w:sz="0" w:space="0" w:color="auto" w:frame="1"/>
              </w:rPr>
              <w:t>1.</w:t>
            </w:r>
            <w:r w:rsidRPr="006705A6">
              <w:rPr>
                <w:rFonts w:ascii="Times New Roman" w:eastAsia="Times New Roman" w:hAnsi="Times New Roman"/>
                <w:color w:val="000000" w:themeColor="text1"/>
                <w:sz w:val="24"/>
                <w:szCs w:val="24"/>
                <w:bdr w:val="none" w:sz="0" w:space="0" w:color="auto" w:frame="1"/>
              </w:rPr>
              <w:t xml:space="preserve"> Диагностика детей дошкольного возраста.</w:t>
            </w:r>
          </w:p>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2.Разработка перспективных планов индивидуальной работы с детьми.</w:t>
            </w:r>
          </w:p>
        </w:tc>
        <w:tc>
          <w:tcPr>
            <w:tcW w:w="1276"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rPr>
              <w:t>сентябрь</w:t>
            </w:r>
          </w:p>
        </w:tc>
        <w:tc>
          <w:tcPr>
            <w:tcW w:w="4252"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Председатель</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 xml:space="preserve"> Ким Т.А.</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bdr w:val="none" w:sz="0" w:space="0" w:color="auto" w:frame="1"/>
              </w:rPr>
              <w:t xml:space="preserve">Члены </w:t>
            </w: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Войтович О.М. – учитель-дефектолог</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Ким Т.А. – учитель-дефектолог</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 xml:space="preserve">Щеглова И.В.  – </w:t>
            </w:r>
            <w:proofErr w:type="spellStart"/>
            <w:r w:rsidRPr="006705A6">
              <w:rPr>
                <w:rFonts w:ascii="Times New Roman" w:eastAsia="Times New Roman" w:hAnsi="Times New Roman"/>
                <w:color w:val="000000" w:themeColor="text1"/>
                <w:sz w:val="24"/>
                <w:szCs w:val="24"/>
                <w:bdr w:val="none" w:sz="0" w:space="0" w:color="auto" w:frame="1"/>
              </w:rPr>
              <w:t>сестра-ортоптистка</w:t>
            </w:r>
            <w:proofErr w:type="spellEnd"/>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Барканова</w:t>
            </w:r>
            <w:proofErr w:type="spellEnd"/>
            <w:r w:rsidRPr="006705A6">
              <w:rPr>
                <w:rFonts w:ascii="Times New Roman" w:eastAsia="Times New Roman" w:hAnsi="Times New Roman"/>
                <w:color w:val="000000" w:themeColor="text1"/>
                <w:sz w:val="24"/>
                <w:szCs w:val="24"/>
                <w:bdr w:val="none" w:sz="0" w:space="0" w:color="auto" w:frame="1"/>
              </w:rPr>
              <w:t xml:space="preserve"> Т.В. – воспитатель</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Швыдкова</w:t>
            </w:r>
            <w:proofErr w:type="spellEnd"/>
            <w:r w:rsidRPr="006705A6">
              <w:rPr>
                <w:rFonts w:ascii="Times New Roman" w:eastAsia="Times New Roman" w:hAnsi="Times New Roman"/>
                <w:color w:val="000000" w:themeColor="text1"/>
                <w:sz w:val="24"/>
                <w:szCs w:val="24"/>
                <w:bdr w:val="none" w:sz="0" w:space="0" w:color="auto" w:frame="1"/>
              </w:rPr>
              <w:t xml:space="preserve"> Н.Е. – воспитатель</w:t>
            </w:r>
          </w:p>
        </w:tc>
      </w:tr>
      <w:tr w:rsidR="006705A6" w:rsidRPr="006705A6" w:rsidTr="006705A6">
        <w:tc>
          <w:tcPr>
            <w:tcW w:w="709" w:type="dxa"/>
          </w:tcPr>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4</w:t>
            </w:r>
          </w:p>
        </w:tc>
        <w:tc>
          <w:tcPr>
            <w:tcW w:w="4111" w:type="dxa"/>
          </w:tcPr>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b/>
                <w:bCs/>
                <w:color w:val="000000" w:themeColor="text1"/>
                <w:sz w:val="24"/>
                <w:szCs w:val="24"/>
                <w:bdr w:val="none" w:sz="0" w:space="0" w:color="auto" w:frame="1"/>
              </w:rPr>
              <w:t>Заседание 4</w:t>
            </w:r>
          </w:p>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b/>
                <w:bCs/>
                <w:i/>
                <w:color w:val="000000" w:themeColor="text1"/>
                <w:sz w:val="24"/>
                <w:szCs w:val="24"/>
                <w:bdr w:val="none" w:sz="0" w:space="0" w:color="auto" w:frame="1"/>
              </w:rPr>
              <w:t xml:space="preserve">Тема: </w:t>
            </w:r>
            <w:r w:rsidRPr="006705A6">
              <w:rPr>
                <w:rFonts w:ascii="Times New Roman" w:eastAsia="Times New Roman" w:hAnsi="Times New Roman"/>
                <w:b/>
                <w:bCs/>
                <w:color w:val="000000" w:themeColor="text1"/>
                <w:sz w:val="24"/>
                <w:szCs w:val="24"/>
                <w:bdr w:val="none" w:sz="0" w:space="0" w:color="auto" w:frame="1"/>
              </w:rPr>
              <w:t>«</w:t>
            </w:r>
            <w:r w:rsidRPr="006705A6">
              <w:rPr>
                <w:rFonts w:ascii="Times New Roman" w:eastAsia="Times New Roman" w:hAnsi="Times New Roman"/>
                <w:color w:val="000000" w:themeColor="text1"/>
                <w:sz w:val="24"/>
                <w:szCs w:val="24"/>
                <w:bdr w:val="none" w:sz="0" w:space="0" w:color="auto" w:frame="1"/>
              </w:rPr>
              <w:t>Итоги работы за первое полугодие».</w:t>
            </w:r>
          </w:p>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bdr w:val="none" w:sz="0" w:space="0" w:color="auto" w:frame="1"/>
              </w:rPr>
              <w:t>1.Обсуждение результатов индивидуальной работы.</w:t>
            </w:r>
          </w:p>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2.Изменение и дополнение рекомендаций по работе с детьми с низкой динамикой развития.</w:t>
            </w:r>
          </w:p>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 xml:space="preserve">3.Обследование детей на </w:t>
            </w: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 xml:space="preserve"> для представления на ТПМПК.</w:t>
            </w:r>
          </w:p>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4. Обсуждение плана работы на следующий этап  деятельности.</w:t>
            </w:r>
          </w:p>
        </w:tc>
        <w:tc>
          <w:tcPr>
            <w:tcW w:w="1276"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январь</w:t>
            </w:r>
          </w:p>
        </w:tc>
        <w:tc>
          <w:tcPr>
            <w:tcW w:w="4252"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Председатель</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 xml:space="preserve"> Ким Т.А.</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bdr w:val="none" w:sz="0" w:space="0" w:color="auto" w:frame="1"/>
              </w:rPr>
              <w:t xml:space="preserve">Члены </w:t>
            </w: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Войтович О.М. – учитель-дефектолог</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Ким Т.А. – учитель-дефектолог</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 xml:space="preserve">Щеглова И.В.  – </w:t>
            </w:r>
            <w:proofErr w:type="spellStart"/>
            <w:r w:rsidRPr="006705A6">
              <w:rPr>
                <w:rFonts w:ascii="Times New Roman" w:eastAsia="Times New Roman" w:hAnsi="Times New Roman"/>
                <w:color w:val="000000" w:themeColor="text1"/>
                <w:sz w:val="24"/>
                <w:szCs w:val="24"/>
                <w:bdr w:val="none" w:sz="0" w:space="0" w:color="auto" w:frame="1"/>
              </w:rPr>
              <w:t>сестра-ортоптистка</w:t>
            </w:r>
            <w:proofErr w:type="spellEnd"/>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Барканова</w:t>
            </w:r>
            <w:proofErr w:type="spellEnd"/>
            <w:r w:rsidRPr="006705A6">
              <w:rPr>
                <w:rFonts w:ascii="Times New Roman" w:eastAsia="Times New Roman" w:hAnsi="Times New Roman"/>
                <w:color w:val="000000" w:themeColor="text1"/>
                <w:sz w:val="24"/>
                <w:szCs w:val="24"/>
                <w:bdr w:val="none" w:sz="0" w:space="0" w:color="auto" w:frame="1"/>
              </w:rPr>
              <w:t xml:space="preserve"> Т.В. – воспитатель</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Швыдкова</w:t>
            </w:r>
            <w:proofErr w:type="spellEnd"/>
            <w:r w:rsidRPr="006705A6">
              <w:rPr>
                <w:rFonts w:ascii="Times New Roman" w:eastAsia="Times New Roman" w:hAnsi="Times New Roman"/>
                <w:color w:val="000000" w:themeColor="text1"/>
                <w:sz w:val="24"/>
                <w:szCs w:val="24"/>
                <w:bdr w:val="none" w:sz="0" w:space="0" w:color="auto" w:frame="1"/>
              </w:rPr>
              <w:t xml:space="preserve"> Н.Е. – воспитатель</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
        </w:tc>
      </w:tr>
      <w:tr w:rsidR="006705A6" w:rsidRPr="006705A6" w:rsidTr="006705A6">
        <w:tc>
          <w:tcPr>
            <w:tcW w:w="709" w:type="dxa"/>
          </w:tcPr>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5</w:t>
            </w:r>
          </w:p>
        </w:tc>
        <w:tc>
          <w:tcPr>
            <w:tcW w:w="4111" w:type="dxa"/>
          </w:tcPr>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b/>
                <w:bCs/>
                <w:color w:val="000000" w:themeColor="text1"/>
                <w:sz w:val="24"/>
                <w:szCs w:val="24"/>
                <w:bdr w:val="none" w:sz="0" w:space="0" w:color="auto" w:frame="1"/>
              </w:rPr>
              <w:t>Заседание 5</w:t>
            </w:r>
          </w:p>
          <w:p w:rsidR="00B010E9" w:rsidRPr="006705A6" w:rsidRDefault="00B010E9" w:rsidP="006705A6">
            <w:pPr>
              <w:spacing w:after="0" w:line="240" w:lineRule="auto"/>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b/>
                <w:i/>
                <w:iCs/>
                <w:color w:val="000000" w:themeColor="text1"/>
                <w:sz w:val="24"/>
                <w:szCs w:val="24"/>
                <w:bdr w:val="none" w:sz="0" w:space="0" w:color="auto" w:frame="1"/>
              </w:rPr>
              <w:t>Тема:</w:t>
            </w:r>
            <w:r w:rsidRPr="006705A6">
              <w:rPr>
                <w:rFonts w:ascii="Times New Roman" w:eastAsia="Times New Roman" w:hAnsi="Times New Roman"/>
                <w:color w:val="000000" w:themeColor="text1"/>
                <w:sz w:val="24"/>
                <w:szCs w:val="24"/>
                <w:bdr w:val="none" w:sz="0" w:space="0" w:color="auto" w:frame="1"/>
              </w:rPr>
              <w:t xml:space="preserve"> «Итоги работы </w:t>
            </w: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 xml:space="preserve"> за учебный год. Планирование работы </w:t>
            </w: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 xml:space="preserve"> на 2026 - 2027 учебный год».</w:t>
            </w:r>
          </w:p>
        </w:tc>
        <w:tc>
          <w:tcPr>
            <w:tcW w:w="1276"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май</w:t>
            </w:r>
          </w:p>
        </w:tc>
        <w:tc>
          <w:tcPr>
            <w:tcW w:w="4252"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Председатель</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 xml:space="preserve"> Ким Т.А.</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bdr w:val="none" w:sz="0" w:space="0" w:color="auto" w:frame="1"/>
              </w:rPr>
              <w:t xml:space="preserve">Члены </w:t>
            </w:r>
            <w:proofErr w:type="spellStart"/>
            <w:r w:rsidRPr="006705A6">
              <w:rPr>
                <w:rFonts w:ascii="Times New Roman" w:eastAsia="Times New Roman" w:hAnsi="Times New Roman"/>
                <w:color w:val="000000" w:themeColor="text1"/>
                <w:sz w:val="24"/>
                <w:szCs w:val="24"/>
                <w:bdr w:val="none" w:sz="0" w:space="0" w:color="auto" w:frame="1"/>
              </w:rPr>
              <w:t>ППк</w:t>
            </w:r>
            <w:proofErr w:type="spellEnd"/>
            <w:r w:rsidRPr="006705A6">
              <w:rPr>
                <w:rFonts w:ascii="Times New Roman" w:eastAsia="Times New Roman" w:hAnsi="Times New Roman"/>
                <w:color w:val="000000" w:themeColor="text1"/>
                <w:sz w:val="24"/>
                <w:szCs w:val="24"/>
                <w:bdr w:val="none" w:sz="0" w:space="0" w:color="auto" w:frame="1"/>
              </w:rPr>
              <w:t>:</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Войтович О.М. – учитель-дефектолог</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Ким Т.А. – учитель-дефектолог</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 xml:space="preserve">Щеглова И.В.  – </w:t>
            </w:r>
            <w:proofErr w:type="spellStart"/>
            <w:r w:rsidRPr="006705A6">
              <w:rPr>
                <w:rFonts w:ascii="Times New Roman" w:eastAsia="Times New Roman" w:hAnsi="Times New Roman"/>
                <w:color w:val="000000" w:themeColor="text1"/>
                <w:sz w:val="24"/>
                <w:szCs w:val="24"/>
                <w:bdr w:val="none" w:sz="0" w:space="0" w:color="auto" w:frame="1"/>
              </w:rPr>
              <w:t>сестра-ортоптистка</w:t>
            </w:r>
            <w:proofErr w:type="spellEnd"/>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Барканова</w:t>
            </w:r>
            <w:proofErr w:type="spellEnd"/>
            <w:r w:rsidRPr="006705A6">
              <w:rPr>
                <w:rFonts w:ascii="Times New Roman" w:eastAsia="Times New Roman" w:hAnsi="Times New Roman"/>
                <w:color w:val="000000" w:themeColor="text1"/>
                <w:sz w:val="24"/>
                <w:szCs w:val="24"/>
                <w:bdr w:val="none" w:sz="0" w:space="0" w:color="auto" w:frame="1"/>
              </w:rPr>
              <w:t xml:space="preserve"> Т.В. – воспитатель</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roofErr w:type="spellStart"/>
            <w:r w:rsidRPr="006705A6">
              <w:rPr>
                <w:rFonts w:ascii="Times New Roman" w:eastAsia="Times New Roman" w:hAnsi="Times New Roman"/>
                <w:color w:val="000000" w:themeColor="text1"/>
                <w:sz w:val="24"/>
                <w:szCs w:val="24"/>
                <w:bdr w:val="none" w:sz="0" w:space="0" w:color="auto" w:frame="1"/>
              </w:rPr>
              <w:t>Швыдкова</w:t>
            </w:r>
            <w:proofErr w:type="spellEnd"/>
            <w:r w:rsidRPr="006705A6">
              <w:rPr>
                <w:rFonts w:ascii="Times New Roman" w:eastAsia="Times New Roman" w:hAnsi="Times New Roman"/>
                <w:color w:val="000000" w:themeColor="text1"/>
                <w:sz w:val="24"/>
                <w:szCs w:val="24"/>
                <w:bdr w:val="none" w:sz="0" w:space="0" w:color="auto" w:frame="1"/>
              </w:rPr>
              <w:t xml:space="preserve"> Н.Е. – воспитатель</w:t>
            </w:r>
          </w:p>
        </w:tc>
      </w:tr>
      <w:tr w:rsidR="006705A6" w:rsidRPr="006705A6" w:rsidTr="006705A6">
        <w:trPr>
          <w:trHeight w:val="986"/>
        </w:trPr>
        <w:tc>
          <w:tcPr>
            <w:tcW w:w="6096" w:type="dxa"/>
            <w:gridSpan w:val="3"/>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r w:rsidRPr="006705A6">
              <w:rPr>
                <w:rFonts w:ascii="Times New Roman" w:eastAsia="Times New Roman" w:hAnsi="Times New Roman"/>
                <w:color w:val="000000" w:themeColor="text1"/>
                <w:sz w:val="24"/>
                <w:szCs w:val="24"/>
                <w:bdr w:val="none" w:sz="0" w:space="0" w:color="auto" w:frame="1"/>
              </w:rPr>
              <w:t>Внеплановые заседания по мере поступления запросов от воспитателей и родителей</w:t>
            </w:r>
          </w:p>
        </w:tc>
        <w:tc>
          <w:tcPr>
            <w:tcW w:w="4252" w:type="dxa"/>
          </w:tcPr>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bdr w:val="none" w:sz="0" w:space="0" w:color="auto" w:frame="1"/>
              </w:rPr>
            </w:pPr>
          </w:p>
        </w:tc>
      </w:tr>
    </w:tbl>
    <w:p w:rsidR="00B010E9" w:rsidRPr="006705A6" w:rsidRDefault="00B010E9" w:rsidP="00B010E9">
      <w:pPr>
        <w:spacing w:after="0" w:line="240" w:lineRule="auto"/>
        <w:ind w:right="567"/>
        <w:rPr>
          <w:rFonts w:ascii="Times New Roman" w:hAnsi="Times New Roman"/>
          <w:b/>
          <w:i/>
          <w:color w:val="000000" w:themeColor="text1"/>
          <w:sz w:val="24"/>
          <w:szCs w:val="24"/>
        </w:rPr>
      </w:pPr>
    </w:p>
    <w:p w:rsidR="00B010E9" w:rsidRPr="006705A6" w:rsidRDefault="00B010E9" w:rsidP="00B010E9">
      <w:pPr>
        <w:spacing w:after="0" w:line="240" w:lineRule="auto"/>
        <w:ind w:right="567"/>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 xml:space="preserve">ИЗУЧЕНИЕ, ОБОБЩЕНИЕ И РАСПРОСТРАНЕНИЕ </w:t>
      </w:r>
    </w:p>
    <w:p w:rsidR="00B010E9" w:rsidRPr="006705A6" w:rsidRDefault="00B010E9" w:rsidP="00B010E9">
      <w:pPr>
        <w:spacing w:after="0" w:line="240" w:lineRule="auto"/>
        <w:ind w:right="567"/>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ПЕРЕДОВОГО ПЕДАГОГИЧЕСКОГО ОПЫТА</w:t>
      </w:r>
    </w:p>
    <w:p w:rsidR="00B010E9" w:rsidRPr="006705A6" w:rsidRDefault="00B010E9" w:rsidP="00B010E9">
      <w:pPr>
        <w:spacing w:after="0" w:line="240" w:lineRule="auto"/>
        <w:ind w:right="567"/>
        <w:jc w:val="center"/>
        <w:rPr>
          <w:rFonts w:ascii="Times New Roman" w:hAnsi="Times New Roman"/>
          <w:b/>
          <w:i/>
          <w:color w:val="000000" w:themeColor="text1"/>
          <w:sz w:val="24"/>
          <w:szCs w:val="24"/>
        </w:rPr>
      </w:pPr>
    </w:p>
    <w:p w:rsidR="00B010E9" w:rsidRPr="006705A6" w:rsidRDefault="00B010E9" w:rsidP="00B010E9">
      <w:pPr>
        <w:spacing w:after="0" w:line="240" w:lineRule="auto"/>
        <w:jc w:val="center"/>
        <w:rPr>
          <w:rFonts w:ascii="Times New Roman" w:hAnsi="Times New Roman"/>
          <w:b/>
          <w:color w:val="000000" w:themeColor="text1"/>
          <w:sz w:val="24"/>
          <w:szCs w:val="24"/>
        </w:rPr>
      </w:pPr>
      <w:r w:rsidRPr="006705A6">
        <w:rPr>
          <w:rFonts w:ascii="Times New Roman" w:hAnsi="Times New Roman"/>
          <w:color w:val="000000" w:themeColor="text1"/>
          <w:sz w:val="24"/>
          <w:szCs w:val="24"/>
        </w:rPr>
        <w:t>Изучение ППО музыкального руководителя Завалишиной Т.Н. по теме</w:t>
      </w:r>
      <w:r w:rsidRPr="006705A6">
        <w:rPr>
          <w:rFonts w:ascii="Times New Roman" w:hAnsi="Times New Roman"/>
          <w:bCs/>
          <w:iCs/>
          <w:color w:val="000000" w:themeColor="text1"/>
          <w:spacing w:val="-2"/>
          <w:sz w:val="24"/>
          <w:szCs w:val="24"/>
        </w:rPr>
        <w:t xml:space="preserve"> «</w:t>
      </w:r>
      <w:r w:rsidRPr="006705A6">
        <w:rPr>
          <w:rFonts w:ascii="Times New Roman" w:hAnsi="Times New Roman"/>
          <w:color w:val="000000" w:themeColor="text1"/>
          <w:sz w:val="24"/>
          <w:szCs w:val="24"/>
        </w:rPr>
        <w:t>Духовно-нравственное воспитание детей старшего дошкольного возраста на основе традиций, праздников, обычаев Тверской области»</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972"/>
        <w:gridCol w:w="2693"/>
        <w:gridCol w:w="2840"/>
        <w:gridCol w:w="850"/>
        <w:gridCol w:w="993"/>
      </w:tblGrid>
      <w:tr w:rsidR="006705A6" w:rsidRPr="006705A6" w:rsidTr="006705A6">
        <w:tc>
          <w:tcPr>
            <w:tcW w:w="42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w:t>
            </w:r>
          </w:p>
        </w:tc>
        <w:tc>
          <w:tcPr>
            <w:tcW w:w="2972"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Вопросы        изучения</w:t>
            </w:r>
          </w:p>
        </w:tc>
        <w:tc>
          <w:tcPr>
            <w:tcW w:w="2693" w:type="dxa"/>
          </w:tcPr>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Методы изучения</w:t>
            </w: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и сбора информации</w:t>
            </w:r>
          </w:p>
        </w:tc>
        <w:tc>
          <w:tcPr>
            <w:tcW w:w="2840"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Формы </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метод</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аботы</w:t>
            </w:r>
          </w:p>
        </w:tc>
        <w:tc>
          <w:tcPr>
            <w:tcW w:w="850"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Срок</w:t>
            </w:r>
          </w:p>
        </w:tc>
        <w:tc>
          <w:tcPr>
            <w:tcW w:w="993"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Ответ</w:t>
            </w:r>
          </w:p>
          <w:p w:rsidR="00B010E9" w:rsidRPr="006705A6" w:rsidRDefault="00B010E9" w:rsidP="006705A6">
            <w:pPr>
              <w:spacing w:after="0" w:line="240" w:lineRule="auto"/>
              <w:rPr>
                <w:rFonts w:ascii="Times New Roman" w:hAnsi="Times New Roman"/>
                <w:color w:val="000000" w:themeColor="text1"/>
                <w:sz w:val="24"/>
                <w:szCs w:val="24"/>
              </w:rPr>
            </w:pPr>
          </w:p>
        </w:tc>
      </w:tr>
      <w:tr w:rsidR="006705A6" w:rsidRPr="006705A6" w:rsidTr="006705A6">
        <w:trPr>
          <w:trHeight w:val="70"/>
        </w:trPr>
        <w:tc>
          <w:tcPr>
            <w:tcW w:w="42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1.</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2.</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3.</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4.</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5.</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6.</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7.</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8.</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9.</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10</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11</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12</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13</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ind w:right="-108"/>
              <w:rPr>
                <w:rFonts w:ascii="Times New Roman" w:hAnsi="Times New Roman"/>
                <w:color w:val="000000" w:themeColor="text1"/>
                <w:sz w:val="24"/>
                <w:szCs w:val="24"/>
              </w:rPr>
            </w:pPr>
            <w:r w:rsidRPr="006705A6">
              <w:rPr>
                <w:rFonts w:ascii="Times New Roman" w:hAnsi="Times New Roman"/>
                <w:color w:val="000000" w:themeColor="text1"/>
                <w:sz w:val="24"/>
                <w:szCs w:val="24"/>
              </w:rPr>
              <w:t>14</w:t>
            </w:r>
          </w:p>
        </w:tc>
        <w:tc>
          <w:tcPr>
            <w:tcW w:w="2972"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Изучение самоанализа воспитателя по данной проблеме.</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Опрос детей.</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Планирование </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Содержательность предметно-развивающей среды в соответствии с ФГОС</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Использование</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новых форм практической деятельности с детьми.</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Использование эффективных методов и </w:t>
            </w:r>
            <w:proofErr w:type="gramStart"/>
            <w:r w:rsidRPr="006705A6">
              <w:rPr>
                <w:rFonts w:ascii="Times New Roman" w:hAnsi="Times New Roman"/>
                <w:color w:val="000000" w:themeColor="text1"/>
                <w:sz w:val="24"/>
                <w:szCs w:val="24"/>
              </w:rPr>
              <w:t>приёмов</w:t>
            </w:r>
            <w:proofErr w:type="gramEnd"/>
            <w:r w:rsidRPr="006705A6">
              <w:rPr>
                <w:rFonts w:ascii="Times New Roman" w:hAnsi="Times New Roman"/>
                <w:color w:val="000000" w:themeColor="text1"/>
                <w:sz w:val="24"/>
                <w:szCs w:val="24"/>
              </w:rPr>
              <w:t xml:space="preserve"> максимально эффективных в нравственном воспитании дошкольников.</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Использование инновационных подходов организации практической деятельности.</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Использование </w:t>
            </w:r>
            <w:proofErr w:type="spellStart"/>
            <w:r w:rsidRPr="006705A6">
              <w:rPr>
                <w:rFonts w:ascii="Times New Roman" w:hAnsi="Times New Roman"/>
                <w:color w:val="000000" w:themeColor="text1"/>
                <w:sz w:val="24"/>
                <w:szCs w:val="24"/>
              </w:rPr>
              <w:t>дид</w:t>
            </w:r>
            <w:proofErr w:type="spellEnd"/>
            <w:r w:rsidRPr="006705A6">
              <w:rPr>
                <w:rFonts w:ascii="Times New Roman" w:hAnsi="Times New Roman"/>
                <w:color w:val="000000" w:themeColor="text1"/>
                <w:sz w:val="24"/>
                <w:szCs w:val="24"/>
              </w:rPr>
              <w:t>. материала в работе с детьми.</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совместной деятельности с детьми. Правильность её организации, комплексное руководство.</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Место творческого поиска в реализации проблемы.</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Место проблемы в работе с семьёй. Целесообразность предлагаемого содержания.</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Изучение итоговой работы воспитателя.</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Степень овладения детьми нравственными нормами поведения.</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Изучение проекта </w:t>
            </w:r>
            <w:r w:rsidRPr="006705A6">
              <w:rPr>
                <w:rFonts w:ascii="Times New Roman" w:hAnsi="Times New Roman"/>
                <w:color w:val="000000" w:themeColor="text1"/>
                <w:sz w:val="24"/>
                <w:szCs w:val="24"/>
              </w:rPr>
              <w:lastRenderedPageBreak/>
              <w:t>создания опыта, технология его написания.</w:t>
            </w:r>
          </w:p>
        </w:tc>
        <w:tc>
          <w:tcPr>
            <w:tcW w:w="2693" w:type="dxa"/>
          </w:tcPr>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 xml:space="preserve"> Анкета</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Хар-ка</w:t>
            </w:r>
            <w:proofErr w:type="spellEnd"/>
            <w:r w:rsidRPr="006705A6">
              <w:rPr>
                <w:rFonts w:ascii="Times New Roman" w:hAnsi="Times New Roman"/>
                <w:color w:val="000000" w:themeColor="text1"/>
                <w:sz w:val="24"/>
                <w:szCs w:val="24"/>
              </w:rPr>
              <w:t xml:space="preserve"> ответов детей с позиции выбранной темы.</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Анализ планирования.</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Анализ среды</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Просмотр ООД</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Просмотр и анализ организованных форм.</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Изучение деятельности.</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Анализ дидактического материала.</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Просмотр </w:t>
            </w:r>
            <w:proofErr w:type="gramStart"/>
            <w:r w:rsidRPr="006705A6">
              <w:rPr>
                <w:rFonts w:ascii="Times New Roman" w:hAnsi="Times New Roman"/>
                <w:color w:val="000000" w:themeColor="text1"/>
                <w:sz w:val="24"/>
                <w:szCs w:val="24"/>
              </w:rPr>
              <w:t>совместной</w:t>
            </w:r>
            <w:proofErr w:type="gramEnd"/>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деятельности и анализ планирования.</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Анализ планирования.</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Наблюдение за практической деятельностью.</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Изучение протоколов родительских встреч.</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Посещение родительских встреч. Анализ планирования.</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Анализ наглядности.</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Проведение итогового мероприятия.</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Собеседование с детьми.</w:t>
            </w: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p>
          <w:p w:rsidR="00B010E9" w:rsidRPr="006705A6" w:rsidRDefault="00B010E9" w:rsidP="006705A6">
            <w:pPr>
              <w:tabs>
                <w:tab w:val="left" w:pos="687"/>
              </w:tabs>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Анализ рабочих материалов</w:t>
            </w:r>
          </w:p>
        </w:tc>
        <w:tc>
          <w:tcPr>
            <w:tcW w:w="2840"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Составление          анкеты</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Анализ опроса детей.</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Оказание помощи в планировании </w:t>
            </w:r>
            <w:proofErr w:type="spellStart"/>
            <w:r w:rsidRPr="006705A6">
              <w:rPr>
                <w:rFonts w:ascii="Times New Roman" w:hAnsi="Times New Roman"/>
                <w:color w:val="000000" w:themeColor="text1"/>
                <w:sz w:val="24"/>
                <w:szCs w:val="24"/>
              </w:rPr>
              <w:t>дея-ти</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Кон-ция</w:t>
            </w:r>
            <w:proofErr w:type="spellEnd"/>
            <w:r w:rsidRPr="006705A6">
              <w:rPr>
                <w:rFonts w:ascii="Times New Roman" w:hAnsi="Times New Roman"/>
                <w:color w:val="000000" w:themeColor="text1"/>
                <w:sz w:val="24"/>
                <w:szCs w:val="24"/>
              </w:rPr>
              <w:t>. Собеседование по проблеме модернизации среды.</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Обсуждение плана проведения ООД</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Составление графика.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Составление схематической модели руководства сюжетно-ролевой деятельности</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Оказание помощи в планировании</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Создание картотеки </w:t>
            </w:r>
            <w:proofErr w:type="spellStart"/>
            <w:r w:rsidRPr="006705A6">
              <w:rPr>
                <w:rFonts w:ascii="Times New Roman" w:hAnsi="Times New Roman"/>
                <w:color w:val="000000" w:themeColor="text1"/>
                <w:sz w:val="24"/>
                <w:szCs w:val="24"/>
              </w:rPr>
              <w:t>дид</w:t>
            </w:r>
            <w:proofErr w:type="gramStart"/>
            <w:r w:rsidRPr="006705A6">
              <w:rPr>
                <w:rFonts w:ascii="Times New Roman" w:hAnsi="Times New Roman"/>
                <w:color w:val="000000" w:themeColor="text1"/>
                <w:sz w:val="24"/>
                <w:szCs w:val="24"/>
              </w:rPr>
              <w:t>.м</w:t>
            </w:r>
            <w:proofErr w:type="gramEnd"/>
            <w:r w:rsidRPr="006705A6">
              <w:rPr>
                <w:rFonts w:ascii="Times New Roman" w:hAnsi="Times New Roman"/>
                <w:color w:val="000000" w:themeColor="text1"/>
                <w:sz w:val="24"/>
                <w:szCs w:val="24"/>
              </w:rPr>
              <w:t>атериала</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Обсуждение вариантов организации совместной </w:t>
            </w:r>
            <w:proofErr w:type="spellStart"/>
            <w:r w:rsidRPr="006705A6">
              <w:rPr>
                <w:rFonts w:ascii="Times New Roman" w:hAnsi="Times New Roman"/>
                <w:color w:val="000000" w:themeColor="text1"/>
                <w:sz w:val="24"/>
                <w:szCs w:val="24"/>
              </w:rPr>
              <w:t>дея</w:t>
            </w:r>
            <w:proofErr w:type="spellEnd"/>
            <w:r w:rsidRPr="006705A6">
              <w:rPr>
                <w:rFonts w:ascii="Times New Roman" w:hAnsi="Times New Roman"/>
                <w:color w:val="000000" w:themeColor="text1"/>
                <w:sz w:val="24"/>
                <w:szCs w:val="24"/>
              </w:rPr>
              <w:t xml:space="preserve"> - </w:t>
            </w:r>
            <w:proofErr w:type="spellStart"/>
            <w:r w:rsidRPr="006705A6">
              <w:rPr>
                <w:rFonts w:ascii="Times New Roman" w:hAnsi="Times New Roman"/>
                <w:color w:val="000000" w:themeColor="text1"/>
                <w:sz w:val="24"/>
                <w:szCs w:val="24"/>
              </w:rPr>
              <w:t>ти</w:t>
            </w:r>
            <w:proofErr w:type="spellEnd"/>
            <w:r w:rsidRPr="006705A6">
              <w:rPr>
                <w:rFonts w:ascii="Times New Roman" w:hAnsi="Times New Roman"/>
                <w:color w:val="000000" w:themeColor="text1"/>
                <w:sz w:val="24"/>
                <w:szCs w:val="24"/>
              </w:rPr>
              <w:t xml:space="preserve"> и способы приобщения к  ней детей.</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Обсуждение рецензий </w:t>
            </w:r>
            <w:proofErr w:type="spellStart"/>
            <w:r w:rsidRPr="006705A6">
              <w:rPr>
                <w:rFonts w:ascii="Times New Roman" w:hAnsi="Times New Roman"/>
                <w:color w:val="000000" w:themeColor="text1"/>
                <w:sz w:val="24"/>
                <w:szCs w:val="24"/>
              </w:rPr>
              <w:t>метод</w:t>
            </w:r>
            <w:proofErr w:type="gramStart"/>
            <w:r w:rsidRPr="006705A6">
              <w:rPr>
                <w:rFonts w:ascii="Times New Roman" w:hAnsi="Times New Roman"/>
                <w:color w:val="000000" w:themeColor="text1"/>
                <w:sz w:val="24"/>
                <w:szCs w:val="24"/>
              </w:rPr>
              <w:t>.н</w:t>
            </w:r>
            <w:proofErr w:type="gramEnd"/>
            <w:r w:rsidRPr="006705A6">
              <w:rPr>
                <w:rFonts w:ascii="Times New Roman" w:hAnsi="Times New Roman"/>
                <w:color w:val="000000" w:themeColor="text1"/>
                <w:sz w:val="24"/>
                <w:szCs w:val="24"/>
              </w:rPr>
              <w:t>ововведений</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лит-ры</w:t>
            </w:r>
            <w:proofErr w:type="spellEnd"/>
            <w:r w:rsidRPr="006705A6">
              <w:rPr>
                <w:rFonts w:ascii="Times New Roman" w:hAnsi="Times New Roman"/>
                <w:color w:val="000000" w:themeColor="text1"/>
                <w:sz w:val="24"/>
                <w:szCs w:val="24"/>
              </w:rPr>
              <w:t>) и выбор оптимальных вариантов их использования.</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Консультативная помощь в выборе тематики (содержания), предлагаемой родителям.</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Собеседование </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Мониторинг</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Оказание помощи в выборе формы изложения опыта.</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Составить схему </w:t>
            </w:r>
            <w:r w:rsidRPr="006705A6">
              <w:rPr>
                <w:rFonts w:ascii="Times New Roman" w:hAnsi="Times New Roman"/>
                <w:color w:val="000000" w:themeColor="text1"/>
                <w:sz w:val="24"/>
                <w:szCs w:val="24"/>
              </w:rPr>
              <w:lastRenderedPageBreak/>
              <w:t>изложения опыта.</w:t>
            </w:r>
          </w:p>
        </w:tc>
        <w:tc>
          <w:tcPr>
            <w:tcW w:w="850"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сент.</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окт.</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нояб</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янв.</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янв.</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фев.</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фев.</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март</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март</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март</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апр.</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май</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май</w:t>
            </w:r>
          </w:p>
          <w:p w:rsidR="00B010E9" w:rsidRPr="006705A6" w:rsidRDefault="00B010E9" w:rsidP="006705A6">
            <w:pPr>
              <w:spacing w:after="0" w:line="240" w:lineRule="auto"/>
              <w:rPr>
                <w:rFonts w:ascii="Times New Roman" w:hAnsi="Times New Roman"/>
                <w:color w:val="000000" w:themeColor="text1"/>
                <w:sz w:val="24"/>
                <w:szCs w:val="24"/>
              </w:rPr>
            </w:pPr>
          </w:p>
        </w:tc>
        <w:tc>
          <w:tcPr>
            <w:tcW w:w="993" w:type="dxa"/>
          </w:tcPr>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lastRenderedPageBreak/>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tc>
      </w:tr>
    </w:tbl>
    <w:p w:rsidR="00B010E9" w:rsidRPr="006705A6" w:rsidRDefault="00B010E9" w:rsidP="00B010E9">
      <w:pPr>
        <w:spacing w:after="0" w:line="240" w:lineRule="auto"/>
        <w:ind w:right="567"/>
        <w:rPr>
          <w:rFonts w:ascii="Times New Roman" w:hAnsi="Times New Roman"/>
          <w:b/>
          <w:color w:val="000000" w:themeColor="text1"/>
          <w:sz w:val="24"/>
          <w:szCs w:val="24"/>
        </w:rPr>
      </w:pPr>
    </w:p>
    <w:p w:rsidR="00B010E9" w:rsidRPr="006705A6" w:rsidRDefault="00B010E9" w:rsidP="00B010E9">
      <w:pPr>
        <w:spacing w:after="0" w:line="240" w:lineRule="auto"/>
        <w:ind w:right="567"/>
        <w:rPr>
          <w:rFonts w:ascii="Times New Roman" w:hAnsi="Times New Roman"/>
          <w:b/>
          <w:color w:val="000000" w:themeColor="text1"/>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6237"/>
        <w:gridCol w:w="1984"/>
        <w:gridCol w:w="1985"/>
      </w:tblGrid>
      <w:tr w:rsidR="006705A6" w:rsidRPr="006705A6" w:rsidTr="006705A6">
        <w:tc>
          <w:tcPr>
            <w:tcW w:w="426" w:type="dxa"/>
          </w:tcPr>
          <w:p w:rsidR="00B010E9" w:rsidRPr="006705A6" w:rsidRDefault="00B010E9" w:rsidP="006705A6">
            <w:pPr>
              <w:ind w:right="567"/>
              <w:rPr>
                <w:rFonts w:ascii="Times New Roman" w:hAnsi="Times New Roman"/>
                <w:b/>
                <w:color w:val="000000" w:themeColor="text1"/>
                <w:sz w:val="24"/>
                <w:szCs w:val="24"/>
              </w:rPr>
            </w:pPr>
          </w:p>
        </w:tc>
        <w:tc>
          <w:tcPr>
            <w:tcW w:w="6237" w:type="dxa"/>
          </w:tcPr>
          <w:p w:rsidR="00B010E9" w:rsidRPr="006705A6" w:rsidRDefault="00B010E9" w:rsidP="006705A6">
            <w:pPr>
              <w:ind w:right="567"/>
              <w:rPr>
                <w:rFonts w:ascii="Times New Roman" w:hAnsi="Times New Roman"/>
                <w:b/>
                <w:color w:val="000000" w:themeColor="text1"/>
                <w:sz w:val="24"/>
                <w:szCs w:val="24"/>
              </w:rPr>
            </w:pPr>
            <w:r w:rsidRPr="006705A6">
              <w:rPr>
                <w:rFonts w:ascii="Times New Roman" w:hAnsi="Times New Roman"/>
                <w:b/>
                <w:color w:val="000000" w:themeColor="text1"/>
                <w:sz w:val="24"/>
                <w:szCs w:val="24"/>
              </w:rPr>
              <w:t>Методы обработки  полученной   информации</w:t>
            </w:r>
          </w:p>
        </w:tc>
        <w:tc>
          <w:tcPr>
            <w:tcW w:w="1984" w:type="dxa"/>
          </w:tcPr>
          <w:p w:rsidR="00B010E9" w:rsidRPr="006705A6" w:rsidRDefault="00B010E9" w:rsidP="006705A6">
            <w:pPr>
              <w:ind w:right="567"/>
              <w:rPr>
                <w:rFonts w:ascii="Times New Roman" w:hAnsi="Times New Roman"/>
                <w:b/>
                <w:color w:val="000000" w:themeColor="text1"/>
                <w:sz w:val="24"/>
                <w:szCs w:val="24"/>
              </w:rPr>
            </w:pPr>
            <w:r w:rsidRPr="006705A6">
              <w:rPr>
                <w:rFonts w:ascii="Times New Roman" w:hAnsi="Times New Roman"/>
                <w:b/>
                <w:color w:val="000000" w:themeColor="text1"/>
                <w:sz w:val="24"/>
                <w:szCs w:val="24"/>
              </w:rPr>
              <w:t>Сроки</w:t>
            </w:r>
          </w:p>
        </w:tc>
        <w:tc>
          <w:tcPr>
            <w:tcW w:w="1985" w:type="dxa"/>
          </w:tcPr>
          <w:p w:rsidR="00B010E9" w:rsidRPr="006705A6" w:rsidRDefault="00B010E9" w:rsidP="006705A6">
            <w:pPr>
              <w:pStyle w:val="a7"/>
              <w:rPr>
                <w:b/>
                <w:color w:val="000000" w:themeColor="text1"/>
                <w:szCs w:val="24"/>
                <w:lang w:eastAsia="en-US"/>
              </w:rPr>
            </w:pPr>
            <w:r w:rsidRPr="006705A6">
              <w:rPr>
                <w:b/>
                <w:color w:val="000000" w:themeColor="text1"/>
                <w:szCs w:val="24"/>
                <w:lang w:eastAsia="en-US"/>
              </w:rPr>
              <w:t>Ответственные</w:t>
            </w:r>
          </w:p>
        </w:tc>
      </w:tr>
      <w:tr w:rsidR="006705A6" w:rsidRPr="006705A6" w:rsidTr="006705A6">
        <w:tc>
          <w:tcPr>
            <w:tcW w:w="426"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1.</w:t>
            </w:r>
          </w:p>
          <w:p w:rsidR="00B010E9" w:rsidRPr="006705A6" w:rsidRDefault="00B010E9" w:rsidP="006705A6">
            <w:pPr>
              <w:pStyle w:val="a7"/>
              <w:rPr>
                <w:color w:val="000000" w:themeColor="text1"/>
                <w:szCs w:val="24"/>
                <w:lang w:eastAsia="en-US"/>
              </w:rPr>
            </w:pP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2.</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3.</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4.</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5.</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6.</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7.</w:t>
            </w:r>
          </w:p>
        </w:tc>
        <w:tc>
          <w:tcPr>
            <w:tcW w:w="6237"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Сгруппировать дидактический материал, подготовленный воспитателем.</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Отбор содержательных практических материалов.</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Творческий отчет на рабочем месте</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Составление аннотаций на ППО.</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Организация открытого практического показа</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 Аттестация</w:t>
            </w:r>
          </w:p>
          <w:p w:rsidR="00B010E9" w:rsidRPr="006705A6" w:rsidRDefault="00B010E9" w:rsidP="006705A6">
            <w:pPr>
              <w:pStyle w:val="a7"/>
              <w:rPr>
                <w:b/>
                <w:color w:val="000000" w:themeColor="text1"/>
                <w:szCs w:val="24"/>
                <w:lang w:eastAsia="en-US"/>
              </w:rPr>
            </w:pPr>
            <w:r w:rsidRPr="006705A6">
              <w:rPr>
                <w:color w:val="000000" w:themeColor="text1"/>
                <w:szCs w:val="24"/>
                <w:lang w:eastAsia="en-US"/>
              </w:rPr>
              <w:t>Обсуждение с творческим активом проекта распространения ППО.</w:t>
            </w:r>
          </w:p>
        </w:tc>
        <w:tc>
          <w:tcPr>
            <w:tcW w:w="1984"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сентябрь</w:t>
            </w:r>
          </w:p>
          <w:p w:rsidR="00B010E9" w:rsidRPr="006705A6" w:rsidRDefault="00B010E9" w:rsidP="006705A6">
            <w:pPr>
              <w:pStyle w:val="a7"/>
              <w:rPr>
                <w:color w:val="000000" w:themeColor="text1"/>
                <w:szCs w:val="24"/>
                <w:lang w:eastAsia="en-US"/>
              </w:rPr>
            </w:pP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сентябрь</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октябрь</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октябрь</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по плану </w:t>
            </w:r>
            <w:proofErr w:type="spellStart"/>
            <w:r w:rsidRPr="006705A6">
              <w:rPr>
                <w:color w:val="000000" w:themeColor="text1"/>
                <w:szCs w:val="24"/>
                <w:lang w:eastAsia="en-US"/>
              </w:rPr>
              <w:t>ГорОО</w:t>
            </w:r>
            <w:proofErr w:type="spellEnd"/>
          </w:p>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по плану </w:t>
            </w:r>
            <w:proofErr w:type="spellStart"/>
            <w:r w:rsidRPr="006705A6">
              <w:rPr>
                <w:color w:val="000000" w:themeColor="text1"/>
                <w:szCs w:val="24"/>
                <w:lang w:eastAsia="en-US"/>
              </w:rPr>
              <w:t>ГорОО</w:t>
            </w:r>
            <w:proofErr w:type="spellEnd"/>
          </w:p>
          <w:p w:rsidR="00B010E9" w:rsidRPr="006705A6" w:rsidRDefault="00B010E9" w:rsidP="006705A6">
            <w:pPr>
              <w:pStyle w:val="a7"/>
              <w:rPr>
                <w:b/>
                <w:color w:val="000000" w:themeColor="text1"/>
                <w:szCs w:val="24"/>
                <w:lang w:eastAsia="en-US"/>
              </w:rPr>
            </w:pPr>
            <w:r w:rsidRPr="006705A6">
              <w:rPr>
                <w:color w:val="000000" w:themeColor="text1"/>
                <w:szCs w:val="24"/>
                <w:lang w:eastAsia="en-US"/>
              </w:rPr>
              <w:t>март-апрель</w:t>
            </w:r>
          </w:p>
        </w:tc>
        <w:tc>
          <w:tcPr>
            <w:tcW w:w="1985" w:type="dxa"/>
          </w:tcPr>
          <w:p w:rsidR="00B010E9" w:rsidRPr="006705A6" w:rsidRDefault="00B010E9" w:rsidP="006705A6">
            <w:pPr>
              <w:pStyle w:val="a7"/>
              <w:rPr>
                <w:color w:val="000000" w:themeColor="text1"/>
                <w:szCs w:val="24"/>
                <w:lang w:eastAsia="en-US"/>
              </w:rPr>
            </w:pPr>
            <w:proofErr w:type="spellStart"/>
            <w:r w:rsidRPr="006705A6">
              <w:rPr>
                <w:color w:val="000000" w:themeColor="text1"/>
                <w:szCs w:val="24"/>
                <w:lang w:eastAsia="en-US"/>
              </w:rPr>
              <w:t>уч</w:t>
            </w:r>
            <w:proofErr w:type="gramStart"/>
            <w:r w:rsidRPr="006705A6">
              <w:rPr>
                <w:color w:val="000000" w:themeColor="text1"/>
                <w:szCs w:val="24"/>
                <w:lang w:eastAsia="en-US"/>
              </w:rPr>
              <w:t>.-</w:t>
            </w:r>
            <w:proofErr w:type="gramEnd"/>
            <w:r w:rsidRPr="006705A6">
              <w:rPr>
                <w:color w:val="000000" w:themeColor="text1"/>
                <w:szCs w:val="24"/>
                <w:lang w:eastAsia="en-US"/>
              </w:rPr>
              <w:t>деф</w:t>
            </w:r>
            <w:proofErr w:type="spellEnd"/>
            <w:r w:rsidRPr="006705A6">
              <w:rPr>
                <w:color w:val="000000" w:themeColor="text1"/>
                <w:szCs w:val="24"/>
                <w:lang w:eastAsia="en-US"/>
              </w:rPr>
              <w:t xml:space="preserve">.  </w:t>
            </w:r>
          </w:p>
          <w:p w:rsidR="00B010E9" w:rsidRPr="006705A6" w:rsidRDefault="00B010E9" w:rsidP="006705A6">
            <w:pPr>
              <w:pStyle w:val="a7"/>
              <w:rPr>
                <w:color w:val="000000" w:themeColor="text1"/>
                <w:szCs w:val="24"/>
                <w:lang w:eastAsia="en-US"/>
              </w:rPr>
            </w:pP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педагоги</w:t>
            </w:r>
          </w:p>
          <w:p w:rsidR="00B010E9" w:rsidRPr="006705A6" w:rsidRDefault="00B010E9" w:rsidP="006705A6">
            <w:pPr>
              <w:pStyle w:val="a7"/>
              <w:rPr>
                <w:color w:val="000000" w:themeColor="text1"/>
                <w:szCs w:val="24"/>
                <w:lang w:eastAsia="en-US"/>
              </w:rPr>
            </w:pPr>
            <w:proofErr w:type="spellStart"/>
            <w:r w:rsidRPr="006705A6">
              <w:rPr>
                <w:color w:val="000000" w:themeColor="text1"/>
                <w:szCs w:val="24"/>
                <w:lang w:eastAsia="en-US"/>
              </w:rPr>
              <w:t>ст</w:t>
            </w:r>
            <w:proofErr w:type="gramStart"/>
            <w:r w:rsidRPr="006705A6">
              <w:rPr>
                <w:color w:val="000000" w:themeColor="text1"/>
                <w:szCs w:val="24"/>
                <w:lang w:eastAsia="en-US"/>
              </w:rPr>
              <w:t>.в</w:t>
            </w:r>
            <w:proofErr w:type="gramEnd"/>
            <w:r w:rsidRPr="006705A6">
              <w:rPr>
                <w:color w:val="000000" w:themeColor="text1"/>
                <w:szCs w:val="24"/>
                <w:lang w:eastAsia="en-US"/>
              </w:rPr>
              <w:t>осп</w:t>
            </w:r>
            <w:proofErr w:type="spellEnd"/>
            <w:r w:rsidRPr="006705A6">
              <w:rPr>
                <w:color w:val="000000" w:themeColor="text1"/>
                <w:szCs w:val="24"/>
                <w:lang w:eastAsia="en-US"/>
              </w:rPr>
              <w:t xml:space="preserve">, </w:t>
            </w:r>
            <w:proofErr w:type="spellStart"/>
            <w:r w:rsidRPr="006705A6">
              <w:rPr>
                <w:color w:val="000000" w:themeColor="text1"/>
                <w:szCs w:val="24"/>
                <w:lang w:eastAsia="en-US"/>
              </w:rPr>
              <w:t>восп</w:t>
            </w:r>
            <w:proofErr w:type="spellEnd"/>
            <w:r w:rsidRPr="006705A6">
              <w:rPr>
                <w:color w:val="000000" w:themeColor="text1"/>
                <w:szCs w:val="24"/>
                <w:lang w:eastAsia="en-US"/>
              </w:rPr>
              <w:t>.</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 зав. </w:t>
            </w:r>
            <w:proofErr w:type="spellStart"/>
            <w:r w:rsidRPr="006705A6">
              <w:rPr>
                <w:color w:val="000000" w:themeColor="text1"/>
                <w:szCs w:val="24"/>
                <w:lang w:eastAsia="en-US"/>
              </w:rPr>
              <w:t>ст</w:t>
            </w:r>
            <w:proofErr w:type="gramStart"/>
            <w:r w:rsidRPr="006705A6">
              <w:rPr>
                <w:color w:val="000000" w:themeColor="text1"/>
                <w:szCs w:val="24"/>
                <w:lang w:eastAsia="en-US"/>
              </w:rPr>
              <w:t>.в</w:t>
            </w:r>
            <w:proofErr w:type="gramEnd"/>
            <w:r w:rsidRPr="006705A6">
              <w:rPr>
                <w:color w:val="000000" w:themeColor="text1"/>
                <w:szCs w:val="24"/>
                <w:lang w:eastAsia="en-US"/>
              </w:rPr>
              <w:t>осп</w:t>
            </w:r>
            <w:proofErr w:type="spellEnd"/>
            <w:r w:rsidRPr="006705A6">
              <w:rPr>
                <w:color w:val="000000" w:themeColor="text1"/>
                <w:szCs w:val="24"/>
                <w:lang w:eastAsia="en-US"/>
              </w:rPr>
              <w:t>. воспитатели</w:t>
            </w:r>
          </w:p>
          <w:p w:rsidR="00B010E9" w:rsidRPr="006705A6" w:rsidRDefault="00B010E9" w:rsidP="006705A6">
            <w:pPr>
              <w:pStyle w:val="a7"/>
              <w:rPr>
                <w:color w:val="000000" w:themeColor="text1"/>
                <w:szCs w:val="24"/>
                <w:lang w:eastAsia="en-US"/>
              </w:rPr>
            </w:pPr>
            <w:r w:rsidRPr="006705A6">
              <w:rPr>
                <w:color w:val="000000" w:themeColor="text1"/>
                <w:szCs w:val="24"/>
                <w:lang w:eastAsia="en-US"/>
              </w:rPr>
              <w:t xml:space="preserve">зав., </w:t>
            </w:r>
            <w:proofErr w:type="spellStart"/>
            <w:r w:rsidRPr="006705A6">
              <w:rPr>
                <w:color w:val="000000" w:themeColor="text1"/>
                <w:szCs w:val="24"/>
                <w:lang w:eastAsia="en-US"/>
              </w:rPr>
              <w:t>ст</w:t>
            </w:r>
            <w:proofErr w:type="gramStart"/>
            <w:r w:rsidRPr="006705A6">
              <w:rPr>
                <w:color w:val="000000" w:themeColor="text1"/>
                <w:szCs w:val="24"/>
                <w:lang w:eastAsia="en-US"/>
              </w:rPr>
              <w:t>.в</w:t>
            </w:r>
            <w:proofErr w:type="gramEnd"/>
            <w:r w:rsidRPr="006705A6">
              <w:rPr>
                <w:color w:val="000000" w:themeColor="text1"/>
                <w:szCs w:val="24"/>
                <w:lang w:eastAsia="en-US"/>
              </w:rPr>
              <w:t>осп</w:t>
            </w:r>
            <w:proofErr w:type="spellEnd"/>
            <w:r w:rsidRPr="006705A6">
              <w:rPr>
                <w:color w:val="000000" w:themeColor="text1"/>
                <w:szCs w:val="24"/>
                <w:lang w:eastAsia="en-US"/>
              </w:rPr>
              <w:t>.</w:t>
            </w:r>
          </w:p>
          <w:p w:rsidR="00B010E9" w:rsidRPr="006705A6" w:rsidRDefault="00B010E9" w:rsidP="006705A6">
            <w:pPr>
              <w:pStyle w:val="a7"/>
              <w:rPr>
                <w:b/>
                <w:color w:val="000000" w:themeColor="text1"/>
                <w:szCs w:val="24"/>
                <w:lang w:eastAsia="en-US"/>
              </w:rPr>
            </w:pPr>
            <w:proofErr w:type="spellStart"/>
            <w:r w:rsidRPr="006705A6">
              <w:rPr>
                <w:color w:val="000000" w:themeColor="text1"/>
                <w:szCs w:val="24"/>
                <w:lang w:eastAsia="en-US"/>
              </w:rPr>
              <w:t>ст</w:t>
            </w:r>
            <w:proofErr w:type="gramStart"/>
            <w:r w:rsidRPr="006705A6">
              <w:rPr>
                <w:color w:val="000000" w:themeColor="text1"/>
                <w:szCs w:val="24"/>
                <w:lang w:eastAsia="en-US"/>
              </w:rPr>
              <w:t>.в</w:t>
            </w:r>
            <w:proofErr w:type="gramEnd"/>
            <w:r w:rsidRPr="006705A6">
              <w:rPr>
                <w:color w:val="000000" w:themeColor="text1"/>
                <w:szCs w:val="24"/>
                <w:lang w:eastAsia="en-US"/>
              </w:rPr>
              <w:t>осп.тв.акт</w:t>
            </w:r>
            <w:proofErr w:type="spellEnd"/>
          </w:p>
        </w:tc>
      </w:tr>
    </w:tbl>
    <w:p w:rsidR="00B010E9" w:rsidRPr="006705A6" w:rsidRDefault="00B010E9" w:rsidP="00B010E9">
      <w:pPr>
        <w:pStyle w:val="a7"/>
        <w:rPr>
          <w:b/>
          <w:color w:val="000000" w:themeColor="text1"/>
          <w:szCs w:val="24"/>
        </w:rPr>
      </w:pPr>
    </w:p>
    <w:p w:rsidR="00B010E9" w:rsidRPr="006705A6" w:rsidRDefault="00B010E9" w:rsidP="00B010E9">
      <w:pPr>
        <w:spacing w:after="0" w:line="240" w:lineRule="auto"/>
        <w:jc w:val="center"/>
        <w:rPr>
          <w:rFonts w:ascii="Times New Roman" w:hAnsi="Times New Roman"/>
          <w:b/>
          <w:color w:val="000000" w:themeColor="text1"/>
          <w:sz w:val="24"/>
          <w:szCs w:val="24"/>
        </w:rPr>
      </w:pPr>
    </w:p>
    <w:p w:rsidR="00B010E9" w:rsidRPr="006705A6" w:rsidRDefault="00B010E9" w:rsidP="00B010E9">
      <w:pPr>
        <w:spacing w:after="0" w:line="240" w:lineRule="auto"/>
        <w:jc w:val="center"/>
        <w:rPr>
          <w:rFonts w:ascii="Times New Roman" w:hAnsi="Times New Roman"/>
          <w:b/>
          <w:color w:val="000000" w:themeColor="text1"/>
          <w:sz w:val="24"/>
          <w:szCs w:val="24"/>
        </w:rPr>
      </w:pPr>
    </w:p>
    <w:p w:rsidR="00B010E9" w:rsidRPr="006705A6" w:rsidRDefault="00B010E9" w:rsidP="00B010E9">
      <w:pPr>
        <w:spacing w:after="0" w:line="240" w:lineRule="auto"/>
        <w:jc w:val="center"/>
        <w:rPr>
          <w:rFonts w:ascii="Times New Roman" w:hAnsi="Times New Roman"/>
          <w:b/>
          <w:color w:val="000000" w:themeColor="text1"/>
          <w:sz w:val="24"/>
          <w:szCs w:val="24"/>
        </w:rPr>
      </w:pPr>
    </w:p>
    <w:p w:rsidR="00B010E9" w:rsidRPr="006705A6" w:rsidRDefault="00B010E9" w:rsidP="00B010E9">
      <w:pPr>
        <w:spacing w:after="0" w:line="240" w:lineRule="auto"/>
        <w:jc w:val="center"/>
        <w:rPr>
          <w:rFonts w:ascii="Times New Roman" w:hAnsi="Times New Roman"/>
          <w:b/>
          <w:color w:val="000000" w:themeColor="text1"/>
          <w:sz w:val="24"/>
          <w:szCs w:val="24"/>
        </w:rPr>
      </w:pPr>
    </w:p>
    <w:p w:rsidR="00B010E9" w:rsidRPr="006705A6" w:rsidRDefault="00B010E9" w:rsidP="00B010E9">
      <w:pPr>
        <w:spacing w:after="0" w:line="240" w:lineRule="auto"/>
        <w:jc w:val="center"/>
        <w:rPr>
          <w:b/>
          <w:color w:val="000000" w:themeColor="text1"/>
          <w:szCs w:val="24"/>
        </w:rPr>
      </w:pPr>
      <w:r w:rsidRPr="006705A6">
        <w:rPr>
          <w:rFonts w:ascii="Times New Roman" w:hAnsi="Times New Roman"/>
          <w:b/>
          <w:color w:val="000000" w:themeColor="text1"/>
          <w:sz w:val="24"/>
          <w:szCs w:val="24"/>
        </w:rPr>
        <w:t>Обобщение педагогического опыта работы воспитателя</w:t>
      </w:r>
    </w:p>
    <w:p w:rsidR="00B010E9" w:rsidRPr="006705A6" w:rsidRDefault="00B010E9" w:rsidP="00B010E9">
      <w:pPr>
        <w:spacing w:after="0" w:line="240" w:lineRule="auto"/>
        <w:jc w:val="center"/>
        <w:rPr>
          <w:rFonts w:ascii="Times New Roman" w:hAnsi="Times New Roman"/>
          <w:b/>
          <w:color w:val="000000" w:themeColor="text1"/>
          <w:sz w:val="24"/>
          <w:szCs w:val="24"/>
        </w:rPr>
      </w:pPr>
      <w:r w:rsidRPr="006705A6">
        <w:rPr>
          <w:rFonts w:ascii="Times New Roman" w:hAnsi="Times New Roman"/>
          <w:color w:val="000000" w:themeColor="text1"/>
          <w:sz w:val="24"/>
          <w:szCs w:val="24"/>
        </w:rPr>
        <w:t>Баркановой Т.В.. по теме</w:t>
      </w:r>
      <w:proofErr w:type="gramStart"/>
      <w:r w:rsidRPr="006705A6">
        <w:rPr>
          <w:rFonts w:ascii="Times New Roman" w:hAnsi="Times New Roman"/>
          <w:color w:val="000000" w:themeColor="text1"/>
          <w:sz w:val="24"/>
          <w:szCs w:val="24"/>
        </w:rPr>
        <w:t>«Ф</w:t>
      </w:r>
      <w:proofErr w:type="gramEnd"/>
      <w:r w:rsidRPr="006705A6">
        <w:rPr>
          <w:rFonts w:ascii="Times New Roman" w:hAnsi="Times New Roman"/>
          <w:color w:val="000000" w:themeColor="text1"/>
          <w:sz w:val="24"/>
          <w:szCs w:val="24"/>
        </w:rPr>
        <w:t>ормирование патриотического мировоззрения посредством ознакомления с родным краем и семейными традициями у детей младшего дошкольного возраста»</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82"/>
        <w:gridCol w:w="992"/>
      </w:tblGrid>
      <w:tr w:rsidR="006705A6" w:rsidRPr="006705A6" w:rsidTr="006705A6">
        <w:tc>
          <w:tcPr>
            <w:tcW w:w="9782" w:type="dxa"/>
          </w:tcPr>
          <w:p w:rsidR="00B010E9" w:rsidRPr="006705A6" w:rsidRDefault="00B010E9" w:rsidP="006705A6">
            <w:pPr>
              <w:pStyle w:val="a7"/>
              <w:rPr>
                <w:b/>
                <w:color w:val="000000" w:themeColor="text1"/>
                <w:szCs w:val="24"/>
                <w:lang w:eastAsia="en-US"/>
              </w:rPr>
            </w:pPr>
            <w:r w:rsidRPr="006705A6">
              <w:rPr>
                <w:b/>
                <w:color w:val="000000" w:themeColor="text1"/>
                <w:szCs w:val="24"/>
                <w:lang w:eastAsia="en-US"/>
              </w:rPr>
              <w:t>Выход</w:t>
            </w:r>
          </w:p>
        </w:tc>
        <w:tc>
          <w:tcPr>
            <w:tcW w:w="992" w:type="dxa"/>
          </w:tcPr>
          <w:p w:rsidR="00B010E9" w:rsidRPr="006705A6" w:rsidRDefault="00B010E9" w:rsidP="006705A6">
            <w:pPr>
              <w:pStyle w:val="a7"/>
              <w:rPr>
                <w:b/>
                <w:color w:val="000000" w:themeColor="text1"/>
                <w:szCs w:val="24"/>
                <w:lang w:eastAsia="en-US"/>
              </w:rPr>
            </w:pPr>
            <w:r w:rsidRPr="006705A6">
              <w:rPr>
                <w:b/>
                <w:color w:val="000000" w:themeColor="text1"/>
                <w:szCs w:val="24"/>
                <w:lang w:eastAsia="en-US"/>
              </w:rPr>
              <w:t>Срок</w:t>
            </w:r>
          </w:p>
        </w:tc>
      </w:tr>
      <w:tr w:rsidR="006705A6" w:rsidRPr="006705A6" w:rsidTr="006705A6">
        <w:tc>
          <w:tcPr>
            <w:tcW w:w="9782" w:type="dxa"/>
          </w:tcPr>
          <w:p w:rsidR="00B010E9" w:rsidRPr="006705A6" w:rsidRDefault="00B010E9" w:rsidP="006705A6">
            <w:pPr>
              <w:pStyle w:val="a7"/>
              <w:ind w:firstLine="34"/>
              <w:rPr>
                <w:color w:val="000000" w:themeColor="text1"/>
                <w:szCs w:val="24"/>
                <w:lang w:eastAsia="en-US"/>
              </w:rPr>
            </w:pPr>
            <w:r w:rsidRPr="006705A6">
              <w:rPr>
                <w:color w:val="000000" w:themeColor="text1"/>
                <w:szCs w:val="24"/>
                <w:lang w:eastAsia="en-US"/>
              </w:rPr>
              <w:t>1.Открытый просмотр познавательного занятия.</w:t>
            </w:r>
          </w:p>
          <w:p w:rsidR="00B010E9" w:rsidRPr="006705A6" w:rsidRDefault="00B010E9" w:rsidP="006705A6">
            <w:pPr>
              <w:pStyle w:val="a7"/>
              <w:ind w:firstLine="34"/>
              <w:rPr>
                <w:color w:val="000000" w:themeColor="text1"/>
                <w:szCs w:val="24"/>
                <w:lang w:eastAsia="en-US"/>
              </w:rPr>
            </w:pPr>
            <w:r w:rsidRPr="006705A6">
              <w:rPr>
                <w:color w:val="000000" w:themeColor="text1"/>
                <w:szCs w:val="24"/>
                <w:lang w:eastAsia="en-US"/>
              </w:rPr>
              <w:t>2.Консультация для родителей «Семейные традиции».</w:t>
            </w:r>
          </w:p>
          <w:p w:rsidR="00B010E9" w:rsidRPr="006705A6" w:rsidRDefault="00B010E9" w:rsidP="006705A6">
            <w:pPr>
              <w:pStyle w:val="a7"/>
              <w:ind w:firstLine="34"/>
              <w:rPr>
                <w:color w:val="000000" w:themeColor="text1"/>
                <w:szCs w:val="24"/>
                <w:lang w:eastAsia="en-US"/>
              </w:rPr>
            </w:pPr>
            <w:r w:rsidRPr="006705A6">
              <w:rPr>
                <w:color w:val="000000" w:themeColor="text1"/>
                <w:szCs w:val="24"/>
                <w:lang w:eastAsia="en-US"/>
              </w:rPr>
              <w:t>3.Выступление на родительском собрании «Воспитание у дошкольника любви к родному краю».</w:t>
            </w:r>
          </w:p>
          <w:p w:rsidR="00B010E9" w:rsidRPr="006705A6" w:rsidRDefault="00B010E9" w:rsidP="006705A6">
            <w:pPr>
              <w:pStyle w:val="a7"/>
              <w:ind w:firstLine="34"/>
              <w:rPr>
                <w:color w:val="000000" w:themeColor="text1"/>
                <w:szCs w:val="24"/>
                <w:lang w:eastAsia="en-US"/>
              </w:rPr>
            </w:pPr>
            <w:r w:rsidRPr="006705A6">
              <w:rPr>
                <w:color w:val="000000" w:themeColor="text1"/>
                <w:szCs w:val="24"/>
                <w:lang w:eastAsia="en-US"/>
              </w:rPr>
              <w:t>4.Рекомендации, материал для информационного стенда «Праздник в кругу семьи»</w:t>
            </w:r>
          </w:p>
          <w:p w:rsidR="00B010E9" w:rsidRPr="006705A6" w:rsidRDefault="00B010E9" w:rsidP="006705A6">
            <w:pPr>
              <w:pStyle w:val="a7"/>
              <w:ind w:firstLine="34"/>
              <w:rPr>
                <w:color w:val="000000" w:themeColor="text1"/>
                <w:szCs w:val="24"/>
                <w:lang w:eastAsia="en-US"/>
              </w:rPr>
            </w:pPr>
            <w:r w:rsidRPr="006705A6">
              <w:rPr>
                <w:color w:val="000000" w:themeColor="text1"/>
                <w:szCs w:val="24"/>
                <w:lang w:eastAsia="en-US"/>
              </w:rPr>
              <w:t>5.Написание методических рекомендаций по данной теме.</w:t>
            </w:r>
          </w:p>
          <w:p w:rsidR="00B010E9" w:rsidRPr="006705A6" w:rsidRDefault="00B010E9" w:rsidP="006705A6">
            <w:pPr>
              <w:pStyle w:val="a7"/>
              <w:ind w:firstLine="34"/>
              <w:rPr>
                <w:color w:val="000000" w:themeColor="text1"/>
                <w:szCs w:val="24"/>
                <w:lang w:eastAsia="en-US"/>
              </w:rPr>
            </w:pPr>
            <w:r w:rsidRPr="006705A6">
              <w:rPr>
                <w:color w:val="000000" w:themeColor="text1"/>
                <w:szCs w:val="24"/>
                <w:lang w:eastAsia="en-US"/>
              </w:rPr>
              <w:t>6.Творческий отчет.</w:t>
            </w:r>
          </w:p>
        </w:tc>
        <w:tc>
          <w:tcPr>
            <w:tcW w:w="992" w:type="dxa"/>
          </w:tcPr>
          <w:p w:rsidR="00B010E9" w:rsidRPr="006705A6" w:rsidRDefault="00B010E9" w:rsidP="006705A6">
            <w:pPr>
              <w:pStyle w:val="a7"/>
              <w:rPr>
                <w:color w:val="000000" w:themeColor="text1"/>
                <w:szCs w:val="24"/>
                <w:lang w:eastAsia="en-US"/>
              </w:rPr>
            </w:pPr>
            <w:r w:rsidRPr="006705A6">
              <w:rPr>
                <w:color w:val="000000" w:themeColor="text1"/>
                <w:szCs w:val="24"/>
                <w:lang w:eastAsia="en-US"/>
              </w:rPr>
              <w:t>ноябрь</w:t>
            </w:r>
          </w:p>
        </w:tc>
      </w:tr>
    </w:tbl>
    <w:p w:rsidR="00B010E9" w:rsidRPr="006705A6" w:rsidRDefault="00B010E9" w:rsidP="00B010E9">
      <w:pPr>
        <w:spacing w:after="0" w:line="240" w:lineRule="auto"/>
        <w:rPr>
          <w:rFonts w:ascii="Times New Roman" w:hAnsi="Times New Roman"/>
          <w:b/>
          <w:color w:val="000000" w:themeColor="text1"/>
          <w:sz w:val="24"/>
          <w:szCs w:val="24"/>
        </w:rPr>
      </w:pPr>
    </w:p>
    <w:p w:rsidR="00B010E9" w:rsidRPr="006705A6" w:rsidRDefault="00B010E9" w:rsidP="00B010E9">
      <w:pPr>
        <w:shd w:val="clear" w:color="auto" w:fill="FFFFFF"/>
        <w:jc w:val="center"/>
        <w:rPr>
          <w:rFonts w:ascii="Times New Roman" w:eastAsia="Times New Roman" w:hAnsi="Times New Roman"/>
          <w:b/>
          <w:bCs/>
          <w:i/>
          <w:iCs/>
          <w:color w:val="000000" w:themeColor="text1"/>
          <w:spacing w:val="-2"/>
          <w:sz w:val="24"/>
          <w:szCs w:val="24"/>
        </w:rPr>
      </w:pPr>
    </w:p>
    <w:p w:rsidR="00B010E9" w:rsidRPr="006705A6" w:rsidRDefault="00B010E9" w:rsidP="00B010E9">
      <w:pPr>
        <w:shd w:val="clear" w:color="auto" w:fill="FFFFFF"/>
        <w:jc w:val="center"/>
        <w:rPr>
          <w:rFonts w:ascii="Times New Roman" w:eastAsia="Times New Roman" w:hAnsi="Times New Roman"/>
          <w:b/>
          <w:bCs/>
          <w:i/>
          <w:iCs/>
          <w:color w:val="000000" w:themeColor="text1"/>
          <w:spacing w:val="-2"/>
          <w:sz w:val="24"/>
          <w:szCs w:val="24"/>
        </w:rPr>
      </w:pPr>
      <w:r w:rsidRPr="006705A6">
        <w:rPr>
          <w:rFonts w:ascii="Times New Roman" w:eastAsia="Times New Roman" w:hAnsi="Times New Roman"/>
          <w:b/>
          <w:bCs/>
          <w:i/>
          <w:iCs/>
          <w:color w:val="000000" w:themeColor="text1"/>
          <w:spacing w:val="-2"/>
          <w:sz w:val="24"/>
          <w:szCs w:val="24"/>
        </w:rPr>
        <w:t>ОРГАНИЗАЦИЯ  КОНТРОЛЯ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6804"/>
        <w:gridCol w:w="1134"/>
        <w:gridCol w:w="1984"/>
      </w:tblGrid>
      <w:tr w:rsidR="006705A6" w:rsidRPr="006705A6" w:rsidTr="006705A6">
        <w:tc>
          <w:tcPr>
            <w:tcW w:w="426" w:type="dxa"/>
            <w:shd w:val="clear" w:color="auto" w:fill="FFFFFF"/>
          </w:tcPr>
          <w:p w:rsidR="00B010E9" w:rsidRPr="006705A6" w:rsidRDefault="00B010E9" w:rsidP="006705A6">
            <w:pPr>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w:t>
            </w:r>
          </w:p>
        </w:tc>
        <w:tc>
          <w:tcPr>
            <w:tcW w:w="6804" w:type="dxa"/>
            <w:shd w:val="clear" w:color="auto" w:fill="FFFFFF"/>
          </w:tcPr>
          <w:p w:rsidR="00B010E9" w:rsidRPr="006705A6" w:rsidRDefault="00B010E9" w:rsidP="006705A6">
            <w:pPr>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Вид деятельности</w:t>
            </w:r>
          </w:p>
        </w:tc>
        <w:tc>
          <w:tcPr>
            <w:tcW w:w="1134" w:type="dxa"/>
            <w:shd w:val="clear" w:color="auto" w:fill="FFFFFF"/>
          </w:tcPr>
          <w:p w:rsidR="00B010E9" w:rsidRPr="006705A6" w:rsidRDefault="00B010E9" w:rsidP="006705A6">
            <w:pPr>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 xml:space="preserve">Срок </w:t>
            </w:r>
          </w:p>
        </w:tc>
        <w:tc>
          <w:tcPr>
            <w:tcW w:w="1984" w:type="dxa"/>
            <w:shd w:val="clear" w:color="auto" w:fill="FFFFFF"/>
          </w:tcPr>
          <w:p w:rsidR="00B010E9" w:rsidRPr="006705A6" w:rsidRDefault="00B010E9" w:rsidP="006705A6">
            <w:pPr>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Ответственные</w:t>
            </w:r>
          </w:p>
        </w:tc>
      </w:tr>
      <w:tr w:rsidR="006705A6" w:rsidRPr="006705A6" w:rsidTr="006705A6">
        <w:tc>
          <w:tcPr>
            <w:tcW w:w="10348" w:type="dxa"/>
            <w:gridSpan w:val="4"/>
          </w:tcPr>
          <w:p w:rsidR="00B010E9" w:rsidRPr="006705A6" w:rsidRDefault="00B010E9" w:rsidP="006705A6">
            <w:pPr>
              <w:spacing w:after="0" w:line="240" w:lineRule="auto"/>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Тематический контроль</w:t>
            </w:r>
          </w:p>
        </w:tc>
      </w:tr>
      <w:tr w:rsidR="006705A6" w:rsidRPr="006705A6" w:rsidTr="006705A6">
        <w:tc>
          <w:tcPr>
            <w:tcW w:w="426"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1</w:t>
            </w:r>
          </w:p>
        </w:tc>
        <w:tc>
          <w:tcPr>
            <w:tcW w:w="6804" w:type="dxa"/>
          </w:tcPr>
          <w:p w:rsidR="00B010E9" w:rsidRPr="006705A6" w:rsidRDefault="00B010E9" w:rsidP="006705A6">
            <w:pPr>
              <w:spacing w:after="0" w:line="240" w:lineRule="auto"/>
              <w:rPr>
                <w:rFonts w:ascii="Times New Roman" w:eastAsia="SimSun" w:hAnsi="Times New Roman"/>
                <w:bCs/>
                <w:color w:val="000000" w:themeColor="text1"/>
                <w:sz w:val="24"/>
                <w:szCs w:val="24"/>
                <w:lang w:eastAsia="zh-CN"/>
              </w:rPr>
            </w:pPr>
            <w:r w:rsidRPr="006705A6">
              <w:rPr>
                <w:rFonts w:ascii="Times New Roman" w:eastAsia="SimSun" w:hAnsi="Times New Roman"/>
                <w:bCs/>
                <w:color w:val="000000" w:themeColor="text1"/>
                <w:sz w:val="24"/>
                <w:szCs w:val="24"/>
                <w:lang w:eastAsia="zh-CN"/>
              </w:rPr>
              <w:t>«Готовность ДОУ к новому учебному году».</w:t>
            </w:r>
          </w:p>
          <w:p w:rsidR="00B010E9" w:rsidRPr="006705A6" w:rsidRDefault="00B010E9" w:rsidP="006705A6">
            <w:pPr>
              <w:spacing w:after="0" w:line="240" w:lineRule="auto"/>
              <w:rPr>
                <w:rFonts w:ascii="Times New Roman" w:hAnsi="Times New Roman"/>
                <w:color w:val="000000" w:themeColor="text1"/>
                <w:sz w:val="24"/>
                <w:szCs w:val="24"/>
              </w:rPr>
            </w:pPr>
          </w:p>
        </w:tc>
        <w:tc>
          <w:tcPr>
            <w:tcW w:w="1134" w:type="dxa"/>
          </w:tcPr>
          <w:p w:rsidR="00B010E9" w:rsidRPr="006705A6" w:rsidRDefault="00B010E9" w:rsidP="006705A6">
            <w:pPr>
              <w:spacing w:after="0" w:line="240" w:lineRule="auto"/>
              <w:jc w:val="center"/>
              <w:rPr>
                <w:rFonts w:ascii="Times New Roman" w:hAnsi="Times New Roman"/>
                <w:color w:val="000000" w:themeColor="text1"/>
              </w:rPr>
            </w:pPr>
            <w:r w:rsidRPr="006705A6">
              <w:rPr>
                <w:rFonts w:ascii="Times New Roman" w:hAnsi="Times New Roman"/>
                <w:color w:val="000000" w:themeColor="text1"/>
              </w:rPr>
              <w:t>сентябрь</w:t>
            </w:r>
          </w:p>
        </w:tc>
        <w:tc>
          <w:tcPr>
            <w:tcW w:w="198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ст. воспитатель, </w:t>
            </w:r>
          </w:p>
        </w:tc>
      </w:tr>
      <w:tr w:rsidR="006705A6" w:rsidRPr="006705A6" w:rsidTr="006705A6">
        <w:trPr>
          <w:trHeight w:val="611"/>
        </w:trPr>
        <w:tc>
          <w:tcPr>
            <w:tcW w:w="426"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2</w:t>
            </w:r>
          </w:p>
        </w:tc>
        <w:tc>
          <w:tcPr>
            <w:tcW w:w="6804" w:type="dxa"/>
          </w:tcPr>
          <w:p w:rsidR="00B010E9" w:rsidRPr="006705A6" w:rsidRDefault="00B010E9" w:rsidP="006705A6">
            <w:pPr>
              <w:rPr>
                <w:rFonts w:ascii="Times New Roman" w:hAnsi="Times New Roman"/>
                <w:color w:val="000000" w:themeColor="text1"/>
                <w:sz w:val="24"/>
                <w:szCs w:val="24"/>
              </w:rPr>
            </w:pPr>
            <w:r w:rsidRPr="006705A6">
              <w:rPr>
                <w:rFonts w:ascii="Times New Roman" w:hAnsi="Times New Roman"/>
                <w:color w:val="000000" w:themeColor="text1"/>
                <w:sz w:val="24"/>
                <w:szCs w:val="24"/>
              </w:rPr>
              <w:t>«Создание педагогических условий для подготовки к обучению грамоте детей дошкольного возраста».</w:t>
            </w:r>
          </w:p>
        </w:tc>
        <w:tc>
          <w:tcPr>
            <w:tcW w:w="113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ноябрь</w:t>
            </w:r>
          </w:p>
        </w:tc>
        <w:tc>
          <w:tcPr>
            <w:tcW w:w="198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ст. воспитатель</w:t>
            </w:r>
          </w:p>
          <w:p w:rsidR="00B010E9" w:rsidRPr="006705A6" w:rsidRDefault="00B010E9" w:rsidP="006705A6">
            <w:pPr>
              <w:spacing w:after="0" w:line="240" w:lineRule="auto"/>
              <w:rPr>
                <w:rFonts w:ascii="Times New Roman" w:hAnsi="Times New Roman"/>
                <w:color w:val="000000" w:themeColor="text1"/>
                <w:sz w:val="24"/>
                <w:szCs w:val="24"/>
              </w:rPr>
            </w:pPr>
          </w:p>
        </w:tc>
      </w:tr>
      <w:tr w:rsidR="006705A6" w:rsidRPr="006705A6" w:rsidTr="006705A6">
        <w:tc>
          <w:tcPr>
            <w:tcW w:w="426"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3</w:t>
            </w:r>
          </w:p>
        </w:tc>
        <w:tc>
          <w:tcPr>
            <w:tcW w:w="6804" w:type="dxa"/>
          </w:tcPr>
          <w:p w:rsidR="00B010E9" w:rsidRPr="006705A6" w:rsidRDefault="00B010E9" w:rsidP="006705A6">
            <w:pPr>
              <w:pStyle w:val="a3"/>
              <w:tabs>
                <w:tab w:val="left" w:pos="350"/>
              </w:tabs>
              <w:spacing w:after="0" w:line="240" w:lineRule="auto"/>
              <w:ind w:left="0"/>
              <w:rPr>
                <w:rFonts w:ascii="Times New Roman" w:hAnsi="Times New Roman"/>
                <w:color w:val="000000" w:themeColor="text1"/>
                <w:sz w:val="24"/>
                <w:szCs w:val="24"/>
              </w:rPr>
            </w:pPr>
            <w:r w:rsidRPr="006705A6">
              <w:rPr>
                <w:rFonts w:ascii="Times New Roman" w:hAnsi="Times New Roman"/>
                <w:color w:val="000000" w:themeColor="text1"/>
                <w:sz w:val="24"/>
                <w:szCs w:val="24"/>
              </w:rPr>
              <w:t>«Создание условий для художественно-эстетической деятельности дошкольников»</w:t>
            </w:r>
          </w:p>
        </w:tc>
        <w:tc>
          <w:tcPr>
            <w:tcW w:w="113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март</w:t>
            </w:r>
          </w:p>
        </w:tc>
        <w:tc>
          <w:tcPr>
            <w:tcW w:w="198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ст. воспитатель</w:t>
            </w:r>
          </w:p>
        </w:tc>
      </w:tr>
      <w:tr w:rsidR="006705A6" w:rsidRPr="006705A6" w:rsidTr="006705A6">
        <w:trPr>
          <w:trHeight w:val="1126"/>
        </w:trPr>
        <w:tc>
          <w:tcPr>
            <w:tcW w:w="426" w:type="dxa"/>
          </w:tcPr>
          <w:p w:rsidR="00B010E9" w:rsidRPr="006705A6" w:rsidRDefault="00B010E9" w:rsidP="006705A6">
            <w:pPr>
              <w:rPr>
                <w:rFonts w:ascii="Times New Roman" w:hAnsi="Times New Roman"/>
                <w:color w:val="000000" w:themeColor="text1"/>
                <w:sz w:val="24"/>
                <w:szCs w:val="24"/>
              </w:rPr>
            </w:pPr>
            <w:r w:rsidRPr="006705A6">
              <w:rPr>
                <w:rFonts w:ascii="Times New Roman" w:hAnsi="Times New Roman"/>
                <w:color w:val="000000" w:themeColor="text1"/>
                <w:sz w:val="24"/>
                <w:szCs w:val="24"/>
              </w:rPr>
              <w:t>4</w:t>
            </w:r>
          </w:p>
        </w:tc>
        <w:tc>
          <w:tcPr>
            <w:tcW w:w="6804" w:type="dxa"/>
          </w:tcPr>
          <w:p w:rsidR="00B010E9" w:rsidRPr="006705A6" w:rsidRDefault="00B010E9" w:rsidP="006705A6">
            <w:pPr>
              <w:pStyle w:val="Default"/>
              <w:rPr>
                <w:color w:val="000000" w:themeColor="text1"/>
                <w:sz w:val="23"/>
                <w:szCs w:val="23"/>
              </w:rPr>
            </w:pPr>
            <w:r w:rsidRPr="006705A6">
              <w:rPr>
                <w:color w:val="000000" w:themeColor="text1"/>
                <w:sz w:val="23"/>
                <w:szCs w:val="23"/>
              </w:rPr>
              <w:t>«</w:t>
            </w:r>
            <w:r w:rsidRPr="006705A6">
              <w:rPr>
                <w:color w:val="000000" w:themeColor="text1"/>
                <w:szCs w:val="22"/>
              </w:rPr>
              <w:t>Оценка эффективности методов и приемов работы с детьми, современные под</w:t>
            </w:r>
            <w:r w:rsidRPr="006705A6">
              <w:rPr>
                <w:color w:val="000000" w:themeColor="text1"/>
                <w:sz w:val="23"/>
                <w:szCs w:val="23"/>
              </w:rPr>
              <w:t>ходы к активизации партнерских отношений ДОУ и семьи в вопросах физического воспитания и оздоровления детей»</w:t>
            </w:r>
          </w:p>
          <w:p w:rsidR="00B010E9" w:rsidRPr="006705A6" w:rsidRDefault="00B010E9" w:rsidP="006705A6">
            <w:pPr>
              <w:spacing w:after="0" w:line="240" w:lineRule="auto"/>
              <w:rPr>
                <w:rFonts w:ascii="Times New Roman" w:hAnsi="Times New Roman"/>
                <w:color w:val="000000" w:themeColor="text1"/>
                <w:sz w:val="24"/>
                <w:szCs w:val="24"/>
              </w:rPr>
            </w:pPr>
          </w:p>
        </w:tc>
        <w:tc>
          <w:tcPr>
            <w:tcW w:w="113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январь</w:t>
            </w:r>
          </w:p>
        </w:tc>
        <w:tc>
          <w:tcPr>
            <w:tcW w:w="198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ст. воспитатель</w:t>
            </w:r>
          </w:p>
        </w:tc>
      </w:tr>
      <w:tr w:rsidR="006705A6" w:rsidRPr="006705A6" w:rsidTr="006705A6">
        <w:tc>
          <w:tcPr>
            <w:tcW w:w="10348" w:type="dxa"/>
            <w:gridSpan w:val="4"/>
          </w:tcPr>
          <w:p w:rsidR="00B010E9" w:rsidRPr="006705A6" w:rsidRDefault="00B010E9" w:rsidP="006705A6">
            <w:pPr>
              <w:spacing w:after="0" w:line="240" w:lineRule="auto"/>
              <w:jc w:val="center"/>
              <w:rPr>
                <w:rFonts w:ascii="Times New Roman" w:hAnsi="Times New Roman"/>
                <w:b/>
                <w:i/>
                <w:color w:val="000000" w:themeColor="text1"/>
                <w:sz w:val="24"/>
                <w:szCs w:val="24"/>
              </w:rPr>
            </w:pPr>
          </w:p>
        </w:tc>
      </w:tr>
      <w:tr w:rsidR="006705A6" w:rsidRPr="006705A6" w:rsidTr="006705A6">
        <w:tc>
          <w:tcPr>
            <w:tcW w:w="10348" w:type="dxa"/>
            <w:gridSpan w:val="4"/>
          </w:tcPr>
          <w:p w:rsidR="00B010E9" w:rsidRPr="006705A6" w:rsidRDefault="00B010E9" w:rsidP="006705A6">
            <w:pPr>
              <w:spacing w:after="0"/>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Итоговый контроль</w:t>
            </w:r>
          </w:p>
        </w:tc>
      </w:tr>
      <w:tr w:rsidR="006705A6" w:rsidRPr="006705A6" w:rsidTr="006705A6">
        <w:tc>
          <w:tcPr>
            <w:tcW w:w="42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1.</w:t>
            </w:r>
          </w:p>
        </w:tc>
        <w:tc>
          <w:tcPr>
            <w:tcW w:w="6804" w:type="dxa"/>
          </w:tcPr>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Реализация ОП и АОП, </w:t>
            </w:r>
            <w:proofErr w:type="gramStart"/>
            <w:r w:rsidRPr="006705A6">
              <w:rPr>
                <w:rFonts w:ascii="Times New Roman" w:hAnsi="Times New Roman"/>
                <w:color w:val="000000" w:themeColor="text1"/>
                <w:sz w:val="24"/>
                <w:szCs w:val="24"/>
              </w:rPr>
              <w:t>ДОП</w:t>
            </w:r>
            <w:proofErr w:type="gramEnd"/>
            <w:r w:rsidRPr="006705A6">
              <w:rPr>
                <w:rFonts w:ascii="Times New Roman" w:hAnsi="Times New Roman"/>
                <w:color w:val="000000" w:themeColor="text1"/>
                <w:sz w:val="24"/>
                <w:szCs w:val="24"/>
              </w:rPr>
              <w:t xml:space="preserve"> ДОУ</w:t>
            </w:r>
          </w:p>
        </w:tc>
        <w:tc>
          <w:tcPr>
            <w:tcW w:w="1134" w:type="dxa"/>
          </w:tcPr>
          <w:p w:rsidR="00B010E9" w:rsidRPr="006705A6" w:rsidRDefault="00B010E9" w:rsidP="006705A6">
            <w:pPr>
              <w:tabs>
                <w:tab w:val="left" w:pos="1202"/>
              </w:tabs>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май</w:t>
            </w:r>
          </w:p>
        </w:tc>
        <w:tc>
          <w:tcPr>
            <w:tcW w:w="198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ст. воспитатель </w:t>
            </w:r>
          </w:p>
          <w:p w:rsidR="00B010E9" w:rsidRPr="006705A6" w:rsidRDefault="00B010E9" w:rsidP="006705A6">
            <w:pPr>
              <w:spacing w:after="0" w:line="240" w:lineRule="auto"/>
              <w:jc w:val="center"/>
              <w:rPr>
                <w:rFonts w:ascii="Times New Roman" w:hAnsi="Times New Roman"/>
                <w:color w:val="000000" w:themeColor="text1"/>
                <w:sz w:val="24"/>
                <w:szCs w:val="24"/>
              </w:rPr>
            </w:pPr>
          </w:p>
        </w:tc>
      </w:tr>
      <w:tr w:rsidR="006705A6" w:rsidRPr="006705A6" w:rsidTr="006705A6">
        <w:trPr>
          <w:trHeight w:val="419"/>
        </w:trPr>
        <w:tc>
          <w:tcPr>
            <w:tcW w:w="42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2.</w:t>
            </w:r>
          </w:p>
        </w:tc>
        <w:tc>
          <w:tcPr>
            <w:tcW w:w="6804" w:type="dxa"/>
          </w:tcPr>
          <w:p w:rsidR="00B010E9" w:rsidRPr="006705A6" w:rsidRDefault="00B010E9" w:rsidP="006705A6">
            <w:pPr>
              <w:spacing w:after="0" w:line="240" w:lineRule="auto"/>
              <w:rPr>
                <w:rFonts w:ascii="Times New Roman" w:hAnsi="Times New Roman"/>
                <w:b/>
                <w:color w:val="000000" w:themeColor="text1"/>
                <w:sz w:val="24"/>
                <w:szCs w:val="24"/>
              </w:rPr>
            </w:pPr>
            <w:r w:rsidRPr="006705A6">
              <w:rPr>
                <w:rFonts w:ascii="Times New Roman" w:hAnsi="Times New Roman"/>
                <w:color w:val="000000" w:themeColor="text1"/>
                <w:sz w:val="24"/>
                <w:szCs w:val="24"/>
              </w:rPr>
              <w:t>Итоговые занятия по математике, грамоте.</w:t>
            </w:r>
          </w:p>
        </w:tc>
        <w:tc>
          <w:tcPr>
            <w:tcW w:w="113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апрель</w:t>
            </w:r>
          </w:p>
        </w:tc>
        <w:tc>
          <w:tcPr>
            <w:tcW w:w="198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ст. воспитатель </w:t>
            </w:r>
          </w:p>
        </w:tc>
      </w:tr>
      <w:tr w:rsidR="006705A6" w:rsidRPr="006705A6" w:rsidTr="006705A6">
        <w:trPr>
          <w:trHeight w:val="629"/>
        </w:trPr>
        <w:tc>
          <w:tcPr>
            <w:tcW w:w="42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3.</w:t>
            </w:r>
          </w:p>
        </w:tc>
        <w:tc>
          <w:tcPr>
            <w:tcW w:w="6804" w:type="dxa"/>
          </w:tcPr>
          <w:p w:rsidR="00B010E9" w:rsidRPr="006705A6" w:rsidRDefault="00B010E9" w:rsidP="006705A6">
            <w:pPr>
              <w:spacing w:after="0" w:line="240" w:lineRule="auto"/>
              <w:rPr>
                <w:rFonts w:ascii="Times New Roman" w:hAnsi="Times New Roman"/>
                <w:b/>
                <w:color w:val="000000" w:themeColor="text1"/>
                <w:sz w:val="24"/>
                <w:szCs w:val="24"/>
              </w:rPr>
            </w:pPr>
            <w:r w:rsidRPr="006705A6">
              <w:rPr>
                <w:rFonts w:ascii="Times New Roman" w:hAnsi="Times New Roman"/>
                <w:color w:val="000000" w:themeColor="text1"/>
                <w:sz w:val="24"/>
                <w:szCs w:val="24"/>
              </w:rPr>
              <w:t xml:space="preserve">Аттестация кадров                                                           </w:t>
            </w:r>
          </w:p>
        </w:tc>
        <w:tc>
          <w:tcPr>
            <w:tcW w:w="1134" w:type="dxa"/>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color w:val="000000" w:themeColor="text1"/>
                <w:sz w:val="24"/>
                <w:szCs w:val="24"/>
              </w:rPr>
              <w:t xml:space="preserve">по срокам </w:t>
            </w:r>
            <w:proofErr w:type="spellStart"/>
            <w:r w:rsidRPr="006705A6">
              <w:rPr>
                <w:rFonts w:ascii="Times New Roman" w:hAnsi="Times New Roman"/>
                <w:color w:val="000000" w:themeColor="text1"/>
                <w:sz w:val="24"/>
                <w:szCs w:val="24"/>
              </w:rPr>
              <w:t>ГорОО</w:t>
            </w:r>
            <w:proofErr w:type="spellEnd"/>
          </w:p>
        </w:tc>
        <w:tc>
          <w:tcPr>
            <w:tcW w:w="198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ст. воспитатель </w:t>
            </w:r>
          </w:p>
          <w:p w:rsidR="00B010E9" w:rsidRPr="006705A6" w:rsidRDefault="00B010E9" w:rsidP="006705A6">
            <w:pPr>
              <w:spacing w:after="0" w:line="240" w:lineRule="auto"/>
              <w:jc w:val="center"/>
              <w:rPr>
                <w:rFonts w:ascii="Times New Roman" w:hAnsi="Times New Roman"/>
                <w:color w:val="000000" w:themeColor="text1"/>
                <w:sz w:val="24"/>
                <w:szCs w:val="24"/>
              </w:rPr>
            </w:pPr>
          </w:p>
        </w:tc>
      </w:tr>
    </w:tbl>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p w:rsidR="00B010E9" w:rsidRPr="006705A6" w:rsidRDefault="00B010E9" w:rsidP="00B010E9">
      <w:pPr>
        <w:shd w:val="clear" w:color="auto" w:fill="FFFFFF"/>
        <w:spacing w:after="0" w:line="240" w:lineRule="auto"/>
        <w:rPr>
          <w:rFonts w:ascii="Times New Roman" w:eastAsia="Times New Roman" w:hAnsi="Times New Roman"/>
          <w:b/>
          <w:bCs/>
          <w:color w:val="000000" w:themeColor="text1"/>
          <w:sz w:val="26"/>
          <w:szCs w:val="26"/>
        </w:rPr>
        <w:sectPr w:rsidR="00B010E9" w:rsidRPr="006705A6" w:rsidSect="006705A6">
          <w:pgSz w:w="11906" w:h="16838"/>
          <w:pgMar w:top="567" w:right="851" w:bottom="567" w:left="1134" w:header="709" w:footer="709" w:gutter="0"/>
          <w:cols w:space="708"/>
          <w:docGrid w:linePitch="360"/>
        </w:sectPr>
      </w:pP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r w:rsidRPr="006705A6">
        <w:rPr>
          <w:rFonts w:ascii="Times New Roman" w:eastAsia="Times New Roman" w:hAnsi="Times New Roman"/>
          <w:b/>
          <w:bCs/>
          <w:color w:val="000000" w:themeColor="text1"/>
          <w:sz w:val="26"/>
          <w:szCs w:val="26"/>
        </w:rPr>
        <w:lastRenderedPageBreak/>
        <w:t>План график оперативного контроля на 2025-2026 уч. год.</w:t>
      </w:r>
    </w:p>
    <w:p w:rsidR="00B010E9" w:rsidRPr="006705A6" w:rsidRDefault="00B010E9" w:rsidP="00B010E9">
      <w:pPr>
        <w:shd w:val="clear" w:color="auto" w:fill="FFFFFF"/>
        <w:spacing w:after="0" w:line="240" w:lineRule="auto"/>
        <w:jc w:val="center"/>
        <w:rPr>
          <w:rFonts w:ascii="Times New Roman" w:eastAsia="Times New Roman" w:hAnsi="Times New Roman"/>
          <w:b/>
          <w:bCs/>
          <w:color w:val="000000" w:themeColor="text1"/>
          <w:sz w:val="26"/>
          <w:szCs w:val="26"/>
        </w:rPr>
      </w:pPr>
    </w:p>
    <w:tbl>
      <w:tblPr>
        <w:tblW w:w="14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33"/>
        <w:gridCol w:w="850"/>
        <w:gridCol w:w="850"/>
        <w:gridCol w:w="850"/>
        <w:gridCol w:w="851"/>
        <w:gridCol w:w="851"/>
        <w:gridCol w:w="851"/>
        <w:gridCol w:w="851"/>
        <w:gridCol w:w="851"/>
        <w:gridCol w:w="851"/>
        <w:gridCol w:w="1096"/>
      </w:tblGrid>
      <w:tr w:rsidR="006705A6" w:rsidRPr="006705A6" w:rsidTr="006705A6">
        <w:trPr>
          <w:cantSplit/>
        </w:trPr>
        <w:tc>
          <w:tcPr>
            <w:tcW w:w="6233" w:type="dxa"/>
            <w:vMerge w:val="restart"/>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rPr>
            </w:pPr>
            <w:r w:rsidRPr="006705A6">
              <w:rPr>
                <w:rFonts w:ascii="Times New Roman" w:hAnsi="Times New Roman"/>
                <w:b/>
                <w:color w:val="000000" w:themeColor="text1"/>
                <w:sz w:val="26"/>
                <w:szCs w:val="26"/>
              </w:rPr>
              <w:t>Вопросы контроля</w:t>
            </w:r>
          </w:p>
        </w:tc>
        <w:tc>
          <w:tcPr>
            <w:tcW w:w="8752" w:type="dxa"/>
            <w:gridSpan w:val="10"/>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rPr>
            </w:pPr>
            <w:r w:rsidRPr="006705A6">
              <w:rPr>
                <w:rFonts w:ascii="Times New Roman" w:hAnsi="Times New Roman"/>
                <w:b/>
                <w:color w:val="000000" w:themeColor="text1"/>
                <w:sz w:val="26"/>
                <w:szCs w:val="26"/>
              </w:rPr>
              <w:t>Месяцы</w:t>
            </w:r>
          </w:p>
        </w:tc>
      </w:tr>
      <w:tr w:rsidR="006705A6" w:rsidRPr="006705A6" w:rsidTr="006705A6">
        <w:trPr>
          <w:cantSplit/>
        </w:trPr>
        <w:tc>
          <w:tcPr>
            <w:tcW w:w="6233" w:type="dxa"/>
            <w:vMerge/>
            <w:tcBorders>
              <w:top w:val="single" w:sz="4" w:space="0" w:color="000000"/>
              <w:left w:val="single" w:sz="4" w:space="0" w:color="000000"/>
              <w:bottom w:val="single" w:sz="4" w:space="0" w:color="000000"/>
              <w:right w:val="single" w:sz="4" w:space="0" w:color="000000"/>
            </w:tcBorders>
            <w:vAlign w:val="center"/>
            <w:hideMark/>
          </w:tcPr>
          <w:p w:rsidR="00B010E9" w:rsidRPr="006705A6" w:rsidRDefault="00B010E9" w:rsidP="006705A6">
            <w:pPr>
              <w:spacing w:after="0" w:line="240" w:lineRule="auto"/>
              <w:rPr>
                <w:rFonts w:ascii="Times New Roman" w:hAnsi="Times New Roman"/>
                <w:b/>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rPr>
            </w:pPr>
            <w:r w:rsidRPr="006705A6">
              <w:rPr>
                <w:rFonts w:ascii="Times New Roman" w:hAnsi="Times New Roman"/>
                <w:b/>
                <w:color w:val="000000" w:themeColor="text1"/>
                <w:sz w:val="26"/>
                <w:szCs w:val="26"/>
                <w:lang w:val="en-US"/>
              </w:rPr>
              <w:t>IX</w:t>
            </w:r>
          </w:p>
        </w:tc>
        <w:tc>
          <w:tcPr>
            <w:tcW w:w="850" w:type="dxa"/>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rPr>
            </w:pPr>
            <w:r w:rsidRPr="006705A6">
              <w:rPr>
                <w:rFonts w:ascii="Times New Roman" w:hAnsi="Times New Roman"/>
                <w:b/>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rPr>
            </w:pPr>
            <w:r w:rsidRPr="006705A6">
              <w:rPr>
                <w:rFonts w:ascii="Times New Roman" w:hAnsi="Times New Roman"/>
                <w:b/>
                <w:color w:val="000000" w:themeColor="text1"/>
                <w:sz w:val="26"/>
                <w:szCs w:val="26"/>
                <w:lang w:val="en-US"/>
              </w:rPr>
              <w:t>XI</w:t>
            </w:r>
          </w:p>
        </w:tc>
        <w:tc>
          <w:tcPr>
            <w:tcW w:w="851" w:type="dxa"/>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lang w:val="en-US"/>
              </w:rPr>
            </w:pPr>
            <w:r w:rsidRPr="006705A6">
              <w:rPr>
                <w:rFonts w:ascii="Times New Roman" w:hAnsi="Times New Roman"/>
                <w:b/>
                <w:color w:val="000000" w:themeColor="text1"/>
                <w:sz w:val="26"/>
                <w:szCs w:val="26"/>
                <w:lang w:val="en-US"/>
              </w:rPr>
              <w:t>XII</w:t>
            </w:r>
          </w:p>
        </w:tc>
        <w:tc>
          <w:tcPr>
            <w:tcW w:w="851" w:type="dxa"/>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lang w:val="en-US"/>
              </w:rPr>
            </w:pPr>
            <w:r w:rsidRPr="006705A6">
              <w:rPr>
                <w:rFonts w:ascii="Times New Roman" w:hAnsi="Times New Roman"/>
                <w:b/>
                <w:color w:val="000000" w:themeColor="text1"/>
                <w:sz w:val="26"/>
                <w:szCs w:val="26"/>
                <w:lang w:val="en-US"/>
              </w:rPr>
              <w:t>I</w:t>
            </w:r>
          </w:p>
        </w:tc>
        <w:tc>
          <w:tcPr>
            <w:tcW w:w="851" w:type="dxa"/>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lang w:val="en-US"/>
              </w:rPr>
            </w:pPr>
            <w:r w:rsidRPr="006705A6">
              <w:rPr>
                <w:rFonts w:ascii="Times New Roman" w:hAnsi="Times New Roman"/>
                <w:b/>
                <w:color w:val="000000" w:themeColor="text1"/>
                <w:sz w:val="26"/>
                <w:szCs w:val="26"/>
                <w:lang w:val="en-US"/>
              </w:rPr>
              <w:t>II</w:t>
            </w:r>
          </w:p>
        </w:tc>
        <w:tc>
          <w:tcPr>
            <w:tcW w:w="851" w:type="dxa"/>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lang w:val="en-US"/>
              </w:rPr>
            </w:pPr>
            <w:r w:rsidRPr="006705A6">
              <w:rPr>
                <w:rFonts w:ascii="Times New Roman" w:hAnsi="Times New Roman"/>
                <w:b/>
                <w:color w:val="000000" w:themeColor="text1"/>
                <w:sz w:val="26"/>
                <w:szCs w:val="26"/>
                <w:lang w:val="en-US"/>
              </w:rPr>
              <w:t>III</w:t>
            </w:r>
          </w:p>
        </w:tc>
        <w:tc>
          <w:tcPr>
            <w:tcW w:w="851" w:type="dxa"/>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lang w:val="en-US"/>
              </w:rPr>
            </w:pPr>
            <w:r w:rsidRPr="006705A6">
              <w:rPr>
                <w:rFonts w:ascii="Times New Roman" w:hAnsi="Times New Roman"/>
                <w:b/>
                <w:color w:val="000000" w:themeColor="text1"/>
                <w:sz w:val="26"/>
                <w:szCs w:val="26"/>
                <w:lang w:val="en-US"/>
              </w:rPr>
              <w:t>IV</w:t>
            </w:r>
          </w:p>
        </w:tc>
        <w:tc>
          <w:tcPr>
            <w:tcW w:w="851" w:type="dxa"/>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lang w:val="en-US"/>
              </w:rPr>
            </w:pPr>
            <w:r w:rsidRPr="006705A6">
              <w:rPr>
                <w:rFonts w:ascii="Times New Roman" w:hAnsi="Times New Roman"/>
                <w:b/>
                <w:color w:val="000000" w:themeColor="text1"/>
                <w:sz w:val="26"/>
                <w:szCs w:val="26"/>
                <w:lang w:val="en-US"/>
              </w:rPr>
              <w:t>V</w:t>
            </w:r>
          </w:p>
        </w:tc>
        <w:tc>
          <w:tcPr>
            <w:tcW w:w="1096" w:type="dxa"/>
            <w:tcBorders>
              <w:top w:val="single" w:sz="4" w:space="0" w:color="000000"/>
              <w:left w:val="single" w:sz="4" w:space="0" w:color="000000"/>
              <w:bottom w:val="single" w:sz="4" w:space="0" w:color="000000"/>
              <w:right w:val="single" w:sz="4" w:space="0" w:color="000000"/>
            </w:tcBorders>
            <w:hideMark/>
          </w:tcPr>
          <w:p w:rsidR="00B010E9" w:rsidRPr="006705A6" w:rsidRDefault="00B010E9" w:rsidP="006705A6">
            <w:pPr>
              <w:spacing w:after="0" w:line="240" w:lineRule="auto"/>
              <w:jc w:val="center"/>
              <w:rPr>
                <w:rFonts w:ascii="Times New Roman" w:hAnsi="Times New Roman"/>
                <w:b/>
                <w:color w:val="000000" w:themeColor="text1"/>
                <w:sz w:val="26"/>
                <w:szCs w:val="26"/>
              </w:rPr>
            </w:pPr>
            <w:r w:rsidRPr="006705A6">
              <w:rPr>
                <w:rFonts w:ascii="Times New Roman" w:hAnsi="Times New Roman"/>
                <w:b/>
                <w:color w:val="000000" w:themeColor="text1"/>
                <w:sz w:val="26"/>
                <w:szCs w:val="26"/>
                <w:lang w:val="en-US"/>
              </w:rPr>
              <w:t>VI</w:t>
            </w:r>
            <w:r w:rsidRPr="006705A6">
              <w:rPr>
                <w:rFonts w:ascii="Times New Roman" w:hAnsi="Times New Roman"/>
                <w:b/>
                <w:color w:val="000000" w:themeColor="text1"/>
                <w:sz w:val="26"/>
                <w:szCs w:val="26"/>
              </w:rPr>
              <w:t>-</w:t>
            </w:r>
            <w:r w:rsidRPr="006705A6">
              <w:rPr>
                <w:rFonts w:ascii="Times New Roman" w:hAnsi="Times New Roman"/>
                <w:b/>
                <w:color w:val="000000" w:themeColor="text1"/>
                <w:sz w:val="26"/>
                <w:szCs w:val="26"/>
                <w:lang w:val="en-US"/>
              </w:rPr>
              <w:t>VIII</w:t>
            </w: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Соблюдение режима дня и организации группы с учетом специфики сезона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Организация и проведение прогулки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Организация питания в группе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Организация совместной деятельности по формированию КГН и культуры поведения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Организация и проведение закаливающих процедур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Двигательная активность в режиме дня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Подготовка воспитателей к занятиям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Планирование образовательной деятельности с детьми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Состояние и содержание документации педагогов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Организация совместной и самостоятельной деятельности в утренний период времени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Организация и проведение утренней гимнастики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Организация совместной и самостоятельной деятельности во второй половине дня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Организация работы по ОБЖ и ПДД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Организация кружковой работы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Оформление и обновление в уголке для родителей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Проведение индивидуальной работы с детьми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Проведение «утреннего фильтра»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B010E9" w:rsidRPr="006705A6" w:rsidRDefault="00B010E9" w:rsidP="006705A6">
            <w:pPr>
              <w:spacing w:after="0" w:line="240" w:lineRule="auto"/>
              <w:jc w:val="center"/>
              <w:rPr>
                <w:rFonts w:ascii="Times New Roman" w:hAnsi="Times New Roman"/>
                <w:color w:val="000000" w:themeColor="text1"/>
                <w:sz w:val="26"/>
                <w:szCs w:val="26"/>
              </w:rPr>
            </w:pPr>
          </w:p>
        </w:tc>
      </w:tr>
      <w:tr w:rsidR="006705A6" w:rsidRPr="006705A6" w:rsidTr="006705A6">
        <w:tc>
          <w:tcPr>
            <w:tcW w:w="6233" w:type="dxa"/>
            <w:tcBorders>
              <w:top w:val="single" w:sz="8" w:space="0" w:color="auto"/>
              <w:left w:val="single" w:sz="4" w:space="0" w:color="000000"/>
              <w:bottom w:val="single" w:sz="4" w:space="0" w:color="000000"/>
              <w:right w:val="single" w:sz="4" w:space="0" w:color="000000"/>
            </w:tcBorders>
            <w:shd w:val="clear" w:color="auto" w:fill="FFFFFF" w:themeFill="background1"/>
            <w:hideMark/>
          </w:tcPr>
          <w:p w:rsidR="00B010E9" w:rsidRPr="006705A6" w:rsidRDefault="00B010E9" w:rsidP="006705A6">
            <w:pPr>
              <w:spacing w:after="0" w:line="240" w:lineRule="auto"/>
              <w:rPr>
                <w:rFonts w:ascii="Times New Roman" w:hAnsi="Times New Roman"/>
                <w:color w:val="000000" w:themeColor="text1"/>
                <w:sz w:val="26"/>
                <w:szCs w:val="26"/>
              </w:rPr>
            </w:pPr>
            <w:r w:rsidRPr="006705A6">
              <w:rPr>
                <w:rFonts w:ascii="Times New Roman" w:hAnsi="Times New Roman"/>
                <w:color w:val="000000" w:themeColor="text1"/>
                <w:sz w:val="26"/>
                <w:szCs w:val="26"/>
              </w:rPr>
              <w:t xml:space="preserve">                                                                                             ИТОГО:</w:t>
            </w:r>
          </w:p>
        </w:tc>
        <w:tc>
          <w:tcPr>
            <w:tcW w:w="850" w:type="dxa"/>
            <w:tcBorders>
              <w:top w:val="single" w:sz="8" w:space="0" w:color="auto"/>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4</w:t>
            </w:r>
          </w:p>
        </w:tc>
        <w:tc>
          <w:tcPr>
            <w:tcW w:w="850" w:type="dxa"/>
            <w:tcBorders>
              <w:top w:val="single" w:sz="8" w:space="0" w:color="auto"/>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4</w:t>
            </w:r>
          </w:p>
        </w:tc>
        <w:tc>
          <w:tcPr>
            <w:tcW w:w="850" w:type="dxa"/>
            <w:tcBorders>
              <w:top w:val="single" w:sz="8" w:space="0" w:color="auto"/>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4</w:t>
            </w:r>
          </w:p>
        </w:tc>
        <w:tc>
          <w:tcPr>
            <w:tcW w:w="851" w:type="dxa"/>
            <w:tcBorders>
              <w:top w:val="single" w:sz="8" w:space="0" w:color="auto"/>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3</w:t>
            </w:r>
          </w:p>
        </w:tc>
        <w:tc>
          <w:tcPr>
            <w:tcW w:w="851" w:type="dxa"/>
            <w:tcBorders>
              <w:top w:val="single" w:sz="8" w:space="0" w:color="auto"/>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4</w:t>
            </w:r>
          </w:p>
        </w:tc>
        <w:tc>
          <w:tcPr>
            <w:tcW w:w="851" w:type="dxa"/>
            <w:tcBorders>
              <w:top w:val="single" w:sz="8" w:space="0" w:color="auto"/>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4</w:t>
            </w:r>
          </w:p>
        </w:tc>
        <w:tc>
          <w:tcPr>
            <w:tcW w:w="851" w:type="dxa"/>
            <w:tcBorders>
              <w:top w:val="single" w:sz="8" w:space="0" w:color="auto"/>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4</w:t>
            </w:r>
          </w:p>
        </w:tc>
        <w:tc>
          <w:tcPr>
            <w:tcW w:w="851" w:type="dxa"/>
            <w:tcBorders>
              <w:top w:val="single" w:sz="8" w:space="0" w:color="auto"/>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4</w:t>
            </w:r>
          </w:p>
        </w:tc>
        <w:tc>
          <w:tcPr>
            <w:tcW w:w="851" w:type="dxa"/>
            <w:tcBorders>
              <w:top w:val="single" w:sz="8" w:space="0" w:color="auto"/>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4</w:t>
            </w:r>
          </w:p>
        </w:tc>
        <w:tc>
          <w:tcPr>
            <w:tcW w:w="1096" w:type="dxa"/>
            <w:tcBorders>
              <w:top w:val="single" w:sz="8" w:space="0" w:color="auto"/>
              <w:left w:val="single" w:sz="4" w:space="0" w:color="000000"/>
              <w:bottom w:val="single" w:sz="4" w:space="0" w:color="000000"/>
              <w:right w:val="single" w:sz="4" w:space="0" w:color="000000"/>
            </w:tcBorders>
            <w:shd w:val="clear" w:color="auto" w:fill="auto"/>
            <w:hideMark/>
          </w:tcPr>
          <w:p w:rsidR="00B010E9" w:rsidRPr="006705A6" w:rsidRDefault="00B010E9" w:rsidP="006705A6">
            <w:pPr>
              <w:spacing w:after="0" w:line="240" w:lineRule="auto"/>
              <w:jc w:val="center"/>
              <w:rPr>
                <w:rFonts w:ascii="Times New Roman" w:hAnsi="Times New Roman"/>
                <w:color w:val="000000" w:themeColor="text1"/>
                <w:sz w:val="26"/>
                <w:szCs w:val="26"/>
              </w:rPr>
            </w:pPr>
            <w:r w:rsidRPr="006705A6">
              <w:rPr>
                <w:rFonts w:ascii="Times New Roman" w:hAnsi="Times New Roman"/>
                <w:color w:val="000000" w:themeColor="text1"/>
                <w:sz w:val="26"/>
                <w:szCs w:val="26"/>
              </w:rPr>
              <w:t>5</w:t>
            </w:r>
          </w:p>
        </w:tc>
      </w:tr>
    </w:tbl>
    <w:p w:rsidR="00B010E9" w:rsidRPr="006705A6" w:rsidRDefault="00B010E9" w:rsidP="00B010E9">
      <w:pPr>
        <w:shd w:val="clear" w:color="auto" w:fill="FFFFFF"/>
        <w:rPr>
          <w:rFonts w:ascii="Times New Roman" w:eastAsia="Times New Roman" w:hAnsi="Times New Roman"/>
          <w:b/>
          <w:bCs/>
          <w:i/>
          <w:iCs/>
          <w:color w:val="000000" w:themeColor="text1"/>
          <w:spacing w:val="-2"/>
          <w:sz w:val="24"/>
          <w:szCs w:val="24"/>
        </w:rPr>
        <w:sectPr w:rsidR="00B010E9" w:rsidRPr="006705A6" w:rsidSect="006705A6">
          <w:pgSz w:w="16838" w:h="11906" w:orient="landscape"/>
          <w:pgMar w:top="851" w:right="567" w:bottom="1134" w:left="567" w:header="709" w:footer="709" w:gutter="0"/>
          <w:cols w:space="708"/>
          <w:docGrid w:linePitch="360"/>
        </w:sectPr>
      </w:pPr>
    </w:p>
    <w:p w:rsidR="00B010E9" w:rsidRPr="006705A6" w:rsidRDefault="00B010E9" w:rsidP="00B010E9">
      <w:pPr>
        <w:shd w:val="clear" w:color="auto" w:fill="FFFFFF"/>
        <w:rPr>
          <w:rFonts w:ascii="Times New Roman" w:eastAsia="Times New Roman" w:hAnsi="Times New Roman"/>
          <w:b/>
          <w:bCs/>
          <w:i/>
          <w:iCs/>
          <w:color w:val="000000" w:themeColor="text1"/>
          <w:spacing w:val="-2"/>
          <w:sz w:val="24"/>
          <w:szCs w:val="24"/>
        </w:rPr>
      </w:pPr>
    </w:p>
    <w:p w:rsidR="00B010E9" w:rsidRPr="006705A6" w:rsidRDefault="00B010E9" w:rsidP="00B010E9">
      <w:pPr>
        <w:shd w:val="clear" w:color="auto" w:fill="FFFFFF"/>
        <w:jc w:val="center"/>
        <w:rPr>
          <w:rFonts w:ascii="Times New Roman" w:eastAsia="Times New Roman" w:hAnsi="Times New Roman"/>
          <w:b/>
          <w:bCs/>
          <w:i/>
          <w:iCs/>
          <w:color w:val="000000" w:themeColor="text1"/>
          <w:spacing w:val="-2"/>
          <w:sz w:val="24"/>
          <w:szCs w:val="24"/>
        </w:rPr>
      </w:pPr>
      <w:r w:rsidRPr="006705A6">
        <w:rPr>
          <w:rFonts w:ascii="Times New Roman" w:eastAsia="Times New Roman" w:hAnsi="Times New Roman"/>
          <w:b/>
          <w:bCs/>
          <w:i/>
          <w:iCs/>
          <w:color w:val="000000" w:themeColor="text1"/>
          <w:spacing w:val="-2"/>
          <w:sz w:val="24"/>
          <w:szCs w:val="24"/>
        </w:rPr>
        <w:t>КОНКУРСНАЯ ДЕЯТЕЛЬНОСТЬ</w:t>
      </w:r>
    </w:p>
    <w:p w:rsidR="00B010E9" w:rsidRPr="006705A6" w:rsidRDefault="00B010E9" w:rsidP="00B010E9">
      <w:pPr>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Смотр – конкурс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
        <w:gridCol w:w="8187"/>
        <w:gridCol w:w="1701"/>
      </w:tblGrid>
      <w:tr w:rsidR="006705A6" w:rsidRPr="006705A6" w:rsidTr="006705A6">
        <w:tc>
          <w:tcPr>
            <w:tcW w:w="460"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3.</w:t>
            </w:r>
          </w:p>
        </w:tc>
        <w:tc>
          <w:tcPr>
            <w:tcW w:w="8187"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Смотр-конкурс «Лучший центр познания и коммуникации (в направление развитие речи)»</w:t>
            </w:r>
          </w:p>
        </w:tc>
        <w:tc>
          <w:tcPr>
            <w:tcW w:w="1701"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март</w:t>
            </w:r>
          </w:p>
        </w:tc>
      </w:tr>
    </w:tbl>
    <w:p w:rsidR="00B010E9" w:rsidRPr="006705A6" w:rsidRDefault="00B010E9" w:rsidP="00B010E9">
      <w:pPr>
        <w:spacing w:after="0"/>
        <w:jc w:val="center"/>
        <w:rPr>
          <w:rFonts w:ascii="Times New Roman" w:hAnsi="Times New Roman"/>
          <w:b/>
          <w:i/>
          <w:color w:val="000000" w:themeColor="text1"/>
          <w:sz w:val="24"/>
          <w:szCs w:val="24"/>
        </w:rPr>
      </w:pPr>
    </w:p>
    <w:p w:rsidR="00B010E9" w:rsidRPr="006705A6" w:rsidRDefault="00B010E9" w:rsidP="00B010E9">
      <w:pPr>
        <w:spacing w:after="0"/>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Выставки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7024"/>
        <w:gridCol w:w="1027"/>
        <w:gridCol w:w="1839"/>
      </w:tblGrid>
      <w:tr w:rsidR="006705A6" w:rsidRPr="006705A6" w:rsidTr="006705A6">
        <w:tc>
          <w:tcPr>
            <w:tcW w:w="458" w:type="dxa"/>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w:t>
            </w:r>
          </w:p>
        </w:tc>
        <w:tc>
          <w:tcPr>
            <w:tcW w:w="7024" w:type="dxa"/>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выставки</w:t>
            </w:r>
          </w:p>
        </w:tc>
        <w:tc>
          <w:tcPr>
            <w:tcW w:w="1027" w:type="dxa"/>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сроки</w:t>
            </w:r>
          </w:p>
        </w:tc>
        <w:tc>
          <w:tcPr>
            <w:tcW w:w="1839" w:type="dxa"/>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ответственные</w:t>
            </w:r>
          </w:p>
        </w:tc>
      </w:tr>
      <w:tr w:rsidR="006705A6" w:rsidRPr="006705A6" w:rsidTr="006705A6">
        <w:tc>
          <w:tcPr>
            <w:tcW w:w="458"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1.</w:t>
            </w:r>
          </w:p>
        </w:tc>
        <w:tc>
          <w:tcPr>
            <w:tcW w:w="702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«Летний вернисаж» – рисунки детей.   </w:t>
            </w:r>
          </w:p>
        </w:tc>
        <w:tc>
          <w:tcPr>
            <w:tcW w:w="1027"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август</w:t>
            </w:r>
          </w:p>
        </w:tc>
        <w:tc>
          <w:tcPr>
            <w:tcW w:w="1839" w:type="dxa"/>
          </w:tcPr>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тв.гр</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tc>
      </w:tr>
      <w:tr w:rsidR="006705A6" w:rsidRPr="006705A6" w:rsidTr="006705A6">
        <w:trPr>
          <w:trHeight w:val="281"/>
        </w:trPr>
        <w:tc>
          <w:tcPr>
            <w:tcW w:w="458"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2.</w:t>
            </w:r>
          </w:p>
        </w:tc>
        <w:tc>
          <w:tcPr>
            <w:tcW w:w="702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«Дары осени» (поделок из природного   материала, аранжировки цветов)</w:t>
            </w:r>
          </w:p>
        </w:tc>
        <w:tc>
          <w:tcPr>
            <w:tcW w:w="1027"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октябрь</w:t>
            </w:r>
          </w:p>
        </w:tc>
        <w:tc>
          <w:tcPr>
            <w:tcW w:w="1839" w:type="dxa"/>
          </w:tcPr>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тв.гр</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восп</w:t>
            </w:r>
            <w:proofErr w:type="spellEnd"/>
            <w:proofErr w:type="gramStart"/>
            <w:r w:rsidRPr="006705A6">
              <w:rPr>
                <w:rFonts w:ascii="Times New Roman" w:hAnsi="Times New Roman"/>
                <w:color w:val="000000" w:themeColor="text1"/>
                <w:sz w:val="24"/>
                <w:szCs w:val="24"/>
              </w:rPr>
              <w:t>..</w:t>
            </w:r>
            <w:proofErr w:type="gramEnd"/>
          </w:p>
        </w:tc>
      </w:tr>
      <w:tr w:rsidR="006705A6" w:rsidRPr="006705A6" w:rsidTr="006705A6">
        <w:tc>
          <w:tcPr>
            <w:tcW w:w="458"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3.</w:t>
            </w:r>
          </w:p>
        </w:tc>
        <w:tc>
          <w:tcPr>
            <w:tcW w:w="702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«Новогодняя открытка» - новогодние открытки, сделанные своими рукам</w:t>
            </w:r>
          </w:p>
        </w:tc>
        <w:tc>
          <w:tcPr>
            <w:tcW w:w="1027"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декабрь</w:t>
            </w:r>
          </w:p>
        </w:tc>
        <w:tc>
          <w:tcPr>
            <w:tcW w:w="1839" w:type="dxa"/>
          </w:tcPr>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тв.гр</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tc>
      </w:tr>
      <w:tr w:rsidR="006705A6" w:rsidRPr="006705A6" w:rsidTr="006705A6">
        <w:trPr>
          <w:trHeight w:val="263"/>
        </w:trPr>
        <w:tc>
          <w:tcPr>
            <w:tcW w:w="458"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4.</w:t>
            </w:r>
          </w:p>
        </w:tc>
        <w:tc>
          <w:tcPr>
            <w:tcW w:w="702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«Радуга ярких талантов»- рисунки и аппликация в нетрадиционной форме</w:t>
            </w:r>
          </w:p>
        </w:tc>
        <w:tc>
          <w:tcPr>
            <w:tcW w:w="1027"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март</w:t>
            </w:r>
          </w:p>
        </w:tc>
        <w:tc>
          <w:tcPr>
            <w:tcW w:w="1839" w:type="dxa"/>
          </w:tcPr>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тв.гр</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tc>
      </w:tr>
      <w:tr w:rsidR="006705A6" w:rsidRPr="006705A6" w:rsidTr="006705A6">
        <w:tc>
          <w:tcPr>
            <w:tcW w:w="458"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5.</w:t>
            </w:r>
          </w:p>
        </w:tc>
        <w:tc>
          <w:tcPr>
            <w:tcW w:w="702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«Светлая Пасха» - выставка поделок</w:t>
            </w:r>
          </w:p>
        </w:tc>
        <w:tc>
          <w:tcPr>
            <w:tcW w:w="1027"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апрель</w:t>
            </w:r>
          </w:p>
        </w:tc>
        <w:tc>
          <w:tcPr>
            <w:tcW w:w="1839" w:type="dxa"/>
          </w:tcPr>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тв.гр</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tc>
      </w:tr>
      <w:tr w:rsidR="006705A6" w:rsidRPr="006705A6" w:rsidTr="006705A6">
        <w:tc>
          <w:tcPr>
            <w:tcW w:w="458"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6.</w:t>
            </w:r>
          </w:p>
        </w:tc>
        <w:tc>
          <w:tcPr>
            <w:tcW w:w="702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Выставки детского </w:t>
            </w:r>
            <w:proofErr w:type="spellStart"/>
            <w:r w:rsidRPr="006705A6">
              <w:rPr>
                <w:rFonts w:ascii="Times New Roman" w:hAnsi="Times New Roman"/>
                <w:color w:val="000000" w:themeColor="text1"/>
                <w:sz w:val="24"/>
                <w:szCs w:val="24"/>
              </w:rPr>
              <w:t>изо</w:t>
            </w:r>
            <w:proofErr w:type="gramStart"/>
            <w:r w:rsidRPr="006705A6">
              <w:rPr>
                <w:rFonts w:ascii="Times New Roman" w:hAnsi="Times New Roman"/>
                <w:color w:val="000000" w:themeColor="text1"/>
                <w:sz w:val="24"/>
                <w:szCs w:val="24"/>
              </w:rPr>
              <w:t>.т</w:t>
            </w:r>
            <w:proofErr w:type="gramEnd"/>
            <w:r w:rsidRPr="006705A6">
              <w:rPr>
                <w:rFonts w:ascii="Times New Roman" w:hAnsi="Times New Roman"/>
                <w:color w:val="000000" w:themeColor="text1"/>
                <w:sz w:val="24"/>
                <w:szCs w:val="24"/>
              </w:rPr>
              <w:t>ворчества</w:t>
            </w:r>
            <w:proofErr w:type="spellEnd"/>
            <w:r w:rsidRPr="006705A6">
              <w:rPr>
                <w:rFonts w:ascii="Times New Roman" w:hAnsi="Times New Roman"/>
                <w:color w:val="000000" w:themeColor="text1"/>
                <w:sz w:val="24"/>
                <w:szCs w:val="24"/>
              </w:rPr>
              <w:t xml:space="preserve"> в групповых приемных</w:t>
            </w:r>
          </w:p>
        </w:tc>
        <w:tc>
          <w:tcPr>
            <w:tcW w:w="1027"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w:t>
            </w:r>
            <w:proofErr w:type="spellEnd"/>
            <w:r w:rsidRPr="006705A6">
              <w:rPr>
                <w:rFonts w:ascii="Times New Roman" w:hAnsi="Times New Roman"/>
                <w:color w:val="000000" w:themeColor="text1"/>
                <w:sz w:val="24"/>
                <w:szCs w:val="24"/>
              </w:rPr>
              <w:t>. г.</w:t>
            </w:r>
          </w:p>
        </w:tc>
        <w:tc>
          <w:tcPr>
            <w:tcW w:w="1839" w:type="dxa"/>
          </w:tcPr>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tc>
      </w:tr>
    </w:tbl>
    <w:p w:rsidR="00B010E9" w:rsidRPr="006705A6" w:rsidRDefault="00B010E9" w:rsidP="00B010E9">
      <w:pPr>
        <w:rPr>
          <w:rFonts w:ascii="Times New Roman" w:hAnsi="Times New Roman"/>
          <w:b/>
          <w:i/>
          <w:color w:val="000000" w:themeColor="text1"/>
          <w:sz w:val="24"/>
          <w:szCs w:val="24"/>
        </w:rPr>
      </w:pPr>
    </w:p>
    <w:p w:rsidR="00B010E9" w:rsidRPr="006705A6" w:rsidRDefault="00B010E9" w:rsidP="00B010E9">
      <w:pPr>
        <w:shd w:val="clear" w:color="auto" w:fill="FFFFFF"/>
        <w:ind w:left="5"/>
        <w:jc w:val="center"/>
        <w:rPr>
          <w:rFonts w:ascii="Times New Roman" w:eastAsia="Times New Roman" w:hAnsi="Times New Roman"/>
          <w:b/>
          <w:bCs/>
          <w:i/>
          <w:color w:val="000000" w:themeColor="text1"/>
          <w:spacing w:val="-2"/>
          <w:sz w:val="24"/>
          <w:szCs w:val="24"/>
        </w:rPr>
      </w:pPr>
      <w:r w:rsidRPr="006705A6">
        <w:rPr>
          <w:rFonts w:ascii="Times New Roman" w:eastAsia="Times New Roman" w:hAnsi="Times New Roman"/>
          <w:b/>
          <w:bCs/>
          <w:i/>
          <w:color w:val="000000" w:themeColor="text1"/>
          <w:spacing w:val="-2"/>
          <w:sz w:val="24"/>
          <w:szCs w:val="24"/>
        </w:rPr>
        <w:t>ПЛАН РАБОТЫ С РОДИТЕЛЯМИ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4"/>
        <w:gridCol w:w="1560"/>
        <w:gridCol w:w="1984"/>
      </w:tblGrid>
      <w:tr w:rsidR="006705A6" w:rsidRPr="006705A6" w:rsidTr="006705A6">
        <w:tc>
          <w:tcPr>
            <w:tcW w:w="6804" w:type="dxa"/>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Мероприятия</w:t>
            </w:r>
          </w:p>
        </w:tc>
        <w:tc>
          <w:tcPr>
            <w:tcW w:w="1560" w:type="dxa"/>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Сроки проведения</w:t>
            </w:r>
          </w:p>
        </w:tc>
        <w:tc>
          <w:tcPr>
            <w:tcW w:w="1984" w:type="dxa"/>
          </w:tcPr>
          <w:p w:rsidR="00B010E9" w:rsidRPr="006705A6" w:rsidRDefault="00B010E9" w:rsidP="006705A6">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Ответственный</w:t>
            </w:r>
          </w:p>
        </w:tc>
      </w:tr>
      <w:tr w:rsidR="006705A6" w:rsidRPr="006705A6" w:rsidTr="006705A6">
        <w:tc>
          <w:tcPr>
            <w:tcW w:w="6804" w:type="dxa"/>
          </w:tcPr>
          <w:p w:rsidR="00B010E9" w:rsidRPr="006705A6" w:rsidRDefault="00B010E9" w:rsidP="006705A6">
            <w:pPr>
              <w:pStyle w:val="a3"/>
              <w:numPr>
                <w:ilvl w:val="0"/>
                <w:numId w:val="12"/>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Индивидуальная работа с родителями вновь поступающих детей (посещение, собеседование).                                                        </w:t>
            </w:r>
          </w:p>
          <w:p w:rsidR="00B010E9" w:rsidRPr="006705A6" w:rsidRDefault="00B010E9" w:rsidP="006705A6">
            <w:pPr>
              <w:pStyle w:val="a3"/>
              <w:numPr>
                <w:ilvl w:val="0"/>
                <w:numId w:val="12"/>
              </w:num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Групповые родительские собрания. </w:t>
            </w:r>
          </w:p>
          <w:p w:rsidR="00B010E9" w:rsidRPr="006705A6" w:rsidRDefault="00B010E9" w:rsidP="006705A6">
            <w:pPr>
              <w:pStyle w:val="a3"/>
              <w:numPr>
                <w:ilvl w:val="0"/>
                <w:numId w:val="12"/>
              </w:num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Оформление наглядной агитации в уголке для  родителей: </w:t>
            </w:r>
          </w:p>
          <w:p w:rsidR="00B010E9" w:rsidRPr="006705A6" w:rsidRDefault="00B010E9" w:rsidP="006705A6">
            <w:pPr>
              <w:pStyle w:val="a3"/>
              <w:numPr>
                <w:ilvl w:val="0"/>
                <w:numId w:val="13"/>
              </w:num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режим дня, сетка занятий.</w:t>
            </w:r>
          </w:p>
          <w:p w:rsidR="00B010E9" w:rsidRPr="006705A6" w:rsidRDefault="00B010E9" w:rsidP="006705A6">
            <w:pPr>
              <w:pStyle w:val="a3"/>
              <w:numPr>
                <w:ilvl w:val="0"/>
                <w:numId w:val="13"/>
              </w:num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уголок здоровья.</w:t>
            </w:r>
          </w:p>
          <w:p w:rsidR="00B010E9" w:rsidRPr="006705A6" w:rsidRDefault="00B010E9" w:rsidP="006705A6">
            <w:pPr>
              <w:pStyle w:val="a3"/>
              <w:numPr>
                <w:ilvl w:val="0"/>
                <w:numId w:val="12"/>
              </w:num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Совместные мероприятия, посвященные Дню пожилого человека.</w:t>
            </w:r>
          </w:p>
          <w:p w:rsidR="00B010E9" w:rsidRPr="006705A6" w:rsidRDefault="00B010E9" w:rsidP="006705A6">
            <w:pPr>
              <w:pStyle w:val="a3"/>
              <w:spacing w:after="0" w:line="240" w:lineRule="auto"/>
              <w:ind w:left="0"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8.  Выставка творческих работ «Дары Осени»</w:t>
            </w:r>
          </w:p>
        </w:tc>
        <w:tc>
          <w:tcPr>
            <w:tcW w:w="1560"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июль</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сентябрь</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tc>
        <w:tc>
          <w:tcPr>
            <w:tcW w:w="198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rPr>
              <w:t xml:space="preserve">ст. </w:t>
            </w:r>
            <w:proofErr w:type="spellStart"/>
            <w:r w:rsidRPr="006705A6">
              <w:rPr>
                <w:rFonts w:ascii="Times New Roman" w:eastAsia="Times New Roman" w:hAnsi="Times New Roman"/>
                <w:color w:val="000000" w:themeColor="text1"/>
                <w:sz w:val="24"/>
                <w:szCs w:val="24"/>
              </w:rPr>
              <w:t>восп-ль</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воспитатель</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rPr>
                <w:rFonts w:ascii="Times New Roman" w:hAnsi="Times New Roman"/>
                <w:color w:val="000000" w:themeColor="text1"/>
                <w:sz w:val="24"/>
                <w:szCs w:val="24"/>
              </w:rPr>
            </w:pPr>
          </w:p>
        </w:tc>
      </w:tr>
      <w:tr w:rsidR="006705A6" w:rsidRPr="006705A6" w:rsidTr="006705A6">
        <w:tc>
          <w:tcPr>
            <w:tcW w:w="6804" w:type="dxa"/>
          </w:tcPr>
          <w:p w:rsidR="00B010E9" w:rsidRPr="006705A6" w:rsidRDefault="00B010E9" w:rsidP="006705A6">
            <w:pPr>
              <w:pStyle w:val="a3"/>
              <w:tabs>
                <w:tab w:val="left" w:pos="6163"/>
              </w:tabs>
              <w:spacing w:after="0" w:line="240" w:lineRule="auto"/>
              <w:ind w:left="0"/>
              <w:rPr>
                <w:rFonts w:ascii="Times New Roman" w:hAnsi="Times New Roman"/>
                <w:color w:val="000000" w:themeColor="text1"/>
                <w:sz w:val="24"/>
                <w:szCs w:val="24"/>
              </w:rPr>
            </w:pPr>
            <w:r w:rsidRPr="006705A6">
              <w:rPr>
                <w:rFonts w:ascii="Times New Roman" w:hAnsi="Times New Roman"/>
                <w:color w:val="000000" w:themeColor="text1"/>
                <w:sz w:val="24"/>
                <w:szCs w:val="24"/>
              </w:rPr>
              <w:t>1. Общее родительское собрание «Основные направления  воспитательно-образовательной работы на 2025-2026уч</w:t>
            </w:r>
            <w:proofErr w:type="gramStart"/>
            <w:r w:rsidRPr="006705A6">
              <w:rPr>
                <w:rFonts w:ascii="Times New Roman" w:hAnsi="Times New Roman"/>
                <w:color w:val="000000" w:themeColor="text1"/>
                <w:sz w:val="24"/>
                <w:szCs w:val="24"/>
              </w:rPr>
              <w:t>.г</w:t>
            </w:r>
            <w:proofErr w:type="gramEnd"/>
            <w:r w:rsidRPr="006705A6">
              <w:rPr>
                <w:rFonts w:ascii="Times New Roman" w:hAnsi="Times New Roman"/>
                <w:color w:val="000000" w:themeColor="text1"/>
                <w:sz w:val="24"/>
                <w:szCs w:val="24"/>
              </w:rPr>
              <w:t xml:space="preserve">од». </w:t>
            </w:r>
          </w:p>
          <w:p w:rsidR="00B010E9" w:rsidRPr="006705A6" w:rsidRDefault="00B010E9" w:rsidP="006705A6">
            <w:pPr>
              <w:pStyle w:val="a3"/>
              <w:numPr>
                <w:ilvl w:val="0"/>
                <w:numId w:val="9"/>
              </w:numPr>
              <w:spacing w:after="0" w:line="240" w:lineRule="auto"/>
              <w:ind w:left="318" w:hanging="318"/>
              <w:rPr>
                <w:rFonts w:ascii="Times New Roman" w:hAnsi="Times New Roman"/>
                <w:color w:val="000000" w:themeColor="text1"/>
                <w:sz w:val="24"/>
                <w:szCs w:val="24"/>
              </w:rPr>
            </w:pPr>
            <w:r w:rsidRPr="006705A6">
              <w:rPr>
                <w:rFonts w:ascii="Times New Roman" w:hAnsi="Times New Roman"/>
                <w:color w:val="000000" w:themeColor="text1"/>
                <w:sz w:val="24"/>
                <w:szCs w:val="24"/>
              </w:rPr>
              <w:t>Основные направления работы учреждения в 2025-2026 учебный год.</w:t>
            </w:r>
          </w:p>
          <w:p w:rsidR="00B010E9" w:rsidRPr="006705A6" w:rsidRDefault="00B010E9" w:rsidP="006705A6">
            <w:pPr>
              <w:pStyle w:val="a3"/>
              <w:numPr>
                <w:ilvl w:val="0"/>
                <w:numId w:val="9"/>
              </w:numPr>
              <w:spacing w:after="0" w:line="240" w:lineRule="auto"/>
              <w:ind w:left="318" w:hanging="318"/>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«О здоровье всерьёз. Проблемы сохранения и укрепления здоровья детей».</w:t>
            </w:r>
          </w:p>
          <w:p w:rsidR="00B010E9" w:rsidRPr="006705A6" w:rsidRDefault="00B010E9" w:rsidP="006705A6">
            <w:pPr>
              <w:pStyle w:val="a3"/>
              <w:numPr>
                <w:ilvl w:val="0"/>
                <w:numId w:val="11"/>
              </w:numPr>
              <w:spacing w:after="0" w:line="240" w:lineRule="auto"/>
              <w:ind w:left="318" w:right="-21" w:hanging="284"/>
              <w:rPr>
                <w:rFonts w:ascii="Times New Roman" w:hAnsi="Times New Roman"/>
                <w:color w:val="000000" w:themeColor="text1"/>
                <w:sz w:val="24"/>
                <w:szCs w:val="24"/>
              </w:rPr>
            </w:pPr>
            <w:r w:rsidRPr="006705A6">
              <w:rPr>
                <w:rFonts w:ascii="Times New Roman" w:hAnsi="Times New Roman"/>
                <w:color w:val="000000" w:themeColor="text1"/>
                <w:sz w:val="24"/>
                <w:szCs w:val="24"/>
              </w:rPr>
              <w:t>Выбор родительского комитета.</w:t>
            </w:r>
          </w:p>
          <w:p w:rsidR="00B010E9" w:rsidRPr="006705A6" w:rsidRDefault="00B010E9" w:rsidP="006705A6">
            <w:pPr>
              <w:pStyle w:val="a3"/>
              <w:spacing w:after="0" w:line="240" w:lineRule="auto"/>
              <w:ind w:left="34"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2. Музыкальное развлечение ко Дню матери</w:t>
            </w:r>
          </w:p>
        </w:tc>
        <w:tc>
          <w:tcPr>
            <w:tcW w:w="1560"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октябрь</w:t>
            </w:r>
          </w:p>
        </w:tc>
        <w:tc>
          <w:tcPr>
            <w:tcW w:w="198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rPr>
              <w:t xml:space="preserve">ст. </w:t>
            </w:r>
            <w:proofErr w:type="spellStart"/>
            <w:r w:rsidRPr="006705A6">
              <w:rPr>
                <w:rFonts w:ascii="Times New Roman" w:eastAsia="Times New Roman" w:hAnsi="Times New Roman"/>
                <w:color w:val="000000" w:themeColor="text1"/>
                <w:sz w:val="24"/>
                <w:szCs w:val="24"/>
              </w:rPr>
              <w:t>восп-ль</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фельдшер</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rPr>
              <w:t xml:space="preserve">ст. </w:t>
            </w:r>
            <w:proofErr w:type="spellStart"/>
            <w:r w:rsidRPr="006705A6">
              <w:rPr>
                <w:rFonts w:ascii="Times New Roman" w:eastAsia="Times New Roman" w:hAnsi="Times New Roman"/>
                <w:color w:val="000000" w:themeColor="text1"/>
                <w:sz w:val="24"/>
                <w:szCs w:val="24"/>
              </w:rPr>
              <w:t>восп-ль</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p>
        </w:tc>
      </w:tr>
      <w:tr w:rsidR="006705A6" w:rsidRPr="006705A6" w:rsidTr="006705A6">
        <w:tc>
          <w:tcPr>
            <w:tcW w:w="6804" w:type="dxa"/>
          </w:tcPr>
          <w:p w:rsidR="00B010E9" w:rsidRPr="006705A6" w:rsidRDefault="00B010E9" w:rsidP="006705A6">
            <w:pPr>
              <w:pStyle w:val="a3"/>
              <w:tabs>
                <w:tab w:val="left" w:pos="7513"/>
              </w:tabs>
              <w:spacing w:after="0" w:line="240" w:lineRule="auto"/>
              <w:ind w:left="34"/>
              <w:rPr>
                <w:rFonts w:ascii="Times New Roman" w:hAnsi="Times New Roman"/>
                <w:color w:val="000000" w:themeColor="text1"/>
                <w:sz w:val="24"/>
                <w:szCs w:val="24"/>
              </w:rPr>
            </w:pPr>
            <w:r w:rsidRPr="006705A6">
              <w:rPr>
                <w:rFonts w:ascii="Times New Roman" w:hAnsi="Times New Roman"/>
                <w:color w:val="000000" w:themeColor="text1"/>
                <w:sz w:val="24"/>
                <w:szCs w:val="24"/>
              </w:rPr>
              <w:t>1. Уголок здоровья. Консультации «Режим дня дошкольника»</w:t>
            </w:r>
          </w:p>
          <w:p w:rsidR="00B010E9" w:rsidRPr="006705A6" w:rsidRDefault="00B010E9" w:rsidP="006705A6">
            <w:pPr>
              <w:pStyle w:val="a3"/>
              <w:spacing w:after="0" w:line="240" w:lineRule="auto"/>
              <w:ind w:left="34"/>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2. Индивидуальные беседы и консультации на тему «Способы </w:t>
            </w:r>
            <w:proofErr w:type="spellStart"/>
            <w:r w:rsidRPr="006705A6">
              <w:rPr>
                <w:rFonts w:ascii="Times New Roman" w:hAnsi="Times New Roman"/>
                <w:color w:val="000000" w:themeColor="text1"/>
                <w:sz w:val="24"/>
                <w:szCs w:val="24"/>
              </w:rPr>
              <w:t>здоровьесбережения</w:t>
            </w:r>
            <w:proofErr w:type="spellEnd"/>
            <w:r w:rsidRPr="006705A6">
              <w:rPr>
                <w:rFonts w:ascii="Times New Roman" w:hAnsi="Times New Roman"/>
                <w:color w:val="000000" w:themeColor="text1"/>
                <w:sz w:val="24"/>
                <w:szCs w:val="24"/>
              </w:rPr>
              <w:t xml:space="preserve"> в условиях семьи»</w:t>
            </w:r>
          </w:p>
          <w:p w:rsidR="00B010E9" w:rsidRPr="006705A6" w:rsidRDefault="00B010E9" w:rsidP="006705A6">
            <w:pPr>
              <w:pStyle w:val="a3"/>
              <w:tabs>
                <w:tab w:val="left" w:pos="5988"/>
              </w:tabs>
              <w:spacing w:after="0" w:line="240" w:lineRule="auto"/>
              <w:ind w:left="0"/>
              <w:rPr>
                <w:rFonts w:ascii="Times New Roman" w:hAnsi="Times New Roman"/>
                <w:color w:val="000000" w:themeColor="text1"/>
                <w:sz w:val="24"/>
                <w:szCs w:val="24"/>
              </w:rPr>
            </w:pPr>
            <w:r w:rsidRPr="006705A6">
              <w:rPr>
                <w:rFonts w:ascii="Times New Roman" w:hAnsi="Times New Roman"/>
                <w:color w:val="000000" w:themeColor="text1"/>
                <w:sz w:val="24"/>
                <w:szCs w:val="24"/>
              </w:rPr>
              <w:t>3. Акция «Стань заметнее на дороге»</w:t>
            </w:r>
          </w:p>
        </w:tc>
        <w:tc>
          <w:tcPr>
            <w:tcW w:w="1560"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ноябрь</w:t>
            </w:r>
          </w:p>
        </w:tc>
        <w:tc>
          <w:tcPr>
            <w:tcW w:w="198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ст. </w:t>
            </w:r>
            <w:proofErr w:type="spellStart"/>
            <w:r w:rsidRPr="006705A6">
              <w:rPr>
                <w:rFonts w:ascii="Times New Roman" w:hAnsi="Times New Roman"/>
                <w:color w:val="000000" w:themeColor="text1"/>
                <w:sz w:val="24"/>
                <w:szCs w:val="24"/>
              </w:rPr>
              <w:t>восп-ль</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tc>
      </w:tr>
      <w:tr w:rsidR="006705A6" w:rsidRPr="006705A6" w:rsidTr="006705A6">
        <w:tc>
          <w:tcPr>
            <w:tcW w:w="6804"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1.Организационные мероприятия с членами родительского комитета по организации новогодних утренников.</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2.Выставка «Новогодняя и рождественская открытка» совместно с родителями.</w:t>
            </w:r>
          </w:p>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3.Новогодний праздник </w:t>
            </w:r>
          </w:p>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4.Консультации на тему «Каковы последствия дефицита общения ребенка </w:t>
            </w:r>
            <w:proofErr w:type="gramStart"/>
            <w:r w:rsidRPr="006705A6">
              <w:rPr>
                <w:rFonts w:ascii="Times New Roman" w:hAnsi="Times New Roman"/>
                <w:color w:val="000000" w:themeColor="text1"/>
                <w:sz w:val="24"/>
                <w:szCs w:val="24"/>
              </w:rPr>
              <w:t>со</w:t>
            </w:r>
            <w:proofErr w:type="gramEnd"/>
            <w:r w:rsidRPr="006705A6">
              <w:rPr>
                <w:rFonts w:ascii="Times New Roman" w:hAnsi="Times New Roman"/>
                <w:color w:val="000000" w:themeColor="text1"/>
                <w:sz w:val="24"/>
                <w:szCs w:val="24"/>
              </w:rPr>
              <w:t xml:space="preserve"> взрослыми и сверстниками».</w:t>
            </w:r>
          </w:p>
        </w:tc>
        <w:tc>
          <w:tcPr>
            <w:tcW w:w="1560"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декабрь</w:t>
            </w:r>
          </w:p>
        </w:tc>
        <w:tc>
          <w:tcPr>
            <w:tcW w:w="198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jc w:val="center"/>
              <w:rPr>
                <w:rFonts w:ascii="Times New Roman" w:eastAsia="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воспитатели</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tc>
      </w:tr>
      <w:tr w:rsidR="006705A6" w:rsidRPr="006705A6" w:rsidTr="006705A6">
        <w:tc>
          <w:tcPr>
            <w:tcW w:w="6804" w:type="dxa"/>
          </w:tcPr>
          <w:p w:rsidR="00B010E9" w:rsidRPr="006705A6" w:rsidRDefault="00B010E9" w:rsidP="006705A6">
            <w:pPr>
              <w:pStyle w:val="a3"/>
              <w:tabs>
                <w:tab w:val="left" w:pos="5988"/>
              </w:tabs>
              <w:spacing w:after="0" w:line="240" w:lineRule="auto"/>
              <w:ind w:left="0"/>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1. Акция «Мама, держи меня за руку»</w:t>
            </w:r>
          </w:p>
          <w:p w:rsidR="00B010E9" w:rsidRPr="006705A6" w:rsidRDefault="00B010E9" w:rsidP="006705A6">
            <w:pPr>
              <w:pStyle w:val="a3"/>
              <w:tabs>
                <w:tab w:val="left" w:pos="7371"/>
              </w:tabs>
              <w:spacing w:after="0" w:line="240" w:lineRule="auto"/>
              <w:ind w:left="0"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2. Совместные физкультурные развлечения детей и родителями «Неделя зимних игр и забав»</w:t>
            </w:r>
          </w:p>
        </w:tc>
        <w:tc>
          <w:tcPr>
            <w:tcW w:w="1560"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январь</w:t>
            </w:r>
          </w:p>
        </w:tc>
        <w:tc>
          <w:tcPr>
            <w:tcW w:w="198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tc>
      </w:tr>
      <w:tr w:rsidR="006705A6" w:rsidRPr="006705A6" w:rsidTr="006705A6">
        <w:trPr>
          <w:trHeight w:val="1166"/>
        </w:trPr>
        <w:tc>
          <w:tcPr>
            <w:tcW w:w="6804" w:type="dxa"/>
          </w:tcPr>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1.Заседание родительского комитета.</w:t>
            </w:r>
          </w:p>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2.Групповые родительские встречи.</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3.Музыкально-физкультурное развлечение детей и родителей</w:t>
            </w:r>
            <w:r w:rsidRPr="006705A6">
              <w:rPr>
                <w:rFonts w:ascii="Times New Roman" w:eastAsia="Times New Roman" w:hAnsi="Times New Roman"/>
                <w:color w:val="000000" w:themeColor="text1"/>
                <w:sz w:val="24"/>
                <w:szCs w:val="24"/>
              </w:rPr>
              <w:t>к Дню защитника Отечества</w:t>
            </w:r>
          </w:p>
        </w:tc>
        <w:tc>
          <w:tcPr>
            <w:tcW w:w="1560"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февраль</w:t>
            </w:r>
          </w:p>
        </w:tc>
        <w:tc>
          <w:tcPr>
            <w:tcW w:w="198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jc w:val="center"/>
              <w:textAlignment w:val="baseline"/>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род</w:t>
            </w:r>
            <w:proofErr w:type="gramStart"/>
            <w:r w:rsidRPr="006705A6">
              <w:rPr>
                <w:rFonts w:ascii="Times New Roman" w:hAnsi="Times New Roman"/>
                <w:color w:val="000000" w:themeColor="text1"/>
                <w:sz w:val="24"/>
                <w:szCs w:val="24"/>
              </w:rPr>
              <w:t>.к</w:t>
            </w:r>
            <w:proofErr w:type="gramEnd"/>
            <w:r w:rsidRPr="006705A6">
              <w:rPr>
                <w:rFonts w:ascii="Times New Roman" w:hAnsi="Times New Roman"/>
                <w:color w:val="000000" w:themeColor="text1"/>
                <w:sz w:val="24"/>
                <w:szCs w:val="24"/>
              </w:rPr>
              <w:t>омитет</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p>
        </w:tc>
      </w:tr>
      <w:tr w:rsidR="006705A6" w:rsidRPr="006705A6" w:rsidTr="006705A6">
        <w:tc>
          <w:tcPr>
            <w:tcW w:w="6804" w:type="dxa"/>
          </w:tcPr>
          <w:p w:rsidR="00B010E9" w:rsidRPr="006705A6" w:rsidRDefault="00B010E9" w:rsidP="006705A6">
            <w:pPr>
              <w:spacing w:after="0" w:line="240" w:lineRule="auto"/>
              <w:ind w:right="-122"/>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1.Праздник, посвященный Дню 8 марта </w:t>
            </w:r>
          </w:p>
          <w:p w:rsidR="00B010E9" w:rsidRPr="006705A6" w:rsidRDefault="00B010E9" w:rsidP="006705A6">
            <w:pPr>
              <w:autoSpaceDE w:val="0"/>
              <w:autoSpaceDN w:val="0"/>
              <w:adjustRightInd w:val="0"/>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2.Консультации по речевому развитию детей.</w:t>
            </w:r>
          </w:p>
          <w:p w:rsidR="00B010E9" w:rsidRPr="006705A6" w:rsidRDefault="00B010E9" w:rsidP="006705A6">
            <w:pPr>
              <w:autoSpaceDE w:val="0"/>
              <w:autoSpaceDN w:val="0"/>
              <w:adjustRightInd w:val="0"/>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3.«Вечера вопросов и ответов» обмен опытом семейного воспитания </w:t>
            </w:r>
            <w:r w:rsidRPr="006705A6">
              <w:rPr>
                <w:rFonts w:ascii="Times New Roman" w:eastAsia="Times New Roman" w:hAnsi="Times New Roman"/>
                <w:color w:val="000000" w:themeColor="text1"/>
                <w:sz w:val="24"/>
                <w:szCs w:val="24"/>
              </w:rPr>
              <w:t>на тему «Роль чтения в жизни ребенка».</w:t>
            </w:r>
          </w:p>
        </w:tc>
        <w:tc>
          <w:tcPr>
            <w:tcW w:w="1560"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март</w:t>
            </w:r>
          </w:p>
        </w:tc>
        <w:tc>
          <w:tcPr>
            <w:tcW w:w="1984" w:type="dxa"/>
          </w:tcPr>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textAlignment w:val="baseline"/>
              <w:rPr>
                <w:rFonts w:ascii="Times New Roman" w:eastAsia="Times New Roman" w:hAnsi="Times New Roman"/>
                <w:color w:val="000000" w:themeColor="text1"/>
                <w:sz w:val="24"/>
                <w:szCs w:val="24"/>
              </w:rPr>
            </w:pPr>
            <w:r w:rsidRPr="006705A6">
              <w:rPr>
                <w:rFonts w:ascii="Times New Roman" w:eastAsia="Times New Roman" w:hAnsi="Times New Roman"/>
                <w:color w:val="000000" w:themeColor="text1"/>
                <w:sz w:val="24"/>
                <w:szCs w:val="24"/>
              </w:rPr>
              <w:t xml:space="preserve">ст. </w:t>
            </w:r>
            <w:proofErr w:type="spellStart"/>
            <w:r w:rsidRPr="006705A6">
              <w:rPr>
                <w:rFonts w:ascii="Times New Roman" w:eastAsia="Times New Roman" w:hAnsi="Times New Roman"/>
                <w:color w:val="000000" w:themeColor="text1"/>
                <w:sz w:val="24"/>
                <w:szCs w:val="24"/>
              </w:rPr>
              <w:t>восп-ль</w:t>
            </w:r>
            <w:proofErr w:type="spellEnd"/>
          </w:p>
        </w:tc>
      </w:tr>
      <w:tr w:rsidR="006705A6" w:rsidRPr="006705A6" w:rsidTr="006705A6">
        <w:trPr>
          <w:trHeight w:val="409"/>
        </w:trPr>
        <w:tc>
          <w:tcPr>
            <w:tcW w:w="6804" w:type="dxa"/>
          </w:tcPr>
          <w:p w:rsidR="00B010E9" w:rsidRPr="006705A6" w:rsidRDefault="00B010E9" w:rsidP="006705A6">
            <w:pPr>
              <w:pStyle w:val="a3"/>
              <w:numPr>
                <w:ilvl w:val="0"/>
                <w:numId w:val="17"/>
              </w:numPr>
              <w:spacing w:after="0" w:line="240" w:lineRule="auto"/>
              <w:ind w:left="318" w:hanging="284"/>
              <w:rPr>
                <w:rFonts w:ascii="Times New Roman" w:hAnsi="Times New Roman"/>
                <w:color w:val="000000" w:themeColor="text1"/>
                <w:sz w:val="24"/>
                <w:szCs w:val="24"/>
              </w:rPr>
            </w:pPr>
            <w:r w:rsidRPr="006705A6">
              <w:rPr>
                <w:rFonts w:ascii="Times New Roman" w:hAnsi="Times New Roman"/>
                <w:color w:val="000000" w:themeColor="text1"/>
                <w:sz w:val="24"/>
                <w:szCs w:val="24"/>
              </w:rPr>
              <w:t>Выставка поделок «Светлая пасха».</w:t>
            </w:r>
          </w:p>
          <w:p w:rsidR="00B010E9" w:rsidRPr="006705A6" w:rsidRDefault="00B010E9" w:rsidP="006705A6">
            <w:pPr>
              <w:pStyle w:val="a3"/>
              <w:numPr>
                <w:ilvl w:val="0"/>
                <w:numId w:val="17"/>
              </w:numPr>
              <w:autoSpaceDE w:val="0"/>
              <w:autoSpaceDN w:val="0"/>
              <w:adjustRightInd w:val="0"/>
              <w:spacing w:after="0" w:line="240" w:lineRule="auto"/>
              <w:ind w:left="318" w:hanging="284"/>
              <w:rPr>
                <w:rFonts w:ascii="Times New Roman" w:hAnsi="Times New Roman"/>
                <w:color w:val="000000" w:themeColor="text1"/>
                <w:sz w:val="24"/>
                <w:szCs w:val="24"/>
              </w:rPr>
            </w:pPr>
            <w:r w:rsidRPr="006705A6">
              <w:rPr>
                <w:rFonts w:ascii="Times New Roman" w:eastAsia="Times New Roman" w:hAnsi="Times New Roman"/>
                <w:color w:val="000000" w:themeColor="text1"/>
                <w:sz w:val="24"/>
                <w:szCs w:val="24"/>
                <w:lang w:eastAsia="ru-RU"/>
              </w:rPr>
              <w:t>Консультации в родительских уголках «</w:t>
            </w:r>
            <w:proofErr w:type="spellStart"/>
            <w:r w:rsidRPr="006705A6">
              <w:rPr>
                <w:rFonts w:ascii="Times New Roman" w:eastAsia="Times New Roman" w:hAnsi="Times New Roman"/>
                <w:color w:val="000000" w:themeColor="text1"/>
                <w:sz w:val="24"/>
                <w:szCs w:val="24"/>
                <w:lang w:eastAsia="ru-RU"/>
              </w:rPr>
              <w:t>Самоценность</w:t>
            </w:r>
            <w:proofErr w:type="spellEnd"/>
            <w:r w:rsidRPr="006705A6">
              <w:rPr>
                <w:rFonts w:ascii="Times New Roman" w:eastAsia="Times New Roman" w:hAnsi="Times New Roman"/>
                <w:color w:val="000000" w:themeColor="text1"/>
                <w:sz w:val="24"/>
                <w:szCs w:val="24"/>
                <w:lang w:eastAsia="ru-RU"/>
              </w:rPr>
              <w:t xml:space="preserve"> и уважение прав ребенка в семье»</w:t>
            </w:r>
          </w:p>
          <w:p w:rsidR="00B010E9" w:rsidRPr="006705A6" w:rsidRDefault="00B010E9" w:rsidP="006705A6">
            <w:pPr>
              <w:pStyle w:val="a3"/>
              <w:numPr>
                <w:ilvl w:val="0"/>
                <w:numId w:val="17"/>
              </w:numPr>
              <w:spacing w:after="0" w:line="240" w:lineRule="auto"/>
              <w:ind w:left="318" w:hanging="284"/>
              <w:rPr>
                <w:rFonts w:ascii="Times New Roman" w:hAnsi="Times New Roman"/>
                <w:color w:val="000000" w:themeColor="text1"/>
                <w:sz w:val="24"/>
                <w:szCs w:val="24"/>
              </w:rPr>
            </w:pPr>
            <w:r w:rsidRPr="006705A6">
              <w:rPr>
                <w:rFonts w:ascii="Times New Roman" w:hAnsi="Times New Roman"/>
                <w:color w:val="000000" w:themeColor="text1"/>
                <w:sz w:val="24"/>
                <w:szCs w:val="24"/>
              </w:rPr>
              <w:t>Консультация «Портрет будущего школьника»</w:t>
            </w:r>
          </w:p>
        </w:tc>
        <w:tc>
          <w:tcPr>
            <w:tcW w:w="1560"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апрель</w:t>
            </w:r>
          </w:p>
        </w:tc>
        <w:tc>
          <w:tcPr>
            <w:tcW w:w="198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tc>
      </w:tr>
      <w:tr w:rsidR="006705A6" w:rsidRPr="006705A6" w:rsidTr="006705A6">
        <w:tc>
          <w:tcPr>
            <w:tcW w:w="6804" w:type="dxa"/>
          </w:tcPr>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1.Групповые родительские встречи «Вот и стали мы на год взрослей» (презентации)         </w:t>
            </w:r>
          </w:p>
          <w:p w:rsidR="00B010E9" w:rsidRPr="006705A6" w:rsidRDefault="00B010E9" w:rsidP="006705A6">
            <w:pPr>
              <w:spacing w:after="0" w:line="240" w:lineRule="auto"/>
              <w:ind w:right="-122"/>
              <w:rPr>
                <w:rFonts w:ascii="Times New Roman" w:hAnsi="Times New Roman"/>
                <w:color w:val="000000" w:themeColor="text1"/>
                <w:sz w:val="24"/>
                <w:szCs w:val="24"/>
              </w:rPr>
            </w:pPr>
            <w:r w:rsidRPr="006705A6">
              <w:rPr>
                <w:rFonts w:ascii="Times New Roman" w:hAnsi="Times New Roman"/>
                <w:color w:val="000000" w:themeColor="text1"/>
                <w:sz w:val="24"/>
                <w:szCs w:val="24"/>
              </w:rPr>
              <w:t>2.Анкетирование родителей для выявления запросов, интересов и пожеланий при организации образовательных услуг в ДОУ.</w:t>
            </w:r>
          </w:p>
          <w:p w:rsidR="00B010E9" w:rsidRPr="006705A6" w:rsidRDefault="00B010E9" w:rsidP="006705A6">
            <w:pPr>
              <w:spacing w:after="0" w:line="240" w:lineRule="auto"/>
              <w:ind w:right="-122"/>
              <w:rPr>
                <w:rFonts w:ascii="Times New Roman" w:hAnsi="Times New Roman"/>
                <w:color w:val="000000" w:themeColor="text1"/>
                <w:sz w:val="24"/>
                <w:szCs w:val="24"/>
              </w:rPr>
            </w:pPr>
            <w:r w:rsidRPr="006705A6">
              <w:rPr>
                <w:rFonts w:ascii="Times New Roman" w:hAnsi="Times New Roman"/>
                <w:color w:val="000000" w:themeColor="text1"/>
                <w:sz w:val="24"/>
                <w:szCs w:val="24"/>
              </w:rPr>
              <w:t>3.Выпускной вечер «До свидания детский сад».</w:t>
            </w:r>
          </w:p>
          <w:p w:rsidR="00B010E9" w:rsidRPr="006705A6" w:rsidRDefault="00B010E9" w:rsidP="006705A6">
            <w:pPr>
              <w:spacing w:after="0" w:line="240" w:lineRule="auto"/>
              <w:ind w:right="-122"/>
              <w:rPr>
                <w:rFonts w:ascii="Times New Roman" w:hAnsi="Times New Roman"/>
                <w:color w:val="000000" w:themeColor="text1"/>
                <w:sz w:val="24"/>
                <w:szCs w:val="24"/>
              </w:rPr>
            </w:pPr>
            <w:r w:rsidRPr="006705A6">
              <w:rPr>
                <w:rFonts w:ascii="Times New Roman" w:hAnsi="Times New Roman"/>
                <w:color w:val="000000" w:themeColor="text1"/>
                <w:sz w:val="24"/>
                <w:szCs w:val="24"/>
              </w:rPr>
              <w:t>4.Привлечение родителей к благоустройству и озеленению детских участков.</w:t>
            </w:r>
          </w:p>
        </w:tc>
        <w:tc>
          <w:tcPr>
            <w:tcW w:w="1560"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май</w:t>
            </w:r>
          </w:p>
        </w:tc>
        <w:tc>
          <w:tcPr>
            <w:tcW w:w="198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оспитатель</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ук-ли</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pacing w:val="-2"/>
                <w:sz w:val="24"/>
                <w:szCs w:val="24"/>
              </w:rPr>
              <w:t>завхоз</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род</w:t>
            </w:r>
            <w:proofErr w:type="gramStart"/>
            <w:r w:rsidRPr="006705A6">
              <w:rPr>
                <w:rFonts w:ascii="Times New Roman" w:hAnsi="Times New Roman"/>
                <w:color w:val="000000" w:themeColor="text1"/>
                <w:sz w:val="24"/>
                <w:szCs w:val="24"/>
              </w:rPr>
              <w:t>.к</w:t>
            </w:r>
            <w:proofErr w:type="gramEnd"/>
            <w:r w:rsidRPr="006705A6">
              <w:rPr>
                <w:rFonts w:ascii="Times New Roman" w:hAnsi="Times New Roman"/>
                <w:color w:val="000000" w:themeColor="text1"/>
                <w:sz w:val="24"/>
                <w:szCs w:val="24"/>
              </w:rPr>
              <w:t>омитет</w:t>
            </w:r>
            <w:proofErr w:type="spellEnd"/>
          </w:p>
        </w:tc>
      </w:tr>
      <w:tr w:rsidR="006705A6" w:rsidRPr="006705A6" w:rsidTr="006705A6">
        <w:tc>
          <w:tcPr>
            <w:tcW w:w="6804" w:type="dxa"/>
          </w:tcPr>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1.Уголок здоровья. Консультации на тему «Безопасное лето»</w:t>
            </w:r>
          </w:p>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2. Консультации на тему «Как знакомить ребенка с окружающим миром»</w:t>
            </w:r>
          </w:p>
        </w:tc>
        <w:tc>
          <w:tcPr>
            <w:tcW w:w="1560"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июнь</w:t>
            </w:r>
          </w:p>
        </w:tc>
        <w:tc>
          <w:tcPr>
            <w:tcW w:w="1984"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фельдшер</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tc>
      </w:tr>
      <w:tr w:rsidR="00B010E9" w:rsidRPr="006705A6" w:rsidTr="006705A6">
        <w:tc>
          <w:tcPr>
            <w:tcW w:w="6804" w:type="dxa"/>
          </w:tcPr>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1. Совместный спортивный праздник </w:t>
            </w:r>
          </w:p>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2.Уголок здоровья. Консультации на тему «Правильное питание-залог здоровья».</w:t>
            </w:r>
          </w:p>
          <w:p w:rsidR="00B010E9" w:rsidRPr="006705A6" w:rsidRDefault="00B010E9" w:rsidP="006705A6">
            <w:pPr>
              <w:spacing w:after="0" w:line="240" w:lineRule="auto"/>
              <w:ind w:right="567"/>
              <w:rPr>
                <w:rFonts w:ascii="Times New Roman" w:hAnsi="Times New Roman"/>
                <w:color w:val="000000" w:themeColor="text1"/>
                <w:sz w:val="24"/>
                <w:szCs w:val="24"/>
              </w:rPr>
            </w:pPr>
            <w:r w:rsidRPr="006705A6">
              <w:rPr>
                <w:rFonts w:ascii="Times New Roman" w:hAnsi="Times New Roman"/>
                <w:color w:val="000000" w:themeColor="text1"/>
                <w:sz w:val="24"/>
                <w:szCs w:val="24"/>
              </w:rPr>
              <w:t>3.Выставка рисунков на тему «Летний вернисаж»</w:t>
            </w:r>
          </w:p>
        </w:tc>
        <w:tc>
          <w:tcPr>
            <w:tcW w:w="1560"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июль</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июль - август</w:t>
            </w:r>
          </w:p>
        </w:tc>
        <w:tc>
          <w:tcPr>
            <w:tcW w:w="1984" w:type="dxa"/>
          </w:tcPr>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воспитатели</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фельдшер</w:t>
            </w:r>
          </w:p>
        </w:tc>
      </w:tr>
    </w:tbl>
    <w:p w:rsidR="00B010E9" w:rsidRPr="006705A6" w:rsidRDefault="00B010E9" w:rsidP="00B010E9">
      <w:pPr>
        <w:tabs>
          <w:tab w:val="left" w:pos="3615"/>
        </w:tabs>
        <w:spacing w:after="0"/>
        <w:rPr>
          <w:rFonts w:ascii="Times New Roman" w:hAnsi="Times New Roman"/>
          <w:b/>
          <w:i/>
          <w:color w:val="000000" w:themeColor="text1"/>
          <w:sz w:val="24"/>
          <w:szCs w:val="24"/>
        </w:rPr>
      </w:pPr>
    </w:p>
    <w:p w:rsidR="00B010E9" w:rsidRPr="006705A6" w:rsidRDefault="00B010E9" w:rsidP="00B010E9">
      <w:pPr>
        <w:tabs>
          <w:tab w:val="left" w:pos="3615"/>
        </w:tabs>
        <w:spacing w:after="0"/>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ПЛАН РАБОТЫ РОДИТЕЛЬСКОГО АКТИВА</w:t>
      </w:r>
    </w:p>
    <w:p w:rsidR="00B010E9" w:rsidRPr="006705A6" w:rsidRDefault="00B010E9" w:rsidP="00B010E9">
      <w:pPr>
        <w:spacing w:after="0" w:line="240" w:lineRule="auto"/>
        <w:ind w:hanging="426"/>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МБДОУ «Детский сад №19»</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835"/>
        <w:gridCol w:w="4962"/>
        <w:gridCol w:w="992"/>
        <w:gridCol w:w="1241"/>
      </w:tblGrid>
      <w:tr w:rsidR="006705A6" w:rsidRPr="006705A6" w:rsidTr="006705A6">
        <w:tc>
          <w:tcPr>
            <w:tcW w:w="42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w:t>
            </w:r>
          </w:p>
        </w:tc>
        <w:tc>
          <w:tcPr>
            <w:tcW w:w="2835"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Вопросы, рассматриваемые на заседаниях</w:t>
            </w:r>
          </w:p>
        </w:tc>
        <w:tc>
          <w:tcPr>
            <w:tcW w:w="4962"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Содержание деятельности по подготовке вопросов к заседанию</w:t>
            </w:r>
          </w:p>
        </w:tc>
        <w:tc>
          <w:tcPr>
            <w:tcW w:w="992"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сроки</w:t>
            </w:r>
          </w:p>
        </w:tc>
        <w:tc>
          <w:tcPr>
            <w:tcW w:w="1241" w:type="dxa"/>
          </w:tcPr>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Ответст</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венный</w:t>
            </w:r>
          </w:p>
          <w:p w:rsidR="00B010E9" w:rsidRPr="006705A6" w:rsidRDefault="00B010E9" w:rsidP="006705A6">
            <w:pPr>
              <w:spacing w:after="0" w:line="240" w:lineRule="auto"/>
              <w:jc w:val="center"/>
              <w:rPr>
                <w:rFonts w:ascii="Times New Roman" w:hAnsi="Times New Roman"/>
                <w:color w:val="000000" w:themeColor="text1"/>
                <w:sz w:val="24"/>
                <w:szCs w:val="24"/>
              </w:rPr>
            </w:pPr>
          </w:p>
        </w:tc>
      </w:tr>
      <w:tr w:rsidR="006705A6" w:rsidRPr="006705A6" w:rsidTr="006705A6">
        <w:tc>
          <w:tcPr>
            <w:tcW w:w="42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1.</w:t>
            </w:r>
          </w:p>
        </w:tc>
        <w:tc>
          <w:tcPr>
            <w:tcW w:w="2835" w:type="dxa"/>
          </w:tcPr>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Исполнение нормативно-правовых документов, как одно из условий организации сотрудничества детского сада и семьи.</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питания</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физкультурно-оздоровительной работы в МБДОУ</w:t>
            </w:r>
          </w:p>
        </w:tc>
        <w:tc>
          <w:tcPr>
            <w:tcW w:w="4962" w:type="dxa"/>
          </w:tcPr>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 xml:space="preserve">Изучение нормативно-правовых документов, локальных актов МБДОУ:  «Закон об образовании», «Типовые положения о дошкольном образовательном учреждении», «Устав МБДОУ» и др. Обсуждение и принятие локальных актов на общем собрании: «Положение о родительском активе», «Положение о родительском собрании», «Договор МБДОУ с родителями (законными представителями воспитанников)».                                            </w:t>
            </w:r>
          </w:p>
          <w:p w:rsidR="00B010E9" w:rsidRPr="006705A6" w:rsidRDefault="00B010E9" w:rsidP="006705A6">
            <w:pPr>
              <w:spacing w:after="0" w:line="240" w:lineRule="auto"/>
              <w:jc w:val="both"/>
              <w:rPr>
                <w:rFonts w:ascii="Times New Roman" w:hAnsi="Times New Roman"/>
                <w:color w:val="000000" w:themeColor="text1"/>
                <w:sz w:val="24"/>
                <w:szCs w:val="24"/>
              </w:rPr>
            </w:pP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Изучение меню-раскладки, технологических карт приготовления блюд. Изучение информации по организации питания в МБДОУ.</w:t>
            </w:r>
          </w:p>
          <w:p w:rsidR="00B010E9" w:rsidRPr="006705A6" w:rsidRDefault="00B010E9" w:rsidP="006705A6">
            <w:pPr>
              <w:spacing w:after="0" w:line="240" w:lineRule="auto"/>
              <w:jc w:val="both"/>
              <w:rPr>
                <w:rFonts w:ascii="Times New Roman" w:hAnsi="Times New Roman"/>
                <w:color w:val="000000" w:themeColor="text1"/>
                <w:sz w:val="24"/>
                <w:szCs w:val="24"/>
              </w:rPr>
            </w:pP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Изучение анализа работы по сохранению и укреплению здоровья детей. Анализ заболеваемости детей за летний период. Физкультурно-оздоровительная работа.</w:t>
            </w:r>
          </w:p>
        </w:tc>
        <w:tc>
          <w:tcPr>
            <w:tcW w:w="992"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окт.</w:t>
            </w:r>
          </w:p>
        </w:tc>
        <w:tc>
          <w:tcPr>
            <w:tcW w:w="1241"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tc>
      </w:tr>
      <w:tr w:rsidR="006705A6" w:rsidRPr="006705A6" w:rsidTr="006705A6">
        <w:tc>
          <w:tcPr>
            <w:tcW w:w="42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2.</w:t>
            </w:r>
          </w:p>
        </w:tc>
        <w:tc>
          <w:tcPr>
            <w:tcW w:w="2835"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Роль   родителей    в жизни  МБДОУ Организация и</w:t>
            </w: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проведение новогодних утренников</w:t>
            </w:r>
          </w:p>
        </w:tc>
        <w:tc>
          <w:tcPr>
            <w:tcW w:w="4962" w:type="dxa"/>
          </w:tcPr>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Анализ участия родителей в жизни детского сада.</w:t>
            </w: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Работа родительского актива и педагогического коллектива по подготовке новогодних утренников</w:t>
            </w:r>
          </w:p>
        </w:tc>
        <w:tc>
          <w:tcPr>
            <w:tcW w:w="992" w:type="dxa"/>
          </w:tcPr>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дек.</w:t>
            </w:r>
          </w:p>
        </w:tc>
        <w:tc>
          <w:tcPr>
            <w:tcW w:w="1241"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род</w:t>
            </w:r>
            <w:proofErr w:type="gramStart"/>
            <w:r w:rsidRPr="006705A6">
              <w:rPr>
                <w:rFonts w:ascii="Times New Roman" w:hAnsi="Times New Roman"/>
                <w:color w:val="000000" w:themeColor="text1"/>
                <w:sz w:val="24"/>
                <w:szCs w:val="24"/>
              </w:rPr>
              <w:t>.а</w:t>
            </w:r>
            <w:proofErr w:type="gramEnd"/>
            <w:r w:rsidRPr="006705A6">
              <w:rPr>
                <w:rFonts w:ascii="Times New Roman" w:hAnsi="Times New Roman"/>
                <w:color w:val="000000" w:themeColor="text1"/>
                <w:sz w:val="24"/>
                <w:szCs w:val="24"/>
              </w:rPr>
              <w:t>ктив</w:t>
            </w:r>
            <w:proofErr w:type="spellEnd"/>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r w:rsidRPr="006705A6">
              <w:rPr>
                <w:rFonts w:ascii="Times New Roman" w:hAnsi="Times New Roman"/>
                <w:color w:val="000000" w:themeColor="text1"/>
                <w:sz w:val="24"/>
                <w:szCs w:val="24"/>
              </w:rPr>
              <w:t>.</w:t>
            </w:r>
          </w:p>
        </w:tc>
      </w:tr>
      <w:tr w:rsidR="006705A6" w:rsidRPr="006705A6" w:rsidTr="006705A6">
        <w:tc>
          <w:tcPr>
            <w:tcW w:w="42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3.</w:t>
            </w:r>
          </w:p>
        </w:tc>
        <w:tc>
          <w:tcPr>
            <w:tcW w:w="2835"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Роль семьи в охране жизни и здоровья детей</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и проведение праздничных мероприятий.</w:t>
            </w:r>
          </w:p>
        </w:tc>
        <w:tc>
          <w:tcPr>
            <w:tcW w:w="4962"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Изучение отношений  семьи и уровня ответственности за создание условий по охране жизни и здоровья детей.</w:t>
            </w: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Совместная работа родителей, воспитателей и музыкального руководителя по разработке праздничных мероприятий с участием родителей.</w:t>
            </w:r>
          </w:p>
        </w:tc>
        <w:tc>
          <w:tcPr>
            <w:tcW w:w="992" w:type="dxa"/>
          </w:tcPr>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фев.</w:t>
            </w:r>
          </w:p>
          <w:p w:rsidR="00B010E9" w:rsidRPr="006705A6" w:rsidRDefault="00B010E9" w:rsidP="006705A6">
            <w:pPr>
              <w:spacing w:after="0" w:line="240" w:lineRule="auto"/>
              <w:rPr>
                <w:rFonts w:ascii="Times New Roman" w:hAnsi="Times New Roman"/>
                <w:color w:val="000000" w:themeColor="text1"/>
                <w:sz w:val="24"/>
                <w:szCs w:val="24"/>
              </w:rPr>
            </w:pPr>
          </w:p>
        </w:tc>
        <w:tc>
          <w:tcPr>
            <w:tcW w:w="1241" w:type="dxa"/>
          </w:tcPr>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председ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род</w:t>
            </w:r>
            <w:proofErr w:type="gramStart"/>
            <w:r w:rsidRPr="006705A6">
              <w:rPr>
                <w:rFonts w:ascii="Times New Roman" w:hAnsi="Times New Roman"/>
                <w:color w:val="000000" w:themeColor="text1"/>
                <w:sz w:val="24"/>
                <w:szCs w:val="24"/>
              </w:rPr>
              <w:t>.а</w:t>
            </w:r>
            <w:proofErr w:type="gramEnd"/>
            <w:r w:rsidRPr="006705A6">
              <w:rPr>
                <w:rFonts w:ascii="Times New Roman" w:hAnsi="Times New Roman"/>
                <w:color w:val="000000" w:themeColor="text1"/>
                <w:sz w:val="24"/>
                <w:szCs w:val="24"/>
              </w:rPr>
              <w:t>ктив</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фельд</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муз</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ук</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род</w:t>
            </w:r>
            <w:proofErr w:type="gramStart"/>
            <w:r w:rsidRPr="006705A6">
              <w:rPr>
                <w:rFonts w:ascii="Times New Roman" w:hAnsi="Times New Roman"/>
                <w:color w:val="000000" w:themeColor="text1"/>
                <w:sz w:val="24"/>
                <w:szCs w:val="24"/>
              </w:rPr>
              <w:t>.а</w:t>
            </w:r>
            <w:proofErr w:type="gramEnd"/>
            <w:r w:rsidRPr="006705A6">
              <w:rPr>
                <w:rFonts w:ascii="Times New Roman" w:hAnsi="Times New Roman"/>
                <w:color w:val="000000" w:themeColor="text1"/>
                <w:sz w:val="24"/>
                <w:szCs w:val="24"/>
              </w:rPr>
              <w:t>ктив</w:t>
            </w:r>
            <w:proofErr w:type="spellEnd"/>
          </w:p>
        </w:tc>
      </w:tr>
      <w:tr w:rsidR="00B010E9" w:rsidRPr="006705A6" w:rsidTr="006705A6">
        <w:tc>
          <w:tcPr>
            <w:tcW w:w="426"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4.</w:t>
            </w:r>
          </w:p>
        </w:tc>
        <w:tc>
          <w:tcPr>
            <w:tcW w:w="2835" w:type="dxa"/>
          </w:tcPr>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и проведение выпускного праздника.</w:t>
            </w:r>
          </w:p>
          <w:p w:rsidR="00B010E9" w:rsidRPr="006705A6" w:rsidRDefault="00B010E9" w:rsidP="006705A6">
            <w:pPr>
              <w:spacing w:after="0" w:line="240" w:lineRule="auto"/>
              <w:jc w:val="both"/>
              <w:rPr>
                <w:rFonts w:ascii="Times New Roman" w:hAnsi="Times New Roman"/>
                <w:color w:val="000000" w:themeColor="text1"/>
                <w:sz w:val="24"/>
                <w:szCs w:val="24"/>
              </w:rPr>
            </w:pP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Организация летнего отдыха детей.</w:t>
            </w:r>
          </w:p>
          <w:p w:rsidR="00B010E9" w:rsidRPr="006705A6" w:rsidRDefault="00B010E9" w:rsidP="006705A6">
            <w:pPr>
              <w:spacing w:after="0" w:line="240" w:lineRule="auto"/>
              <w:jc w:val="both"/>
              <w:rPr>
                <w:rFonts w:ascii="Times New Roman" w:hAnsi="Times New Roman"/>
                <w:color w:val="000000" w:themeColor="text1"/>
                <w:sz w:val="24"/>
                <w:szCs w:val="24"/>
              </w:rPr>
            </w:pPr>
          </w:p>
          <w:p w:rsidR="00B010E9" w:rsidRPr="006705A6" w:rsidRDefault="00B010E9" w:rsidP="006705A6">
            <w:pPr>
              <w:spacing w:after="0" w:line="240" w:lineRule="auto"/>
              <w:jc w:val="both"/>
              <w:rPr>
                <w:rFonts w:ascii="Times New Roman" w:hAnsi="Times New Roman"/>
                <w:color w:val="000000" w:themeColor="text1"/>
                <w:sz w:val="24"/>
                <w:szCs w:val="24"/>
              </w:rPr>
            </w:pP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Помощь родителей в подготовке помещений и участков детского сада к новому учебному году.</w:t>
            </w:r>
          </w:p>
        </w:tc>
        <w:tc>
          <w:tcPr>
            <w:tcW w:w="4962" w:type="dxa"/>
          </w:tcPr>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Обсуждение программы проведения выпускного утренника.</w:t>
            </w:r>
          </w:p>
          <w:p w:rsidR="00B010E9" w:rsidRPr="006705A6" w:rsidRDefault="00B010E9" w:rsidP="006705A6">
            <w:pPr>
              <w:spacing w:after="0" w:line="240" w:lineRule="auto"/>
              <w:jc w:val="both"/>
              <w:rPr>
                <w:rFonts w:ascii="Times New Roman" w:hAnsi="Times New Roman"/>
                <w:color w:val="000000" w:themeColor="text1"/>
                <w:sz w:val="24"/>
                <w:szCs w:val="24"/>
              </w:rPr>
            </w:pPr>
          </w:p>
          <w:p w:rsidR="00B010E9" w:rsidRPr="006705A6" w:rsidRDefault="00B010E9" w:rsidP="006705A6">
            <w:pPr>
              <w:spacing w:after="0" w:line="240" w:lineRule="auto"/>
              <w:jc w:val="both"/>
              <w:rPr>
                <w:rFonts w:ascii="Times New Roman" w:hAnsi="Times New Roman"/>
                <w:color w:val="000000" w:themeColor="text1"/>
                <w:sz w:val="24"/>
                <w:szCs w:val="24"/>
              </w:rPr>
            </w:pP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Разработка совместного плана работы родителей и детского сада по организации летней оздоровительной работы с детьми.</w:t>
            </w:r>
          </w:p>
          <w:p w:rsidR="00B010E9" w:rsidRPr="006705A6" w:rsidRDefault="00B010E9" w:rsidP="006705A6">
            <w:pPr>
              <w:spacing w:after="0" w:line="240" w:lineRule="auto"/>
              <w:jc w:val="both"/>
              <w:rPr>
                <w:rFonts w:ascii="Times New Roman" w:hAnsi="Times New Roman"/>
                <w:color w:val="000000" w:themeColor="text1"/>
                <w:sz w:val="24"/>
                <w:szCs w:val="24"/>
              </w:rPr>
            </w:pP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Разработка плана работы по подготовке территории детского сада к новому учебному году.</w:t>
            </w:r>
          </w:p>
        </w:tc>
        <w:tc>
          <w:tcPr>
            <w:tcW w:w="992" w:type="dxa"/>
          </w:tcPr>
          <w:p w:rsidR="00B010E9" w:rsidRPr="006705A6" w:rsidRDefault="00B010E9" w:rsidP="006705A6">
            <w:pPr>
              <w:spacing w:after="0" w:line="240" w:lineRule="auto"/>
              <w:rPr>
                <w:rFonts w:ascii="Times New Roman" w:hAnsi="Times New Roman"/>
                <w:color w:val="000000" w:themeColor="text1"/>
                <w:sz w:val="24"/>
                <w:szCs w:val="24"/>
              </w:rPr>
            </w:pPr>
            <w:proofErr w:type="spellStart"/>
            <w:proofErr w:type="gramStart"/>
            <w:r w:rsidRPr="006705A6">
              <w:rPr>
                <w:rFonts w:ascii="Times New Roman" w:hAnsi="Times New Roman"/>
                <w:color w:val="000000" w:themeColor="text1"/>
                <w:sz w:val="24"/>
                <w:szCs w:val="24"/>
              </w:rPr>
              <w:t>апр</w:t>
            </w:r>
            <w:proofErr w:type="spellEnd"/>
            <w:proofErr w:type="gramEnd"/>
          </w:p>
        </w:tc>
        <w:tc>
          <w:tcPr>
            <w:tcW w:w="1241" w:type="dxa"/>
          </w:tcPr>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предс</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род</w:t>
            </w:r>
            <w:proofErr w:type="gramStart"/>
            <w:r w:rsidRPr="006705A6">
              <w:rPr>
                <w:rFonts w:ascii="Times New Roman" w:hAnsi="Times New Roman"/>
                <w:color w:val="000000" w:themeColor="text1"/>
                <w:sz w:val="24"/>
                <w:szCs w:val="24"/>
              </w:rPr>
              <w:t>.а</w:t>
            </w:r>
            <w:proofErr w:type="gramEnd"/>
            <w:r w:rsidRPr="006705A6">
              <w:rPr>
                <w:rFonts w:ascii="Times New Roman" w:hAnsi="Times New Roman"/>
                <w:color w:val="000000" w:themeColor="text1"/>
                <w:sz w:val="24"/>
                <w:szCs w:val="24"/>
              </w:rPr>
              <w:t>кт</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предс</w:t>
            </w:r>
            <w:proofErr w:type="gramStart"/>
            <w:r w:rsidRPr="006705A6">
              <w:rPr>
                <w:rFonts w:ascii="Times New Roman" w:hAnsi="Times New Roman"/>
                <w:color w:val="000000" w:themeColor="text1"/>
                <w:sz w:val="24"/>
                <w:szCs w:val="24"/>
              </w:rPr>
              <w:t>.р</w:t>
            </w:r>
            <w:proofErr w:type="gramEnd"/>
            <w:r w:rsidRPr="006705A6">
              <w:rPr>
                <w:rFonts w:ascii="Times New Roman" w:hAnsi="Times New Roman"/>
                <w:color w:val="000000" w:themeColor="text1"/>
                <w:sz w:val="24"/>
                <w:szCs w:val="24"/>
              </w:rPr>
              <w:t>од</w:t>
            </w:r>
            <w:proofErr w:type="spellEnd"/>
            <w:r w:rsidRPr="006705A6">
              <w:rPr>
                <w:rFonts w:ascii="Times New Roman" w:hAnsi="Times New Roman"/>
                <w:color w:val="000000" w:themeColor="text1"/>
                <w:sz w:val="24"/>
                <w:szCs w:val="24"/>
              </w:rPr>
              <w:t>. актива</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завхоз</w:t>
            </w:r>
          </w:p>
        </w:tc>
      </w:tr>
    </w:tbl>
    <w:p w:rsidR="00B010E9" w:rsidRPr="006705A6" w:rsidRDefault="00B010E9" w:rsidP="00B010E9">
      <w:pPr>
        <w:spacing w:after="0" w:line="240" w:lineRule="auto"/>
        <w:rPr>
          <w:rFonts w:ascii="Times New Roman" w:hAnsi="Times New Roman"/>
          <w:b/>
          <w:i/>
          <w:color w:val="000000" w:themeColor="text1"/>
          <w:sz w:val="24"/>
          <w:szCs w:val="24"/>
        </w:rPr>
      </w:pPr>
    </w:p>
    <w:p w:rsidR="00B010E9" w:rsidRPr="006705A6" w:rsidRDefault="00B010E9" w:rsidP="00B010E9">
      <w:pPr>
        <w:spacing w:after="0" w:line="240" w:lineRule="auto"/>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ПЛАН СОВМЕСТНОЙ РАБОТЫ</w:t>
      </w:r>
    </w:p>
    <w:p w:rsidR="00B010E9" w:rsidRPr="006705A6" w:rsidRDefault="00B010E9" w:rsidP="00B010E9">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МБОУ СОШ № 12 и МБДОУ «Детский сад №19»</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1134"/>
        <w:gridCol w:w="1984"/>
      </w:tblGrid>
      <w:tr w:rsidR="006705A6" w:rsidRPr="006705A6" w:rsidTr="006705A6">
        <w:tc>
          <w:tcPr>
            <w:tcW w:w="7088" w:type="dxa"/>
          </w:tcPr>
          <w:p w:rsidR="00B010E9" w:rsidRPr="006705A6" w:rsidRDefault="00B010E9" w:rsidP="006705A6">
            <w:pPr>
              <w:tabs>
                <w:tab w:val="left" w:pos="3390"/>
              </w:tabs>
              <w:spacing w:after="0"/>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Мероприятия</w:t>
            </w:r>
          </w:p>
        </w:tc>
        <w:tc>
          <w:tcPr>
            <w:tcW w:w="1134" w:type="dxa"/>
          </w:tcPr>
          <w:p w:rsidR="00B010E9" w:rsidRPr="006705A6" w:rsidRDefault="00B010E9" w:rsidP="006705A6">
            <w:pPr>
              <w:spacing w:after="0"/>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Сроки</w:t>
            </w:r>
          </w:p>
        </w:tc>
        <w:tc>
          <w:tcPr>
            <w:tcW w:w="1984" w:type="dxa"/>
          </w:tcPr>
          <w:p w:rsidR="00B010E9" w:rsidRPr="006705A6" w:rsidRDefault="00B010E9" w:rsidP="006705A6">
            <w:pPr>
              <w:spacing w:after="0"/>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Ответственные</w:t>
            </w:r>
          </w:p>
        </w:tc>
      </w:tr>
      <w:tr w:rsidR="006705A6" w:rsidRPr="006705A6" w:rsidTr="006705A6">
        <w:trPr>
          <w:trHeight w:val="267"/>
        </w:trPr>
        <w:tc>
          <w:tcPr>
            <w:tcW w:w="7088"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u w:val="single"/>
              </w:rPr>
              <w:t>1.Работа с кадрами:</w:t>
            </w:r>
          </w:p>
          <w:p w:rsidR="00B010E9" w:rsidRPr="006705A6" w:rsidRDefault="00B010E9" w:rsidP="006705A6">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1.Дистанционное заседание педагогов </w:t>
            </w:r>
            <w:proofErr w:type="spellStart"/>
            <w:r w:rsidRPr="006705A6">
              <w:rPr>
                <w:rFonts w:ascii="Times New Roman" w:hAnsi="Times New Roman"/>
                <w:color w:val="000000" w:themeColor="text1"/>
                <w:sz w:val="24"/>
                <w:szCs w:val="24"/>
              </w:rPr>
              <w:t>подг.гр</w:t>
            </w:r>
            <w:proofErr w:type="spellEnd"/>
            <w:r w:rsidRPr="006705A6">
              <w:rPr>
                <w:rFonts w:ascii="Times New Roman" w:hAnsi="Times New Roman"/>
                <w:color w:val="000000" w:themeColor="text1"/>
                <w:sz w:val="24"/>
                <w:szCs w:val="24"/>
              </w:rPr>
              <w:t>.  и  учителей</w:t>
            </w:r>
          </w:p>
          <w:p w:rsidR="00B010E9" w:rsidRPr="006705A6" w:rsidRDefault="00B010E9" w:rsidP="006705A6">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нач.  классов  МБОУ СОШ №12  плана совместной работы;</w:t>
            </w:r>
          </w:p>
          <w:p w:rsidR="00B010E9" w:rsidRPr="006705A6" w:rsidRDefault="00B010E9" w:rsidP="006705A6">
            <w:pPr>
              <w:spacing w:after="0"/>
              <w:jc w:val="both"/>
              <w:rPr>
                <w:rFonts w:ascii="Times New Roman" w:hAnsi="Times New Roman"/>
                <w:color w:val="000000" w:themeColor="text1"/>
                <w:sz w:val="24"/>
                <w:szCs w:val="24"/>
              </w:rPr>
            </w:pPr>
          </w:p>
          <w:p w:rsidR="00B010E9" w:rsidRPr="006705A6" w:rsidRDefault="00B010E9" w:rsidP="006705A6">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2. Круглый стол «Проблемы адаптации ребенка к школе»</w:t>
            </w:r>
          </w:p>
          <w:p w:rsidR="00B010E9" w:rsidRPr="006705A6" w:rsidRDefault="00B010E9" w:rsidP="006705A6">
            <w:pPr>
              <w:spacing w:after="0"/>
              <w:jc w:val="both"/>
              <w:rPr>
                <w:rFonts w:ascii="Times New Roman" w:hAnsi="Times New Roman"/>
                <w:color w:val="000000" w:themeColor="text1"/>
                <w:sz w:val="24"/>
                <w:szCs w:val="24"/>
              </w:rPr>
            </w:pP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3.Взаимообмен новинками психолого-педагогической литературы, ППО в дошкольном и начальном образовании.</w:t>
            </w:r>
          </w:p>
          <w:p w:rsidR="00B010E9" w:rsidRPr="006705A6" w:rsidRDefault="00B010E9" w:rsidP="006705A6">
            <w:pPr>
              <w:spacing w:after="0"/>
              <w:rPr>
                <w:rFonts w:ascii="Times New Roman" w:hAnsi="Times New Roman"/>
                <w:color w:val="000000" w:themeColor="text1"/>
                <w:sz w:val="24"/>
                <w:szCs w:val="24"/>
              </w:rPr>
            </w:pP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4.Семинар «Преемственность ДОУ и школы в обучении детей грамоте»</w:t>
            </w: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5. Просмотры занятий в подготовительных гр. (подготовка к обучению грамоте, математика) на базе МБДОУ «Детский сад №19» (видео занятия)</w:t>
            </w:r>
          </w:p>
        </w:tc>
        <w:tc>
          <w:tcPr>
            <w:tcW w:w="1134" w:type="dxa"/>
          </w:tcPr>
          <w:p w:rsidR="00B010E9" w:rsidRPr="006705A6" w:rsidRDefault="00B010E9" w:rsidP="006705A6">
            <w:pPr>
              <w:spacing w:after="0"/>
              <w:jc w:val="both"/>
              <w:rPr>
                <w:rFonts w:ascii="Times New Roman" w:hAnsi="Times New Roman"/>
                <w:color w:val="000000" w:themeColor="text1"/>
                <w:sz w:val="24"/>
                <w:szCs w:val="24"/>
              </w:rPr>
            </w:pPr>
          </w:p>
          <w:p w:rsidR="00B010E9" w:rsidRPr="006705A6" w:rsidRDefault="00B010E9" w:rsidP="006705A6">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сентябрь</w:t>
            </w:r>
          </w:p>
          <w:p w:rsidR="00B010E9" w:rsidRPr="006705A6" w:rsidRDefault="00B010E9" w:rsidP="006705A6">
            <w:pPr>
              <w:spacing w:after="0"/>
              <w:jc w:val="both"/>
              <w:rPr>
                <w:rFonts w:ascii="Times New Roman" w:hAnsi="Times New Roman"/>
                <w:color w:val="000000" w:themeColor="text1"/>
                <w:sz w:val="24"/>
                <w:szCs w:val="24"/>
              </w:rPr>
            </w:pPr>
          </w:p>
          <w:p w:rsidR="00B010E9" w:rsidRPr="006705A6" w:rsidRDefault="00B010E9" w:rsidP="006705A6">
            <w:pPr>
              <w:spacing w:after="0"/>
              <w:jc w:val="both"/>
              <w:rPr>
                <w:rFonts w:ascii="Times New Roman" w:hAnsi="Times New Roman"/>
                <w:color w:val="000000" w:themeColor="text1"/>
                <w:sz w:val="24"/>
                <w:szCs w:val="24"/>
              </w:rPr>
            </w:pPr>
          </w:p>
          <w:p w:rsidR="00B010E9" w:rsidRPr="006705A6" w:rsidRDefault="00B010E9" w:rsidP="006705A6">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ноябрь</w:t>
            </w:r>
          </w:p>
          <w:p w:rsidR="00B010E9" w:rsidRPr="006705A6" w:rsidRDefault="00B010E9" w:rsidP="006705A6">
            <w:pPr>
              <w:spacing w:after="0"/>
              <w:jc w:val="both"/>
              <w:rPr>
                <w:rFonts w:ascii="Times New Roman" w:hAnsi="Times New Roman"/>
                <w:color w:val="000000" w:themeColor="text1"/>
                <w:sz w:val="24"/>
                <w:szCs w:val="24"/>
              </w:rPr>
            </w:pPr>
          </w:p>
          <w:p w:rsidR="00B010E9" w:rsidRPr="006705A6" w:rsidRDefault="00B010E9" w:rsidP="006705A6">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jc w:val="both"/>
              <w:rPr>
                <w:rFonts w:ascii="Times New Roman" w:hAnsi="Times New Roman"/>
                <w:color w:val="000000" w:themeColor="text1"/>
                <w:sz w:val="24"/>
                <w:szCs w:val="24"/>
              </w:rPr>
            </w:pPr>
          </w:p>
          <w:p w:rsidR="00B010E9" w:rsidRPr="006705A6" w:rsidRDefault="00B010E9" w:rsidP="006705A6">
            <w:pPr>
              <w:spacing w:after="0"/>
              <w:jc w:val="both"/>
              <w:rPr>
                <w:rFonts w:ascii="Times New Roman" w:hAnsi="Times New Roman"/>
                <w:color w:val="000000" w:themeColor="text1"/>
                <w:sz w:val="24"/>
                <w:szCs w:val="24"/>
              </w:rPr>
            </w:pPr>
          </w:p>
          <w:p w:rsidR="00B010E9" w:rsidRPr="006705A6" w:rsidRDefault="00B010E9" w:rsidP="006705A6">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февраль</w:t>
            </w:r>
          </w:p>
          <w:p w:rsidR="00B010E9" w:rsidRPr="006705A6" w:rsidRDefault="00B010E9" w:rsidP="006705A6">
            <w:pPr>
              <w:spacing w:after="0"/>
              <w:jc w:val="both"/>
              <w:rPr>
                <w:rFonts w:ascii="Times New Roman" w:hAnsi="Times New Roman"/>
                <w:color w:val="000000" w:themeColor="text1"/>
                <w:sz w:val="24"/>
                <w:szCs w:val="24"/>
              </w:rPr>
            </w:pPr>
          </w:p>
          <w:p w:rsidR="00B010E9" w:rsidRPr="006705A6" w:rsidRDefault="00B010E9" w:rsidP="006705A6">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апрель</w:t>
            </w:r>
          </w:p>
        </w:tc>
        <w:tc>
          <w:tcPr>
            <w:tcW w:w="1984" w:type="dxa"/>
          </w:tcPr>
          <w:p w:rsidR="00B010E9" w:rsidRPr="006705A6" w:rsidRDefault="00B010E9" w:rsidP="006705A6">
            <w:pPr>
              <w:spacing w:after="0"/>
              <w:jc w:val="center"/>
              <w:rPr>
                <w:rFonts w:ascii="Times New Roman" w:hAnsi="Times New Roman"/>
                <w:color w:val="000000" w:themeColor="text1"/>
                <w:sz w:val="24"/>
                <w:szCs w:val="24"/>
              </w:rPr>
            </w:pPr>
          </w:p>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зав., </w:t>
            </w: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зам</w:t>
            </w:r>
            <w:proofErr w:type="gramStart"/>
            <w:r w:rsidRPr="006705A6">
              <w:rPr>
                <w:rFonts w:ascii="Times New Roman" w:hAnsi="Times New Roman"/>
                <w:color w:val="000000" w:themeColor="text1"/>
                <w:sz w:val="24"/>
                <w:szCs w:val="24"/>
              </w:rPr>
              <w:t>.д</w:t>
            </w:r>
            <w:proofErr w:type="gramEnd"/>
            <w:r w:rsidRPr="006705A6">
              <w:rPr>
                <w:rFonts w:ascii="Times New Roman" w:hAnsi="Times New Roman"/>
                <w:color w:val="000000" w:themeColor="text1"/>
                <w:sz w:val="24"/>
                <w:szCs w:val="24"/>
              </w:rPr>
              <w:t>ир.поУВР</w:t>
            </w:r>
            <w:proofErr w:type="spellEnd"/>
            <w:r w:rsidRPr="006705A6">
              <w:rPr>
                <w:rFonts w:ascii="Times New Roman" w:hAnsi="Times New Roman"/>
                <w:color w:val="000000" w:themeColor="text1"/>
                <w:sz w:val="24"/>
                <w:szCs w:val="24"/>
              </w:rPr>
              <w:t>,</w:t>
            </w:r>
          </w:p>
          <w:p w:rsidR="00B010E9" w:rsidRPr="006705A6" w:rsidRDefault="00B010E9" w:rsidP="006705A6">
            <w:pPr>
              <w:spacing w:after="0"/>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p>
          <w:p w:rsidR="00B010E9" w:rsidRPr="006705A6" w:rsidRDefault="00B010E9" w:rsidP="006705A6">
            <w:pPr>
              <w:spacing w:after="0"/>
              <w:jc w:val="center"/>
              <w:rPr>
                <w:rFonts w:ascii="Times New Roman" w:hAnsi="Times New Roman"/>
                <w:color w:val="000000" w:themeColor="text1"/>
                <w:sz w:val="24"/>
                <w:szCs w:val="24"/>
              </w:rPr>
            </w:pPr>
          </w:p>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jc w:val="center"/>
              <w:rPr>
                <w:rFonts w:ascii="Times New Roman" w:hAnsi="Times New Roman"/>
                <w:color w:val="000000" w:themeColor="text1"/>
                <w:sz w:val="24"/>
                <w:szCs w:val="24"/>
              </w:rPr>
            </w:pPr>
          </w:p>
          <w:p w:rsidR="00B010E9" w:rsidRPr="006705A6" w:rsidRDefault="00B010E9" w:rsidP="006705A6">
            <w:pPr>
              <w:spacing w:after="0"/>
              <w:jc w:val="center"/>
              <w:rPr>
                <w:rFonts w:ascii="Times New Roman" w:hAnsi="Times New Roman"/>
                <w:color w:val="000000" w:themeColor="text1"/>
                <w:sz w:val="24"/>
                <w:szCs w:val="24"/>
              </w:rPr>
            </w:pPr>
          </w:p>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jc w:val="center"/>
              <w:rPr>
                <w:rFonts w:ascii="Times New Roman" w:hAnsi="Times New Roman"/>
                <w:color w:val="000000" w:themeColor="text1"/>
                <w:sz w:val="24"/>
                <w:szCs w:val="24"/>
              </w:rPr>
            </w:pPr>
          </w:p>
          <w:p w:rsidR="00B010E9" w:rsidRPr="006705A6" w:rsidRDefault="00B010E9" w:rsidP="006705A6">
            <w:pPr>
              <w:spacing w:after="0"/>
              <w:jc w:val="center"/>
              <w:rPr>
                <w:rFonts w:ascii="Times New Roman" w:hAnsi="Times New Roman"/>
                <w:color w:val="000000" w:themeColor="text1"/>
                <w:sz w:val="24"/>
                <w:szCs w:val="24"/>
              </w:rPr>
            </w:pPr>
          </w:p>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jc w:val="center"/>
              <w:rPr>
                <w:rFonts w:ascii="Times New Roman" w:hAnsi="Times New Roman"/>
                <w:color w:val="000000" w:themeColor="text1"/>
                <w:sz w:val="24"/>
                <w:szCs w:val="24"/>
              </w:rPr>
            </w:pPr>
          </w:p>
          <w:p w:rsidR="00B010E9" w:rsidRPr="006705A6" w:rsidRDefault="00B010E9" w:rsidP="006705A6">
            <w:pPr>
              <w:spacing w:after="0"/>
              <w:jc w:val="center"/>
              <w:rPr>
                <w:rFonts w:ascii="Times New Roman" w:hAnsi="Times New Roman"/>
                <w:color w:val="000000" w:themeColor="text1"/>
                <w:sz w:val="24"/>
                <w:szCs w:val="24"/>
              </w:rPr>
            </w:pPr>
          </w:p>
        </w:tc>
      </w:tr>
      <w:tr w:rsidR="00B010E9" w:rsidRPr="006705A6" w:rsidTr="006705A6">
        <w:tc>
          <w:tcPr>
            <w:tcW w:w="7088" w:type="dxa"/>
          </w:tcPr>
          <w:p w:rsidR="00B010E9" w:rsidRPr="006705A6" w:rsidRDefault="00B010E9" w:rsidP="006705A6">
            <w:pPr>
              <w:spacing w:after="0"/>
              <w:rPr>
                <w:rFonts w:ascii="Times New Roman" w:hAnsi="Times New Roman"/>
                <w:color w:val="000000" w:themeColor="text1"/>
                <w:sz w:val="24"/>
                <w:szCs w:val="24"/>
                <w:u w:val="single"/>
              </w:rPr>
            </w:pPr>
            <w:r w:rsidRPr="006705A6">
              <w:rPr>
                <w:rFonts w:ascii="Times New Roman" w:hAnsi="Times New Roman"/>
                <w:color w:val="000000" w:themeColor="text1"/>
                <w:sz w:val="24"/>
                <w:szCs w:val="24"/>
                <w:u w:val="single"/>
              </w:rPr>
              <w:lastRenderedPageBreak/>
              <w:t>3.Работа с родителями</w:t>
            </w: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1. «Подготовка детей к школе в условиях сотрудничества семьи, детского сада и школы» (видео сообщение)</w:t>
            </w: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2.Индивидуальное консультирование родителей будущих первоклассников.</w:t>
            </w:r>
          </w:p>
          <w:p w:rsidR="00B010E9" w:rsidRPr="006705A6" w:rsidRDefault="00B010E9" w:rsidP="006705A6">
            <w:pPr>
              <w:spacing w:after="0"/>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3. Организация на базе школы занятий с будущими первоклассниками.</w:t>
            </w:r>
          </w:p>
        </w:tc>
        <w:tc>
          <w:tcPr>
            <w:tcW w:w="1134" w:type="dxa"/>
          </w:tcPr>
          <w:p w:rsidR="00B010E9" w:rsidRPr="006705A6" w:rsidRDefault="00B010E9" w:rsidP="006705A6">
            <w:pPr>
              <w:spacing w:after="0"/>
              <w:rPr>
                <w:rFonts w:ascii="Times New Roman" w:hAnsi="Times New Roman"/>
                <w:color w:val="000000" w:themeColor="text1"/>
                <w:sz w:val="24"/>
                <w:szCs w:val="24"/>
              </w:rPr>
            </w:pP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ноябрь</w:t>
            </w:r>
          </w:p>
          <w:p w:rsidR="00B010E9" w:rsidRPr="006705A6" w:rsidRDefault="00B010E9" w:rsidP="006705A6">
            <w:pPr>
              <w:spacing w:after="0"/>
              <w:rPr>
                <w:rFonts w:ascii="Times New Roman" w:hAnsi="Times New Roman"/>
                <w:color w:val="000000" w:themeColor="text1"/>
                <w:sz w:val="24"/>
                <w:szCs w:val="24"/>
              </w:rPr>
            </w:pP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январь</w:t>
            </w:r>
          </w:p>
          <w:p w:rsidR="00B010E9" w:rsidRPr="006705A6" w:rsidRDefault="00B010E9" w:rsidP="006705A6">
            <w:pPr>
              <w:spacing w:after="0"/>
              <w:rPr>
                <w:rFonts w:ascii="Times New Roman" w:hAnsi="Times New Roman"/>
                <w:color w:val="000000" w:themeColor="text1"/>
                <w:sz w:val="24"/>
                <w:szCs w:val="24"/>
              </w:rPr>
            </w:pPr>
          </w:p>
          <w:p w:rsidR="00B010E9" w:rsidRPr="006705A6" w:rsidRDefault="00B010E9" w:rsidP="006705A6">
            <w:pPr>
              <w:spacing w:after="0"/>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янв-май</w:t>
            </w:r>
            <w:proofErr w:type="spellEnd"/>
          </w:p>
        </w:tc>
        <w:tc>
          <w:tcPr>
            <w:tcW w:w="1984"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 д/с № 19</w:t>
            </w:r>
          </w:p>
          <w:p w:rsidR="00B010E9" w:rsidRPr="006705A6" w:rsidRDefault="00B010E9" w:rsidP="006705A6">
            <w:pPr>
              <w:spacing w:after="0"/>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зам</w:t>
            </w:r>
            <w:proofErr w:type="gramStart"/>
            <w:r w:rsidRPr="006705A6">
              <w:rPr>
                <w:rFonts w:ascii="Times New Roman" w:hAnsi="Times New Roman"/>
                <w:color w:val="000000" w:themeColor="text1"/>
                <w:sz w:val="24"/>
                <w:szCs w:val="24"/>
              </w:rPr>
              <w:t>.д</w:t>
            </w:r>
            <w:proofErr w:type="gramEnd"/>
            <w:r w:rsidRPr="006705A6">
              <w:rPr>
                <w:rFonts w:ascii="Times New Roman" w:hAnsi="Times New Roman"/>
                <w:color w:val="000000" w:themeColor="text1"/>
                <w:sz w:val="24"/>
                <w:szCs w:val="24"/>
              </w:rPr>
              <w:t>ир.поУВР</w:t>
            </w:r>
            <w:proofErr w:type="spellEnd"/>
          </w:p>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уч. нач. </w:t>
            </w:r>
            <w:proofErr w:type="spellStart"/>
            <w:r w:rsidRPr="006705A6">
              <w:rPr>
                <w:rFonts w:ascii="Times New Roman" w:hAnsi="Times New Roman"/>
                <w:color w:val="000000" w:themeColor="text1"/>
                <w:sz w:val="24"/>
                <w:szCs w:val="24"/>
              </w:rPr>
              <w:t>кл</w:t>
            </w:r>
            <w:proofErr w:type="spellEnd"/>
            <w:r w:rsidRPr="006705A6">
              <w:rPr>
                <w:rFonts w:ascii="Times New Roman" w:hAnsi="Times New Roman"/>
                <w:color w:val="000000" w:themeColor="text1"/>
                <w:sz w:val="24"/>
                <w:szCs w:val="24"/>
              </w:rPr>
              <w:t>.</w:t>
            </w:r>
          </w:p>
          <w:p w:rsidR="00B010E9" w:rsidRPr="006705A6" w:rsidRDefault="00B010E9" w:rsidP="006705A6">
            <w:pPr>
              <w:spacing w:after="0"/>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осп.вос-ли</w:t>
            </w:r>
            <w:proofErr w:type="spellEnd"/>
          </w:p>
          <w:p w:rsidR="00B010E9" w:rsidRPr="006705A6" w:rsidRDefault="00B010E9" w:rsidP="006705A6">
            <w:pPr>
              <w:spacing w:after="0"/>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пед</w:t>
            </w:r>
            <w:proofErr w:type="gramStart"/>
            <w:r w:rsidRPr="006705A6">
              <w:rPr>
                <w:rFonts w:ascii="Times New Roman" w:hAnsi="Times New Roman"/>
                <w:color w:val="000000" w:themeColor="text1"/>
                <w:sz w:val="24"/>
                <w:szCs w:val="24"/>
              </w:rPr>
              <w:t>.-</w:t>
            </w:r>
            <w:proofErr w:type="gramEnd"/>
            <w:r w:rsidRPr="006705A6">
              <w:rPr>
                <w:rFonts w:ascii="Times New Roman" w:hAnsi="Times New Roman"/>
                <w:color w:val="000000" w:themeColor="text1"/>
                <w:sz w:val="24"/>
                <w:szCs w:val="24"/>
              </w:rPr>
              <w:t>псих.шк</w:t>
            </w:r>
            <w:proofErr w:type="spellEnd"/>
            <w:r w:rsidRPr="006705A6">
              <w:rPr>
                <w:rFonts w:ascii="Times New Roman" w:hAnsi="Times New Roman"/>
                <w:color w:val="000000" w:themeColor="text1"/>
                <w:sz w:val="24"/>
                <w:szCs w:val="24"/>
              </w:rPr>
              <w:t>.</w:t>
            </w:r>
          </w:p>
          <w:p w:rsidR="00B010E9" w:rsidRPr="006705A6" w:rsidRDefault="00B010E9" w:rsidP="006705A6">
            <w:pPr>
              <w:spacing w:after="0"/>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дир</w:t>
            </w:r>
            <w:proofErr w:type="gramStart"/>
            <w:r w:rsidRPr="006705A6">
              <w:rPr>
                <w:rFonts w:ascii="Times New Roman" w:hAnsi="Times New Roman"/>
                <w:color w:val="000000" w:themeColor="text1"/>
                <w:sz w:val="24"/>
                <w:szCs w:val="24"/>
              </w:rPr>
              <w:t>.С</w:t>
            </w:r>
            <w:proofErr w:type="gramEnd"/>
            <w:r w:rsidRPr="006705A6">
              <w:rPr>
                <w:rFonts w:ascii="Times New Roman" w:hAnsi="Times New Roman"/>
                <w:color w:val="000000" w:themeColor="text1"/>
                <w:sz w:val="24"/>
                <w:szCs w:val="24"/>
              </w:rPr>
              <w:t>ОШ</w:t>
            </w:r>
            <w:proofErr w:type="spellEnd"/>
            <w:r w:rsidRPr="006705A6">
              <w:rPr>
                <w:rFonts w:ascii="Times New Roman" w:hAnsi="Times New Roman"/>
                <w:color w:val="000000" w:themeColor="text1"/>
                <w:sz w:val="24"/>
                <w:szCs w:val="24"/>
              </w:rPr>
              <w:t xml:space="preserve"> № 12</w:t>
            </w:r>
          </w:p>
        </w:tc>
      </w:tr>
    </w:tbl>
    <w:p w:rsidR="00B010E9" w:rsidRPr="006705A6" w:rsidRDefault="00B010E9" w:rsidP="00B010E9">
      <w:pPr>
        <w:spacing w:after="0" w:line="240" w:lineRule="auto"/>
        <w:jc w:val="center"/>
        <w:rPr>
          <w:rFonts w:ascii="Times New Roman" w:hAnsi="Times New Roman"/>
          <w:b/>
          <w:i/>
          <w:color w:val="000000" w:themeColor="text1"/>
          <w:sz w:val="24"/>
          <w:szCs w:val="24"/>
        </w:rPr>
      </w:pPr>
    </w:p>
    <w:p w:rsidR="00B010E9" w:rsidRPr="006705A6" w:rsidRDefault="00B010E9" w:rsidP="00B010E9">
      <w:pPr>
        <w:spacing w:after="0" w:line="240" w:lineRule="auto"/>
        <w:jc w:val="center"/>
        <w:rPr>
          <w:rFonts w:ascii="Times New Roman" w:hAnsi="Times New Roman"/>
          <w:b/>
          <w:i/>
          <w:color w:val="000000" w:themeColor="text1"/>
          <w:sz w:val="24"/>
          <w:szCs w:val="24"/>
        </w:rPr>
      </w:pPr>
      <w:r w:rsidRPr="006705A6">
        <w:rPr>
          <w:rFonts w:ascii="Times New Roman" w:hAnsi="Times New Roman"/>
          <w:b/>
          <w:i/>
          <w:color w:val="000000" w:themeColor="text1"/>
          <w:sz w:val="24"/>
          <w:szCs w:val="24"/>
        </w:rPr>
        <w:t>ПЛАН СОВМЕСТНОЙ РАБОТЫ</w:t>
      </w:r>
    </w:p>
    <w:p w:rsidR="00B010E9" w:rsidRPr="006705A6" w:rsidRDefault="00B010E9" w:rsidP="00B010E9">
      <w:pPr>
        <w:spacing w:after="0" w:line="240" w:lineRule="auto"/>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МБОУ СОШ № 4 и МБДОУ «Детский сад №19»</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1"/>
        <w:gridCol w:w="1275"/>
        <w:gridCol w:w="2410"/>
      </w:tblGrid>
      <w:tr w:rsidR="006705A6" w:rsidRPr="006705A6" w:rsidTr="006705A6">
        <w:tc>
          <w:tcPr>
            <w:tcW w:w="6771" w:type="dxa"/>
          </w:tcPr>
          <w:p w:rsidR="00B010E9" w:rsidRPr="006705A6" w:rsidRDefault="00B010E9" w:rsidP="006705A6">
            <w:pPr>
              <w:tabs>
                <w:tab w:val="left" w:pos="3390"/>
              </w:tabs>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Мероприятия</w:t>
            </w:r>
          </w:p>
        </w:tc>
        <w:tc>
          <w:tcPr>
            <w:tcW w:w="1275" w:type="dxa"/>
          </w:tcPr>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сроки</w:t>
            </w:r>
          </w:p>
        </w:tc>
        <w:tc>
          <w:tcPr>
            <w:tcW w:w="2410" w:type="dxa"/>
          </w:tcPr>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ответст</w:t>
            </w:r>
            <w:proofErr w:type="spellEnd"/>
            <w:r w:rsidRPr="006705A6">
              <w:rPr>
                <w:rFonts w:ascii="Times New Roman" w:hAnsi="Times New Roman"/>
                <w:color w:val="000000" w:themeColor="text1"/>
                <w:sz w:val="24"/>
                <w:szCs w:val="24"/>
              </w:rPr>
              <w:t>.</w:t>
            </w:r>
          </w:p>
        </w:tc>
      </w:tr>
      <w:tr w:rsidR="006705A6" w:rsidRPr="006705A6" w:rsidTr="006705A6">
        <w:trPr>
          <w:trHeight w:val="3981"/>
        </w:trPr>
        <w:tc>
          <w:tcPr>
            <w:tcW w:w="6771" w:type="dxa"/>
          </w:tcPr>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u w:val="single"/>
              </w:rPr>
              <w:t>1.Работа с кадрами:</w:t>
            </w:r>
          </w:p>
          <w:p w:rsidR="00B010E9" w:rsidRPr="006705A6" w:rsidRDefault="00B010E9" w:rsidP="006705A6">
            <w:pPr>
              <w:pStyle w:val="a3"/>
              <w:numPr>
                <w:ilvl w:val="0"/>
                <w:numId w:val="18"/>
              </w:numPr>
              <w:spacing w:after="0" w:line="240" w:lineRule="auto"/>
              <w:ind w:left="426"/>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Дистанционное заседание педагогов </w:t>
            </w:r>
            <w:proofErr w:type="spellStart"/>
            <w:r w:rsidRPr="006705A6">
              <w:rPr>
                <w:rFonts w:ascii="Times New Roman" w:hAnsi="Times New Roman"/>
                <w:color w:val="000000" w:themeColor="text1"/>
                <w:sz w:val="24"/>
                <w:szCs w:val="24"/>
              </w:rPr>
              <w:t>подг.гр</w:t>
            </w:r>
            <w:proofErr w:type="spellEnd"/>
            <w:r w:rsidRPr="006705A6">
              <w:rPr>
                <w:rFonts w:ascii="Times New Roman" w:hAnsi="Times New Roman"/>
                <w:color w:val="000000" w:themeColor="text1"/>
                <w:sz w:val="24"/>
                <w:szCs w:val="24"/>
              </w:rPr>
              <w:t>.  и  учителей  нач. классов  МБОУ СОШ №4  с  обсуждением  плана совместной работы;</w:t>
            </w:r>
          </w:p>
          <w:p w:rsidR="00B010E9" w:rsidRPr="006705A6" w:rsidRDefault="00B010E9" w:rsidP="006705A6">
            <w:pPr>
              <w:spacing w:after="0" w:line="240" w:lineRule="auto"/>
              <w:ind w:left="426"/>
              <w:rPr>
                <w:rFonts w:ascii="Times New Roman" w:hAnsi="Times New Roman"/>
                <w:color w:val="000000" w:themeColor="text1"/>
                <w:sz w:val="24"/>
                <w:szCs w:val="24"/>
              </w:rPr>
            </w:pPr>
          </w:p>
          <w:p w:rsidR="00B010E9" w:rsidRPr="006705A6" w:rsidRDefault="00B010E9" w:rsidP="006705A6">
            <w:pPr>
              <w:pStyle w:val="a3"/>
              <w:numPr>
                <w:ilvl w:val="0"/>
                <w:numId w:val="18"/>
              </w:numPr>
              <w:spacing w:after="0" w:line="240" w:lineRule="auto"/>
              <w:ind w:left="426"/>
              <w:rPr>
                <w:rFonts w:ascii="Times New Roman" w:hAnsi="Times New Roman"/>
                <w:color w:val="000000" w:themeColor="text1"/>
                <w:sz w:val="24"/>
                <w:szCs w:val="24"/>
              </w:rPr>
            </w:pPr>
            <w:r w:rsidRPr="006705A6">
              <w:rPr>
                <w:rFonts w:ascii="Times New Roman" w:hAnsi="Times New Roman"/>
                <w:color w:val="000000" w:themeColor="text1"/>
                <w:sz w:val="24"/>
                <w:szCs w:val="24"/>
              </w:rPr>
              <w:t>Участие  в работе методических объединений педагогов коррекционных групп</w:t>
            </w:r>
          </w:p>
          <w:p w:rsidR="00B010E9" w:rsidRPr="006705A6" w:rsidRDefault="00B010E9" w:rsidP="006705A6">
            <w:pPr>
              <w:spacing w:after="0" w:line="240" w:lineRule="auto"/>
              <w:ind w:left="426"/>
              <w:jc w:val="both"/>
              <w:rPr>
                <w:rFonts w:ascii="Times New Roman" w:hAnsi="Times New Roman"/>
                <w:color w:val="000000" w:themeColor="text1"/>
                <w:sz w:val="24"/>
                <w:szCs w:val="24"/>
              </w:rPr>
            </w:pPr>
          </w:p>
          <w:p w:rsidR="00B010E9" w:rsidRPr="006705A6" w:rsidRDefault="00B010E9" w:rsidP="006705A6">
            <w:pPr>
              <w:pStyle w:val="a3"/>
              <w:numPr>
                <w:ilvl w:val="0"/>
                <w:numId w:val="18"/>
              </w:numPr>
              <w:spacing w:after="0" w:line="240" w:lineRule="auto"/>
              <w:ind w:left="426"/>
              <w:rPr>
                <w:rFonts w:ascii="Times New Roman" w:hAnsi="Times New Roman"/>
                <w:color w:val="000000" w:themeColor="text1"/>
                <w:sz w:val="24"/>
                <w:szCs w:val="24"/>
              </w:rPr>
            </w:pPr>
            <w:r w:rsidRPr="006705A6">
              <w:rPr>
                <w:rFonts w:ascii="Times New Roman" w:hAnsi="Times New Roman"/>
                <w:color w:val="000000" w:themeColor="text1"/>
                <w:sz w:val="24"/>
                <w:szCs w:val="24"/>
              </w:rPr>
              <w:t>Взаимообмен новинками психолого-педагогической литературы, ППО в дошкольном и начальном образовании.</w:t>
            </w:r>
          </w:p>
          <w:p w:rsidR="00B010E9" w:rsidRPr="006705A6" w:rsidRDefault="00B010E9" w:rsidP="006705A6">
            <w:pPr>
              <w:spacing w:after="0" w:line="240" w:lineRule="auto"/>
              <w:ind w:left="426"/>
              <w:rPr>
                <w:rFonts w:ascii="Times New Roman" w:hAnsi="Times New Roman"/>
                <w:color w:val="000000" w:themeColor="text1"/>
                <w:sz w:val="24"/>
                <w:szCs w:val="24"/>
              </w:rPr>
            </w:pPr>
          </w:p>
          <w:p w:rsidR="00B010E9" w:rsidRPr="006705A6" w:rsidRDefault="00B010E9" w:rsidP="006705A6">
            <w:pPr>
              <w:pStyle w:val="a3"/>
              <w:numPr>
                <w:ilvl w:val="0"/>
                <w:numId w:val="18"/>
              </w:numPr>
              <w:spacing w:after="0" w:line="240" w:lineRule="auto"/>
              <w:ind w:left="426"/>
              <w:rPr>
                <w:rFonts w:ascii="Times New Roman" w:hAnsi="Times New Roman"/>
                <w:color w:val="000000" w:themeColor="text1"/>
                <w:sz w:val="24"/>
                <w:szCs w:val="24"/>
              </w:rPr>
            </w:pPr>
            <w:r w:rsidRPr="006705A6">
              <w:rPr>
                <w:rFonts w:ascii="Times New Roman" w:hAnsi="Times New Roman"/>
                <w:color w:val="000000" w:themeColor="text1"/>
                <w:sz w:val="24"/>
                <w:szCs w:val="24"/>
              </w:rPr>
              <w:t>Просмотр индивидуальных занятий с детьми с ФРЗ с использованием интерактивного оборудования.</w:t>
            </w:r>
          </w:p>
          <w:p w:rsidR="00B010E9" w:rsidRPr="006705A6" w:rsidRDefault="00B010E9" w:rsidP="006705A6">
            <w:pPr>
              <w:pStyle w:val="a3"/>
              <w:numPr>
                <w:ilvl w:val="0"/>
                <w:numId w:val="18"/>
              </w:numPr>
              <w:spacing w:after="0" w:line="240" w:lineRule="auto"/>
              <w:ind w:left="426"/>
              <w:rPr>
                <w:rFonts w:ascii="Times New Roman" w:hAnsi="Times New Roman"/>
                <w:color w:val="000000" w:themeColor="text1"/>
                <w:sz w:val="24"/>
                <w:szCs w:val="24"/>
              </w:rPr>
            </w:pPr>
            <w:r w:rsidRPr="006705A6">
              <w:rPr>
                <w:rFonts w:ascii="Times New Roman" w:hAnsi="Times New Roman"/>
                <w:color w:val="000000" w:themeColor="text1"/>
                <w:sz w:val="24"/>
                <w:szCs w:val="24"/>
              </w:rPr>
              <w:t>«День открытых дверей»</w:t>
            </w:r>
          </w:p>
          <w:p w:rsidR="00B010E9" w:rsidRPr="006705A6" w:rsidRDefault="00B010E9" w:rsidP="006705A6">
            <w:pPr>
              <w:spacing w:after="0" w:line="240" w:lineRule="auto"/>
              <w:rPr>
                <w:rFonts w:ascii="Times New Roman" w:hAnsi="Times New Roman"/>
                <w:color w:val="000000" w:themeColor="text1"/>
                <w:sz w:val="24"/>
                <w:szCs w:val="24"/>
              </w:rPr>
            </w:pPr>
          </w:p>
        </w:tc>
        <w:tc>
          <w:tcPr>
            <w:tcW w:w="1275"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сентябрь</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 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в </w:t>
            </w:r>
            <w:proofErr w:type="spellStart"/>
            <w:r w:rsidRPr="006705A6">
              <w:rPr>
                <w:rFonts w:ascii="Times New Roman" w:hAnsi="Times New Roman"/>
                <w:color w:val="000000" w:themeColor="text1"/>
                <w:sz w:val="24"/>
                <w:szCs w:val="24"/>
              </w:rPr>
              <w:t>теч.г</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декабрь</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апрель</w:t>
            </w:r>
          </w:p>
        </w:tc>
        <w:tc>
          <w:tcPr>
            <w:tcW w:w="2410"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зав., </w:t>
            </w: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зам</w:t>
            </w:r>
            <w:proofErr w:type="gramStart"/>
            <w:r w:rsidRPr="006705A6">
              <w:rPr>
                <w:rFonts w:ascii="Times New Roman" w:hAnsi="Times New Roman"/>
                <w:color w:val="000000" w:themeColor="text1"/>
                <w:sz w:val="24"/>
                <w:szCs w:val="24"/>
              </w:rPr>
              <w:t>.д</w:t>
            </w:r>
            <w:proofErr w:type="gramEnd"/>
            <w:r w:rsidRPr="006705A6">
              <w:rPr>
                <w:rFonts w:ascii="Times New Roman" w:hAnsi="Times New Roman"/>
                <w:color w:val="000000" w:themeColor="text1"/>
                <w:sz w:val="24"/>
                <w:szCs w:val="24"/>
              </w:rPr>
              <w:t>ир.поУВР</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уч</w:t>
            </w:r>
            <w:proofErr w:type="gramStart"/>
            <w:r w:rsidRPr="006705A6">
              <w:rPr>
                <w:rFonts w:ascii="Times New Roman" w:hAnsi="Times New Roman"/>
                <w:color w:val="000000" w:themeColor="text1"/>
                <w:sz w:val="24"/>
                <w:szCs w:val="24"/>
              </w:rPr>
              <w:t>.н</w:t>
            </w:r>
            <w:proofErr w:type="gramEnd"/>
            <w:r w:rsidRPr="006705A6">
              <w:rPr>
                <w:rFonts w:ascii="Times New Roman" w:hAnsi="Times New Roman"/>
                <w:color w:val="000000" w:themeColor="text1"/>
                <w:sz w:val="24"/>
                <w:szCs w:val="24"/>
              </w:rPr>
              <w:t>ач.кл</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вос-ли</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уч</w:t>
            </w:r>
            <w:proofErr w:type="spellEnd"/>
            <w:r w:rsidRPr="006705A6">
              <w:rPr>
                <w:rFonts w:ascii="Times New Roman" w:hAnsi="Times New Roman"/>
                <w:color w:val="000000" w:themeColor="text1"/>
                <w:sz w:val="24"/>
                <w:szCs w:val="24"/>
              </w:rPr>
              <w:t xml:space="preserve">.- </w:t>
            </w:r>
            <w:proofErr w:type="spellStart"/>
            <w:r w:rsidRPr="006705A6">
              <w:rPr>
                <w:rFonts w:ascii="Times New Roman" w:hAnsi="Times New Roman"/>
                <w:color w:val="000000" w:themeColor="text1"/>
                <w:sz w:val="24"/>
                <w:szCs w:val="24"/>
              </w:rPr>
              <w:t>деф</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w:t>
            </w:r>
          </w:p>
        </w:tc>
      </w:tr>
      <w:tr w:rsidR="00B010E9" w:rsidRPr="006705A6" w:rsidTr="006705A6">
        <w:tc>
          <w:tcPr>
            <w:tcW w:w="6771" w:type="dxa"/>
          </w:tcPr>
          <w:p w:rsidR="00B010E9" w:rsidRPr="006705A6" w:rsidRDefault="00B010E9" w:rsidP="006705A6">
            <w:pPr>
              <w:spacing w:after="0" w:line="240" w:lineRule="auto"/>
              <w:rPr>
                <w:rFonts w:ascii="Times New Roman" w:hAnsi="Times New Roman"/>
                <w:color w:val="000000" w:themeColor="text1"/>
                <w:sz w:val="24"/>
                <w:szCs w:val="24"/>
                <w:u w:val="single"/>
              </w:rPr>
            </w:pPr>
            <w:r w:rsidRPr="006705A6">
              <w:rPr>
                <w:rFonts w:ascii="Times New Roman" w:hAnsi="Times New Roman"/>
                <w:color w:val="000000" w:themeColor="text1"/>
                <w:sz w:val="24"/>
                <w:szCs w:val="24"/>
                <w:u w:val="single"/>
              </w:rPr>
              <w:t>3.Работа с родителями</w:t>
            </w: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1. «Подготовка детей к школе в условиях сотрудничества семьи, детского сада и школы» (видео сообщение)</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rPr>
                <w:rFonts w:ascii="Times New Roman" w:hAnsi="Times New Roman"/>
                <w:color w:val="000000" w:themeColor="text1"/>
                <w:sz w:val="24"/>
                <w:szCs w:val="24"/>
              </w:rPr>
            </w:pPr>
            <w:r w:rsidRPr="006705A6">
              <w:rPr>
                <w:rFonts w:ascii="Times New Roman" w:hAnsi="Times New Roman"/>
                <w:color w:val="000000" w:themeColor="text1"/>
                <w:sz w:val="24"/>
                <w:szCs w:val="24"/>
              </w:rPr>
              <w:t>2.Индивидуальное консультирование родителей будущих первоклассников.</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jc w:val="both"/>
              <w:rPr>
                <w:rFonts w:ascii="Times New Roman" w:hAnsi="Times New Roman"/>
                <w:color w:val="000000" w:themeColor="text1"/>
                <w:sz w:val="24"/>
                <w:szCs w:val="24"/>
              </w:rPr>
            </w:pPr>
            <w:r w:rsidRPr="006705A6">
              <w:rPr>
                <w:rFonts w:ascii="Times New Roman" w:hAnsi="Times New Roman"/>
                <w:color w:val="000000" w:themeColor="text1"/>
                <w:sz w:val="24"/>
                <w:szCs w:val="24"/>
              </w:rPr>
              <w:t>3. Организация на базе школы занятий с будущими первоклассниками.</w:t>
            </w:r>
          </w:p>
        </w:tc>
        <w:tc>
          <w:tcPr>
            <w:tcW w:w="1275" w:type="dxa"/>
          </w:tcPr>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октябрь</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январь</w:t>
            </w:r>
          </w:p>
          <w:p w:rsidR="00B010E9" w:rsidRPr="006705A6" w:rsidRDefault="00B010E9" w:rsidP="006705A6">
            <w:pPr>
              <w:spacing w:after="0" w:line="240" w:lineRule="auto"/>
              <w:rPr>
                <w:rFonts w:ascii="Times New Roman" w:hAnsi="Times New Roman"/>
                <w:color w:val="000000" w:themeColor="text1"/>
                <w:sz w:val="24"/>
                <w:szCs w:val="24"/>
              </w:rPr>
            </w:pP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янв-май</w:t>
            </w:r>
            <w:proofErr w:type="spellEnd"/>
          </w:p>
        </w:tc>
        <w:tc>
          <w:tcPr>
            <w:tcW w:w="2410"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 д/с № 19</w:t>
            </w:r>
          </w:p>
          <w:p w:rsidR="00B010E9" w:rsidRPr="006705A6" w:rsidRDefault="00B010E9" w:rsidP="006705A6">
            <w:pPr>
              <w:spacing w:after="0"/>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зам</w:t>
            </w:r>
            <w:proofErr w:type="gramStart"/>
            <w:r w:rsidRPr="006705A6">
              <w:rPr>
                <w:rFonts w:ascii="Times New Roman" w:hAnsi="Times New Roman"/>
                <w:color w:val="000000" w:themeColor="text1"/>
                <w:sz w:val="24"/>
                <w:szCs w:val="24"/>
              </w:rPr>
              <w:t>.д</w:t>
            </w:r>
            <w:proofErr w:type="gramEnd"/>
            <w:r w:rsidRPr="006705A6">
              <w:rPr>
                <w:rFonts w:ascii="Times New Roman" w:hAnsi="Times New Roman"/>
                <w:color w:val="000000" w:themeColor="text1"/>
                <w:sz w:val="24"/>
                <w:szCs w:val="24"/>
              </w:rPr>
              <w:t>ир.поУВР</w:t>
            </w:r>
            <w:proofErr w:type="spellEnd"/>
          </w:p>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уч. нач. </w:t>
            </w:r>
            <w:proofErr w:type="spellStart"/>
            <w:r w:rsidRPr="006705A6">
              <w:rPr>
                <w:rFonts w:ascii="Times New Roman" w:hAnsi="Times New Roman"/>
                <w:color w:val="000000" w:themeColor="text1"/>
                <w:sz w:val="24"/>
                <w:szCs w:val="24"/>
              </w:rPr>
              <w:t>кл</w:t>
            </w:r>
            <w:proofErr w:type="spellEnd"/>
            <w:r w:rsidRPr="006705A6">
              <w:rPr>
                <w:rFonts w:ascii="Times New Roman" w:hAnsi="Times New Roman"/>
                <w:color w:val="000000" w:themeColor="text1"/>
                <w:sz w:val="24"/>
                <w:szCs w:val="24"/>
              </w:rPr>
              <w:t>.</w:t>
            </w:r>
          </w:p>
          <w:p w:rsidR="00B010E9" w:rsidRPr="006705A6" w:rsidRDefault="00B010E9" w:rsidP="006705A6">
            <w:pPr>
              <w:spacing w:after="0"/>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ст</w:t>
            </w:r>
            <w:proofErr w:type="gramStart"/>
            <w:r w:rsidRPr="006705A6">
              <w:rPr>
                <w:rFonts w:ascii="Times New Roman" w:hAnsi="Times New Roman"/>
                <w:color w:val="000000" w:themeColor="text1"/>
                <w:sz w:val="24"/>
                <w:szCs w:val="24"/>
              </w:rPr>
              <w:t>.в</w:t>
            </w:r>
            <w:proofErr w:type="gramEnd"/>
            <w:r w:rsidRPr="006705A6">
              <w:rPr>
                <w:rFonts w:ascii="Times New Roman" w:hAnsi="Times New Roman"/>
                <w:color w:val="000000" w:themeColor="text1"/>
                <w:sz w:val="24"/>
                <w:szCs w:val="24"/>
              </w:rPr>
              <w:t>осп.вос-ли</w:t>
            </w:r>
            <w:proofErr w:type="spellEnd"/>
          </w:p>
          <w:p w:rsidR="00B010E9" w:rsidRPr="006705A6" w:rsidRDefault="00B010E9" w:rsidP="006705A6">
            <w:pPr>
              <w:spacing w:after="0"/>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пед</w:t>
            </w:r>
            <w:proofErr w:type="gramStart"/>
            <w:r w:rsidRPr="006705A6">
              <w:rPr>
                <w:rFonts w:ascii="Times New Roman" w:hAnsi="Times New Roman"/>
                <w:color w:val="000000" w:themeColor="text1"/>
                <w:sz w:val="24"/>
                <w:szCs w:val="24"/>
              </w:rPr>
              <w:t>.-</w:t>
            </w:r>
            <w:proofErr w:type="gramEnd"/>
            <w:r w:rsidRPr="006705A6">
              <w:rPr>
                <w:rFonts w:ascii="Times New Roman" w:hAnsi="Times New Roman"/>
                <w:color w:val="000000" w:themeColor="text1"/>
                <w:sz w:val="24"/>
                <w:szCs w:val="24"/>
              </w:rPr>
              <w:t>псих.шк</w:t>
            </w:r>
            <w:proofErr w:type="spellEnd"/>
            <w:r w:rsidRPr="006705A6">
              <w:rPr>
                <w:rFonts w:ascii="Times New Roman" w:hAnsi="Times New Roman"/>
                <w:color w:val="000000" w:themeColor="text1"/>
                <w:sz w:val="24"/>
                <w:szCs w:val="24"/>
              </w:rPr>
              <w:t>.</w:t>
            </w:r>
          </w:p>
          <w:p w:rsidR="00B010E9" w:rsidRPr="006705A6" w:rsidRDefault="00B010E9" w:rsidP="006705A6">
            <w:pPr>
              <w:spacing w:after="0" w:line="240" w:lineRule="auto"/>
              <w:jc w:val="center"/>
              <w:rPr>
                <w:rFonts w:ascii="Times New Roman" w:hAnsi="Times New Roman"/>
                <w:color w:val="000000" w:themeColor="text1"/>
                <w:sz w:val="24"/>
                <w:szCs w:val="24"/>
              </w:rPr>
            </w:pPr>
            <w:proofErr w:type="spellStart"/>
            <w:r w:rsidRPr="006705A6">
              <w:rPr>
                <w:rFonts w:ascii="Times New Roman" w:hAnsi="Times New Roman"/>
                <w:color w:val="000000" w:themeColor="text1"/>
                <w:sz w:val="24"/>
                <w:szCs w:val="24"/>
              </w:rPr>
              <w:t>дир</w:t>
            </w:r>
            <w:proofErr w:type="gramStart"/>
            <w:r w:rsidRPr="006705A6">
              <w:rPr>
                <w:rFonts w:ascii="Times New Roman" w:hAnsi="Times New Roman"/>
                <w:color w:val="000000" w:themeColor="text1"/>
                <w:sz w:val="24"/>
                <w:szCs w:val="24"/>
              </w:rPr>
              <w:t>.С</w:t>
            </w:r>
            <w:proofErr w:type="gramEnd"/>
            <w:r w:rsidRPr="006705A6">
              <w:rPr>
                <w:rFonts w:ascii="Times New Roman" w:hAnsi="Times New Roman"/>
                <w:color w:val="000000" w:themeColor="text1"/>
                <w:sz w:val="24"/>
                <w:szCs w:val="24"/>
              </w:rPr>
              <w:t>ОШ</w:t>
            </w:r>
            <w:proofErr w:type="spellEnd"/>
            <w:r w:rsidRPr="006705A6">
              <w:rPr>
                <w:rFonts w:ascii="Times New Roman" w:hAnsi="Times New Roman"/>
                <w:color w:val="000000" w:themeColor="text1"/>
                <w:sz w:val="24"/>
                <w:szCs w:val="24"/>
              </w:rPr>
              <w:t xml:space="preserve"> № 4</w:t>
            </w:r>
          </w:p>
        </w:tc>
      </w:tr>
    </w:tbl>
    <w:p w:rsidR="00B010E9" w:rsidRPr="006705A6" w:rsidRDefault="00B010E9" w:rsidP="00B010E9">
      <w:pPr>
        <w:jc w:val="center"/>
        <w:rPr>
          <w:rFonts w:ascii="Times New Roman" w:hAnsi="Times New Roman"/>
          <w:b/>
          <w:color w:val="000000" w:themeColor="text1"/>
          <w:sz w:val="24"/>
          <w:szCs w:val="24"/>
        </w:rPr>
      </w:pPr>
    </w:p>
    <w:p w:rsidR="00B010E9" w:rsidRPr="006705A6" w:rsidRDefault="00B010E9" w:rsidP="00B010E9">
      <w:pPr>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АДМИНИСТРАТИВНО – ХОЗЯЙСТВЕННЫЙ БЛОК</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2"/>
        <w:gridCol w:w="1843"/>
        <w:gridCol w:w="1559"/>
      </w:tblGrid>
      <w:tr w:rsidR="006705A6" w:rsidRPr="006705A6" w:rsidTr="006705A6">
        <w:tc>
          <w:tcPr>
            <w:tcW w:w="6912" w:type="dxa"/>
          </w:tcPr>
          <w:p w:rsidR="00B010E9" w:rsidRPr="006705A6" w:rsidRDefault="00B010E9" w:rsidP="006705A6">
            <w:pPr>
              <w:spacing w:after="0"/>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Мероприятия</w:t>
            </w:r>
          </w:p>
        </w:tc>
        <w:tc>
          <w:tcPr>
            <w:tcW w:w="1843" w:type="dxa"/>
          </w:tcPr>
          <w:p w:rsidR="00B010E9" w:rsidRPr="006705A6" w:rsidRDefault="00B010E9" w:rsidP="006705A6">
            <w:pPr>
              <w:spacing w:after="0"/>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Сроки проведения</w:t>
            </w:r>
          </w:p>
        </w:tc>
        <w:tc>
          <w:tcPr>
            <w:tcW w:w="1559" w:type="dxa"/>
          </w:tcPr>
          <w:p w:rsidR="00B010E9" w:rsidRPr="006705A6" w:rsidRDefault="00B010E9" w:rsidP="006705A6">
            <w:pPr>
              <w:spacing w:after="0"/>
              <w:jc w:val="center"/>
              <w:rPr>
                <w:rFonts w:ascii="Times New Roman" w:hAnsi="Times New Roman"/>
                <w:b/>
                <w:color w:val="000000" w:themeColor="text1"/>
                <w:sz w:val="24"/>
                <w:szCs w:val="24"/>
              </w:rPr>
            </w:pPr>
            <w:r w:rsidRPr="006705A6">
              <w:rPr>
                <w:rFonts w:ascii="Times New Roman" w:hAnsi="Times New Roman"/>
                <w:b/>
                <w:color w:val="000000" w:themeColor="text1"/>
                <w:sz w:val="24"/>
                <w:szCs w:val="24"/>
              </w:rPr>
              <w:t>Ответственные</w:t>
            </w:r>
          </w:p>
        </w:tc>
      </w:tr>
      <w:tr w:rsidR="006705A6" w:rsidRPr="006705A6" w:rsidTr="006705A6">
        <w:tc>
          <w:tcPr>
            <w:tcW w:w="6912"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1.Общее собрание</w:t>
            </w: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2. Инструктаж «Охрана жизни и здоровья детей», «Должностные обязанности», инструктаж по пожарной безопасности и антитеррору.</w:t>
            </w:r>
          </w:p>
        </w:tc>
        <w:tc>
          <w:tcPr>
            <w:tcW w:w="1843"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сентябрь</w:t>
            </w:r>
          </w:p>
        </w:tc>
        <w:tc>
          <w:tcPr>
            <w:tcW w:w="1559"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tc>
      </w:tr>
      <w:tr w:rsidR="006705A6" w:rsidRPr="006705A6" w:rsidTr="006705A6">
        <w:tc>
          <w:tcPr>
            <w:tcW w:w="6912"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4.Подготовка учреждения к отопительному сезону</w:t>
            </w:r>
          </w:p>
        </w:tc>
        <w:tc>
          <w:tcPr>
            <w:tcW w:w="1843"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октябрь</w:t>
            </w:r>
          </w:p>
        </w:tc>
        <w:tc>
          <w:tcPr>
            <w:tcW w:w="1559"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завхоз</w:t>
            </w:r>
          </w:p>
        </w:tc>
      </w:tr>
      <w:tr w:rsidR="006705A6" w:rsidRPr="006705A6" w:rsidTr="006705A6">
        <w:tc>
          <w:tcPr>
            <w:tcW w:w="6912"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5.Подготовка к итоговой инвентаризации</w:t>
            </w:r>
          </w:p>
        </w:tc>
        <w:tc>
          <w:tcPr>
            <w:tcW w:w="1843"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ноябрь</w:t>
            </w:r>
          </w:p>
        </w:tc>
        <w:tc>
          <w:tcPr>
            <w:tcW w:w="1559"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завхоз</w:t>
            </w:r>
          </w:p>
        </w:tc>
      </w:tr>
      <w:tr w:rsidR="006705A6" w:rsidRPr="006705A6" w:rsidTr="006705A6">
        <w:tc>
          <w:tcPr>
            <w:tcW w:w="6912"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6.Подготовка к проведению новогодней елки</w:t>
            </w:r>
          </w:p>
        </w:tc>
        <w:tc>
          <w:tcPr>
            <w:tcW w:w="1843"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декабрь</w:t>
            </w:r>
          </w:p>
        </w:tc>
        <w:tc>
          <w:tcPr>
            <w:tcW w:w="1559"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завхоз</w:t>
            </w:r>
          </w:p>
        </w:tc>
      </w:tr>
      <w:tr w:rsidR="006705A6" w:rsidRPr="006705A6" w:rsidTr="006705A6">
        <w:tc>
          <w:tcPr>
            <w:tcW w:w="6912"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 xml:space="preserve">7.Заключения договора по обслуживанию </w:t>
            </w:r>
            <w:proofErr w:type="spellStart"/>
            <w:r w:rsidRPr="006705A6">
              <w:rPr>
                <w:rFonts w:ascii="Times New Roman" w:hAnsi="Times New Roman"/>
                <w:color w:val="000000" w:themeColor="text1"/>
                <w:sz w:val="24"/>
                <w:szCs w:val="24"/>
              </w:rPr>
              <w:t>энерго</w:t>
            </w:r>
            <w:proofErr w:type="spellEnd"/>
            <w:r w:rsidRPr="006705A6">
              <w:rPr>
                <w:rFonts w:ascii="Times New Roman" w:hAnsi="Times New Roman"/>
                <w:color w:val="000000" w:themeColor="text1"/>
                <w:sz w:val="24"/>
                <w:szCs w:val="24"/>
              </w:rPr>
              <w:t xml:space="preserve"> теплоснабжения в ДОО на 2026 год</w:t>
            </w: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8.Составление графика отпусков на 2026 год</w:t>
            </w:r>
          </w:p>
        </w:tc>
        <w:tc>
          <w:tcPr>
            <w:tcW w:w="1843"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январь</w:t>
            </w:r>
          </w:p>
        </w:tc>
        <w:tc>
          <w:tcPr>
            <w:tcW w:w="1559"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tc>
      </w:tr>
      <w:tr w:rsidR="006705A6" w:rsidRPr="006705A6" w:rsidTr="006705A6">
        <w:tc>
          <w:tcPr>
            <w:tcW w:w="6912"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lastRenderedPageBreak/>
              <w:t>9.Покраска окон, дверей в группах, покраска умывальных комнат, лестничного пролета.</w:t>
            </w: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10.Привоз песка на участок</w:t>
            </w:r>
          </w:p>
        </w:tc>
        <w:tc>
          <w:tcPr>
            <w:tcW w:w="1843"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май</w:t>
            </w:r>
          </w:p>
        </w:tc>
        <w:tc>
          <w:tcPr>
            <w:tcW w:w="1559"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завхоз</w:t>
            </w:r>
          </w:p>
        </w:tc>
      </w:tr>
      <w:tr w:rsidR="006705A6" w:rsidRPr="006705A6" w:rsidTr="006705A6">
        <w:tc>
          <w:tcPr>
            <w:tcW w:w="6912"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11.Озеленение участка</w:t>
            </w:r>
          </w:p>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12.Ремонт и покраска оборудования на участках детского сада</w:t>
            </w:r>
          </w:p>
        </w:tc>
        <w:tc>
          <w:tcPr>
            <w:tcW w:w="1843"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июнь</w:t>
            </w:r>
          </w:p>
        </w:tc>
        <w:tc>
          <w:tcPr>
            <w:tcW w:w="1559"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завхоз</w:t>
            </w:r>
          </w:p>
        </w:tc>
      </w:tr>
      <w:tr w:rsidR="00B010E9" w:rsidRPr="006705A6" w:rsidTr="006705A6">
        <w:tc>
          <w:tcPr>
            <w:tcW w:w="6912" w:type="dxa"/>
          </w:tcPr>
          <w:p w:rsidR="00B010E9" w:rsidRPr="006705A6" w:rsidRDefault="00B010E9" w:rsidP="006705A6">
            <w:pPr>
              <w:spacing w:after="0"/>
              <w:rPr>
                <w:rFonts w:ascii="Times New Roman" w:hAnsi="Times New Roman"/>
                <w:color w:val="000000" w:themeColor="text1"/>
                <w:sz w:val="24"/>
                <w:szCs w:val="24"/>
              </w:rPr>
            </w:pPr>
            <w:r w:rsidRPr="006705A6">
              <w:rPr>
                <w:rFonts w:ascii="Times New Roman" w:hAnsi="Times New Roman"/>
                <w:color w:val="000000" w:themeColor="text1"/>
                <w:sz w:val="24"/>
                <w:szCs w:val="24"/>
              </w:rPr>
              <w:t>13. Приобретение канцелярских товаров</w:t>
            </w:r>
          </w:p>
        </w:tc>
        <w:tc>
          <w:tcPr>
            <w:tcW w:w="1843"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в течение года</w:t>
            </w:r>
          </w:p>
        </w:tc>
        <w:tc>
          <w:tcPr>
            <w:tcW w:w="1559" w:type="dxa"/>
          </w:tcPr>
          <w:p w:rsidR="00B010E9" w:rsidRPr="006705A6" w:rsidRDefault="00B010E9" w:rsidP="006705A6">
            <w:pPr>
              <w:spacing w:after="0"/>
              <w:jc w:val="center"/>
              <w:rPr>
                <w:rFonts w:ascii="Times New Roman" w:hAnsi="Times New Roman"/>
                <w:color w:val="000000" w:themeColor="text1"/>
                <w:sz w:val="24"/>
                <w:szCs w:val="24"/>
              </w:rPr>
            </w:pPr>
            <w:r w:rsidRPr="006705A6">
              <w:rPr>
                <w:rFonts w:ascii="Times New Roman" w:hAnsi="Times New Roman"/>
                <w:color w:val="000000" w:themeColor="text1"/>
                <w:sz w:val="24"/>
                <w:szCs w:val="24"/>
              </w:rPr>
              <w:t>заведующий</w:t>
            </w:r>
          </w:p>
        </w:tc>
      </w:tr>
    </w:tbl>
    <w:p w:rsidR="0040083A" w:rsidRPr="006705A6" w:rsidRDefault="0040083A" w:rsidP="00B010E9">
      <w:pPr>
        <w:spacing w:after="0" w:line="240" w:lineRule="auto"/>
        <w:rPr>
          <w:color w:val="000000" w:themeColor="text1"/>
        </w:rPr>
      </w:pPr>
    </w:p>
    <w:sectPr w:rsidR="0040083A" w:rsidRPr="006705A6" w:rsidSect="00B010E9">
      <w:pgSz w:w="11906" w:h="16838"/>
      <w:pgMar w:top="426"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5A6" w:rsidRDefault="006705A6" w:rsidP="006705A6">
      <w:pPr>
        <w:spacing w:after="0" w:line="240" w:lineRule="auto"/>
      </w:pPr>
      <w:r>
        <w:separator/>
      </w:r>
    </w:p>
  </w:endnote>
  <w:endnote w:type="continuationSeparator" w:id="1">
    <w:p w:rsidR="006705A6" w:rsidRDefault="006705A6" w:rsidP="00670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YS Tex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690309"/>
      <w:docPartObj>
        <w:docPartGallery w:val="Page Numbers (Bottom of Page)"/>
        <w:docPartUnique/>
      </w:docPartObj>
    </w:sdtPr>
    <w:sdtContent>
      <w:p w:rsidR="006705A6" w:rsidRDefault="00D545AD">
        <w:pPr>
          <w:pStyle w:val="af1"/>
          <w:jc w:val="center"/>
        </w:pPr>
        <w:r>
          <w:fldChar w:fldCharType="begin"/>
        </w:r>
        <w:r w:rsidR="006705A6">
          <w:instrText>PAGE   \* MERGEFORMAT</w:instrText>
        </w:r>
        <w:r>
          <w:fldChar w:fldCharType="separate"/>
        </w:r>
        <w:r w:rsidR="00C108B3">
          <w:rPr>
            <w:noProof/>
          </w:rPr>
          <w:t>1</w:t>
        </w:r>
        <w:r>
          <w:fldChar w:fldCharType="end"/>
        </w:r>
      </w:p>
    </w:sdtContent>
  </w:sdt>
  <w:p w:rsidR="006705A6" w:rsidRDefault="006705A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5A6" w:rsidRDefault="006705A6" w:rsidP="006705A6">
      <w:pPr>
        <w:spacing w:after="0" w:line="240" w:lineRule="auto"/>
      </w:pPr>
      <w:r>
        <w:separator/>
      </w:r>
    </w:p>
  </w:footnote>
  <w:footnote w:type="continuationSeparator" w:id="1">
    <w:p w:rsidR="006705A6" w:rsidRDefault="006705A6" w:rsidP="006705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838"/>
    <w:multiLevelType w:val="hybridMultilevel"/>
    <w:tmpl w:val="E884B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32B6C"/>
    <w:multiLevelType w:val="hybridMultilevel"/>
    <w:tmpl w:val="15F6EF62"/>
    <w:lvl w:ilvl="0" w:tplc="1270C966">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43B17"/>
    <w:multiLevelType w:val="hybridMultilevel"/>
    <w:tmpl w:val="21C88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F22DE0"/>
    <w:multiLevelType w:val="hybridMultilevel"/>
    <w:tmpl w:val="4F0022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2F6C5D"/>
    <w:multiLevelType w:val="hybridMultilevel"/>
    <w:tmpl w:val="E4BECF20"/>
    <w:lvl w:ilvl="0" w:tplc="C0066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9E31B6"/>
    <w:multiLevelType w:val="hybridMultilevel"/>
    <w:tmpl w:val="8B6E5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4F698D"/>
    <w:multiLevelType w:val="hybridMultilevel"/>
    <w:tmpl w:val="2A4E6E48"/>
    <w:lvl w:ilvl="0" w:tplc="C006608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26566257"/>
    <w:multiLevelType w:val="hybridMultilevel"/>
    <w:tmpl w:val="C09CD9AC"/>
    <w:lvl w:ilvl="0" w:tplc="1270C966">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686BAD"/>
    <w:multiLevelType w:val="hybridMultilevel"/>
    <w:tmpl w:val="17883132"/>
    <w:lvl w:ilvl="0" w:tplc="01428D9A">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9670655"/>
    <w:multiLevelType w:val="hybridMultilevel"/>
    <w:tmpl w:val="609CB96C"/>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nsid w:val="2E8C6015"/>
    <w:multiLevelType w:val="hybridMultilevel"/>
    <w:tmpl w:val="93C8CC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EF10A66"/>
    <w:multiLevelType w:val="hybridMultilevel"/>
    <w:tmpl w:val="4D7CE1A4"/>
    <w:lvl w:ilvl="0" w:tplc="01428D9A">
      <w:numFmt w:val="bullet"/>
      <w:lvlText w:val="•"/>
      <w:lvlJc w:val="left"/>
      <w:pPr>
        <w:tabs>
          <w:tab w:val="num" w:pos="1085"/>
        </w:tabs>
        <w:ind w:left="1085" w:hanging="360"/>
      </w:pPr>
      <w:rPr>
        <w:rFonts w:ascii="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03D54D5"/>
    <w:multiLevelType w:val="hybridMultilevel"/>
    <w:tmpl w:val="66F2E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395C80"/>
    <w:multiLevelType w:val="hybridMultilevel"/>
    <w:tmpl w:val="C08443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2E2AD8"/>
    <w:multiLevelType w:val="hybridMultilevel"/>
    <w:tmpl w:val="CD6059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F724287"/>
    <w:multiLevelType w:val="hybridMultilevel"/>
    <w:tmpl w:val="E906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E66DCF"/>
    <w:multiLevelType w:val="multilevel"/>
    <w:tmpl w:val="3A4E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2E3CF4"/>
    <w:multiLevelType w:val="hybridMultilevel"/>
    <w:tmpl w:val="FFB094EA"/>
    <w:lvl w:ilvl="0" w:tplc="17CEAE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8826D1C"/>
    <w:multiLevelType w:val="hybridMultilevel"/>
    <w:tmpl w:val="3DCE7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9011BF"/>
    <w:multiLevelType w:val="hybridMultilevel"/>
    <w:tmpl w:val="CDB64A14"/>
    <w:lvl w:ilvl="0" w:tplc="63E8588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BD334E0"/>
    <w:multiLevelType w:val="hybridMultilevel"/>
    <w:tmpl w:val="870C3A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D743BF"/>
    <w:multiLevelType w:val="hybridMultilevel"/>
    <w:tmpl w:val="61B007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D9515D8"/>
    <w:multiLevelType w:val="hybridMultilevel"/>
    <w:tmpl w:val="7E2AA136"/>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B45655"/>
    <w:multiLevelType w:val="hybridMultilevel"/>
    <w:tmpl w:val="8CFC2EB6"/>
    <w:lvl w:ilvl="0" w:tplc="1270C966">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535060"/>
    <w:multiLevelType w:val="hybridMultilevel"/>
    <w:tmpl w:val="8DCE98AA"/>
    <w:lvl w:ilvl="0" w:tplc="82081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896014"/>
    <w:multiLevelType w:val="hybridMultilevel"/>
    <w:tmpl w:val="34F4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586D90"/>
    <w:multiLevelType w:val="hybridMultilevel"/>
    <w:tmpl w:val="16A870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E5B59BB"/>
    <w:multiLevelType w:val="hybridMultilevel"/>
    <w:tmpl w:val="B93E0210"/>
    <w:lvl w:ilvl="0" w:tplc="10ECA5A8">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8">
    <w:nsid w:val="703324E0"/>
    <w:multiLevelType w:val="hybridMultilevel"/>
    <w:tmpl w:val="D5D4D68E"/>
    <w:lvl w:ilvl="0" w:tplc="10ECA5A8">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9">
    <w:nsid w:val="7A376446"/>
    <w:multiLevelType w:val="hybridMultilevel"/>
    <w:tmpl w:val="4DAA08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22"/>
  </w:num>
  <w:num w:numId="5">
    <w:abstractNumId w:val="11"/>
  </w:num>
  <w:num w:numId="6">
    <w:abstractNumId w:val="27"/>
  </w:num>
  <w:num w:numId="7">
    <w:abstractNumId w:val="25"/>
  </w:num>
  <w:num w:numId="8">
    <w:abstractNumId w:val="5"/>
  </w:num>
  <w:num w:numId="9">
    <w:abstractNumId w:val="13"/>
  </w:num>
  <w:num w:numId="10">
    <w:abstractNumId w:val="28"/>
  </w:num>
  <w:num w:numId="11">
    <w:abstractNumId w:val="20"/>
  </w:num>
  <w:num w:numId="12">
    <w:abstractNumId w:val="23"/>
  </w:num>
  <w:num w:numId="13">
    <w:abstractNumId w:val="24"/>
  </w:num>
  <w:num w:numId="14">
    <w:abstractNumId w:val="7"/>
  </w:num>
  <w:num w:numId="15">
    <w:abstractNumId w:val="1"/>
  </w:num>
  <w:num w:numId="16">
    <w:abstractNumId w:val="12"/>
  </w:num>
  <w:num w:numId="17">
    <w:abstractNumId w:val="15"/>
  </w:num>
  <w:num w:numId="18">
    <w:abstractNumId w:val="3"/>
  </w:num>
  <w:num w:numId="19">
    <w:abstractNumId w:val="17"/>
  </w:num>
  <w:num w:numId="20">
    <w:abstractNumId w:val="19"/>
  </w:num>
  <w:num w:numId="21">
    <w:abstractNumId w:val="9"/>
  </w:num>
  <w:num w:numId="22">
    <w:abstractNumId w:val="16"/>
  </w:num>
  <w:num w:numId="23">
    <w:abstractNumId w:val="8"/>
  </w:num>
  <w:num w:numId="24">
    <w:abstractNumId w:val="29"/>
  </w:num>
  <w:num w:numId="25">
    <w:abstractNumId w:val="21"/>
  </w:num>
  <w:num w:numId="26">
    <w:abstractNumId w:val="18"/>
  </w:num>
  <w:num w:numId="27">
    <w:abstractNumId w:val="2"/>
  </w:num>
  <w:num w:numId="28">
    <w:abstractNumId w:val="14"/>
  </w:num>
  <w:num w:numId="29">
    <w:abstractNumId w:val="26"/>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B010E9"/>
    <w:rsid w:val="0040083A"/>
    <w:rsid w:val="00441EB8"/>
    <w:rsid w:val="00567EAC"/>
    <w:rsid w:val="006705A6"/>
    <w:rsid w:val="00B010E9"/>
    <w:rsid w:val="00C108B3"/>
    <w:rsid w:val="00D545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5AD"/>
  </w:style>
  <w:style w:type="paragraph" w:styleId="1">
    <w:name w:val="heading 1"/>
    <w:basedOn w:val="a"/>
    <w:next w:val="a"/>
    <w:link w:val="10"/>
    <w:uiPriority w:val="9"/>
    <w:qFormat/>
    <w:rsid w:val="00B010E9"/>
    <w:pPr>
      <w:keepNext/>
      <w:spacing w:after="0" w:line="240" w:lineRule="auto"/>
      <w:ind w:firstLine="708"/>
      <w:contextualSpacing/>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0E9"/>
    <w:rPr>
      <w:rFonts w:ascii="Times New Roman" w:eastAsia="Times New Roman" w:hAnsi="Times New Roman" w:cs="Times New Roman"/>
      <w:sz w:val="28"/>
      <w:szCs w:val="20"/>
    </w:rPr>
  </w:style>
  <w:style w:type="paragraph" w:styleId="a3">
    <w:name w:val="List Paragraph"/>
    <w:basedOn w:val="a"/>
    <w:uiPriority w:val="34"/>
    <w:qFormat/>
    <w:rsid w:val="00B010E9"/>
    <w:pPr>
      <w:spacing w:after="160" w:line="259" w:lineRule="auto"/>
      <w:ind w:left="720"/>
      <w:contextualSpacing/>
    </w:pPr>
    <w:rPr>
      <w:rFonts w:ascii="Calibri" w:eastAsia="Calibri" w:hAnsi="Calibri" w:cs="Times New Roman"/>
      <w:lang w:eastAsia="en-US"/>
    </w:rPr>
  </w:style>
  <w:style w:type="table" w:styleId="a4">
    <w:name w:val="Table Grid"/>
    <w:basedOn w:val="a1"/>
    <w:uiPriority w:val="59"/>
    <w:rsid w:val="00B010E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010E9"/>
    <w:pPr>
      <w:spacing w:after="0" w:line="240" w:lineRule="auto"/>
    </w:pPr>
    <w:rPr>
      <w:rFonts w:ascii="Segoe UI" w:eastAsia="Calibri" w:hAnsi="Segoe UI" w:cs="Segoe UI"/>
      <w:sz w:val="18"/>
      <w:szCs w:val="18"/>
      <w:lang w:eastAsia="en-US"/>
    </w:rPr>
  </w:style>
  <w:style w:type="character" w:customStyle="1" w:styleId="a6">
    <w:name w:val="Текст выноски Знак"/>
    <w:basedOn w:val="a0"/>
    <w:link w:val="a5"/>
    <w:uiPriority w:val="99"/>
    <w:semiHidden/>
    <w:rsid w:val="00B010E9"/>
    <w:rPr>
      <w:rFonts w:ascii="Segoe UI" w:eastAsia="Calibri" w:hAnsi="Segoe UI" w:cs="Segoe UI"/>
      <w:sz w:val="18"/>
      <w:szCs w:val="18"/>
      <w:lang w:eastAsia="en-US"/>
    </w:rPr>
  </w:style>
  <w:style w:type="paragraph" w:styleId="a7">
    <w:name w:val="No Spacing"/>
    <w:link w:val="a8"/>
    <w:uiPriority w:val="1"/>
    <w:qFormat/>
    <w:rsid w:val="00B010E9"/>
    <w:pPr>
      <w:spacing w:after="0" w:line="240" w:lineRule="auto"/>
    </w:pPr>
    <w:rPr>
      <w:rFonts w:ascii="Times New Roman" w:eastAsia="Calibri" w:hAnsi="Times New Roman" w:cs="Times New Roman"/>
      <w:sz w:val="24"/>
    </w:rPr>
  </w:style>
  <w:style w:type="character" w:customStyle="1" w:styleId="a8">
    <w:name w:val="Без интервала Знак"/>
    <w:link w:val="a7"/>
    <w:uiPriority w:val="1"/>
    <w:locked/>
    <w:rsid w:val="00B010E9"/>
    <w:rPr>
      <w:rFonts w:ascii="Times New Roman" w:eastAsia="Calibri" w:hAnsi="Times New Roman" w:cs="Times New Roman"/>
      <w:sz w:val="24"/>
    </w:rPr>
  </w:style>
  <w:style w:type="character" w:customStyle="1" w:styleId="3">
    <w:name w:val="Основной текст (3)_"/>
    <w:basedOn w:val="a0"/>
    <w:rsid w:val="00B010E9"/>
    <w:rPr>
      <w:rFonts w:ascii="Times New Roman" w:eastAsia="Times New Roman" w:hAnsi="Times New Roman" w:cs="Times New Roman"/>
      <w:b/>
      <w:bCs/>
      <w:i w:val="0"/>
      <w:iCs w:val="0"/>
      <w:smallCaps w:val="0"/>
      <w:strike w:val="0"/>
      <w:sz w:val="27"/>
      <w:szCs w:val="27"/>
      <w:u w:val="none"/>
    </w:rPr>
  </w:style>
  <w:style w:type="character" w:customStyle="1" w:styleId="30">
    <w:name w:val="Основной текст (3)"/>
    <w:basedOn w:val="3"/>
    <w:rsid w:val="00B010E9"/>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9">
    <w:name w:val="Основной текст_"/>
    <w:basedOn w:val="a0"/>
    <w:link w:val="9"/>
    <w:rsid w:val="00B010E9"/>
    <w:rPr>
      <w:rFonts w:eastAsia="Times New Roman"/>
      <w:sz w:val="23"/>
      <w:szCs w:val="23"/>
      <w:shd w:val="clear" w:color="auto" w:fill="FFFFFF"/>
    </w:rPr>
  </w:style>
  <w:style w:type="paragraph" w:customStyle="1" w:styleId="9">
    <w:name w:val="Основной текст9"/>
    <w:basedOn w:val="a"/>
    <w:link w:val="a9"/>
    <w:rsid w:val="00B010E9"/>
    <w:pPr>
      <w:widowControl w:val="0"/>
      <w:shd w:val="clear" w:color="auto" w:fill="FFFFFF"/>
      <w:spacing w:after="0" w:line="278" w:lineRule="exact"/>
      <w:ind w:hanging="1880"/>
    </w:pPr>
    <w:rPr>
      <w:rFonts w:eastAsia="Times New Roman"/>
      <w:sz w:val="23"/>
      <w:szCs w:val="23"/>
    </w:rPr>
  </w:style>
  <w:style w:type="character" w:customStyle="1" w:styleId="4">
    <w:name w:val="Основной текст (4)_"/>
    <w:basedOn w:val="a0"/>
    <w:link w:val="40"/>
    <w:rsid w:val="00B010E9"/>
    <w:rPr>
      <w:rFonts w:eastAsia="Times New Roman"/>
      <w:sz w:val="25"/>
      <w:szCs w:val="25"/>
      <w:shd w:val="clear" w:color="auto" w:fill="FFFFFF"/>
    </w:rPr>
  </w:style>
  <w:style w:type="paragraph" w:customStyle="1" w:styleId="40">
    <w:name w:val="Основной текст (4)"/>
    <w:basedOn w:val="a"/>
    <w:link w:val="4"/>
    <w:rsid w:val="00B010E9"/>
    <w:pPr>
      <w:widowControl w:val="0"/>
      <w:shd w:val="clear" w:color="auto" w:fill="FFFFFF"/>
      <w:spacing w:after="0" w:line="312" w:lineRule="exact"/>
      <w:jc w:val="both"/>
    </w:pPr>
    <w:rPr>
      <w:rFonts w:eastAsia="Times New Roman"/>
      <w:sz w:val="25"/>
      <w:szCs w:val="25"/>
    </w:rPr>
  </w:style>
  <w:style w:type="character" w:customStyle="1" w:styleId="aa">
    <w:name w:val="Основной текст + Курсив"/>
    <w:basedOn w:val="a9"/>
    <w:rsid w:val="00B010E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apple-converted-space">
    <w:name w:val="apple-converted-space"/>
    <w:basedOn w:val="a0"/>
    <w:rsid w:val="00B010E9"/>
  </w:style>
  <w:style w:type="character" w:styleId="ab">
    <w:name w:val="Emphasis"/>
    <w:basedOn w:val="a0"/>
    <w:uiPriority w:val="99"/>
    <w:qFormat/>
    <w:rsid w:val="00B010E9"/>
    <w:rPr>
      <w:rFonts w:cs="Times New Roman"/>
      <w:i/>
      <w:iCs/>
    </w:rPr>
  </w:style>
  <w:style w:type="paragraph" w:styleId="ac">
    <w:name w:val="Normal (Web)"/>
    <w:basedOn w:val="a"/>
    <w:uiPriority w:val="99"/>
    <w:rsid w:val="00B01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010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2">
    <w:name w:val="Сетка таблицы2"/>
    <w:basedOn w:val="a1"/>
    <w:next w:val="a4"/>
    <w:uiPriority w:val="59"/>
    <w:rsid w:val="00B010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B010E9"/>
    <w:rPr>
      <w:color w:val="0000FF"/>
      <w:u w:val="single"/>
    </w:rPr>
  </w:style>
  <w:style w:type="character" w:customStyle="1" w:styleId="NoSpacingChar">
    <w:name w:val="No Spacing Char"/>
    <w:link w:val="NoSpacing1"/>
    <w:uiPriority w:val="99"/>
    <w:locked/>
    <w:rsid w:val="00B010E9"/>
    <w:rPr>
      <w:lang w:eastAsia="en-US"/>
    </w:rPr>
  </w:style>
  <w:style w:type="paragraph" w:customStyle="1" w:styleId="NoSpacing1">
    <w:name w:val="No Spacing1"/>
    <w:link w:val="NoSpacingChar"/>
    <w:uiPriority w:val="99"/>
    <w:rsid w:val="00B010E9"/>
    <w:pPr>
      <w:spacing w:after="0" w:line="240" w:lineRule="auto"/>
    </w:pPr>
    <w:rPr>
      <w:lang w:eastAsia="en-US"/>
    </w:rPr>
  </w:style>
  <w:style w:type="character" w:customStyle="1" w:styleId="FontStyle65">
    <w:name w:val="Font Style65"/>
    <w:basedOn w:val="a0"/>
    <w:rsid w:val="00B010E9"/>
    <w:rPr>
      <w:rFonts w:ascii="Times New Roman" w:hAnsi="Times New Roman" w:cs="Times New Roman"/>
      <w:color w:val="000000"/>
      <w:sz w:val="22"/>
      <w:szCs w:val="22"/>
    </w:rPr>
  </w:style>
  <w:style w:type="paragraph" w:customStyle="1" w:styleId="Style39">
    <w:name w:val="Style39"/>
    <w:basedOn w:val="a"/>
    <w:rsid w:val="00B010E9"/>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rPr>
  </w:style>
  <w:style w:type="paragraph" w:customStyle="1" w:styleId="c12">
    <w:name w:val="c12"/>
    <w:basedOn w:val="a"/>
    <w:rsid w:val="00B010E9"/>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B010E9"/>
    <w:rPr>
      <w:b/>
      <w:bCs/>
    </w:rPr>
  </w:style>
  <w:style w:type="character" w:customStyle="1" w:styleId="c2">
    <w:name w:val="c2"/>
    <w:basedOn w:val="a0"/>
    <w:rsid w:val="00B010E9"/>
  </w:style>
  <w:style w:type="character" w:customStyle="1" w:styleId="c4">
    <w:name w:val="c4"/>
    <w:basedOn w:val="a0"/>
    <w:rsid w:val="00B010E9"/>
  </w:style>
  <w:style w:type="paragraph" w:customStyle="1" w:styleId="c1">
    <w:name w:val="c1"/>
    <w:basedOn w:val="a"/>
    <w:rsid w:val="00B01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B01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B0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B010E9"/>
  </w:style>
  <w:style w:type="character" w:customStyle="1" w:styleId="c48">
    <w:name w:val="c48"/>
    <w:basedOn w:val="a0"/>
    <w:rsid w:val="00B010E9"/>
  </w:style>
  <w:style w:type="character" w:customStyle="1" w:styleId="c3">
    <w:name w:val="c3"/>
    <w:basedOn w:val="a0"/>
    <w:rsid w:val="00B010E9"/>
  </w:style>
  <w:style w:type="paragraph" w:customStyle="1" w:styleId="c17">
    <w:name w:val="c17"/>
    <w:basedOn w:val="a"/>
    <w:rsid w:val="00B0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B010E9"/>
  </w:style>
  <w:style w:type="character" w:customStyle="1" w:styleId="af">
    <w:name w:val="Верхний колонтитул Знак"/>
    <w:basedOn w:val="a0"/>
    <w:link w:val="af0"/>
    <w:uiPriority w:val="99"/>
    <w:rsid w:val="00B010E9"/>
    <w:rPr>
      <w:rFonts w:eastAsia="Times New Roman"/>
    </w:rPr>
  </w:style>
  <w:style w:type="paragraph" w:styleId="af0">
    <w:name w:val="header"/>
    <w:basedOn w:val="a"/>
    <w:link w:val="af"/>
    <w:uiPriority w:val="99"/>
    <w:unhideWhenUsed/>
    <w:rsid w:val="00B010E9"/>
    <w:pPr>
      <w:tabs>
        <w:tab w:val="center" w:pos="4677"/>
        <w:tab w:val="right" w:pos="9355"/>
      </w:tabs>
      <w:spacing w:after="0" w:line="240" w:lineRule="auto"/>
    </w:pPr>
    <w:rPr>
      <w:rFonts w:eastAsia="Times New Roman"/>
    </w:rPr>
  </w:style>
  <w:style w:type="character" w:customStyle="1" w:styleId="11">
    <w:name w:val="Верхний колонтитул Знак1"/>
    <w:basedOn w:val="a0"/>
    <w:uiPriority w:val="99"/>
    <w:semiHidden/>
    <w:rsid w:val="00B010E9"/>
  </w:style>
  <w:style w:type="paragraph" w:styleId="af1">
    <w:name w:val="footer"/>
    <w:basedOn w:val="a"/>
    <w:link w:val="af2"/>
    <w:uiPriority w:val="99"/>
    <w:unhideWhenUsed/>
    <w:rsid w:val="00B010E9"/>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uiPriority w:val="99"/>
    <w:rsid w:val="00B010E9"/>
    <w:rPr>
      <w:rFonts w:ascii="Calibri" w:eastAsia="Times New Roman" w:hAnsi="Calibri" w:cs="Times New Roman"/>
    </w:rPr>
  </w:style>
  <w:style w:type="paragraph" w:customStyle="1" w:styleId="c32">
    <w:name w:val="c32"/>
    <w:basedOn w:val="a"/>
    <w:rsid w:val="00B0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2">
    <w:name w:val="c112"/>
    <w:basedOn w:val="a0"/>
    <w:rsid w:val="00B010E9"/>
  </w:style>
  <w:style w:type="character" w:customStyle="1" w:styleId="c212">
    <w:name w:val="c212"/>
    <w:basedOn w:val="a0"/>
    <w:rsid w:val="00B010E9"/>
  </w:style>
  <w:style w:type="paragraph" w:customStyle="1" w:styleId="c10">
    <w:name w:val="c10"/>
    <w:basedOn w:val="a"/>
    <w:rsid w:val="00B0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6">
    <w:name w:val="c206"/>
    <w:basedOn w:val="a0"/>
    <w:rsid w:val="00B010E9"/>
  </w:style>
  <w:style w:type="table" w:customStyle="1" w:styleId="41">
    <w:name w:val="Сетка таблицы4"/>
    <w:basedOn w:val="a1"/>
    <w:next w:val="a4"/>
    <w:uiPriority w:val="59"/>
    <w:rsid w:val="00B010E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rsid w:val="00B0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B010E9"/>
  </w:style>
  <w:style w:type="paragraph" w:customStyle="1" w:styleId="c13">
    <w:name w:val="c13"/>
    <w:basedOn w:val="a"/>
    <w:rsid w:val="00B010E9"/>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Title"/>
    <w:basedOn w:val="a"/>
    <w:link w:val="af4"/>
    <w:uiPriority w:val="1"/>
    <w:qFormat/>
    <w:rsid w:val="00C108B3"/>
    <w:pPr>
      <w:widowControl w:val="0"/>
      <w:autoSpaceDE w:val="0"/>
      <w:autoSpaceDN w:val="0"/>
      <w:spacing w:before="4" w:after="0" w:line="240" w:lineRule="auto"/>
    </w:pPr>
    <w:rPr>
      <w:rFonts w:ascii="Times New Roman" w:eastAsia="Times New Roman" w:hAnsi="Times New Roman" w:cs="Times New Roman"/>
      <w:lang w:val="en-US" w:eastAsia="en-US"/>
    </w:rPr>
  </w:style>
  <w:style w:type="character" w:customStyle="1" w:styleId="af4">
    <w:name w:val="Название Знак"/>
    <w:basedOn w:val="a0"/>
    <w:link w:val="af3"/>
    <w:uiPriority w:val="1"/>
    <w:rsid w:val="00C108B3"/>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hatsapp.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vnsad19@mai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42</Pages>
  <Words>14565</Words>
  <Characters>83026</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4</cp:revision>
  <cp:lastPrinted>2025-10-21T06:28:00Z</cp:lastPrinted>
  <dcterms:created xsi:type="dcterms:W3CDTF">2025-10-20T07:11:00Z</dcterms:created>
  <dcterms:modified xsi:type="dcterms:W3CDTF">2025-11-07T14:01:00Z</dcterms:modified>
</cp:coreProperties>
</file>