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3D" w:rsidRDefault="00076C3D">
      <w:pPr>
        <w:ind w:left="380"/>
        <w:rPr>
          <w:rFonts w:eastAsia="Times New Roman"/>
          <w:b/>
          <w:bCs/>
          <w:sz w:val="40"/>
          <w:szCs w:val="40"/>
        </w:rPr>
      </w:pPr>
    </w:p>
    <w:p w:rsidR="00976DF3" w:rsidRDefault="00076C3D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ПОЧЕМУ до 3-х лет?</w:t>
      </w:r>
    </w:p>
    <w:p w:rsidR="00976DF3" w:rsidRDefault="00976DF3">
      <w:pPr>
        <w:spacing w:line="200" w:lineRule="exact"/>
        <w:rPr>
          <w:sz w:val="24"/>
          <w:szCs w:val="24"/>
        </w:rPr>
      </w:pPr>
    </w:p>
    <w:p w:rsidR="00976DF3" w:rsidRDefault="00076C3D">
      <w:pPr>
        <w:tabs>
          <w:tab w:val="left" w:pos="1380"/>
          <w:tab w:val="left" w:pos="2020"/>
          <w:tab w:val="left" w:pos="2380"/>
          <w:tab w:val="left" w:pos="3480"/>
          <w:tab w:val="left" w:pos="41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Известно,</w:t>
      </w:r>
      <w:r>
        <w:rPr>
          <w:rFonts w:eastAsia="Times New Roman"/>
          <w:sz w:val="28"/>
          <w:szCs w:val="28"/>
        </w:rPr>
        <w:tab/>
        <w:t>что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первые</w:t>
      </w:r>
      <w:r>
        <w:rPr>
          <w:rFonts w:eastAsia="Times New Roman"/>
          <w:sz w:val="28"/>
          <w:szCs w:val="28"/>
        </w:rPr>
        <w:tab/>
        <w:t>три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года</w:t>
      </w:r>
    </w:p>
    <w:p w:rsidR="00976DF3" w:rsidRDefault="00076C3D">
      <w:pPr>
        <w:tabs>
          <w:tab w:val="left" w:pos="1300"/>
          <w:tab w:val="left" w:pos="28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жизни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ребенка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закладываются</w:t>
      </w:r>
    </w:p>
    <w:p w:rsidR="00976DF3" w:rsidRDefault="00976DF3">
      <w:pPr>
        <w:spacing w:line="15" w:lineRule="exact"/>
        <w:rPr>
          <w:sz w:val="24"/>
          <w:szCs w:val="24"/>
        </w:rPr>
      </w:pPr>
    </w:p>
    <w:p w:rsidR="00976DF3" w:rsidRDefault="00076C3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фундаментальные личностные образования, такие, как общая самооценка, доверие к людям, интерес</w:t>
      </w:r>
    </w:p>
    <w:p w:rsidR="00976DF3" w:rsidRDefault="00976DF3">
      <w:pPr>
        <w:spacing w:line="16" w:lineRule="exact"/>
        <w:rPr>
          <w:sz w:val="24"/>
          <w:szCs w:val="24"/>
        </w:rPr>
      </w:pPr>
    </w:p>
    <w:p w:rsidR="00976DF3" w:rsidRDefault="00076C3D">
      <w:pPr>
        <w:numPr>
          <w:ilvl w:val="0"/>
          <w:numId w:val="1"/>
        </w:numPr>
        <w:tabs>
          <w:tab w:val="left" w:pos="273"/>
        </w:tabs>
        <w:spacing w:line="235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окружающему миру и иные. Если же та или иная функция не формируется к нужному возрасту,</w:t>
      </w:r>
    </w:p>
    <w:p w:rsidR="00976DF3" w:rsidRDefault="00976DF3">
      <w:pPr>
        <w:spacing w:line="19" w:lineRule="exact"/>
        <w:rPr>
          <w:rFonts w:eastAsia="Times New Roman"/>
          <w:sz w:val="28"/>
          <w:szCs w:val="28"/>
        </w:rPr>
      </w:pPr>
    </w:p>
    <w:p w:rsidR="00976DF3" w:rsidRDefault="00076C3D">
      <w:pPr>
        <w:spacing w:line="23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принято говорить о задержке развития. Недоразвитие или же деформация этих функций в раннем возрасте в более позднем возрасте</w:t>
      </w:r>
    </w:p>
    <w:p w:rsidR="00976DF3" w:rsidRDefault="00976DF3">
      <w:pPr>
        <w:spacing w:line="20" w:lineRule="exact"/>
        <w:rPr>
          <w:rFonts w:eastAsia="Times New Roman"/>
          <w:sz w:val="28"/>
          <w:szCs w:val="28"/>
        </w:rPr>
      </w:pPr>
    </w:p>
    <w:p w:rsidR="00976DF3" w:rsidRDefault="00076C3D">
      <w:pPr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практически не поддается коррекции!!!</w:t>
      </w:r>
    </w:p>
    <w:p w:rsidR="00976DF3" w:rsidRDefault="00076C3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181610</wp:posOffset>
            </wp:positionV>
            <wp:extent cx="2895600" cy="2162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6DF3" w:rsidRDefault="00076C3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76DF3" w:rsidRDefault="00976DF3">
      <w:pPr>
        <w:spacing w:line="298" w:lineRule="exact"/>
        <w:rPr>
          <w:sz w:val="24"/>
          <w:szCs w:val="24"/>
        </w:rPr>
      </w:pPr>
    </w:p>
    <w:p w:rsidR="00976DF3" w:rsidRDefault="00076C3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Уважаемые родители,</w:t>
      </w:r>
    </w:p>
    <w:p w:rsidR="00976DF3" w:rsidRDefault="00076C3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воспитывающие детей</w:t>
      </w:r>
    </w:p>
    <w:p w:rsidR="00976DF3" w:rsidRDefault="00076C3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 0 до 3-х лет!</w:t>
      </w:r>
    </w:p>
    <w:p w:rsidR="00976DF3" w:rsidRDefault="00976DF3">
      <w:pPr>
        <w:spacing w:line="4" w:lineRule="exact"/>
        <w:rPr>
          <w:sz w:val="24"/>
          <w:szCs w:val="24"/>
        </w:rPr>
      </w:pPr>
    </w:p>
    <w:p w:rsidR="00976DF3" w:rsidRDefault="00076C3D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Если Вы хотите узнать о том, как развивается Ваш ребёнок, нужна ли ему помощь, </w:t>
      </w:r>
      <w:r w:rsidR="00DE4DB1">
        <w:rPr>
          <w:rFonts w:eastAsia="Times New Roman"/>
          <w:sz w:val="24"/>
          <w:szCs w:val="24"/>
        </w:rPr>
        <w:t>предлагаем обратиться</w:t>
      </w:r>
      <w:r>
        <w:rPr>
          <w:rFonts w:eastAsia="Times New Roman"/>
          <w:sz w:val="24"/>
          <w:szCs w:val="24"/>
        </w:rPr>
        <w:t xml:space="preserve"> в</w:t>
      </w:r>
    </w:p>
    <w:p w:rsidR="00976DF3" w:rsidRDefault="00976DF3">
      <w:pPr>
        <w:spacing w:line="11" w:lineRule="exact"/>
        <w:rPr>
          <w:sz w:val="24"/>
          <w:szCs w:val="24"/>
        </w:rPr>
      </w:pPr>
    </w:p>
    <w:p w:rsidR="00976DF3" w:rsidRDefault="00076C3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«СЛУЖБУ РАННЕЙ ПОМОЩИ»</w:t>
      </w:r>
    </w:p>
    <w:p w:rsidR="003819D5" w:rsidRDefault="003819D5">
      <w:pPr>
        <w:spacing w:line="196" w:lineRule="exact"/>
        <w:rPr>
          <w:sz w:val="24"/>
          <w:szCs w:val="24"/>
        </w:rPr>
      </w:pPr>
    </w:p>
    <w:p w:rsidR="003819D5" w:rsidRDefault="003819D5">
      <w:pPr>
        <w:spacing w:line="196" w:lineRule="exact"/>
        <w:rPr>
          <w:sz w:val="24"/>
          <w:szCs w:val="24"/>
        </w:rPr>
      </w:pPr>
    </w:p>
    <w:p w:rsidR="003819D5" w:rsidRDefault="003819D5" w:rsidP="003819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C00000"/>
          <w:sz w:val="36"/>
          <w:szCs w:val="36"/>
        </w:rPr>
      </w:pPr>
      <w:r>
        <w:rPr>
          <w:noProof/>
          <w:color w:val="0066FF"/>
        </w:rPr>
        <w:drawing>
          <wp:inline distT="0" distB="0" distL="0" distR="0">
            <wp:extent cx="1990725" cy="1228725"/>
            <wp:effectExtent l="19050" t="0" r="9525" b="0"/>
            <wp:docPr id="13" name="Рисунок 5" descr="https://im1-tub-ru.yandex.net/i?id=84943b32a66c83990b3edeb78a9c61e0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im1-tub-ru.yandex.net/i?id=84943b32a66c83990b3edeb78a9c61e0&amp;n=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9D5" w:rsidRDefault="003819D5">
      <w:pPr>
        <w:spacing w:line="196" w:lineRule="exact"/>
        <w:rPr>
          <w:sz w:val="24"/>
          <w:szCs w:val="24"/>
        </w:rPr>
      </w:pPr>
    </w:p>
    <w:p w:rsidR="003819D5" w:rsidRDefault="003819D5">
      <w:pPr>
        <w:spacing w:line="196" w:lineRule="exact"/>
        <w:rPr>
          <w:sz w:val="24"/>
          <w:szCs w:val="24"/>
        </w:rPr>
      </w:pPr>
    </w:p>
    <w:p w:rsidR="003819D5" w:rsidRDefault="003819D5">
      <w:pPr>
        <w:spacing w:line="196" w:lineRule="exact"/>
        <w:rPr>
          <w:sz w:val="24"/>
          <w:szCs w:val="24"/>
        </w:rPr>
      </w:pPr>
    </w:p>
    <w:p w:rsidR="003819D5" w:rsidRDefault="003819D5">
      <w:pPr>
        <w:spacing w:line="196" w:lineRule="exact"/>
        <w:rPr>
          <w:sz w:val="24"/>
          <w:szCs w:val="24"/>
        </w:rPr>
      </w:pPr>
    </w:p>
    <w:p w:rsidR="003819D5" w:rsidRDefault="003819D5">
      <w:pPr>
        <w:spacing w:line="196" w:lineRule="exact"/>
        <w:rPr>
          <w:sz w:val="24"/>
          <w:szCs w:val="24"/>
        </w:rPr>
      </w:pPr>
    </w:p>
    <w:p w:rsidR="003819D5" w:rsidRDefault="003819D5">
      <w:pPr>
        <w:spacing w:line="196" w:lineRule="exact"/>
        <w:rPr>
          <w:sz w:val="24"/>
          <w:szCs w:val="24"/>
        </w:rPr>
      </w:pPr>
    </w:p>
    <w:p w:rsidR="00076C3D" w:rsidRDefault="00076C3D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Адрес нахождения </w:t>
      </w:r>
    </w:p>
    <w:p w:rsidR="00976DF3" w:rsidRDefault="00076C3D" w:rsidP="00076C3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Службы ранней помощи</w:t>
      </w:r>
      <w:r>
        <w:rPr>
          <w:rFonts w:eastAsia="Times New Roman"/>
          <w:sz w:val="28"/>
          <w:szCs w:val="28"/>
        </w:rPr>
        <w:t>:</w:t>
      </w:r>
    </w:p>
    <w:p w:rsidR="00976DF3" w:rsidRDefault="00976DF3">
      <w:pPr>
        <w:spacing w:line="15" w:lineRule="exact"/>
        <w:rPr>
          <w:sz w:val="24"/>
          <w:szCs w:val="24"/>
        </w:rPr>
      </w:pPr>
    </w:p>
    <w:p w:rsidR="00076C3D" w:rsidRDefault="00076C3D">
      <w:pPr>
        <w:spacing w:line="237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Волгоград</w:t>
      </w:r>
      <w:r w:rsidR="003819D5">
        <w:rPr>
          <w:rFonts w:eastAsia="Times New Roman"/>
          <w:sz w:val="28"/>
          <w:szCs w:val="28"/>
        </w:rPr>
        <w:t xml:space="preserve">ская </w:t>
      </w:r>
      <w:proofErr w:type="spellStart"/>
      <w:proofErr w:type="gramStart"/>
      <w:r w:rsidR="003819D5">
        <w:rPr>
          <w:rFonts w:eastAsia="Times New Roman"/>
          <w:sz w:val="28"/>
          <w:szCs w:val="28"/>
        </w:rPr>
        <w:t>обл</w:t>
      </w:r>
      <w:proofErr w:type="spellEnd"/>
      <w:proofErr w:type="gramEnd"/>
      <w:r w:rsidR="003819D5">
        <w:rPr>
          <w:rFonts w:eastAsia="Times New Roman"/>
          <w:sz w:val="28"/>
          <w:szCs w:val="28"/>
        </w:rPr>
        <w:t xml:space="preserve">, ст. Кумылженская, </w:t>
      </w:r>
      <w:r>
        <w:rPr>
          <w:rFonts w:eastAsia="Times New Roman"/>
          <w:sz w:val="28"/>
          <w:szCs w:val="28"/>
        </w:rPr>
        <w:t xml:space="preserve">ул. </w:t>
      </w:r>
      <w:proofErr w:type="spellStart"/>
      <w:r w:rsidR="003819D5">
        <w:rPr>
          <w:rFonts w:eastAsia="Times New Roman"/>
          <w:sz w:val="28"/>
          <w:szCs w:val="28"/>
        </w:rPr>
        <w:t>Адм</w:t>
      </w:r>
      <w:proofErr w:type="spellEnd"/>
      <w:r w:rsidR="003819D5">
        <w:rPr>
          <w:rFonts w:eastAsia="Times New Roman"/>
          <w:sz w:val="28"/>
          <w:szCs w:val="28"/>
        </w:rPr>
        <w:t>. Тихонова 48 а</w:t>
      </w:r>
      <w:r>
        <w:rPr>
          <w:rFonts w:eastAsia="Times New Roman"/>
          <w:sz w:val="28"/>
          <w:szCs w:val="28"/>
        </w:rPr>
        <w:t xml:space="preserve"> </w:t>
      </w:r>
    </w:p>
    <w:p w:rsidR="00DE4DB1" w:rsidRPr="00A171D2" w:rsidRDefault="00DE4DB1" w:rsidP="00DE4DB1">
      <w:pPr>
        <w:jc w:val="center"/>
        <w:rPr>
          <w:sz w:val="28"/>
          <w:szCs w:val="28"/>
        </w:rPr>
      </w:pPr>
      <w:r w:rsidRPr="00DE4DB1">
        <w:rPr>
          <w:b/>
          <w:sz w:val="28"/>
          <w:szCs w:val="28"/>
          <w:u w:val="single"/>
          <w:lang w:val="en-US"/>
        </w:rPr>
        <w:t>E</w:t>
      </w:r>
      <w:r w:rsidRPr="00A171D2">
        <w:rPr>
          <w:b/>
          <w:sz w:val="28"/>
          <w:szCs w:val="28"/>
          <w:u w:val="single"/>
        </w:rPr>
        <w:t>-</w:t>
      </w:r>
      <w:r w:rsidRPr="00DE4DB1">
        <w:rPr>
          <w:b/>
          <w:sz w:val="28"/>
          <w:szCs w:val="28"/>
          <w:u w:val="single"/>
          <w:lang w:val="en-US"/>
        </w:rPr>
        <w:t>mail</w:t>
      </w:r>
      <w:r w:rsidRPr="003819D5">
        <w:rPr>
          <w:b/>
          <w:sz w:val="28"/>
          <w:szCs w:val="28"/>
          <w:u w:val="single"/>
        </w:rPr>
        <w:t>:</w:t>
      </w:r>
      <w:r w:rsidR="003819D5" w:rsidRPr="003819D5">
        <w:rPr>
          <w:sz w:val="28"/>
          <w:szCs w:val="28"/>
          <w:shd w:val="clear" w:color="auto" w:fill="F5EBED"/>
        </w:rPr>
        <w:t xml:space="preserve"> detsad1.kumylzhensky@yandex.ru</w:t>
      </w:r>
    </w:p>
    <w:p w:rsidR="00976DF3" w:rsidRDefault="0082405B">
      <w:pPr>
        <w:spacing w:line="237" w:lineRule="auto"/>
        <w:ind w:right="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Телефон:</w:t>
      </w:r>
    </w:p>
    <w:p w:rsidR="0082405B" w:rsidRDefault="0082405B">
      <w:pPr>
        <w:spacing w:line="237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8(84462)6-25-38</w:t>
      </w:r>
    </w:p>
    <w:p w:rsidR="00976DF3" w:rsidRDefault="00076C3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tbl>
      <w:tblPr>
        <w:tblStyle w:val="a6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4253"/>
      </w:tblGrid>
      <w:tr w:rsidR="00076C3D" w:rsidTr="00A171D2">
        <w:trPr>
          <w:trHeight w:val="391"/>
        </w:trPr>
        <w:tc>
          <w:tcPr>
            <w:tcW w:w="250" w:type="dxa"/>
          </w:tcPr>
          <w:p w:rsidR="00076C3D" w:rsidRDefault="00076C3D" w:rsidP="0036737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076C3D" w:rsidRPr="00D640B5" w:rsidRDefault="00A171D2" w:rsidP="0036737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867025" cy="1208689"/>
                  <wp:effectExtent l="19050" t="0" r="0" b="0"/>
                  <wp:docPr id="8" name="Рисунок 1" descr="https://r1.nubex.ru/s4834-22f/f844_bb/logo_950c50674abaa4816f932d7116ef07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1.nubex.ru/s4834-22f/f844_bb/logo_950c50674abaa4816f932d7116ef07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363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C3D" w:rsidTr="00A171D2">
        <w:trPr>
          <w:trHeight w:val="296"/>
        </w:trPr>
        <w:tc>
          <w:tcPr>
            <w:tcW w:w="250" w:type="dxa"/>
          </w:tcPr>
          <w:p w:rsidR="00076C3D" w:rsidRDefault="00076C3D" w:rsidP="0036737D">
            <w:pPr>
              <w:pStyle w:val="a5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076C3D" w:rsidRPr="00D640B5" w:rsidRDefault="00BB149C" w:rsidP="00BB149C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</w:rPr>
            </w:pPr>
            <w:r>
              <w:rPr>
                <w:b/>
              </w:rPr>
              <w:t xml:space="preserve">МКДОУ     </w:t>
            </w:r>
            <w:proofErr w:type="spellStart"/>
            <w:r>
              <w:rPr>
                <w:b/>
              </w:rPr>
              <w:t>Кумылженский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д</w:t>
            </w:r>
            <w:proofErr w:type="spellEnd"/>
            <w:r>
              <w:rPr>
                <w:b/>
              </w:rPr>
              <w:t xml:space="preserve">/с </w:t>
            </w:r>
            <w:r w:rsidR="00A171D2">
              <w:rPr>
                <w:b/>
              </w:rPr>
              <w:t xml:space="preserve"> №1</w:t>
            </w:r>
          </w:p>
        </w:tc>
      </w:tr>
    </w:tbl>
    <w:p w:rsidR="00976DF3" w:rsidRDefault="00976DF3"/>
    <w:p w:rsidR="003819D5" w:rsidRDefault="003819D5"/>
    <w:p w:rsidR="003819D5" w:rsidRPr="00B90237" w:rsidRDefault="003819D5" w:rsidP="003819D5">
      <w:pPr>
        <w:jc w:val="center"/>
        <w:rPr>
          <w:b/>
          <w:color w:val="004BE2"/>
          <w:sz w:val="56"/>
          <w:szCs w:val="56"/>
        </w:rPr>
      </w:pPr>
      <w:r w:rsidRPr="00B90237">
        <w:rPr>
          <w:b/>
          <w:color w:val="004BE2"/>
          <w:sz w:val="56"/>
          <w:szCs w:val="56"/>
        </w:rPr>
        <w:t>Служба</w:t>
      </w:r>
    </w:p>
    <w:p w:rsidR="003819D5" w:rsidRPr="00B90237" w:rsidRDefault="003819D5" w:rsidP="003819D5">
      <w:pPr>
        <w:jc w:val="center"/>
        <w:rPr>
          <w:b/>
          <w:color w:val="004BE2"/>
          <w:sz w:val="56"/>
          <w:szCs w:val="56"/>
        </w:rPr>
      </w:pPr>
      <w:r w:rsidRPr="00B90237">
        <w:rPr>
          <w:b/>
          <w:color w:val="004BE2"/>
          <w:sz w:val="56"/>
          <w:szCs w:val="56"/>
        </w:rPr>
        <w:t>ранней</w:t>
      </w:r>
    </w:p>
    <w:p w:rsidR="003819D5" w:rsidRPr="00B90237" w:rsidRDefault="003819D5" w:rsidP="003819D5">
      <w:pPr>
        <w:jc w:val="center"/>
        <w:rPr>
          <w:b/>
          <w:color w:val="004BE2"/>
          <w:sz w:val="56"/>
          <w:szCs w:val="56"/>
        </w:rPr>
      </w:pPr>
      <w:r w:rsidRPr="00B90237">
        <w:rPr>
          <w:b/>
          <w:color w:val="004BE2"/>
          <w:sz w:val="56"/>
          <w:szCs w:val="56"/>
        </w:rPr>
        <w:t>помощи</w:t>
      </w:r>
    </w:p>
    <w:p w:rsidR="003819D5" w:rsidRDefault="003819D5"/>
    <w:p w:rsidR="0082405B" w:rsidRDefault="0082405B">
      <w:pPr>
        <w:sectPr w:rsidR="0082405B">
          <w:pgSz w:w="16840" w:h="11904" w:orient="landscape"/>
          <w:pgMar w:top="720" w:right="758" w:bottom="716" w:left="720" w:header="0" w:footer="0" w:gutter="0"/>
          <w:cols w:num="3" w:space="720" w:equalWidth="0">
            <w:col w:w="4660" w:space="700"/>
            <w:col w:w="4680" w:space="720"/>
            <w:col w:w="4600"/>
          </w:cols>
        </w:sectPr>
      </w:pPr>
      <w:r>
        <w:rPr>
          <w:b/>
          <w:noProof/>
          <w:color w:val="004BE2"/>
          <w:sz w:val="72"/>
          <w:szCs w:val="72"/>
        </w:rPr>
        <w:drawing>
          <wp:inline distT="0" distB="0" distL="0" distR="0">
            <wp:extent cx="2390775" cy="2085975"/>
            <wp:effectExtent l="19050" t="0" r="9525" b="0"/>
            <wp:docPr id="16" name="Рисунок 16" descr="muravei-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uravei-0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DF3" w:rsidRDefault="00076C3D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  <w:u w:val="single"/>
        </w:rPr>
        <w:lastRenderedPageBreak/>
        <w:t>Детям оказывается помощь</w:t>
      </w:r>
    </w:p>
    <w:p w:rsidR="00976DF3" w:rsidRDefault="00976DF3">
      <w:pPr>
        <w:spacing w:line="17" w:lineRule="exact"/>
        <w:rPr>
          <w:sz w:val="20"/>
          <w:szCs w:val="20"/>
        </w:rPr>
      </w:pPr>
    </w:p>
    <w:p w:rsidR="00976DF3" w:rsidRDefault="00076C3D">
      <w:pPr>
        <w:numPr>
          <w:ilvl w:val="1"/>
          <w:numId w:val="5"/>
        </w:numPr>
        <w:tabs>
          <w:tab w:val="left" w:pos="397"/>
        </w:tabs>
        <w:spacing w:line="234" w:lineRule="auto"/>
        <w:ind w:left="1540" w:right="99" w:hanging="1424"/>
        <w:rPr>
          <w:rFonts w:eastAsia="Times New Roman"/>
          <w:b/>
          <w:bCs/>
          <w:sz w:val="36"/>
          <w:szCs w:val="36"/>
          <w:u w:val="single"/>
        </w:rPr>
      </w:pPr>
      <w:r>
        <w:rPr>
          <w:rFonts w:eastAsia="Times New Roman"/>
          <w:b/>
          <w:bCs/>
          <w:sz w:val="36"/>
          <w:szCs w:val="36"/>
          <w:u w:val="single"/>
        </w:rPr>
        <w:t>формировании основных навыков:</w:t>
      </w:r>
    </w:p>
    <w:p w:rsidR="00976DF3" w:rsidRDefault="00976DF3">
      <w:pPr>
        <w:spacing w:line="200" w:lineRule="exact"/>
        <w:rPr>
          <w:rFonts w:eastAsia="Times New Roman"/>
          <w:b/>
          <w:bCs/>
          <w:sz w:val="36"/>
          <w:szCs w:val="36"/>
          <w:u w:val="single"/>
        </w:rPr>
      </w:pPr>
    </w:p>
    <w:p w:rsidR="00976DF3" w:rsidRDefault="00976DF3">
      <w:pPr>
        <w:spacing w:line="228" w:lineRule="exact"/>
        <w:rPr>
          <w:rFonts w:eastAsia="Times New Roman"/>
          <w:b/>
          <w:bCs/>
          <w:sz w:val="36"/>
          <w:szCs w:val="36"/>
          <w:u w:val="single"/>
        </w:rPr>
      </w:pPr>
    </w:p>
    <w:p w:rsidR="00976DF3" w:rsidRDefault="00076C3D">
      <w:pPr>
        <w:numPr>
          <w:ilvl w:val="0"/>
          <w:numId w:val="5"/>
        </w:numPr>
        <w:tabs>
          <w:tab w:val="left" w:pos="280"/>
        </w:tabs>
        <w:spacing w:line="234" w:lineRule="auto"/>
        <w:ind w:left="280" w:right="159" w:hanging="280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самообслуживания в повседневной жизни;</w:t>
      </w:r>
    </w:p>
    <w:p w:rsidR="00976DF3" w:rsidRDefault="00076C3D">
      <w:pPr>
        <w:numPr>
          <w:ilvl w:val="0"/>
          <w:numId w:val="5"/>
        </w:numPr>
        <w:tabs>
          <w:tab w:val="left" w:pos="280"/>
        </w:tabs>
        <w:ind w:left="280" w:hanging="280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двигательной активности</w:t>
      </w:r>
    </w:p>
    <w:p w:rsidR="00976DF3" w:rsidRDefault="00976DF3">
      <w:pPr>
        <w:spacing w:line="15" w:lineRule="exact"/>
        <w:rPr>
          <w:rFonts w:ascii="Wingdings" w:eastAsia="Wingdings" w:hAnsi="Wingdings" w:cs="Wingdings"/>
          <w:sz w:val="20"/>
          <w:szCs w:val="20"/>
        </w:rPr>
      </w:pPr>
    </w:p>
    <w:p w:rsidR="00976DF3" w:rsidRDefault="00076C3D">
      <w:pPr>
        <w:spacing w:line="234" w:lineRule="auto"/>
        <w:ind w:left="280" w:right="479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(координация движений, мелкая моторика);</w:t>
      </w:r>
    </w:p>
    <w:p w:rsidR="00976DF3" w:rsidRDefault="00076C3D">
      <w:pPr>
        <w:numPr>
          <w:ilvl w:val="0"/>
          <w:numId w:val="5"/>
        </w:numPr>
        <w:tabs>
          <w:tab w:val="left" w:pos="360"/>
        </w:tabs>
        <w:ind w:left="360" w:hanging="360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познавательной активности</w:t>
      </w:r>
    </w:p>
    <w:p w:rsidR="00976DF3" w:rsidRDefault="00076C3D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(память, внимание, мышление);</w:t>
      </w:r>
    </w:p>
    <w:p w:rsidR="00976DF3" w:rsidRDefault="00976DF3">
      <w:pPr>
        <w:spacing w:line="4" w:lineRule="exact"/>
        <w:rPr>
          <w:sz w:val="20"/>
          <w:szCs w:val="20"/>
        </w:rPr>
      </w:pPr>
    </w:p>
    <w:p w:rsidR="00976DF3" w:rsidRDefault="00076C3D">
      <w:pPr>
        <w:numPr>
          <w:ilvl w:val="0"/>
          <w:numId w:val="6"/>
        </w:numPr>
        <w:tabs>
          <w:tab w:val="left" w:pos="280"/>
        </w:tabs>
        <w:ind w:left="280" w:hanging="280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общения (речь)</w:t>
      </w:r>
    </w:p>
    <w:p w:rsidR="00976DF3" w:rsidRDefault="00976DF3">
      <w:pPr>
        <w:spacing w:line="15" w:lineRule="exact"/>
        <w:rPr>
          <w:rFonts w:ascii="Wingdings" w:eastAsia="Wingdings" w:hAnsi="Wingdings" w:cs="Wingdings"/>
          <w:sz w:val="20"/>
          <w:szCs w:val="20"/>
        </w:rPr>
      </w:pPr>
    </w:p>
    <w:p w:rsidR="00976DF3" w:rsidRDefault="00076C3D">
      <w:pPr>
        <w:numPr>
          <w:ilvl w:val="0"/>
          <w:numId w:val="6"/>
        </w:numPr>
        <w:tabs>
          <w:tab w:val="left" w:pos="280"/>
        </w:tabs>
        <w:spacing w:line="245" w:lineRule="auto"/>
        <w:ind w:left="280" w:right="1039" w:hanging="280"/>
        <w:jc w:val="both"/>
        <w:rPr>
          <w:rFonts w:ascii="Wingdings" w:eastAsia="Wingdings" w:hAnsi="Wingdings" w:cs="Wingdings"/>
          <w:sz w:val="19"/>
          <w:szCs w:val="19"/>
        </w:rPr>
      </w:pPr>
      <w:r>
        <w:rPr>
          <w:rFonts w:eastAsia="Times New Roman"/>
          <w:sz w:val="27"/>
          <w:szCs w:val="27"/>
        </w:rPr>
        <w:t>коммуникации (общения со сверстниками, взрослыми);</w:t>
      </w:r>
    </w:p>
    <w:p w:rsidR="00976DF3" w:rsidRDefault="00976DF3">
      <w:pPr>
        <w:spacing w:line="9" w:lineRule="exact"/>
        <w:rPr>
          <w:rFonts w:ascii="Wingdings" w:eastAsia="Wingdings" w:hAnsi="Wingdings" w:cs="Wingdings"/>
          <w:sz w:val="19"/>
          <w:szCs w:val="19"/>
        </w:rPr>
      </w:pPr>
    </w:p>
    <w:p w:rsidR="00976DF3" w:rsidRDefault="00076C3D">
      <w:pPr>
        <w:numPr>
          <w:ilvl w:val="0"/>
          <w:numId w:val="6"/>
        </w:numPr>
        <w:tabs>
          <w:tab w:val="left" w:pos="280"/>
        </w:tabs>
        <w:spacing w:line="245" w:lineRule="auto"/>
        <w:ind w:left="280" w:right="779" w:hanging="280"/>
        <w:rPr>
          <w:rFonts w:ascii="Wingdings" w:eastAsia="Wingdings" w:hAnsi="Wingdings" w:cs="Wingdings"/>
          <w:sz w:val="19"/>
          <w:szCs w:val="19"/>
        </w:rPr>
      </w:pPr>
      <w:r>
        <w:rPr>
          <w:rFonts w:eastAsia="Times New Roman"/>
          <w:sz w:val="27"/>
          <w:szCs w:val="27"/>
        </w:rPr>
        <w:t>в социальной сфере (игровые, эмоционально-волевые).</w:t>
      </w:r>
    </w:p>
    <w:p w:rsidR="00976DF3" w:rsidRDefault="00076C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2978785" cy="20072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200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6DF3" w:rsidRDefault="00076C3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76DF3" w:rsidRDefault="00076C3D">
      <w:pPr>
        <w:spacing w:line="237" w:lineRule="auto"/>
        <w:ind w:right="32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  <w:u w:val="single"/>
        </w:rPr>
        <w:t>Родителям предлагается помощь в вопросах развития и воспитания ребёнка:</w:t>
      </w:r>
    </w:p>
    <w:p w:rsidR="00976DF3" w:rsidRDefault="00976DF3">
      <w:pPr>
        <w:spacing w:line="200" w:lineRule="exact"/>
        <w:rPr>
          <w:sz w:val="20"/>
          <w:szCs w:val="20"/>
        </w:rPr>
      </w:pPr>
    </w:p>
    <w:p w:rsidR="00976DF3" w:rsidRDefault="00976DF3">
      <w:pPr>
        <w:spacing w:line="226" w:lineRule="exact"/>
        <w:rPr>
          <w:sz w:val="20"/>
          <w:szCs w:val="20"/>
        </w:rPr>
      </w:pPr>
    </w:p>
    <w:p w:rsidR="00976DF3" w:rsidRDefault="00076C3D">
      <w:pPr>
        <w:numPr>
          <w:ilvl w:val="0"/>
          <w:numId w:val="7"/>
        </w:numPr>
        <w:tabs>
          <w:tab w:val="left" w:pos="301"/>
        </w:tabs>
        <w:spacing w:line="238" w:lineRule="auto"/>
        <w:ind w:left="301" w:right="681" w:hanging="29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углубленная оценка уровня развития основных функций жизнедеятельности ребенка (диагностирование развития, выявление нарушений ребёнка раннего возраста);</w:t>
      </w:r>
    </w:p>
    <w:p w:rsidR="00976DF3" w:rsidRDefault="00976DF3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976DF3" w:rsidRDefault="00076C3D">
      <w:pPr>
        <w:numPr>
          <w:ilvl w:val="0"/>
          <w:numId w:val="7"/>
        </w:numPr>
        <w:tabs>
          <w:tab w:val="left" w:pos="301"/>
        </w:tabs>
        <w:spacing w:line="234" w:lineRule="auto"/>
        <w:ind w:left="301" w:right="301" w:hanging="29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консультирование по результатам исследования;</w:t>
      </w:r>
    </w:p>
    <w:p w:rsidR="00976DF3" w:rsidRDefault="00976DF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976DF3" w:rsidRDefault="00076C3D">
      <w:pPr>
        <w:numPr>
          <w:ilvl w:val="0"/>
          <w:numId w:val="7"/>
        </w:numPr>
        <w:tabs>
          <w:tab w:val="left" w:pos="301"/>
        </w:tabs>
        <w:spacing w:line="236" w:lineRule="auto"/>
        <w:ind w:left="301" w:right="201" w:hanging="29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повышение компетентности в вопросах формирования навыков с учётом особенностей развития ребёнка;</w:t>
      </w:r>
    </w:p>
    <w:p w:rsidR="00976DF3" w:rsidRDefault="00976DF3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976DF3" w:rsidRDefault="00076C3D">
      <w:pPr>
        <w:numPr>
          <w:ilvl w:val="0"/>
          <w:numId w:val="7"/>
        </w:numPr>
        <w:tabs>
          <w:tab w:val="left" w:pos="301"/>
        </w:tabs>
        <w:ind w:left="301" w:hanging="29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выдача рекомендаций;</w:t>
      </w:r>
    </w:p>
    <w:p w:rsidR="00976DF3" w:rsidRDefault="00976DF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976DF3" w:rsidRDefault="00076C3D">
      <w:pPr>
        <w:numPr>
          <w:ilvl w:val="0"/>
          <w:numId w:val="7"/>
        </w:numPr>
        <w:tabs>
          <w:tab w:val="left" w:pos="301"/>
        </w:tabs>
        <w:spacing w:line="234" w:lineRule="auto"/>
        <w:ind w:left="301" w:right="21" w:hanging="29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разработка и реализация программы ранней помощи;</w:t>
      </w:r>
    </w:p>
    <w:p w:rsidR="00976DF3" w:rsidRDefault="00976DF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976DF3" w:rsidRDefault="00076C3D">
      <w:pPr>
        <w:numPr>
          <w:ilvl w:val="0"/>
          <w:numId w:val="7"/>
        </w:numPr>
        <w:tabs>
          <w:tab w:val="left" w:pos="301"/>
        </w:tabs>
        <w:spacing w:line="237" w:lineRule="auto"/>
        <w:ind w:left="301" w:right="441" w:hanging="29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посещение коррекционно-развивающих индивидуальных и групповых занятий;</w:t>
      </w:r>
    </w:p>
    <w:p w:rsidR="00976DF3" w:rsidRDefault="00976DF3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976DF3" w:rsidRDefault="00076C3D">
      <w:pPr>
        <w:numPr>
          <w:ilvl w:val="0"/>
          <w:numId w:val="7"/>
        </w:numPr>
        <w:tabs>
          <w:tab w:val="left" w:pos="301"/>
        </w:tabs>
        <w:spacing w:line="236" w:lineRule="auto"/>
        <w:ind w:left="301" w:right="201" w:hanging="29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мониторинг развития ребёнка раннего возраста до поступления в образовательные организации;</w:t>
      </w:r>
    </w:p>
    <w:p w:rsidR="00976DF3" w:rsidRDefault="00976DF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976DF3" w:rsidRDefault="00076C3D">
      <w:pPr>
        <w:numPr>
          <w:ilvl w:val="0"/>
          <w:numId w:val="7"/>
        </w:numPr>
        <w:tabs>
          <w:tab w:val="left" w:pos="301"/>
        </w:tabs>
        <w:spacing w:line="234" w:lineRule="auto"/>
        <w:ind w:left="301" w:right="641" w:hanging="30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семейное консультирование по вопросам развития ребенка.</w:t>
      </w:r>
    </w:p>
    <w:p w:rsidR="00976DF3" w:rsidRDefault="00076C3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76DF3" w:rsidRDefault="00076C3D">
      <w:pPr>
        <w:spacing w:line="236" w:lineRule="auto"/>
        <w:ind w:right="-1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  <w:u w:val="single"/>
        </w:rPr>
        <w:t>Результаты тесного сотрудничества родителей и специалистов:</w:t>
      </w:r>
    </w:p>
    <w:p w:rsidR="00976DF3" w:rsidRDefault="00976DF3">
      <w:pPr>
        <w:spacing w:line="14" w:lineRule="exact"/>
        <w:rPr>
          <w:sz w:val="20"/>
          <w:szCs w:val="20"/>
        </w:rPr>
      </w:pPr>
    </w:p>
    <w:p w:rsidR="00976DF3" w:rsidRDefault="00076C3D">
      <w:pPr>
        <w:numPr>
          <w:ilvl w:val="0"/>
          <w:numId w:val="8"/>
        </w:numPr>
        <w:tabs>
          <w:tab w:val="left" w:pos="279"/>
        </w:tabs>
        <w:spacing w:line="234" w:lineRule="auto"/>
        <w:ind w:left="279" w:right="60" w:hanging="279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улучшение взаимодействия ребенка с окружающей средой;</w:t>
      </w:r>
    </w:p>
    <w:p w:rsidR="00976DF3" w:rsidRDefault="00976DF3">
      <w:pPr>
        <w:spacing w:line="15" w:lineRule="exact"/>
        <w:rPr>
          <w:rFonts w:ascii="Wingdings" w:eastAsia="Wingdings" w:hAnsi="Wingdings" w:cs="Wingdings"/>
          <w:sz w:val="20"/>
          <w:szCs w:val="20"/>
        </w:rPr>
      </w:pPr>
    </w:p>
    <w:p w:rsidR="00976DF3" w:rsidRDefault="00076C3D">
      <w:pPr>
        <w:numPr>
          <w:ilvl w:val="0"/>
          <w:numId w:val="8"/>
        </w:numPr>
        <w:tabs>
          <w:tab w:val="left" w:pos="279"/>
        </w:tabs>
        <w:spacing w:line="236" w:lineRule="auto"/>
        <w:ind w:left="279" w:right="140" w:hanging="279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повышение компетентности родителей и других членов семьи в вопросах развития и воспитания ребенка;</w:t>
      </w:r>
    </w:p>
    <w:p w:rsidR="00976DF3" w:rsidRDefault="00976DF3">
      <w:pPr>
        <w:spacing w:line="20" w:lineRule="exact"/>
        <w:rPr>
          <w:rFonts w:ascii="Wingdings" w:eastAsia="Wingdings" w:hAnsi="Wingdings" w:cs="Wingdings"/>
          <w:sz w:val="20"/>
          <w:szCs w:val="20"/>
        </w:rPr>
      </w:pPr>
    </w:p>
    <w:p w:rsidR="00976DF3" w:rsidRDefault="00076C3D">
      <w:pPr>
        <w:numPr>
          <w:ilvl w:val="0"/>
          <w:numId w:val="8"/>
        </w:numPr>
        <w:tabs>
          <w:tab w:val="left" w:pos="279"/>
        </w:tabs>
        <w:spacing w:line="236" w:lineRule="auto"/>
        <w:ind w:left="279" w:right="420" w:hanging="279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включение ребенка в среду сверстников, расширение социальных контактов ребенка и семьи;</w:t>
      </w:r>
    </w:p>
    <w:p w:rsidR="00976DF3" w:rsidRDefault="00976DF3">
      <w:pPr>
        <w:spacing w:line="25" w:lineRule="exact"/>
        <w:rPr>
          <w:rFonts w:ascii="Wingdings" w:eastAsia="Wingdings" w:hAnsi="Wingdings" w:cs="Wingdings"/>
          <w:sz w:val="20"/>
          <w:szCs w:val="20"/>
        </w:rPr>
      </w:pPr>
    </w:p>
    <w:p w:rsidR="00976DF3" w:rsidRDefault="00076C3D">
      <w:pPr>
        <w:numPr>
          <w:ilvl w:val="0"/>
          <w:numId w:val="8"/>
        </w:numPr>
        <w:tabs>
          <w:tab w:val="left" w:pos="279"/>
        </w:tabs>
        <w:spacing w:line="236" w:lineRule="auto"/>
        <w:ind w:left="279" w:right="720" w:hanging="279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своевременное выявление нарушений основных навыков жизнедеятельности и ранняя помощь семье.</w:t>
      </w:r>
    </w:p>
    <w:p w:rsidR="00976DF3" w:rsidRDefault="00076C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132715</wp:posOffset>
            </wp:positionV>
            <wp:extent cx="3067050" cy="25939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76DF3" w:rsidSect="001745C1">
      <w:pgSz w:w="16840" w:h="11904" w:orient="landscape"/>
      <w:pgMar w:top="729" w:right="738" w:bottom="1148" w:left="720" w:header="0" w:footer="0" w:gutter="0"/>
      <w:cols w:num="3" w:space="720" w:equalWidth="0">
        <w:col w:w="4639" w:space="720"/>
        <w:col w:w="4662" w:space="720"/>
        <w:col w:w="46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52142E0C"/>
    <w:lvl w:ilvl="0" w:tplc="F416954A">
      <w:start w:val="1"/>
      <w:numFmt w:val="bullet"/>
      <w:lvlText w:val=""/>
      <w:lvlJc w:val="left"/>
    </w:lvl>
    <w:lvl w:ilvl="1" w:tplc="B61AB814">
      <w:numFmt w:val="decimal"/>
      <w:lvlText w:val=""/>
      <w:lvlJc w:val="left"/>
    </w:lvl>
    <w:lvl w:ilvl="2" w:tplc="75361630">
      <w:numFmt w:val="decimal"/>
      <w:lvlText w:val=""/>
      <w:lvlJc w:val="left"/>
    </w:lvl>
    <w:lvl w:ilvl="3" w:tplc="B8088BF4">
      <w:numFmt w:val="decimal"/>
      <w:lvlText w:val=""/>
      <w:lvlJc w:val="left"/>
    </w:lvl>
    <w:lvl w:ilvl="4" w:tplc="8A32210E">
      <w:numFmt w:val="decimal"/>
      <w:lvlText w:val=""/>
      <w:lvlJc w:val="left"/>
    </w:lvl>
    <w:lvl w:ilvl="5" w:tplc="6016C8A8">
      <w:numFmt w:val="decimal"/>
      <w:lvlText w:val=""/>
      <w:lvlJc w:val="left"/>
    </w:lvl>
    <w:lvl w:ilvl="6" w:tplc="7A06C4B8">
      <w:numFmt w:val="decimal"/>
      <w:lvlText w:val=""/>
      <w:lvlJc w:val="left"/>
    </w:lvl>
    <w:lvl w:ilvl="7" w:tplc="414A0018">
      <w:numFmt w:val="decimal"/>
      <w:lvlText w:val=""/>
      <w:lvlJc w:val="left"/>
    </w:lvl>
    <w:lvl w:ilvl="8" w:tplc="10AC14AC">
      <w:numFmt w:val="decimal"/>
      <w:lvlText w:val=""/>
      <w:lvlJc w:val="left"/>
    </w:lvl>
  </w:abstractNum>
  <w:abstractNum w:abstractNumId="1">
    <w:nsid w:val="00001649"/>
    <w:multiLevelType w:val="hybridMultilevel"/>
    <w:tmpl w:val="B944DC9C"/>
    <w:lvl w:ilvl="0" w:tplc="F474CFDE">
      <w:start w:val="1"/>
      <w:numFmt w:val="bullet"/>
      <w:lvlText w:val="-"/>
      <w:lvlJc w:val="left"/>
    </w:lvl>
    <w:lvl w:ilvl="1" w:tplc="F75E57C4">
      <w:numFmt w:val="decimal"/>
      <w:lvlText w:val=""/>
      <w:lvlJc w:val="left"/>
    </w:lvl>
    <w:lvl w:ilvl="2" w:tplc="69AA1554">
      <w:numFmt w:val="decimal"/>
      <w:lvlText w:val=""/>
      <w:lvlJc w:val="left"/>
    </w:lvl>
    <w:lvl w:ilvl="3" w:tplc="8CAE7BAA">
      <w:numFmt w:val="decimal"/>
      <w:lvlText w:val=""/>
      <w:lvlJc w:val="left"/>
    </w:lvl>
    <w:lvl w:ilvl="4" w:tplc="C7689A0A">
      <w:numFmt w:val="decimal"/>
      <w:lvlText w:val=""/>
      <w:lvlJc w:val="left"/>
    </w:lvl>
    <w:lvl w:ilvl="5" w:tplc="129A134A">
      <w:numFmt w:val="decimal"/>
      <w:lvlText w:val=""/>
      <w:lvlJc w:val="left"/>
    </w:lvl>
    <w:lvl w:ilvl="6" w:tplc="848C8458">
      <w:numFmt w:val="decimal"/>
      <w:lvlText w:val=""/>
      <w:lvlJc w:val="left"/>
    </w:lvl>
    <w:lvl w:ilvl="7" w:tplc="CD6668AA">
      <w:numFmt w:val="decimal"/>
      <w:lvlText w:val=""/>
      <w:lvlJc w:val="left"/>
    </w:lvl>
    <w:lvl w:ilvl="8" w:tplc="D312F94E">
      <w:numFmt w:val="decimal"/>
      <w:lvlText w:val=""/>
      <w:lvlJc w:val="left"/>
    </w:lvl>
  </w:abstractNum>
  <w:abstractNum w:abstractNumId="2">
    <w:nsid w:val="000026E9"/>
    <w:multiLevelType w:val="hybridMultilevel"/>
    <w:tmpl w:val="DF928A62"/>
    <w:lvl w:ilvl="0" w:tplc="6DBA0A38">
      <w:start w:val="1"/>
      <w:numFmt w:val="bullet"/>
      <w:lvlText w:val=""/>
      <w:lvlJc w:val="left"/>
    </w:lvl>
    <w:lvl w:ilvl="1" w:tplc="6526DACE">
      <w:numFmt w:val="decimal"/>
      <w:lvlText w:val=""/>
      <w:lvlJc w:val="left"/>
    </w:lvl>
    <w:lvl w:ilvl="2" w:tplc="A2981CC8">
      <w:numFmt w:val="decimal"/>
      <w:lvlText w:val=""/>
      <w:lvlJc w:val="left"/>
    </w:lvl>
    <w:lvl w:ilvl="3" w:tplc="A19A0F86">
      <w:numFmt w:val="decimal"/>
      <w:lvlText w:val=""/>
      <w:lvlJc w:val="left"/>
    </w:lvl>
    <w:lvl w:ilvl="4" w:tplc="0CF2EAFC">
      <w:numFmt w:val="decimal"/>
      <w:lvlText w:val=""/>
      <w:lvlJc w:val="left"/>
    </w:lvl>
    <w:lvl w:ilvl="5" w:tplc="82521AB2">
      <w:numFmt w:val="decimal"/>
      <w:lvlText w:val=""/>
      <w:lvlJc w:val="left"/>
    </w:lvl>
    <w:lvl w:ilvl="6" w:tplc="8304A132">
      <w:numFmt w:val="decimal"/>
      <w:lvlText w:val=""/>
      <w:lvlJc w:val="left"/>
    </w:lvl>
    <w:lvl w:ilvl="7" w:tplc="80001798">
      <w:numFmt w:val="decimal"/>
      <w:lvlText w:val=""/>
      <w:lvlJc w:val="left"/>
    </w:lvl>
    <w:lvl w:ilvl="8" w:tplc="68BA2E16">
      <w:numFmt w:val="decimal"/>
      <w:lvlText w:val=""/>
      <w:lvlJc w:val="left"/>
    </w:lvl>
  </w:abstractNum>
  <w:abstractNum w:abstractNumId="3">
    <w:nsid w:val="000041BB"/>
    <w:multiLevelType w:val="hybridMultilevel"/>
    <w:tmpl w:val="44B65BA4"/>
    <w:lvl w:ilvl="0" w:tplc="1E2261FA">
      <w:start w:val="1"/>
      <w:numFmt w:val="bullet"/>
      <w:lvlText w:val=""/>
      <w:lvlJc w:val="left"/>
    </w:lvl>
    <w:lvl w:ilvl="1" w:tplc="4914DE9C">
      <w:numFmt w:val="decimal"/>
      <w:lvlText w:val=""/>
      <w:lvlJc w:val="left"/>
    </w:lvl>
    <w:lvl w:ilvl="2" w:tplc="BD3C2638">
      <w:numFmt w:val="decimal"/>
      <w:lvlText w:val=""/>
      <w:lvlJc w:val="left"/>
    </w:lvl>
    <w:lvl w:ilvl="3" w:tplc="9C0E33A2">
      <w:numFmt w:val="decimal"/>
      <w:lvlText w:val=""/>
      <w:lvlJc w:val="left"/>
    </w:lvl>
    <w:lvl w:ilvl="4" w:tplc="40CADC52">
      <w:numFmt w:val="decimal"/>
      <w:lvlText w:val=""/>
      <w:lvlJc w:val="left"/>
    </w:lvl>
    <w:lvl w:ilvl="5" w:tplc="EC46EB88">
      <w:numFmt w:val="decimal"/>
      <w:lvlText w:val=""/>
      <w:lvlJc w:val="left"/>
    </w:lvl>
    <w:lvl w:ilvl="6" w:tplc="633C849E">
      <w:numFmt w:val="decimal"/>
      <w:lvlText w:val=""/>
      <w:lvlJc w:val="left"/>
    </w:lvl>
    <w:lvl w:ilvl="7" w:tplc="4448F45A">
      <w:numFmt w:val="decimal"/>
      <w:lvlText w:val=""/>
      <w:lvlJc w:val="left"/>
    </w:lvl>
    <w:lvl w:ilvl="8" w:tplc="A65CC12A">
      <w:numFmt w:val="decimal"/>
      <w:lvlText w:val=""/>
      <w:lvlJc w:val="left"/>
    </w:lvl>
  </w:abstractNum>
  <w:abstractNum w:abstractNumId="4">
    <w:nsid w:val="00005AF1"/>
    <w:multiLevelType w:val="hybridMultilevel"/>
    <w:tmpl w:val="9AE6E328"/>
    <w:lvl w:ilvl="0" w:tplc="844281B6">
      <w:start w:val="1"/>
      <w:numFmt w:val="bullet"/>
      <w:lvlText w:val=""/>
      <w:lvlJc w:val="left"/>
    </w:lvl>
    <w:lvl w:ilvl="1" w:tplc="038A2DEE">
      <w:start w:val="1"/>
      <w:numFmt w:val="bullet"/>
      <w:lvlText w:val="в"/>
      <w:lvlJc w:val="left"/>
      <w:rPr>
        <w:b/>
        <w:u w:val="single"/>
      </w:rPr>
    </w:lvl>
    <w:lvl w:ilvl="2" w:tplc="F48C5476">
      <w:numFmt w:val="decimal"/>
      <w:lvlText w:val=""/>
      <w:lvlJc w:val="left"/>
    </w:lvl>
    <w:lvl w:ilvl="3" w:tplc="C64AA60A">
      <w:numFmt w:val="decimal"/>
      <w:lvlText w:val=""/>
      <w:lvlJc w:val="left"/>
    </w:lvl>
    <w:lvl w:ilvl="4" w:tplc="5F10619E">
      <w:numFmt w:val="decimal"/>
      <w:lvlText w:val=""/>
      <w:lvlJc w:val="left"/>
    </w:lvl>
    <w:lvl w:ilvl="5" w:tplc="6B74B10E">
      <w:numFmt w:val="decimal"/>
      <w:lvlText w:val=""/>
      <w:lvlJc w:val="left"/>
    </w:lvl>
    <w:lvl w:ilvl="6" w:tplc="17F2022A">
      <w:numFmt w:val="decimal"/>
      <w:lvlText w:val=""/>
      <w:lvlJc w:val="left"/>
    </w:lvl>
    <w:lvl w:ilvl="7" w:tplc="56A088E2">
      <w:numFmt w:val="decimal"/>
      <w:lvlText w:val=""/>
      <w:lvlJc w:val="left"/>
    </w:lvl>
    <w:lvl w:ilvl="8" w:tplc="DF204E7C">
      <w:numFmt w:val="decimal"/>
      <w:lvlText w:val=""/>
      <w:lvlJc w:val="left"/>
    </w:lvl>
  </w:abstractNum>
  <w:abstractNum w:abstractNumId="5">
    <w:nsid w:val="00005F90"/>
    <w:multiLevelType w:val="hybridMultilevel"/>
    <w:tmpl w:val="31B0910C"/>
    <w:lvl w:ilvl="0" w:tplc="DB68A6A8">
      <w:start w:val="1"/>
      <w:numFmt w:val="decimal"/>
      <w:lvlText w:val="%1)"/>
      <w:lvlJc w:val="left"/>
    </w:lvl>
    <w:lvl w:ilvl="1" w:tplc="28C6B638">
      <w:numFmt w:val="decimal"/>
      <w:lvlText w:val=""/>
      <w:lvlJc w:val="left"/>
    </w:lvl>
    <w:lvl w:ilvl="2" w:tplc="05ACFB2A">
      <w:numFmt w:val="decimal"/>
      <w:lvlText w:val=""/>
      <w:lvlJc w:val="left"/>
    </w:lvl>
    <w:lvl w:ilvl="3" w:tplc="401CBF16">
      <w:numFmt w:val="decimal"/>
      <w:lvlText w:val=""/>
      <w:lvlJc w:val="left"/>
    </w:lvl>
    <w:lvl w:ilvl="4" w:tplc="4EA0D944">
      <w:numFmt w:val="decimal"/>
      <w:lvlText w:val=""/>
      <w:lvlJc w:val="left"/>
    </w:lvl>
    <w:lvl w:ilvl="5" w:tplc="A54A951A">
      <w:numFmt w:val="decimal"/>
      <w:lvlText w:val=""/>
      <w:lvlJc w:val="left"/>
    </w:lvl>
    <w:lvl w:ilvl="6" w:tplc="A72AAA38">
      <w:numFmt w:val="decimal"/>
      <w:lvlText w:val=""/>
      <w:lvlJc w:val="left"/>
    </w:lvl>
    <w:lvl w:ilvl="7" w:tplc="95DCB1BA">
      <w:numFmt w:val="decimal"/>
      <w:lvlText w:val=""/>
      <w:lvlJc w:val="left"/>
    </w:lvl>
    <w:lvl w:ilvl="8" w:tplc="D034FE3A">
      <w:numFmt w:val="decimal"/>
      <w:lvlText w:val=""/>
      <w:lvlJc w:val="left"/>
    </w:lvl>
  </w:abstractNum>
  <w:abstractNum w:abstractNumId="6">
    <w:nsid w:val="00006952"/>
    <w:multiLevelType w:val="hybridMultilevel"/>
    <w:tmpl w:val="3FD64B58"/>
    <w:lvl w:ilvl="0" w:tplc="F47E3D30">
      <w:start w:val="1"/>
      <w:numFmt w:val="bullet"/>
      <w:lvlText w:val="к"/>
      <w:lvlJc w:val="left"/>
    </w:lvl>
    <w:lvl w:ilvl="1" w:tplc="D28CD74E">
      <w:numFmt w:val="decimal"/>
      <w:lvlText w:val=""/>
      <w:lvlJc w:val="left"/>
    </w:lvl>
    <w:lvl w:ilvl="2" w:tplc="42BA498C">
      <w:numFmt w:val="decimal"/>
      <w:lvlText w:val=""/>
      <w:lvlJc w:val="left"/>
    </w:lvl>
    <w:lvl w:ilvl="3" w:tplc="0F966A6E">
      <w:numFmt w:val="decimal"/>
      <w:lvlText w:val=""/>
      <w:lvlJc w:val="left"/>
    </w:lvl>
    <w:lvl w:ilvl="4" w:tplc="5C6AEC98">
      <w:numFmt w:val="decimal"/>
      <w:lvlText w:val=""/>
      <w:lvlJc w:val="left"/>
    </w:lvl>
    <w:lvl w:ilvl="5" w:tplc="2368946C">
      <w:numFmt w:val="decimal"/>
      <w:lvlText w:val=""/>
      <w:lvlJc w:val="left"/>
    </w:lvl>
    <w:lvl w:ilvl="6" w:tplc="A080FD3E">
      <w:numFmt w:val="decimal"/>
      <w:lvlText w:val=""/>
      <w:lvlJc w:val="left"/>
    </w:lvl>
    <w:lvl w:ilvl="7" w:tplc="D65AEB54">
      <w:numFmt w:val="decimal"/>
      <w:lvlText w:val=""/>
      <w:lvlJc w:val="left"/>
    </w:lvl>
    <w:lvl w:ilvl="8" w:tplc="7C846C74">
      <w:numFmt w:val="decimal"/>
      <w:lvlText w:val=""/>
      <w:lvlJc w:val="left"/>
    </w:lvl>
  </w:abstractNum>
  <w:abstractNum w:abstractNumId="7">
    <w:nsid w:val="00006DF1"/>
    <w:multiLevelType w:val="hybridMultilevel"/>
    <w:tmpl w:val="BA9A2990"/>
    <w:lvl w:ilvl="0" w:tplc="C428BAC4">
      <w:start w:val="2"/>
      <w:numFmt w:val="decimal"/>
      <w:lvlText w:val="%1)"/>
      <w:lvlJc w:val="left"/>
    </w:lvl>
    <w:lvl w:ilvl="1" w:tplc="7D6C310E">
      <w:numFmt w:val="decimal"/>
      <w:lvlText w:val=""/>
      <w:lvlJc w:val="left"/>
    </w:lvl>
    <w:lvl w:ilvl="2" w:tplc="38A0D87C">
      <w:numFmt w:val="decimal"/>
      <w:lvlText w:val=""/>
      <w:lvlJc w:val="left"/>
    </w:lvl>
    <w:lvl w:ilvl="3" w:tplc="BAC6D59A">
      <w:numFmt w:val="decimal"/>
      <w:lvlText w:val=""/>
      <w:lvlJc w:val="left"/>
    </w:lvl>
    <w:lvl w:ilvl="4" w:tplc="FFAC261E">
      <w:numFmt w:val="decimal"/>
      <w:lvlText w:val=""/>
      <w:lvlJc w:val="left"/>
    </w:lvl>
    <w:lvl w:ilvl="5" w:tplc="94B44600">
      <w:numFmt w:val="decimal"/>
      <w:lvlText w:val=""/>
      <w:lvlJc w:val="left"/>
    </w:lvl>
    <w:lvl w:ilvl="6" w:tplc="D612E9EE">
      <w:numFmt w:val="decimal"/>
      <w:lvlText w:val=""/>
      <w:lvlJc w:val="left"/>
    </w:lvl>
    <w:lvl w:ilvl="7" w:tplc="EFA8B124">
      <w:numFmt w:val="decimal"/>
      <w:lvlText w:val=""/>
      <w:lvlJc w:val="left"/>
    </w:lvl>
    <w:lvl w:ilvl="8" w:tplc="4E2E98E2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6DF3"/>
    <w:rsid w:val="00076C3D"/>
    <w:rsid w:val="001745C1"/>
    <w:rsid w:val="00297785"/>
    <w:rsid w:val="003819D5"/>
    <w:rsid w:val="00646D68"/>
    <w:rsid w:val="0082405B"/>
    <w:rsid w:val="00976DF3"/>
    <w:rsid w:val="00A171D2"/>
    <w:rsid w:val="00BB149C"/>
    <w:rsid w:val="00DE4DB1"/>
    <w:rsid w:val="00DF6BE7"/>
    <w:rsid w:val="00E8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6C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basedOn w:val="a"/>
    <w:uiPriority w:val="99"/>
    <w:qFormat/>
    <w:rsid w:val="00076C3D"/>
    <w:rPr>
      <w:rFonts w:ascii="Cambria" w:eastAsia="Times New Roman" w:hAnsi="Cambria"/>
      <w:lang w:val="en-US" w:eastAsia="en-US" w:bidi="en-US"/>
    </w:rPr>
  </w:style>
  <w:style w:type="table" w:styleId="a6">
    <w:name w:val="Table Grid"/>
    <w:basedOn w:val="a1"/>
    <w:uiPriority w:val="59"/>
    <w:rsid w:val="00076C3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F6BE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Евгенич</cp:lastModifiedBy>
  <cp:revision>8</cp:revision>
  <cp:lastPrinted>2020-01-16T07:16:00Z</cp:lastPrinted>
  <dcterms:created xsi:type="dcterms:W3CDTF">2019-10-17T08:21:00Z</dcterms:created>
  <dcterms:modified xsi:type="dcterms:W3CDTF">2021-03-12T08:48:00Z</dcterms:modified>
</cp:coreProperties>
</file>