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82" w:rsidRPr="00DF7B17" w:rsidRDefault="00AA3C82" w:rsidP="00CB2B35">
      <w:pPr>
        <w:spacing w:after="0"/>
        <w:ind w:firstLine="720"/>
        <w:contextualSpacing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AA3C82" w:rsidRPr="00C30A41" w:rsidRDefault="00AA3C82" w:rsidP="00CB2B35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ДОГОВОР</w:t>
      </w:r>
    </w:p>
    <w:p w:rsidR="00AA3C82" w:rsidRPr="00C30A41" w:rsidRDefault="00AA3C82" w:rsidP="00CB2B35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 xml:space="preserve"> о сопровождении </w:t>
      </w:r>
      <w:r w:rsidRPr="00C30A41">
        <w:rPr>
          <w:rFonts w:ascii="Times New Roman" w:hAnsi="Times New Roman"/>
          <w:sz w:val="28"/>
          <w:szCs w:val="28"/>
        </w:rPr>
        <w:t xml:space="preserve"> семьи, воспитывающей  ребёнка(детей)-инвалида(ов), ребёнка(детей)  с ОВЗ  и/или ребёнка(детей) групп риска</w:t>
      </w:r>
    </w:p>
    <w:p w:rsidR="00AA3C82" w:rsidRPr="00C30A41" w:rsidRDefault="00AA3C82" w:rsidP="00CB2B35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</w:p>
    <w:p w:rsidR="00AA3C82" w:rsidRPr="00C30A41" w:rsidRDefault="00AA3C82" w:rsidP="00CB2B3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ст.Кумылженская</w:t>
      </w:r>
      <w:r w:rsidRPr="00C30A41">
        <w:rPr>
          <w:rFonts w:ascii="Times New Roman" w:hAnsi="Times New Roman"/>
          <w:spacing w:val="2"/>
          <w:sz w:val="28"/>
          <w:szCs w:val="28"/>
        </w:rPr>
        <w:t xml:space="preserve">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"___" ____</w:t>
      </w:r>
      <w:r w:rsidRPr="00C30A41">
        <w:rPr>
          <w:rFonts w:ascii="Times New Roman" w:hAnsi="Times New Roman"/>
          <w:spacing w:val="2"/>
          <w:sz w:val="28"/>
          <w:szCs w:val="28"/>
        </w:rPr>
        <w:t xml:space="preserve"> 20__ года</w:t>
      </w:r>
    </w:p>
    <w:p w:rsidR="00AA3C82" w:rsidRPr="00C30A41" w:rsidRDefault="00AA3C82" w:rsidP="00CB2B35">
      <w:pPr>
        <w:pBdr>
          <w:bottom w:val="single" w:sz="12" w:space="1" w:color="auto"/>
        </w:pBd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Муниципальное казённое дошкольное образовательное учреждение Кумылженский детский сад №1 Кумылженского муниципального района Волгоградской области</w:t>
      </w:r>
    </w:p>
    <w:p w:rsidR="00AA3C82" w:rsidRPr="00C30A41" w:rsidRDefault="00AA3C82" w:rsidP="00FE7B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C30A41">
        <w:rPr>
          <w:rFonts w:ascii="Times New Roman" w:hAnsi="Times New Roman"/>
          <w:sz w:val="28"/>
          <w:szCs w:val="28"/>
        </w:rPr>
        <w:t>(наименование организации)</w:t>
      </w:r>
    </w:p>
    <w:p w:rsidR="00AA3C82" w:rsidRPr="00C30A41" w:rsidRDefault="00AA3C82" w:rsidP="00FE7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FB39F0">
        <w:rPr>
          <w:rFonts w:ascii="Times New Roman" w:hAnsi="Times New Roman"/>
          <w:spacing w:val="2"/>
          <w:sz w:val="28"/>
          <w:szCs w:val="28"/>
          <w:u w:val="single"/>
        </w:rPr>
        <w:t>в лице заведующего  Калмыковой Марии Лазаревны</w:t>
      </w:r>
      <w:r w:rsidRPr="00C30A41">
        <w:rPr>
          <w:rFonts w:ascii="Times New Roman" w:hAnsi="Times New Roman"/>
          <w:spacing w:val="2"/>
          <w:sz w:val="28"/>
          <w:szCs w:val="28"/>
        </w:rPr>
        <w:t>, действующего</w:t>
      </w:r>
    </w:p>
    <w:p w:rsidR="00AA3C82" w:rsidRPr="00C30A41" w:rsidRDefault="00AA3C82" w:rsidP="00FE7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 xml:space="preserve">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</w:t>
      </w:r>
      <w:r w:rsidRPr="00C30A41">
        <w:rPr>
          <w:rFonts w:ascii="Times New Roman" w:hAnsi="Times New Roman"/>
          <w:spacing w:val="2"/>
          <w:sz w:val="28"/>
          <w:szCs w:val="28"/>
        </w:rPr>
        <w:t xml:space="preserve"> (ФИО руководителя учреждения) </w:t>
      </w:r>
    </w:p>
    <w:p w:rsidR="00AA3C82" w:rsidRPr="00C30A41" w:rsidRDefault="00AA3C82" w:rsidP="00FE7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 xml:space="preserve">на основании Устава, утвержденного </w:t>
      </w:r>
      <w:r w:rsidRPr="00C30A41">
        <w:rPr>
          <w:rFonts w:ascii="Times New Roman" w:hAnsi="Times New Roman"/>
          <w:sz w:val="28"/>
          <w:szCs w:val="28"/>
        </w:rPr>
        <w:t xml:space="preserve">комитетом  образования, науки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30A41">
        <w:rPr>
          <w:rFonts w:ascii="Times New Roman" w:hAnsi="Times New Roman"/>
          <w:sz w:val="28"/>
          <w:szCs w:val="28"/>
        </w:rPr>
        <w:t xml:space="preserve">и молодежной политики Волгоградской области </w:t>
      </w:r>
      <w:r w:rsidRPr="00FB39F0">
        <w:rPr>
          <w:rFonts w:ascii="Times New Roman" w:hAnsi="Times New Roman"/>
          <w:sz w:val="28"/>
          <w:szCs w:val="28"/>
          <w:u w:val="single"/>
        </w:rPr>
        <w:t>МКДОУ Кумылженский д/с №1</w:t>
      </w:r>
      <w:r w:rsidRPr="00C30A41">
        <w:rPr>
          <w:rFonts w:ascii="Times New Roman" w:hAnsi="Times New Roman"/>
          <w:spacing w:val="2"/>
          <w:sz w:val="28"/>
          <w:szCs w:val="28"/>
        </w:rPr>
        <w:t xml:space="preserve">, с одной стороны, именуемый в </w:t>
      </w:r>
      <w:r>
        <w:rPr>
          <w:rFonts w:ascii="Times New Roman" w:hAnsi="Times New Roman"/>
          <w:spacing w:val="2"/>
          <w:sz w:val="28"/>
          <w:szCs w:val="28"/>
        </w:rPr>
        <w:t xml:space="preserve">дальнейшем "Организация", и </w:t>
      </w:r>
      <w:r w:rsidRPr="00C30A41">
        <w:rPr>
          <w:rFonts w:ascii="Times New Roman" w:hAnsi="Times New Roman"/>
          <w:spacing w:val="2"/>
          <w:sz w:val="28"/>
          <w:szCs w:val="28"/>
        </w:rPr>
        <w:t>гражданин______________________</w:t>
      </w:r>
      <w:r>
        <w:rPr>
          <w:rFonts w:ascii="Times New Roman" w:hAnsi="Times New Roman"/>
          <w:spacing w:val="2"/>
          <w:sz w:val="28"/>
          <w:szCs w:val="28"/>
        </w:rPr>
        <w:t>______________</w:t>
      </w:r>
    </w:p>
    <w:p w:rsidR="00AA3C82" w:rsidRPr="00C30A41" w:rsidRDefault="00AA3C82" w:rsidP="00FE7B00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(Ф.И.О. гражданина)</w:t>
      </w:r>
    </w:p>
    <w:p w:rsidR="00AA3C82" w:rsidRPr="00C30A41" w:rsidRDefault="00AA3C82" w:rsidP="00FE7B0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паспорт_________________выдан_________________________</w:t>
      </w:r>
      <w:r>
        <w:rPr>
          <w:rFonts w:ascii="Times New Roman" w:hAnsi="Times New Roman"/>
          <w:spacing w:val="2"/>
          <w:sz w:val="28"/>
          <w:szCs w:val="28"/>
        </w:rPr>
        <w:t>_________</w:t>
      </w:r>
    </w:p>
    <w:p w:rsidR="00AA3C82" w:rsidRPr="00C30A41" w:rsidRDefault="00AA3C82" w:rsidP="00FE7B0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проживающий по адресу: _____________________________________________________ ,</w:t>
      </w:r>
    </w:p>
    <w:p w:rsidR="00AA3C82" w:rsidRPr="00C30A41" w:rsidRDefault="00AA3C82" w:rsidP="00FE7B0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воспитывающий ребенка(детей)-инвалида(ов), и ребёнка(детей)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30A41">
        <w:rPr>
          <w:rFonts w:ascii="Times New Roman" w:hAnsi="Times New Roman"/>
          <w:spacing w:val="2"/>
          <w:sz w:val="28"/>
          <w:szCs w:val="28"/>
        </w:rPr>
        <w:t xml:space="preserve">с ОВЗ, </w:t>
      </w:r>
      <w:r w:rsidRPr="00C30A41">
        <w:rPr>
          <w:rFonts w:ascii="Times New Roman" w:hAnsi="Times New Roman"/>
          <w:sz w:val="28"/>
          <w:szCs w:val="28"/>
        </w:rPr>
        <w:t>и/или ребёнка(детей) групп риска</w:t>
      </w:r>
      <w:r w:rsidRPr="00C30A41">
        <w:rPr>
          <w:rFonts w:ascii="Times New Roman" w:hAnsi="Times New Roman"/>
          <w:spacing w:val="2"/>
          <w:sz w:val="28"/>
          <w:szCs w:val="28"/>
        </w:rPr>
        <w:t xml:space="preserve">, именуемый в дальнейшем "Гражданин", с другой стороны, а вместе именуемые "Стороны", заключили настоящий договор, в дальнейшем "Договор",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</w:t>
      </w:r>
      <w:r w:rsidRPr="00C30A41">
        <w:rPr>
          <w:rFonts w:ascii="Times New Roman" w:hAnsi="Times New Roman"/>
          <w:spacing w:val="2"/>
          <w:sz w:val="28"/>
          <w:szCs w:val="28"/>
        </w:rPr>
        <w:t>о нижеследующем.</w:t>
      </w:r>
    </w:p>
    <w:p w:rsidR="00AA3C82" w:rsidRPr="00C30A41" w:rsidRDefault="00AA3C82" w:rsidP="00FE7B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C30A41">
        <w:rPr>
          <w:rFonts w:ascii="Times New Roman" w:hAnsi="Times New Roman"/>
          <w:b/>
          <w:spacing w:val="2"/>
          <w:sz w:val="28"/>
          <w:szCs w:val="28"/>
        </w:rPr>
        <w:t>1. Предмет Договора</w:t>
      </w:r>
    </w:p>
    <w:p w:rsidR="00AA3C82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 xml:space="preserve">1.1. Предметом Договора является оказание Организацией услуги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</w:t>
      </w:r>
      <w:r w:rsidRPr="00C30A41">
        <w:rPr>
          <w:rFonts w:ascii="Times New Roman" w:hAnsi="Times New Roman"/>
          <w:spacing w:val="2"/>
          <w:sz w:val="28"/>
          <w:szCs w:val="28"/>
        </w:rPr>
        <w:t xml:space="preserve">по сопровождению  семьи, </w:t>
      </w:r>
      <w:r w:rsidRPr="00C30A41">
        <w:rPr>
          <w:rFonts w:ascii="Times New Roman" w:hAnsi="Times New Roman"/>
          <w:sz w:val="28"/>
          <w:szCs w:val="28"/>
        </w:rPr>
        <w:t>воспитывающей  ребёнка(детей)-инвалида(ов) и ребёнка(детей)  с ОВЗ и/или  ребёнка(детей) групп риска (далее – Семьи) с целью сохранения семейной среды развития и воспитания детей посредством оказания психолого-педагогической и медико-социальной помощи семье, гармонизации эмоционально-личностной сферы ребёнка(детей) и родителя(ей), оптимизации детско-родительских взаимоотношений, повышения родительской компетентности.</w:t>
      </w:r>
    </w:p>
    <w:p w:rsidR="00AA3C82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1.2.</w:t>
      </w:r>
      <w:r w:rsidRPr="00C30A41">
        <w:rPr>
          <w:rFonts w:ascii="Times New Roman" w:hAnsi="Times New Roman"/>
          <w:spacing w:val="2"/>
          <w:sz w:val="28"/>
          <w:szCs w:val="28"/>
        </w:rPr>
        <w:t>Организация 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30A41"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существляет сопровождение на </w:t>
      </w:r>
      <w:r w:rsidRPr="00C30A41">
        <w:rPr>
          <w:rFonts w:ascii="Times New Roman" w:hAnsi="Times New Roman"/>
          <w:spacing w:val="2"/>
          <w:sz w:val="28"/>
          <w:szCs w:val="28"/>
        </w:rPr>
        <w:t>основании личного заявления Гражданина.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 xml:space="preserve">1.3. Сопровождение Семьи осуществляется в соответствии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</w:t>
      </w:r>
      <w:r w:rsidRPr="00C30A41">
        <w:rPr>
          <w:rFonts w:ascii="Times New Roman" w:hAnsi="Times New Roman"/>
          <w:spacing w:val="2"/>
          <w:sz w:val="28"/>
          <w:szCs w:val="28"/>
        </w:rPr>
        <w:t xml:space="preserve">с индивидуальной программой сопровождения семьи (далее – ИПСС), составленной специалистом (ами) службы </w:t>
      </w:r>
      <w:r w:rsidRPr="00C30A41">
        <w:rPr>
          <w:rFonts w:ascii="Times New Roman" w:hAnsi="Times New Roman"/>
          <w:sz w:val="28"/>
          <w:szCs w:val="28"/>
        </w:rPr>
        <w:t xml:space="preserve">по оказанию помощи семьям, воспитывающим детей-инвалидов и детей с ОВЗ и ребёнка(детей) групп риска </w:t>
      </w:r>
      <w:r w:rsidRPr="00C30A41">
        <w:rPr>
          <w:rFonts w:ascii="Times New Roman" w:hAnsi="Times New Roman"/>
          <w:spacing w:val="2"/>
          <w:sz w:val="28"/>
          <w:szCs w:val="28"/>
        </w:rPr>
        <w:t xml:space="preserve">в течение ___________ рабочих дней после подписания Договора. ИПС является неотъемлемой частью настоящего Договора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</w:t>
      </w:r>
      <w:r w:rsidRPr="00C30A41">
        <w:rPr>
          <w:rFonts w:ascii="Times New Roman" w:hAnsi="Times New Roman"/>
          <w:spacing w:val="2"/>
          <w:sz w:val="28"/>
          <w:szCs w:val="28"/>
        </w:rPr>
        <w:t>и подписывается обеими Сторонами.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1.4. Сопровождение  Семьи осуществляется на безвозмездной основе.</w:t>
      </w:r>
    </w:p>
    <w:p w:rsidR="00AA3C82" w:rsidRPr="00C30A41" w:rsidRDefault="00AA3C82" w:rsidP="00FE7B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C30A41">
        <w:rPr>
          <w:rFonts w:ascii="Times New Roman" w:hAnsi="Times New Roman"/>
          <w:b/>
          <w:spacing w:val="2"/>
          <w:sz w:val="28"/>
          <w:szCs w:val="28"/>
        </w:rPr>
        <w:t>2. Права Сторон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C30A41">
        <w:rPr>
          <w:rFonts w:ascii="Times New Roman" w:hAnsi="Times New Roman"/>
          <w:b/>
          <w:spacing w:val="2"/>
          <w:sz w:val="28"/>
          <w:szCs w:val="28"/>
        </w:rPr>
        <w:t>2.1. Организация имеет право: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 xml:space="preserve">2.1.1. Посещать Семью </w:t>
      </w:r>
      <w:r w:rsidRPr="00C30A41">
        <w:rPr>
          <w:rFonts w:ascii="Times New Roman" w:hAnsi="Times New Roman"/>
          <w:sz w:val="28"/>
          <w:szCs w:val="28"/>
        </w:rPr>
        <w:t>ребёнка</w:t>
      </w:r>
      <w:r w:rsidRPr="00C30A41">
        <w:rPr>
          <w:rFonts w:ascii="Times New Roman" w:hAnsi="Times New Roman"/>
          <w:spacing w:val="2"/>
          <w:sz w:val="28"/>
          <w:szCs w:val="28"/>
        </w:rPr>
        <w:t>, осуществлять домашнее визитирование.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2.1.2. Запрашивать в государственных органах и органах местного самоуправления, иных организациях информацию и сведения, необходимые для оказания помощи семье, в рамках действующего законодательства.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2.2. </w:t>
      </w:r>
      <w:r w:rsidRPr="00C30A41">
        <w:rPr>
          <w:rFonts w:ascii="Times New Roman" w:hAnsi="Times New Roman"/>
          <w:b/>
          <w:spacing w:val="2"/>
          <w:sz w:val="28"/>
          <w:szCs w:val="28"/>
        </w:rPr>
        <w:t>Гражданин имеет право: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 xml:space="preserve">2.2.1. На психолого-педагогическое обследование ребёнка </w:t>
      </w:r>
      <w:r w:rsidRPr="00C30A41">
        <w:rPr>
          <w:rFonts w:ascii="Times New Roman" w:hAnsi="Times New Roman"/>
          <w:sz w:val="28"/>
          <w:szCs w:val="28"/>
        </w:rPr>
        <w:t>(детей)-инвалида(ов),  ребёнка (детей) с ОВЗ и/или  ребёнка(детей) групп риска и членов семьи согласно ИПСС.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 xml:space="preserve">2.2.2. На оказание психологической, педагогической, юридической и иной помощи </w:t>
      </w:r>
      <w:r w:rsidRPr="00C30A41">
        <w:rPr>
          <w:rFonts w:ascii="Times New Roman" w:hAnsi="Times New Roman"/>
          <w:sz w:val="28"/>
          <w:szCs w:val="28"/>
        </w:rPr>
        <w:t>согласно ИПСС.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 xml:space="preserve">2.2.3. На получение в Организации консультативной групповой или индивидуальной помощи в вопросах воспитания, образования, обследование ребёнка </w:t>
      </w:r>
      <w:r w:rsidRPr="00C30A41">
        <w:rPr>
          <w:rFonts w:ascii="Times New Roman" w:hAnsi="Times New Roman"/>
          <w:sz w:val="28"/>
          <w:szCs w:val="28"/>
        </w:rPr>
        <w:t>(детей)-инвалида(ов), ребёнка (детей)  с ОВЗ  и/или  ребёнка(детей) групп риска.</w:t>
      </w:r>
    </w:p>
    <w:p w:rsidR="00AA3C82" w:rsidRPr="00C30A41" w:rsidRDefault="00AA3C82" w:rsidP="00FE7B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C30A41">
        <w:rPr>
          <w:rFonts w:ascii="Times New Roman" w:hAnsi="Times New Roman"/>
          <w:b/>
          <w:sz w:val="28"/>
          <w:szCs w:val="28"/>
        </w:rPr>
        <w:t>3. Обязанности Сторон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C30A41">
        <w:rPr>
          <w:rFonts w:ascii="Times New Roman" w:hAnsi="Times New Roman"/>
          <w:b/>
          <w:spacing w:val="2"/>
          <w:sz w:val="28"/>
          <w:szCs w:val="28"/>
        </w:rPr>
        <w:t>3.1. Организация обязуется: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3.1.1. Оказывать услугу по сопровождению Семьи в помещении Организации, а также дистанционно.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3.1.2. Использовать комплексный подход к организации сопровождения, обеспечивающий  объединение в одну команду представителей разных специальностей.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3.1.3. Информировать Гражданина  о планах проведения мероприятий, связанных с сопровождением Семьи.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3.1.4. При необходимости вносить изменения в ИПСС.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3.1.5. Обеспечить защиту конфиденциальной информации при организации работы с персональными данными Гражданина и членов его семьи.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C30A41">
        <w:rPr>
          <w:rFonts w:ascii="Times New Roman" w:hAnsi="Times New Roman"/>
          <w:b/>
          <w:spacing w:val="2"/>
          <w:sz w:val="28"/>
          <w:szCs w:val="28"/>
        </w:rPr>
        <w:t>3.2. Гражданин обязуется: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 xml:space="preserve">3.2.1. Предоставлять достоверную информацию о себе, своей семье и ребёнке </w:t>
      </w:r>
      <w:r w:rsidRPr="00C30A41">
        <w:rPr>
          <w:rFonts w:ascii="Times New Roman" w:hAnsi="Times New Roman"/>
          <w:sz w:val="28"/>
          <w:szCs w:val="28"/>
        </w:rPr>
        <w:t xml:space="preserve">(детях)-инвалида(ах), ребёнке (детях) с ОВЗ и ребёнке (детях) групп риска </w:t>
      </w:r>
      <w:r w:rsidRPr="00C30A41">
        <w:rPr>
          <w:rFonts w:ascii="Times New Roman" w:hAnsi="Times New Roman"/>
          <w:spacing w:val="2"/>
          <w:sz w:val="28"/>
          <w:szCs w:val="28"/>
        </w:rPr>
        <w:t>в объеме, необходимом для сопровождения  семьи.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3.2.2. Сообщать об изменениях, влияющих на процесс сопровождения семьи (в том числе телефонного номера, адреса электронной почты, изменении места жительства и т.д.).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3.2.3. Выполнять мероприятия, предусмотренные ИПСС.</w:t>
      </w:r>
    </w:p>
    <w:p w:rsidR="00AA3C82" w:rsidRPr="00C30A41" w:rsidRDefault="00AA3C82" w:rsidP="00FE7B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 w:rsidRPr="00C30A41">
        <w:rPr>
          <w:rFonts w:ascii="Times New Roman" w:hAnsi="Times New Roman"/>
          <w:b/>
          <w:spacing w:val="2"/>
          <w:sz w:val="28"/>
          <w:szCs w:val="28"/>
        </w:rPr>
        <w:t>4. Ответственность Сторон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За неисполнение или ненадлежащее исполнение принятых на себя обязательств Стороны несут ответственность, предусмотренную законодательством Российской Федерации.</w:t>
      </w:r>
    </w:p>
    <w:p w:rsidR="00AA3C82" w:rsidRPr="00C30A41" w:rsidRDefault="00AA3C82" w:rsidP="00FE7B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 w:rsidRPr="00C30A41">
        <w:rPr>
          <w:rFonts w:ascii="Times New Roman" w:hAnsi="Times New Roman"/>
          <w:b/>
          <w:spacing w:val="2"/>
          <w:sz w:val="28"/>
          <w:szCs w:val="28"/>
        </w:rPr>
        <w:t>5. Порядок разрешения споров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5.1. Все возможные споры, возникающие между Сторонами по настоящему Договору, разрешаются Сторонами путем переговоров, при этом каждая из Сторон должна приложить усилия, направленные на урегулирование спорных отношений.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5.2. Все неурегулированные между Сторонами споры по настоящему Договору рассматриваются в порядке, предусмотренном действующим законодательством Российской Федерации.</w:t>
      </w:r>
    </w:p>
    <w:p w:rsidR="00AA3C82" w:rsidRPr="00C30A41" w:rsidRDefault="00AA3C82" w:rsidP="00FE7B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 w:rsidRPr="00C30A41">
        <w:rPr>
          <w:rFonts w:ascii="Times New Roman" w:hAnsi="Times New Roman"/>
          <w:b/>
          <w:spacing w:val="2"/>
          <w:sz w:val="28"/>
          <w:szCs w:val="28"/>
        </w:rPr>
        <w:t>6. Срок действия Договора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6.1. Настоящий Договор вступает в силу с момента его подписания и действует в течение __________________________.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6.2. Данный Договор может быть расторгнут до окончания срока его действия: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6.2.1. По инициативе Гражданина на основании его заявления.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6.2.2. По инициативе Организации в случаях: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1) невыполнения обязательств по настоящему Договору;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2) помещения ребёнка (детей) в стационарное учреждение здравоохранения или социальной защиты населения на срок более полугода;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3) изменения места жительства семьи.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4) в иных случаях, установленных законодательством Российской Федерации.</w:t>
      </w:r>
    </w:p>
    <w:p w:rsidR="00AA3C82" w:rsidRPr="00C30A41" w:rsidRDefault="00AA3C82" w:rsidP="00FE7B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 w:rsidRPr="00C30A41">
        <w:rPr>
          <w:rFonts w:ascii="Times New Roman" w:hAnsi="Times New Roman"/>
          <w:b/>
          <w:spacing w:val="2"/>
          <w:sz w:val="28"/>
          <w:szCs w:val="28"/>
        </w:rPr>
        <w:t>7. Изменения и дополнения Договора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7.1. Основанием для изменения и (или) дополнения настоящего Договора является соглашение, оформленное в письменной форме и подписанное Сторонами. Соглашение является неотъемлемой частью настоящего Договора.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7.2. Если между Сторонами не будет достигнуто соглашение о внесении изменений и (или) дополнений в настоящий Договор, соответствующие изменения и (или) дополнения вносятся в соответствии с процедурой, установленной действующим законодательством Российской Федерации.</w:t>
      </w:r>
    </w:p>
    <w:p w:rsidR="00AA3C82" w:rsidRPr="00C30A41" w:rsidRDefault="00AA3C82" w:rsidP="00FE7B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 w:rsidRPr="00C30A41">
        <w:rPr>
          <w:rFonts w:ascii="Times New Roman" w:hAnsi="Times New Roman"/>
          <w:b/>
          <w:spacing w:val="2"/>
          <w:sz w:val="28"/>
          <w:szCs w:val="28"/>
        </w:rPr>
        <w:t>8. Заключительные положения</w:t>
      </w:r>
    </w:p>
    <w:p w:rsidR="00AA3C82" w:rsidRPr="00C30A41" w:rsidRDefault="00AA3C82" w:rsidP="00C30A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0A41">
        <w:rPr>
          <w:rFonts w:ascii="Times New Roman" w:hAnsi="Times New Roman"/>
          <w:spacing w:val="2"/>
          <w:sz w:val="28"/>
          <w:szCs w:val="28"/>
        </w:rPr>
        <w:t>8.1.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:rsidR="00AA3C82" w:rsidRPr="00C30A41" w:rsidRDefault="00AA3C82" w:rsidP="000D48D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</w:rPr>
      </w:pPr>
      <w:r w:rsidRPr="00C30A41">
        <w:rPr>
          <w:rFonts w:ascii="Times New Roman" w:hAnsi="Times New Roman"/>
          <w:b/>
          <w:spacing w:val="2"/>
          <w:sz w:val="28"/>
          <w:szCs w:val="28"/>
        </w:rPr>
        <w:t>9. Стороны</w:t>
      </w:r>
    </w:p>
    <w:tbl>
      <w:tblPr>
        <w:tblW w:w="9698" w:type="dxa"/>
        <w:tblInd w:w="7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96"/>
        <w:gridCol w:w="4702"/>
      </w:tblGrid>
      <w:tr w:rsidR="00AA3C82" w:rsidRPr="00A345D4" w:rsidTr="00FB39F0">
        <w:trPr>
          <w:trHeight w:val="360"/>
        </w:trPr>
        <w:tc>
          <w:tcPr>
            <w:tcW w:w="499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3C82" w:rsidRPr="00C30A41" w:rsidRDefault="00AA3C82" w:rsidP="00C30A41">
            <w:pPr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C30A41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7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3C82" w:rsidRPr="00C30A41" w:rsidRDefault="00AA3C82" w:rsidP="00C30A41">
            <w:pPr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C30A41">
              <w:rPr>
                <w:rFonts w:ascii="Times New Roman" w:hAnsi="Times New Roman"/>
                <w:b/>
                <w:sz w:val="28"/>
                <w:szCs w:val="28"/>
              </w:rPr>
              <w:t xml:space="preserve">Гражданин </w:t>
            </w:r>
          </w:p>
          <w:p w:rsidR="00AA3C82" w:rsidRPr="00C30A41" w:rsidRDefault="00AA3C82" w:rsidP="00C30A41">
            <w:pPr>
              <w:spacing w:after="0" w:line="240" w:lineRule="exact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3C82" w:rsidRPr="00A345D4" w:rsidTr="00FB39F0">
        <w:trPr>
          <w:trHeight w:val="2642"/>
        </w:trPr>
        <w:tc>
          <w:tcPr>
            <w:tcW w:w="499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3C82" w:rsidRPr="00993FB4" w:rsidRDefault="00AA3C82" w:rsidP="00FB3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A41">
              <w:rPr>
                <w:rFonts w:ascii="Times New Roman" w:hAnsi="Times New Roman"/>
                <w:sz w:val="28"/>
                <w:szCs w:val="28"/>
              </w:rPr>
              <w:t xml:space="preserve"> Наименование:</w:t>
            </w:r>
            <w:r w:rsidRPr="002343C0">
              <w:rPr>
                <w:rFonts w:ascii="Times New Roman" w:hAnsi="Times New Roman"/>
                <w:sz w:val="28"/>
                <w:szCs w:val="28"/>
              </w:rPr>
              <w:t>МКДОУ Кумылженский детский сад №1</w:t>
            </w:r>
          </w:p>
          <w:p w:rsidR="00AA3C82" w:rsidRPr="00C30A41" w:rsidRDefault="00AA3C82" w:rsidP="00FB39F0">
            <w:pPr>
              <w:spacing w:after="0" w:line="24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AA3C82" w:rsidRPr="00C30A41" w:rsidRDefault="00AA3C82" w:rsidP="00C30A41">
            <w:pPr>
              <w:spacing w:after="0" w:line="240" w:lineRule="exact"/>
              <w:ind w:left="277" w:hanging="426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30A41">
              <w:rPr>
                <w:rFonts w:ascii="Times New Roman" w:hAnsi="Times New Roman"/>
                <w:sz w:val="28"/>
                <w:szCs w:val="28"/>
              </w:rPr>
              <w:t xml:space="preserve">Адрес: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403401Волгоградская обл, Кумылженский район ст.Кумылженская ул.Адмирала Тихонова 48а </w:t>
            </w:r>
          </w:p>
          <w:p w:rsidR="00AA3C82" w:rsidRPr="00C30A41" w:rsidRDefault="00AA3C82" w:rsidP="00C30A41">
            <w:pPr>
              <w:spacing w:after="0" w:line="240" w:lineRule="exact"/>
              <w:ind w:left="277" w:hanging="426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AA3C82" w:rsidRPr="00C30A41" w:rsidRDefault="00AA3C82" w:rsidP="00C30A41">
            <w:pPr>
              <w:spacing w:after="0" w:line="240" w:lineRule="exact"/>
              <w:ind w:hanging="144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30A41">
              <w:rPr>
                <w:rFonts w:ascii="Times New Roman" w:hAnsi="Times New Roman"/>
                <w:sz w:val="28"/>
                <w:szCs w:val="28"/>
              </w:rPr>
              <w:t>ИНН/ КПП</w:t>
            </w:r>
            <w:r>
              <w:rPr>
                <w:rFonts w:ascii="Times New Roman" w:hAnsi="Times New Roman"/>
                <w:sz w:val="28"/>
                <w:szCs w:val="28"/>
              </w:rPr>
              <w:t>3424009588/342401001</w:t>
            </w:r>
          </w:p>
          <w:p w:rsidR="00AA3C82" w:rsidRPr="00C30A41" w:rsidRDefault="00AA3C82" w:rsidP="00C30A41">
            <w:pPr>
              <w:spacing w:after="0" w:line="240" w:lineRule="exact"/>
              <w:ind w:hanging="144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AA3C82" w:rsidRPr="00C30A41" w:rsidRDefault="00AA3C82" w:rsidP="00C30A41">
            <w:pPr>
              <w:spacing w:after="0" w:line="240" w:lineRule="exact"/>
              <w:ind w:hanging="144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Заведующий:                  М.Л.Калмыкова</w:t>
            </w:r>
            <w:r w:rsidRPr="00C30A41">
              <w:rPr>
                <w:rFonts w:ascii="Times New Roman" w:hAnsi="Times New Roman"/>
                <w:sz w:val="28"/>
                <w:szCs w:val="28"/>
              </w:rPr>
              <w:t xml:space="preserve">   __________________   </w:t>
            </w:r>
          </w:p>
          <w:p w:rsidR="00AA3C82" w:rsidRPr="00C30A41" w:rsidRDefault="00AA3C82" w:rsidP="00C30A41">
            <w:pPr>
              <w:spacing w:after="0" w:line="240" w:lineRule="exact"/>
              <w:ind w:hanging="853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AA3C82" w:rsidRPr="00A345D4" w:rsidRDefault="00AA3C82" w:rsidP="00FB39F0">
            <w:pPr>
              <w:spacing w:after="0" w:line="240" w:lineRule="exact"/>
              <w:ind w:hanging="144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"____" _________________</w:t>
            </w:r>
            <w:r w:rsidRPr="00C30A4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г.</w:t>
            </w:r>
          </w:p>
        </w:tc>
        <w:tc>
          <w:tcPr>
            <w:tcW w:w="47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3C82" w:rsidRPr="00C30A41" w:rsidRDefault="00AA3C82" w:rsidP="00C30A41">
            <w:pPr>
              <w:spacing w:after="0" w:line="240" w:lineRule="exac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AA3C82" w:rsidRPr="00C30A41" w:rsidRDefault="00AA3C82" w:rsidP="00C30A41">
            <w:pPr>
              <w:spacing w:after="0" w:line="240" w:lineRule="exac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C30A41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AA3C82" w:rsidRPr="00C30A41" w:rsidRDefault="00AA3C82" w:rsidP="00C30A41">
            <w:pPr>
              <w:spacing w:after="0" w:line="240" w:lineRule="exac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</w:t>
            </w:r>
            <w:r w:rsidRPr="00C30A41">
              <w:rPr>
                <w:rFonts w:ascii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_________________Адрес</w:t>
            </w:r>
            <w:r w:rsidRPr="00C30A41">
              <w:rPr>
                <w:rFonts w:ascii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  <w:r w:rsidRPr="00C30A41">
              <w:rPr>
                <w:rFonts w:ascii="Times New Roman" w:hAnsi="Times New Roman"/>
                <w:sz w:val="28"/>
                <w:szCs w:val="28"/>
              </w:rPr>
              <w:t>Тел. 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AA3C82" w:rsidRPr="00C30A41" w:rsidRDefault="00AA3C82" w:rsidP="00C30A41">
            <w:pPr>
              <w:spacing w:after="0" w:line="240" w:lineRule="exac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30A41">
              <w:rPr>
                <w:rFonts w:ascii="Times New Roman" w:hAnsi="Times New Roman"/>
                <w:sz w:val="28"/>
                <w:szCs w:val="28"/>
              </w:rPr>
              <w:t>Подпись______________________</w:t>
            </w:r>
          </w:p>
          <w:p w:rsidR="00AA3C82" w:rsidRDefault="00AA3C82" w:rsidP="00C30A41">
            <w:pPr>
              <w:spacing w:after="0" w:line="240" w:lineRule="exac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AA3C82" w:rsidRPr="00C30A41" w:rsidRDefault="00AA3C82" w:rsidP="00C30A41">
            <w:pPr>
              <w:spacing w:after="0" w:line="240" w:lineRule="exac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 _________________ 20___</w:t>
            </w:r>
            <w:r w:rsidRPr="00C30A41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AA3C82" w:rsidRPr="00C30A41" w:rsidRDefault="00AA3C82" w:rsidP="00C30A41">
            <w:pPr>
              <w:spacing w:after="0" w:line="240" w:lineRule="exac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3C82" w:rsidRPr="00C30A41" w:rsidRDefault="00AA3C82" w:rsidP="00FE7B00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A3C82" w:rsidRPr="00C30A41" w:rsidSect="00552641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C82" w:rsidRDefault="00AA3C82" w:rsidP="00552641">
      <w:pPr>
        <w:spacing w:after="0" w:line="240" w:lineRule="auto"/>
      </w:pPr>
      <w:r>
        <w:separator/>
      </w:r>
    </w:p>
  </w:endnote>
  <w:endnote w:type="continuationSeparator" w:id="0">
    <w:p w:rsidR="00AA3C82" w:rsidRDefault="00AA3C82" w:rsidP="0055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C82" w:rsidRDefault="00AA3C82" w:rsidP="00552641">
      <w:pPr>
        <w:spacing w:after="0" w:line="240" w:lineRule="auto"/>
      </w:pPr>
      <w:r>
        <w:separator/>
      </w:r>
    </w:p>
  </w:footnote>
  <w:footnote w:type="continuationSeparator" w:id="0">
    <w:p w:rsidR="00AA3C82" w:rsidRDefault="00AA3C82" w:rsidP="0055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491"/>
    <w:rsid w:val="000736EA"/>
    <w:rsid w:val="000D48DF"/>
    <w:rsid w:val="0022504F"/>
    <w:rsid w:val="002343C0"/>
    <w:rsid w:val="004E6491"/>
    <w:rsid w:val="00517EC8"/>
    <w:rsid w:val="00552641"/>
    <w:rsid w:val="00634736"/>
    <w:rsid w:val="006849D2"/>
    <w:rsid w:val="00771A81"/>
    <w:rsid w:val="00993FB4"/>
    <w:rsid w:val="009E3F3B"/>
    <w:rsid w:val="00A345D4"/>
    <w:rsid w:val="00A472C1"/>
    <w:rsid w:val="00AA3C82"/>
    <w:rsid w:val="00C30A41"/>
    <w:rsid w:val="00C3317F"/>
    <w:rsid w:val="00CB2B35"/>
    <w:rsid w:val="00DC3C27"/>
    <w:rsid w:val="00DF6DA7"/>
    <w:rsid w:val="00DF7B17"/>
    <w:rsid w:val="00E534DB"/>
    <w:rsid w:val="00F50437"/>
    <w:rsid w:val="00FB2BA9"/>
    <w:rsid w:val="00FB39F0"/>
    <w:rsid w:val="00FE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35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CB2B35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CB2B35"/>
    <w:pPr>
      <w:shd w:val="clear" w:color="auto" w:fill="FFFFFF"/>
      <w:spacing w:after="0" w:line="398" w:lineRule="exact"/>
      <w:ind w:firstLine="680"/>
      <w:jc w:val="both"/>
    </w:pPr>
    <w:rPr>
      <w:rFonts w:ascii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rsid w:val="00552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2641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52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2641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992</Words>
  <Characters>5656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детсад</cp:lastModifiedBy>
  <cp:revision>3</cp:revision>
  <dcterms:created xsi:type="dcterms:W3CDTF">2021-03-12T06:07:00Z</dcterms:created>
  <dcterms:modified xsi:type="dcterms:W3CDTF">2021-03-12T06:36:00Z</dcterms:modified>
</cp:coreProperties>
</file>