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D6" w:rsidRPr="00CD34D6" w:rsidRDefault="00CD34D6" w:rsidP="00CD34D6">
      <w:pPr>
        <w:pStyle w:val="3"/>
        <w:numPr>
          <w:ilvl w:val="0"/>
          <w:numId w:val="0"/>
        </w:numPr>
        <w:rPr>
          <w:sz w:val="28"/>
          <w:szCs w:val="28"/>
        </w:rPr>
      </w:pPr>
    </w:p>
    <w:p w:rsidR="00791F6A" w:rsidRDefault="00791F6A" w:rsidP="00791F6A">
      <w:pPr>
        <w:shd w:val="clear" w:color="auto" w:fill="FFFFFF"/>
        <w:spacing w:before="230"/>
        <w:ind w:left="2592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1. Общие положения.</w:t>
      </w:r>
    </w:p>
    <w:p w:rsidR="00791F6A" w:rsidRPr="00CD34D6" w:rsidRDefault="00791F6A" w:rsidP="00CD34D6">
      <w:pPr>
        <w:pStyle w:val="a3"/>
        <w:rPr>
          <w:spacing w:val="-7"/>
        </w:rPr>
      </w:pPr>
      <w:r>
        <w:rPr>
          <w:spacing w:val="-3"/>
        </w:rPr>
        <w:t>1.1.</w:t>
      </w:r>
      <w:r w:rsidRPr="00CD34D6">
        <w:rPr>
          <w:spacing w:val="-3"/>
        </w:rPr>
        <w:t xml:space="preserve">Настоящее Положение регламентирует деятельность консультативного  </w:t>
      </w:r>
      <w:r w:rsidRPr="00CD34D6">
        <w:rPr>
          <w:spacing w:val="-2"/>
        </w:rPr>
        <w:t xml:space="preserve">пункта муниципального дошкольного образовательного учреждения по работе с </w:t>
      </w:r>
      <w:r w:rsidRPr="00CD34D6">
        <w:t xml:space="preserve">семьями, дети  которых  не  посещают детский  сад (далее   Консультативный </w:t>
      </w:r>
      <w:r w:rsidRPr="00CD34D6">
        <w:rPr>
          <w:spacing w:val="-7"/>
        </w:rPr>
        <w:t>пункт).</w:t>
      </w:r>
    </w:p>
    <w:p w:rsidR="00791F6A" w:rsidRPr="00CD34D6" w:rsidRDefault="00791F6A" w:rsidP="00CD34D6">
      <w:pPr>
        <w:pStyle w:val="a3"/>
        <w:rPr>
          <w:spacing w:val="-6"/>
        </w:rPr>
      </w:pPr>
      <w:r w:rsidRPr="00CD34D6">
        <w:rPr>
          <w:spacing w:val="-4"/>
        </w:rPr>
        <w:t xml:space="preserve">1.2.Консультативный пункт создаётся для семей, имеющих детей в возрасте  </w:t>
      </w:r>
      <w:r w:rsidRPr="00CD34D6">
        <w:rPr>
          <w:spacing w:val="-3"/>
        </w:rPr>
        <w:t xml:space="preserve">от 3 лет до 7 лет, не посещающих муниципальные дошкольные образовательные </w:t>
      </w:r>
      <w:r w:rsidRPr="00CD34D6">
        <w:rPr>
          <w:spacing w:val="-6"/>
        </w:rPr>
        <w:t>учреждения.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-3"/>
        </w:rPr>
        <w:t xml:space="preserve">1.3.Настоящее Положение разработано в соответствии  </w:t>
      </w:r>
      <w:proofErr w:type="gramStart"/>
      <w:r w:rsidRPr="00CD34D6">
        <w:rPr>
          <w:spacing w:val="-3"/>
        </w:rPr>
        <w:t>с</w:t>
      </w:r>
      <w:proofErr w:type="gramEnd"/>
      <w:r w:rsidRPr="00CD34D6">
        <w:rPr>
          <w:spacing w:val="-3"/>
        </w:rPr>
        <w:t xml:space="preserve"> 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-3"/>
        </w:rPr>
        <w:t>-  Федеральным Законом № 273-ФЗ от 29.12.2012г. «Об Образовании в Российской Федерации»;</w:t>
      </w:r>
    </w:p>
    <w:p w:rsidR="00791F6A" w:rsidRPr="00CD34D6" w:rsidRDefault="00791F6A" w:rsidP="00CD34D6">
      <w:pPr>
        <w:pStyle w:val="a3"/>
        <w:rPr>
          <w:spacing w:val="-4"/>
        </w:rPr>
      </w:pPr>
      <w:r w:rsidRPr="00CD34D6">
        <w:t>Законом Российской Федерации от 24.07.1998 № 124-ФЗ «Об основных</w:t>
      </w:r>
      <w:r w:rsidRPr="00CD34D6">
        <w:br/>
      </w:r>
      <w:r w:rsidRPr="00CD34D6">
        <w:rPr>
          <w:spacing w:val="-4"/>
        </w:rPr>
        <w:t>гарантиях прав ребёнка »;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4"/>
        </w:rPr>
        <w:t>Законом Российской Федерации от 06.10.2003 № 131-ФЗ «Об общих</w:t>
      </w:r>
      <w:r w:rsidRPr="00CD34D6">
        <w:rPr>
          <w:spacing w:val="4"/>
        </w:rPr>
        <w:br/>
      </w:r>
      <w:r w:rsidRPr="00CD34D6">
        <w:rPr>
          <w:spacing w:val="-3"/>
        </w:rPr>
        <w:t>принципах организации местного самоуправления в Российской Федерации»;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-15"/>
        </w:rPr>
        <w:t>1.4.</w:t>
      </w:r>
      <w:r w:rsidRPr="00CD34D6">
        <w:rPr>
          <w:spacing w:val="5"/>
        </w:rPr>
        <w:t xml:space="preserve">Плата за услуги Консультативного пункта с родителей (законных </w:t>
      </w:r>
      <w:r w:rsidRPr="00CD34D6">
        <w:rPr>
          <w:spacing w:val="-3"/>
        </w:rPr>
        <w:t>представителей) детей не взимается.</w:t>
      </w:r>
    </w:p>
    <w:p w:rsidR="00791F6A" w:rsidRPr="00CD34D6" w:rsidRDefault="00791F6A" w:rsidP="00CD34D6">
      <w:pPr>
        <w:pStyle w:val="a3"/>
        <w:rPr>
          <w:b/>
          <w:spacing w:val="-2"/>
        </w:rPr>
      </w:pPr>
      <w:r w:rsidRPr="00CD34D6">
        <w:rPr>
          <w:b/>
          <w:spacing w:val="-2"/>
        </w:rPr>
        <w:t>2. Цели и задачи Консультативного пункта.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-10"/>
        </w:rPr>
        <w:t>2.1.</w:t>
      </w:r>
      <w:r w:rsidRPr="00CD34D6">
        <w:rPr>
          <w:spacing w:val="-1"/>
        </w:rPr>
        <w:t>Цели   Консультативного   пункта   -   обеспечение   преемственности</w:t>
      </w:r>
      <w:r w:rsidRPr="00CD34D6">
        <w:rPr>
          <w:spacing w:val="-1"/>
        </w:rPr>
        <w:br/>
        <w:t>семейного     и      общественного     воспитания      и     образования, оказание</w:t>
      </w:r>
      <w:r w:rsidRPr="00CD34D6">
        <w:rPr>
          <w:spacing w:val="-1"/>
        </w:rPr>
        <w:br/>
      </w:r>
      <w:r w:rsidRPr="00CD34D6">
        <w:rPr>
          <w:spacing w:val="-3"/>
        </w:rPr>
        <w:t xml:space="preserve">квалифицированной педагогической   помощи  родителям  (законным  </w:t>
      </w:r>
      <w:r w:rsidRPr="00CD34D6">
        <w:rPr>
          <w:spacing w:val="2"/>
        </w:rPr>
        <w:t xml:space="preserve">представителям)   и   детям дошкольного возраста, воспитывающимся    на дому, </w:t>
      </w:r>
      <w:r w:rsidRPr="00CD34D6">
        <w:rPr>
          <w:spacing w:val="-3"/>
        </w:rPr>
        <w:t>поддержка всестороннего развития личности детей.</w:t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rPr>
          <w:spacing w:val="-9"/>
        </w:rPr>
        <w:t>2.2.</w:t>
      </w:r>
      <w:r w:rsidRPr="00CD34D6">
        <w:rPr>
          <w:spacing w:val="-2"/>
        </w:rPr>
        <w:t>Основными задачами Консультативного пункта являются:</w:t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t xml:space="preserve">        -  </w:t>
      </w:r>
      <w:r w:rsidRPr="00CD34D6">
        <w:rPr>
          <w:spacing w:val="-2"/>
        </w:rPr>
        <w:t>оказание    всесторонней    помощи   детям,    не   посещающим</w:t>
      </w:r>
      <w:r w:rsidRPr="00CD34D6">
        <w:rPr>
          <w:spacing w:val="-2"/>
        </w:rPr>
        <w:br/>
        <w:t>дошкольные    образовательные   учреждения,    в    целях    обеспечения    равных    стартовых возможностей при поступлении в школу;</w:t>
      </w:r>
    </w:p>
    <w:p w:rsidR="00791F6A" w:rsidRPr="00CD34D6" w:rsidRDefault="00791F6A" w:rsidP="00CD34D6">
      <w:pPr>
        <w:pStyle w:val="a3"/>
        <w:rPr>
          <w:spacing w:val="-7"/>
        </w:rPr>
      </w:pPr>
      <w:r w:rsidRPr="00CD34D6">
        <w:t>-</w:t>
      </w:r>
      <w:r w:rsidRPr="00CD34D6">
        <w:tab/>
      </w:r>
      <w:r w:rsidRPr="00CD34D6">
        <w:rPr>
          <w:spacing w:val="-2"/>
        </w:rPr>
        <w:t>оказание консультативной помощи родителям (законным представителям</w:t>
      </w:r>
      <w:r w:rsidRPr="00CD34D6">
        <w:rPr>
          <w:spacing w:val="-2"/>
        </w:rPr>
        <w:br/>
      </w:r>
      <w:r w:rsidRPr="00CD34D6">
        <w:t>по различным вопросам воспитания, обучения и развития ребёнка дошкольного</w:t>
      </w:r>
      <w:r w:rsidRPr="00CD34D6">
        <w:br/>
      </w:r>
      <w:r w:rsidRPr="00CD34D6">
        <w:rPr>
          <w:spacing w:val="-7"/>
        </w:rPr>
        <w:t>возраста;</w:t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t>-</w:t>
      </w:r>
      <w:r w:rsidRPr="00CD34D6">
        <w:tab/>
      </w:r>
      <w:r w:rsidRPr="00CD34D6">
        <w:rPr>
          <w:spacing w:val="3"/>
        </w:rPr>
        <w:t>оказание содействия  в социализации детей дошкольного возраста,  не</w:t>
      </w:r>
      <w:r w:rsidRPr="00CD34D6">
        <w:rPr>
          <w:spacing w:val="3"/>
        </w:rPr>
        <w:br/>
      </w:r>
      <w:r w:rsidRPr="00CD34D6">
        <w:rPr>
          <w:spacing w:val="-2"/>
        </w:rPr>
        <w:t>посещающих дошкольные образовательные учреждения;</w:t>
      </w:r>
    </w:p>
    <w:p w:rsidR="00791F6A" w:rsidRPr="00CD34D6" w:rsidRDefault="00791F6A" w:rsidP="00CD34D6">
      <w:pPr>
        <w:pStyle w:val="a3"/>
        <w:rPr>
          <w:b/>
          <w:spacing w:val="-1"/>
        </w:rPr>
      </w:pPr>
      <w:r w:rsidRPr="00CD34D6">
        <w:rPr>
          <w:b/>
          <w:spacing w:val="-1"/>
        </w:rPr>
        <w:t>3. Порядок работы Консультативного пункта.</w:t>
      </w:r>
    </w:p>
    <w:p w:rsidR="00791F6A" w:rsidRPr="00CD34D6" w:rsidRDefault="00791F6A" w:rsidP="00CD34D6">
      <w:pPr>
        <w:pStyle w:val="a3"/>
        <w:rPr>
          <w:spacing w:val="-1"/>
        </w:rPr>
      </w:pPr>
      <w:r w:rsidRPr="00CD34D6">
        <w:rPr>
          <w:spacing w:val="-9"/>
        </w:rPr>
        <w:t>3.1.</w:t>
      </w:r>
      <w:r w:rsidRPr="00CD34D6">
        <w:tab/>
        <w:t xml:space="preserve">Руководитель муниципального дошкольного образовательного учреждения   </w:t>
      </w:r>
      <w:r w:rsidRPr="00CD34D6">
        <w:rPr>
          <w:spacing w:val="-1"/>
        </w:rPr>
        <w:t>(далее - ДОУ)   издаёт приказ о создании на базе    ДОУ  Консультативного пункта.</w:t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rPr>
          <w:spacing w:val="-10"/>
        </w:rPr>
        <w:t>3.2.</w:t>
      </w:r>
      <w:r w:rsidRPr="00CD34D6">
        <w:tab/>
        <w:t>Руководитель   ДОУ    ежегодно    приказом    утверждает   график   работы</w:t>
      </w:r>
      <w:r w:rsidRPr="00CD34D6">
        <w:br/>
      </w:r>
      <w:r w:rsidRPr="00CD34D6">
        <w:rPr>
          <w:spacing w:val="-2"/>
        </w:rPr>
        <w:t>Консультативного   пункта,   состав специалистов</w:t>
      </w:r>
      <w:proofErr w:type="gramStart"/>
      <w:r w:rsidRPr="00CD34D6">
        <w:rPr>
          <w:spacing w:val="-2"/>
        </w:rPr>
        <w:t xml:space="preserve"> ,</w:t>
      </w:r>
      <w:proofErr w:type="gramEnd"/>
      <w:r w:rsidRPr="00CD34D6">
        <w:rPr>
          <w:spacing w:val="-2"/>
        </w:rPr>
        <w:t xml:space="preserve">   привлечённых   к  работе  на</w:t>
      </w:r>
      <w:r w:rsidRPr="00CD34D6">
        <w:rPr>
          <w:i/>
          <w:iCs/>
          <w:spacing w:val="-2"/>
        </w:rPr>
        <w:t xml:space="preserve">   </w:t>
      </w:r>
      <w:r w:rsidRPr="00CD34D6">
        <w:rPr>
          <w:spacing w:val="-2"/>
        </w:rPr>
        <w:t>Консультативном пункте.</w:t>
      </w:r>
    </w:p>
    <w:p w:rsidR="00791F6A" w:rsidRPr="00CD34D6" w:rsidRDefault="00791F6A" w:rsidP="00CD34D6">
      <w:pPr>
        <w:pStyle w:val="a3"/>
        <w:rPr>
          <w:spacing w:val="-9"/>
        </w:rPr>
      </w:pPr>
      <w:r w:rsidRPr="00CD34D6">
        <w:t xml:space="preserve">Консультативный пункт работает 3 раза  в месяц в утренние и вечерние </w:t>
      </w:r>
      <w:r w:rsidRPr="00CD34D6">
        <w:rPr>
          <w:spacing w:val="-9"/>
        </w:rPr>
        <w:t>часы.</w:t>
      </w:r>
    </w:p>
    <w:p w:rsidR="00791F6A" w:rsidRPr="00CD34D6" w:rsidRDefault="00791F6A" w:rsidP="00CD34D6">
      <w:pPr>
        <w:pStyle w:val="a3"/>
        <w:rPr>
          <w:spacing w:val="-9"/>
        </w:rPr>
      </w:pPr>
      <w:proofErr w:type="gramStart"/>
      <w:r w:rsidRPr="00CD34D6">
        <w:rPr>
          <w:spacing w:val="-9"/>
        </w:rPr>
        <w:t>( 2</w:t>
      </w:r>
      <w:r w:rsidR="00C6426E">
        <w:rPr>
          <w:spacing w:val="-9"/>
        </w:rPr>
        <w:t xml:space="preserve">-я </w:t>
      </w:r>
      <w:r w:rsidRPr="00CD34D6">
        <w:rPr>
          <w:spacing w:val="-9"/>
        </w:rPr>
        <w:t xml:space="preserve"> неделя месяца -</w:t>
      </w:r>
      <w:r w:rsidR="00CD34D6" w:rsidRPr="00CD34D6">
        <w:rPr>
          <w:spacing w:val="-9"/>
        </w:rPr>
        <w:t xml:space="preserve"> </w:t>
      </w:r>
      <w:r w:rsidR="00C6426E">
        <w:rPr>
          <w:spacing w:val="-9"/>
        </w:rPr>
        <w:t xml:space="preserve">вторник с 15.00 – 16.00 консультации по телефону </w:t>
      </w:r>
      <w:r w:rsidR="00C6426E">
        <w:rPr>
          <w:b/>
          <w:spacing w:val="-9"/>
          <w:u w:val="single"/>
        </w:rPr>
        <w:t>3-15-47</w:t>
      </w:r>
      <w:r w:rsidR="00C6426E">
        <w:rPr>
          <w:b/>
          <w:spacing w:val="-9"/>
          <w:u w:val="single"/>
        </w:rPr>
        <w:t xml:space="preserve">, </w:t>
      </w:r>
      <w:r w:rsidRPr="00CD34D6">
        <w:rPr>
          <w:spacing w:val="-9"/>
        </w:rPr>
        <w:t>среда с</w:t>
      </w:r>
      <w:r w:rsidR="00C6426E">
        <w:rPr>
          <w:spacing w:val="-9"/>
        </w:rPr>
        <w:t xml:space="preserve"> 11.00-12.3</w:t>
      </w:r>
      <w:r w:rsidRPr="00CD34D6">
        <w:rPr>
          <w:spacing w:val="-9"/>
        </w:rPr>
        <w:t>0</w:t>
      </w:r>
      <w:r w:rsidR="00CD34D6" w:rsidRPr="00CD34D6">
        <w:rPr>
          <w:spacing w:val="-9"/>
        </w:rPr>
        <w:t xml:space="preserve"> (практикум – дети/родители)</w:t>
      </w:r>
      <w:r w:rsidRPr="00CD34D6">
        <w:rPr>
          <w:spacing w:val="-9"/>
        </w:rPr>
        <w:t>, четверг с 16.00-18.00</w:t>
      </w:r>
      <w:r w:rsidR="00C6426E">
        <w:rPr>
          <w:spacing w:val="-9"/>
        </w:rPr>
        <w:t xml:space="preserve"> (консультация специалистов ДОУ).</w:t>
      </w:r>
      <w:proofErr w:type="gramEnd"/>
    </w:p>
    <w:p w:rsidR="00791F6A" w:rsidRPr="00CD34D6" w:rsidRDefault="00791F6A" w:rsidP="00CD34D6">
      <w:pPr>
        <w:pStyle w:val="a3"/>
        <w:rPr>
          <w:spacing w:val="-2"/>
        </w:rPr>
      </w:pPr>
      <w:r w:rsidRPr="00CD34D6">
        <w:rPr>
          <w:spacing w:val="-9"/>
        </w:rPr>
        <w:t>3.4 .</w:t>
      </w:r>
      <w:r w:rsidRPr="00CD34D6">
        <w:t xml:space="preserve"> Администрация  ДОУ  организует работу  по  информированию родителей</w:t>
      </w:r>
      <w:r w:rsidRPr="00CD34D6">
        <w:br/>
      </w:r>
      <w:r w:rsidRPr="00CD34D6">
        <w:rPr>
          <w:spacing w:val="3"/>
        </w:rPr>
        <w:t>(законных представителей), дети которых не посещают детский сад, о работе</w:t>
      </w:r>
      <w:r w:rsidRPr="00CD34D6">
        <w:rPr>
          <w:spacing w:val="3"/>
        </w:rPr>
        <w:br/>
      </w:r>
      <w:r w:rsidRPr="00CD34D6">
        <w:rPr>
          <w:spacing w:val="-1"/>
        </w:rPr>
        <w:t xml:space="preserve">Консультативного пункта (размещение информации на сайте ДОУ,   оформление   информационных   стендов  </w:t>
      </w:r>
      <w:r w:rsidRPr="00CD34D6">
        <w:rPr>
          <w:spacing w:val="-2"/>
        </w:rPr>
        <w:t xml:space="preserve"> для родителей (законных представителей) и др.)</w:t>
      </w:r>
    </w:p>
    <w:p w:rsidR="00791F6A" w:rsidRPr="00CD34D6" w:rsidRDefault="00791F6A" w:rsidP="00CD34D6">
      <w:pPr>
        <w:pStyle w:val="a3"/>
        <w:rPr>
          <w:spacing w:val="-4"/>
        </w:rPr>
      </w:pPr>
      <w:r w:rsidRPr="00CD34D6">
        <w:t xml:space="preserve">3.5.Работа   с   детьми   осуществляется   </w:t>
      </w:r>
      <w:r w:rsidRPr="00CD34D6">
        <w:rPr>
          <w:spacing w:val="-1"/>
        </w:rPr>
        <w:t>на основании    предварительной    записи по телефону.</w:t>
      </w:r>
      <w:r w:rsidRPr="00CD34D6">
        <w:rPr>
          <w:spacing w:val="-4"/>
        </w:rPr>
        <w:t xml:space="preserve">                                                                                                               </w:t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rPr>
          <w:spacing w:val="-2"/>
        </w:rPr>
        <w:t>3.6.Приём    родителей    (законных    представителей)    ведётся    по    графику</w:t>
      </w:r>
      <w:r w:rsidRPr="00CD34D6">
        <w:rPr>
          <w:spacing w:val="-2"/>
        </w:rPr>
        <w:br/>
        <w:t>утверждённому заведующей    ДОУ.</w:t>
      </w:r>
    </w:p>
    <w:p w:rsidR="00791F6A" w:rsidRPr="00CD34D6" w:rsidRDefault="00791F6A" w:rsidP="00CD34D6">
      <w:pPr>
        <w:pStyle w:val="a3"/>
        <w:rPr>
          <w:spacing w:val="3"/>
        </w:rPr>
      </w:pPr>
      <w:r w:rsidRPr="00CD34D6">
        <w:rPr>
          <w:spacing w:val="3"/>
        </w:rPr>
        <w:t xml:space="preserve">Приём граждан на Консультативном пункте фиксируются в журнале, </w:t>
      </w:r>
    </w:p>
    <w:p w:rsidR="00791F6A" w:rsidRPr="00CD34D6" w:rsidRDefault="00791F6A" w:rsidP="00CD34D6">
      <w:pPr>
        <w:pStyle w:val="a3"/>
        <w:rPr>
          <w:spacing w:val="-2"/>
        </w:rPr>
      </w:pPr>
      <w:proofErr w:type="gramStart"/>
      <w:r w:rsidRPr="00CD34D6">
        <w:rPr>
          <w:spacing w:val="3"/>
        </w:rPr>
        <w:lastRenderedPageBreak/>
        <w:t xml:space="preserve">где  </w:t>
      </w:r>
      <w:r w:rsidRPr="00CD34D6">
        <w:rPr>
          <w:spacing w:val="-1"/>
        </w:rPr>
        <w:t xml:space="preserve">отмечается   дата   обращения,   фамилия,  имя,   отчество   родителя   (законного </w:t>
      </w:r>
      <w:r w:rsidRPr="00CD34D6">
        <w:rPr>
          <w:spacing w:val="-2"/>
        </w:rPr>
        <w:t>представителя)    ребёнка,     причина     обращения,     фамилия,     имя,  отчество  консультанта,  краткие рекомендации.</w:t>
      </w:r>
      <w:proofErr w:type="gramEnd"/>
    </w:p>
    <w:p w:rsidR="00791F6A" w:rsidRPr="00CD34D6" w:rsidRDefault="00791F6A" w:rsidP="00CD34D6">
      <w:pPr>
        <w:pStyle w:val="a3"/>
        <w:rPr>
          <w:b/>
          <w:spacing w:val="-2"/>
        </w:rPr>
      </w:pPr>
      <w:r w:rsidRPr="00CD34D6">
        <w:rPr>
          <w:b/>
          <w:spacing w:val="-2"/>
        </w:rPr>
        <w:t xml:space="preserve">        </w:t>
      </w:r>
      <w:r w:rsidR="00CD34D6" w:rsidRPr="00CD34D6">
        <w:rPr>
          <w:b/>
          <w:spacing w:val="-2"/>
        </w:rPr>
        <w:t xml:space="preserve"> </w:t>
      </w:r>
    </w:p>
    <w:p w:rsidR="00791F6A" w:rsidRPr="00CD34D6" w:rsidRDefault="00791F6A" w:rsidP="00CD34D6">
      <w:pPr>
        <w:pStyle w:val="a3"/>
        <w:rPr>
          <w:b/>
          <w:spacing w:val="-1"/>
        </w:rPr>
      </w:pPr>
      <w:r w:rsidRPr="00CD34D6">
        <w:rPr>
          <w:b/>
          <w:spacing w:val="-1"/>
        </w:rPr>
        <w:t>4. Содержание деятельности Консультативного пункта</w:t>
      </w:r>
    </w:p>
    <w:p w:rsidR="00791F6A" w:rsidRPr="00CD34D6" w:rsidRDefault="00791F6A" w:rsidP="00CD34D6">
      <w:pPr>
        <w:pStyle w:val="a3"/>
        <w:rPr>
          <w:spacing w:val="-4"/>
        </w:rPr>
      </w:pPr>
      <w:r w:rsidRPr="00CD34D6">
        <w:rPr>
          <w:spacing w:val="-2"/>
        </w:rPr>
        <w:t xml:space="preserve">4.1. Деятельность Консультативного пункта предполагает оказание очно-заочной педагогической помощи на основе интеграции деятельности специалистов ДОУ в </w:t>
      </w:r>
      <w:r w:rsidRPr="00CD34D6">
        <w:rPr>
          <w:i/>
          <w:iCs/>
          <w:spacing w:val="-2"/>
        </w:rPr>
        <w:t xml:space="preserve"> </w:t>
      </w:r>
      <w:r w:rsidRPr="00CD34D6">
        <w:rPr>
          <w:spacing w:val="-4"/>
        </w:rPr>
        <w:t>их рабочее время: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-3"/>
        </w:rPr>
        <w:t xml:space="preserve">- детям в возрасте от 5 до 7 лет, не посещающим дошкольные образовательные </w:t>
      </w:r>
      <w:r w:rsidRPr="00CD34D6">
        <w:rPr>
          <w:spacing w:val="5"/>
        </w:rPr>
        <w:t xml:space="preserve">учреждения, в целях обеспечения равных стартовых возможностей при </w:t>
      </w:r>
      <w:r w:rsidRPr="00CD34D6">
        <w:rPr>
          <w:spacing w:val="-3"/>
        </w:rPr>
        <w:t>поступлении в школу;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t xml:space="preserve"> -</w:t>
      </w:r>
      <w:r w:rsidRPr="00CD34D6">
        <w:rPr>
          <w:spacing w:val="-3"/>
        </w:rPr>
        <w:t>родителям (законным представителям), имеющим детей в возрасте от 3 лет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-3"/>
        </w:rPr>
        <w:t xml:space="preserve"> до 7 </w:t>
      </w:r>
      <w:r w:rsidRPr="00CD34D6">
        <w:t xml:space="preserve">лет,   по   различным   вопросам   воспитания,   обучения   и   развития   ребёнка    </w:t>
      </w:r>
      <w:r w:rsidRPr="00CD34D6">
        <w:rPr>
          <w:spacing w:val="-3"/>
        </w:rPr>
        <w:t>дошкольного возраста;</w:t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rPr>
          <w:spacing w:val="-2"/>
        </w:rPr>
        <w:t>4.2. Консультирование родителей (законных представителей) может проводиться</w:t>
      </w:r>
      <w:r w:rsidRPr="00CD34D6">
        <w:rPr>
          <w:spacing w:val="-2"/>
        </w:rPr>
        <w:br/>
        <w:t>одним или несколькими специалистами одновременно.</w:t>
      </w:r>
    </w:p>
    <w:p w:rsidR="00791F6A" w:rsidRPr="00CD34D6" w:rsidRDefault="00791F6A" w:rsidP="00CD34D6">
      <w:pPr>
        <w:pStyle w:val="a3"/>
        <w:rPr>
          <w:spacing w:val="-1"/>
        </w:rPr>
      </w:pPr>
      <w:r w:rsidRPr="00CD34D6">
        <w:t xml:space="preserve">4.3.На Консультативном пункте  предполагается проведение </w:t>
      </w:r>
      <w:r w:rsidRPr="00CD34D6">
        <w:rPr>
          <w:spacing w:val="-1"/>
        </w:rPr>
        <w:t>консультаций,  родительских встреч, практических  занятий для   родителей и детей</w:t>
      </w:r>
      <w:proofErr w:type="gramStart"/>
      <w:r w:rsidRPr="00CD34D6">
        <w:rPr>
          <w:spacing w:val="-1"/>
        </w:rPr>
        <w:t xml:space="preserve"> ,</w:t>
      </w:r>
      <w:proofErr w:type="gramEnd"/>
      <w:r w:rsidRPr="00CD34D6">
        <w:rPr>
          <w:spacing w:val="-1"/>
        </w:rPr>
        <w:t xml:space="preserve"> а также создание пакета памяток, буклетов, папок  передвижек, привлечение семей, чьи дети не посещают детский сад к участию в  выставках и совместных мероприятиях организованных как детским садом, так и отделом образования администрации города Кимры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-9"/>
        </w:rPr>
        <w:t>4.4.</w:t>
      </w:r>
      <w:r w:rsidRPr="00CD34D6">
        <w:t xml:space="preserve"> </w:t>
      </w:r>
      <w:r w:rsidRPr="00CD34D6">
        <w:rPr>
          <w:spacing w:val="2"/>
        </w:rPr>
        <w:t>Деятельность специалистов, привлечённых к работе на Консультативном</w:t>
      </w:r>
      <w:r w:rsidRPr="00CD34D6">
        <w:rPr>
          <w:spacing w:val="2"/>
        </w:rPr>
        <w:br/>
      </w:r>
      <w:r w:rsidRPr="00CD34D6">
        <w:rPr>
          <w:spacing w:val="-3"/>
        </w:rPr>
        <w:t xml:space="preserve">пункте, направлена </w:t>
      </w:r>
      <w:proofErr w:type="gramStart"/>
      <w:r w:rsidRPr="00CD34D6">
        <w:rPr>
          <w:spacing w:val="-3"/>
        </w:rPr>
        <w:t>на</w:t>
      </w:r>
      <w:proofErr w:type="gramEnd"/>
      <w:r w:rsidRPr="00CD34D6">
        <w:rPr>
          <w:spacing w:val="-3"/>
        </w:rPr>
        <w:t>:</w:t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t xml:space="preserve"> - </w:t>
      </w:r>
      <w:r w:rsidRPr="00CD34D6">
        <w:rPr>
          <w:spacing w:val="-2"/>
        </w:rPr>
        <w:t>ознакомление с закономерностями развития ребёнка;</w:t>
      </w:r>
    </w:p>
    <w:p w:rsidR="00791F6A" w:rsidRPr="00CD34D6" w:rsidRDefault="00791F6A" w:rsidP="00CD34D6">
      <w:pPr>
        <w:pStyle w:val="a3"/>
        <w:rPr>
          <w:spacing w:val="-2"/>
        </w:rPr>
      </w:pPr>
      <w:proofErr w:type="gramStart"/>
      <w:r w:rsidRPr="00CD34D6">
        <w:t>-</w:t>
      </w:r>
      <w:r w:rsidRPr="00CD34D6">
        <w:tab/>
      </w:r>
      <w:r w:rsidRPr="00CD34D6">
        <w:rPr>
          <w:spacing w:val="-2"/>
        </w:rPr>
        <w:t>повышение  педагогической   компетенции   родителей   (законных</w:t>
      </w:r>
      <w:proofErr w:type="gramEnd"/>
    </w:p>
    <w:p w:rsidR="00791F6A" w:rsidRPr="00CD34D6" w:rsidRDefault="00791F6A" w:rsidP="00CD34D6">
      <w:pPr>
        <w:pStyle w:val="a3"/>
        <w:rPr>
          <w:spacing w:val="-2"/>
        </w:rPr>
      </w:pPr>
      <w:r w:rsidRPr="00CD34D6">
        <w:rPr>
          <w:spacing w:val="-2"/>
        </w:rPr>
        <w:t>представителей) в вопросах воспитания и развития детей;</w:t>
      </w:r>
    </w:p>
    <w:p w:rsidR="00791F6A" w:rsidRPr="00CD34D6" w:rsidRDefault="00791F6A" w:rsidP="00CD34D6">
      <w:pPr>
        <w:pStyle w:val="a3"/>
        <w:rPr>
          <w:spacing w:val="2"/>
        </w:rPr>
      </w:pPr>
      <w:r w:rsidRPr="00CD34D6">
        <w:rPr>
          <w:spacing w:val="2"/>
        </w:rPr>
        <w:t>проведение развивающих занятий с детьми</w:t>
      </w:r>
    </w:p>
    <w:p w:rsidR="00791F6A" w:rsidRPr="00CD34D6" w:rsidRDefault="00791F6A" w:rsidP="00CD34D6">
      <w:pPr>
        <w:pStyle w:val="a3"/>
        <w:rPr>
          <w:b/>
          <w:spacing w:val="-2"/>
        </w:rPr>
      </w:pPr>
      <w:r w:rsidRPr="00CD34D6">
        <w:rPr>
          <w:spacing w:val="-2"/>
        </w:rPr>
        <w:tab/>
      </w:r>
      <w:r w:rsidRPr="00CD34D6">
        <w:rPr>
          <w:b/>
          <w:spacing w:val="-2"/>
        </w:rPr>
        <w:t>5. Заключительные положения.</w:t>
      </w:r>
      <w:r w:rsidRPr="00CD34D6">
        <w:rPr>
          <w:b/>
          <w:spacing w:val="-2"/>
        </w:rPr>
        <w:tab/>
      </w:r>
    </w:p>
    <w:p w:rsidR="00791F6A" w:rsidRPr="00CD34D6" w:rsidRDefault="00791F6A" w:rsidP="00CD34D6">
      <w:pPr>
        <w:pStyle w:val="a3"/>
        <w:rPr>
          <w:spacing w:val="-2"/>
        </w:rPr>
      </w:pPr>
      <w:r w:rsidRPr="00CD34D6">
        <w:rPr>
          <w:spacing w:val="-1"/>
        </w:rPr>
        <w:t xml:space="preserve">5.1.Непосредственное    руководство   и    </w:t>
      </w:r>
      <w:proofErr w:type="gramStart"/>
      <w:r w:rsidRPr="00CD34D6">
        <w:rPr>
          <w:spacing w:val="-1"/>
        </w:rPr>
        <w:t>контроль  за</w:t>
      </w:r>
      <w:proofErr w:type="gramEnd"/>
      <w:r w:rsidRPr="00CD34D6">
        <w:rPr>
          <w:spacing w:val="-1"/>
        </w:rPr>
        <w:t xml:space="preserve"> работой   специалистов</w:t>
      </w:r>
      <w:r w:rsidRPr="00CD34D6">
        <w:rPr>
          <w:spacing w:val="-1"/>
        </w:rPr>
        <w:br/>
      </w:r>
      <w:r w:rsidRPr="00CD34D6">
        <w:rPr>
          <w:spacing w:val="-2"/>
        </w:rPr>
        <w:t>Консультативного пункта осуществляет заведующая ДОУ.</w:t>
      </w:r>
    </w:p>
    <w:p w:rsidR="00791F6A" w:rsidRPr="00CD34D6" w:rsidRDefault="00791F6A" w:rsidP="00CD34D6">
      <w:pPr>
        <w:pStyle w:val="a3"/>
        <w:rPr>
          <w:spacing w:val="-3"/>
        </w:rPr>
      </w:pPr>
      <w:r w:rsidRPr="00CD34D6">
        <w:rPr>
          <w:spacing w:val="3"/>
        </w:rPr>
        <w:t>5.2.Руководитель ДОУ несёт персональную ответственность за деятельность</w:t>
      </w:r>
      <w:r w:rsidRPr="00CD34D6">
        <w:rPr>
          <w:spacing w:val="3"/>
        </w:rPr>
        <w:br/>
      </w:r>
      <w:r w:rsidRPr="00CD34D6">
        <w:rPr>
          <w:spacing w:val="-3"/>
        </w:rPr>
        <w:t>Консультативного пункта.</w:t>
      </w:r>
    </w:p>
    <w:p w:rsidR="00CD34D6" w:rsidRPr="00CD34D6" w:rsidRDefault="00791F6A" w:rsidP="00CD34D6">
      <w:pPr>
        <w:pStyle w:val="a3"/>
        <w:rPr>
          <w:spacing w:val="-2"/>
        </w:rPr>
      </w:pPr>
      <w:r w:rsidRPr="00CD34D6">
        <w:rPr>
          <w:spacing w:val="-12"/>
        </w:rPr>
        <w:t>5.3.</w:t>
      </w:r>
      <w:r w:rsidRPr="00CD34D6">
        <w:tab/>
      </w:r>
      <w:r w:rsidRPr="00CD34D6">
        <w:rPr>
          <w:spacing w:val="-2"/>
        </w:rPr>
        <w:t>Учредитель вправе контролировать деятельность Консультативного пункта.</w:t>
      </w:r>
    </w:p>
    <w:p w:rsidR="00791F6A" w:rsidRPr="00CD34D6" w:rsidRDefault="00CD34D6" w:rsidP="00CD34D6">
      <w:pPr>
        <w:pStyle w:val="a3"/>
        <w:rPr>
          <w:spacing w:val="-2"/>
        </w:rPr>
      </w:pPr>
      <w:r w:rsidRPr="00CD34D6">
        <w:rPr>
          <w:spacing w:val="-2"/>
        </w:rPr>
        <w:t xml:space="preserve">          </w:t>
      </w:r>
      <w:r w:rsidR="00791F6A" w:rsidRPr="00CD34D6">
        <w:t>6. Документация консультативного пункта</w:t>
      </w:r>
    </w:p>
    <w:p w:rsidR="00791F6A" w:rsidRPr="00CD34D6" w:rsidRDefault="00791F6A" w:rsidP="00CD34D6">
      <w:pPr>
        <w:pStyle w:val="a3"/>
      </w:pPr>
    </w:p>
    <w:p w:rsidR="00791F6A" w:rsidRPr="00CD34D6" w:rsidRDefault="00791F6A" w:rsidP="00CD34D6">
      <w:pPr>
        <w:pStyle w:val="a3"/>
      </w:pPr>
      <w:r w:rsidRPr="00CD34D6">
        <w:t>6.1. На консультативных пунктах ведется следующая документация, которую заполняют все специалисты ответственные за проведение консультаций (приложение № 3 к Положению):</w:t>
      </w:r>
    </w:p>
    <w:p w:rsidR="00791F6A" w:rsidRPr="00CD34D6" w:rsidRDefault="00791F6A" w:rsidP="00CD34D6">
      <w:pPr>
        <w:pStyle w:val="a3"/>
      </w:pPr>
      <w:r w:rsidRPr="00CD34D6">
        <w:t xml:space="preserve">·     Журнал учета работы консультативного пункта помощи семьям, воспитывающим детей дошкольного возраста на дому специалистами ДОУ </w:t>
      </w:r>
    </w:p>
    <w:p w:rsidR="00791F6A" w:rsidRPr="00CD34D6" w:rsidRDefault="00791F6A" w:rsidP="00CD34D6">
      <w:pPr>
        <w:pStyle w:val="a3"/>
      </w:pPr>
      <w:r w:rsidRPr="00CD34D6">
        <w:t>·     Журнал регистрации родителей (законных представителей), посещающих консультативный пункт педагогической помощи семьям, воспитывающим детей дошкольного возраста на дому в ДОУ;</w:t>
      </w:r>
    </w:p>
    <w:p w:rsidR="00791F6A" w:rsidRPr="00CD34D6" w:rsidRDefault="00791F6A" w:rsidP="00CD34D6">
      <w:pPr>
        <w:pStyle w:val="a3"/>
      </w:pPr>
      <w:r w:rsidRPr="00CD34D6">
        <w:t>·         Отчеты о работе Консультативного пункта в ДОУ.</w:t>
      </w:r>
    </w:p>
    <w:p w:rsidR="00791F6A" w:rsidRPr="00CD34D6" w:rsidRDefault="00791F6A" w:rsidP="00CD34D6">
      <w:pPr>
        <w:pStyle w:val="a3"/>
      </w:pPr>
      <w:r w:rsidRPr="00CD34D6">
        <w:t>6.2.Документация Консультативного пункта хранится в методическом кабинете МДОУ «Детский сад № 2 ».</w:t>
      </w:r>
    </w:p>
    <w:p w:rsidR="00791F6A" w:rsidRPr="00CD34D6" w:rsidRDefault="00791F6A" w:rsidP="00CD34D6">
      <w:pPr>
        <w:pStyle w:val="a3"/>
      </w:pPr>
    </w:p>
    <w:p w:rsidR="00791F6A" w:rsidRPr="00CD34D6" w:rsidRDefault="00791F6A" w:rsidP="00CD34D6">
      <w:pPr>
        <w:pStyle w:val="a3"/>
      </w:pPr>
    </w:p>
    <w:p w:rsidR="00791F6A" w:rsidRPr="00CD34D6" w:rsidRDefault="00791F6A" w:rsidP="00CD34D6">
      <w:pPr>
        <w:pStyle w:val="a3"/>
      </w:pPr>
    </w:p>
    <w:p w:rsidR="00791F6A" w:rsidRPr="00CD34D6" w:rsidRDefault="00791F6A" w:rsidP="00CD34D6">
      <w:pPr>
        <w:pStyle w:val="a3"/>
      </w:pPr>
    </w:p>
    <w:p w:rsidR="00791F6A" w:rsidRPr="00CD34D6" w:rsidRDefault="00791F6A" w:rsidP="00CD34D6">
      <w:pPr>
        <w:pStyle w:val="a3"/>
      </w:pPr>
    </w:p>
    <w:p w:rsidR="00791F6A" w:rsidRDefault="00791F6A" w:rsidP="00791F6A">
      <w:pPr>
        <w:jc w:val="both"/>
        <w:rPr>
          <w:sz w:val="28"/>
          <w:szCs w:val="28"/>
        </w:rPr>
      </w:pPr>
    </w:p>
    <w:p w:rsidR="00791F6A" w:rsidRDefault="00791F6A" w:rsidP="00791F6A">
      <w:pPr>
        <w:jc w:val="both"/>
        <w:rPr>
          <w:sz w:val="28"/>
          <w:szCs w:val="28"/>
        </w:rPr>
      </w:pPr>
    </w:p>
    <w:p w:rsidR="00791F6A" w:rsidRDefault="00791F6A" w:rsidP="00791F6A">
      <w:pPr>
        <w:jc w:val="center"/>
        <w:rPr>
          <w:b/>
          <w:bCs/>
        </w:rPr>
      </w:pPr>
    </w:p>
    <w:p w:rsidR="00AF1590" w:rsidRDefault="00AF1590">
      <w:bookmarkStart w:id="0" w:name="_GoBack"/>
      <w:bookmarkEnd w:id="0"/>
    </w:p>
    <w:sectPr w:rsidR="00AF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7"/>
      <w:numFmt w:val="decimal"/>
      <w:lvlText w:val="%1.%2."/>
      <w:lvlJc w:val="left"/>
      <w:pPr>
        <w:tabs>
          <w:tab w:val="num" w:pos="754"/>
        </w:tabs>
        <w:ind w:left="754" w:hanging="720"/>
      </w:p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.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.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004"/>
        </w:tabs>
        <w:ind w:left="20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432"/>
        </w:tabs>
        <w:ind w:left="2432" w:hanging="2160"/>
      </w:pPr>
    </w:lvl>
  </w:abstractNum>
  <w:abstractNum w:abstractNumId="2">
    <w:nsid w:val="00000008"/>
    <w:multiLevelType w:val="singleLevel"/>
    <w:tmpl w:val="00000008"/>
    <w:name w:val="WW8Num9"/>
    <w:lvl w:ilvl="0">
      <w:numFmt w:val="bullet"/>
      <w:pStyle w:val="3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9"/>
    <w:multiLevelType w:val="multilevel"/>
    <w:tmpl w:val="00000009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E4"/>
    <w:rsid w:val="004D080E"/>
    <w:rsid w:val="00791F6A"/>
    <w:rsid w:val="008A41E4"/>
    <w:rsid w:val="00AF1590"/>
    <w:rsid w:val="00C6426E"/>
    <w:rsid w:val="00C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791F6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1F6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CD34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791F6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1F6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CD34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cp:lastPrinted>2019-02-08T07:57:00Z</cp:lastPrinted>
  <dcterms:created xsi:type="dcterms:W3CDTF">2019-02-08T07:29:00Z</dcterms:created>
  <dcterms:modified xsi:type="dcterms:W3CDTF">2019-02-08T07:59:00Z</dcterms:modified>
</cp:coreProperties>
</file>