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3D" w:rsidRPr="0094558A" w:rsidRDefault="00131B3D" w:rsidP="0094558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CC3399"/>
          <w:sz w:val="32"/>
          <w:szCs w:val="32"/>
          <w:bdr w:val="none" w:sz="0" w:space="0" w:color="auto" w:frame="1"/>
        </w:rPr>
      </w:pPr>
      <w:r w:rsidRPr="0094558A">
        <w:rPr>
          <w:rStyle w:val="a4"/>
          <w:i/>
          <w:color w:val="CC3399"/>
          <w:sz w:val="32"/>
          <w:szCs w:val="32"/>
          <w:bdr w:val="none" w:sz="0" w:space="0" w:color="auto" w:frame="1"/>
        </w:rPr>
        <w:t>С добрым утром мальчики, девочки, взрослые!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4558A">
        <w:rPr>
          <w:rStyle w:val="a4"/>
          <w:color w:val="111111"/>
          <w:bdr w:val="none" w:sz="0" w:space="0" w:color="auto" w:frame="1"/>
        </w:rPr>
        <w:t>Наша</w:t>
      </w:r>
      <w:r w:rsidRPr="0094558A">
        <w:rPr>
          <w:color w:val="111111"/>
        </w:rPr>
        <w:t xml:space="preserve">  цель сегодня</w:t>
      </w:r>
      <w:r w:rsidR="0094558A">
        <w:rPr>
          <w:color w:val="111111"/>
        </w:rPr>
        <w:t xml:space="preserve"> </w:t>
      </w:r>
      <w:r w:rsidRPr="0094558A">
        <w:rPr>
          <w:rStyle w:val="a4"/>
          <w:color w:val="111111"/>
          <w:bdr w:val="none" w:sz="0" w:space="0" w:color="auto" w:frame="1"/>
        </w:rPr>
        <w:t>– показать</w:t>
      </w:r>
      <w:r w:rsidRPr="0094558A">
        <w:rPr>
          <w:color w:val="111111"/>
        </w:rPr>
        <w:t>, как можно с пользой провести время, когда вы остаетесь наедине с </w:t>
      </w:r>
      <w:r w:rsidRPr="0094558A">
        <w:rPr>
          <w:rStyle w:val="a4"/>
          <w:color w:val="111111"/>
          <w:bdr w:val="none" w:sz="0" w:space="0" w:color="auto" w:frame="1"/>
        </w:rPr>
        <w:t>ребенком</w:t>
      </w:r>
      <w:r w:rsidRPr="0094558A">
        <w:rPr>
          <w:color w:val="111111"/>
        </w:rPr>
        <w:t>. Предложенные нами</w:t>
      </w:r>
      <w:r w:rsidRPr="0094558A">
        <w:rPr>
          <w:color w:val="111111"/>
        </w:rPr>
        <w:t> </w:t>
      </w:r>
      <w:r w:rsidRPr="0094558A">
        <w:rPr>
          <w:rStyle w:val="a4"/>
          <w:color w:val="111111"/>
          <w:bdr w:val="none" w:sz="0" w:space="0" w:color="auto" w:frame="1"/>
        </w:rPr>
        <w:t>игры</w:t>
      </w:r>
      <w:r w:rsidRPr="0094558A">
        <w:rPr>
          <w:rStyle w:val="a4"/>
          <w:color w:val="111111"/>
          <w:bdr w:val="none" w:sz="0" w:space="0" w:color="auto" w:frame="1"/>
        </w:rPr>
        <w:t xml:space="preserve"> </w:t>
      </w:r>
      <w:r w:rsidRPr="0094558A">
        <w:rPr>
          <w:color w:val="111111"/>
        </w:rPr>
        <w:t>помогут вам чему-то обучить детей, создать психологический комфорт в се</w:t>
      </w:r>
      <w:r w:rsidRPr="0094558A">
        <w:rPr>
          <w:color w:val="111111"/>
        </w:rPr>
        <w:t>мье</w:t>
      </w:r>
      <w:r w:rsidRPr="0094558A">
        <w:rPr>
          <w:color w:val="111111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>Если вы заняты домашней работой, а ваше любимое чадо следует за вами по пятам и не находит себе интересного занятия, то можно предложить ребё</w:t>
      </w:r>
      <w:r w:rsidRPr="0094558A">
        <w:rPr>
          <w:color w:val="111111"/>
          <w:bdr w:val="none" w:sz="0" w:space="0" w:color="auto" w:frame="1"/>
        </w:rPr>
        <w:t>нку</w:t>
      </w:r>
      <w:r w:rsidRPr="0094558A">
        <w:rPr>
          <w:color w:val="111111"/>
        </w:rPr>
        <w:t>:</w:t>
      </w:r>
    </w:p>
    <w:p w:rsidR="0094558A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00B050"/>
          <w:sz w:val="28"/>
          <w:szCs w:val="28"/>
        </w:rPr>
      </w:pPr>
      <w:r w:rsidRPr="0094558A">
        <w:rPr>
          <w:rStyle w:val="a4"/>
          <w:b w:val="0"/>
          <w:color w:val="00B050"/>
          <w:sz w:val="28"/>
          <w:szCs w:val="28"/>
          <w:bdr w:val="none" w:sz="0" w:space="0" w:color="auto" w:frame="1"/>
        </w:rPr>
        <w:t>Игры</w:t>
      </w:r>
      <w:r w:rsidRPr="0094558A">
        <w:rPr>
          <w:b/>
          <w:color w:val="00B050"/>
          <w:sz w:val="28"/>
          <w:szCs w:val="28"/>
        </w:rPr>
        <w:t xml:space="preserve"> с пуговицами </w:t>
      </w:r>
    </w:p>
    <w:p w:rsidR="00131B3D" w:rsidRPr="0094558A" w:rsidRDefault="0094558A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>
        <w:rPr>
          <w:color w:val="111111"/>
        </w:rPr>
        <w:t xml:space="preserve">Такие игры </w:t>
      </w:r>
      <w:r w:rsidR="00131B3D" w:rsidRPr="0094558A">
        <w:rPr>
          <w:color w:val="111111"/>
        </w:rPr>
        <w:t>развивают мелкую моторику, координацию движений и творческую фантазию.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>Можно взять пуговицы разного размера и цвета. Нарисовать схему и выложить на ней рисунок. Сначала малышу будет трудно, пуговицы будут разъезжаться в разные стороны. Поэтому, первое время, пуговицы для </w:t>
      </w:r>
      <w:r w:rsidRPr="0094558A">
        <w:rPr>
          <w:rStyle w:val="a4"/>
          <w:color w:val="111111"/>
          <w:bdr w:val="none" w:sz="0" w:space="0" w:color="auto" w:frame="1"/>
        </w:rPr>
        <w:t>игры нужно брать большие</w:t>
      </w:r>
      <w:r w:rsidRPr="0094558A">
        <w:rPr>
          <w:color w:val="111111"/>
        </w:rPr>
        <w:t>, бумагу для схемы с шероховатой поверхностью, а схемы рисовать толстым фломастером, чтобы контур был ярким и широким.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>Сначала взрослый сам выкладывает рисунок, показывая малышу, как это делается. Затем, двигая пуговицы пальчиком </w:t>
      </w:r>
      <w:r w:rsidRPr="0094558A">
        <w:rPr>
          <w:rStyle w:val="a4"/>
          <w:color w:val="111111"/>
          <w:bdr w:val="none" w:sz="0" w:space="0" w:color="auto" w:frame="1"/>
        </w:rPr>
        <w:t>ребенка</w:t>
      </w:r>
      <w:r w:rsidRPr="0094558A">
        <w:rPr>
          <w:color w:val="111111"/>
        </w:rPr>
        <w:t>, заполните схему. Постепенно малыш справится с задачей, и будет выполнять задания </w:t>
      </w:r>
      <w:r w:rsidRPr="0094558A">
        <w:rPr>
          <w:rStyle w:val="a4"/>
          <w:color w:val="111111"/>
          <w:bdr w:val="none" w:sz="0" w:space="0" w:color="auto" w:frame="1"/>
        </w:rPr>
        <w:t>самостоятельно</w:t>
      </w:r>
      <w:r w:rsidRPr="0094558A">
        <w:rPr>
          <w:color w:val="111111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B050"/>
          <w:sz w:val="28"/>
          <w:szCs w:val="28"/>
        </w:rPr>
      </w:pPr>
      <w:r w:rsidRPr="0094558A">
        <w:rPr>
          <w:rStyle w:val="a4"/>
          <w:color w:val="00B050"/>
          <w:sz w:val="28"/>
          <w:szCs w:val="28"/>
          <w:bdr w:val="none" w:sz="0" w:space="0" w:color="auto" w:frame="1"/>
        </w:rPr>
        <w:t>Рисование на крупе</w:t>
      </w:r>
      <w:r w:rsidRPr="0094558A">
        <w:rPr>
          <w:color w:val="00B050"/>
          <w:sz w:val="28"/>
          <w:szCs w:val="28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94558A">
        <w:rPr>
          <w:color w:val="111111"/>
        </w:rPr>
        <w:t>Это одно</w:t>
      </w:r>
      <w:r w:rsidRPr="0094558A">
        <w:rPr>
          <w:color w:val="111111"/>
        </w:rPr>
        <w:t xml:space="preserve"> из </w:t>
      </w:r>
      <w:r w:rsidRPr="0094558A">
        <w:rPr>
          <w:color w:val="111111"/>
        </w:rPr>
        <w:t>самых интересных занятий, которо</w:t>
      </w:r>
      <w:r w:rsidRPr="0094558A">
        <w:rPr>
          <w:color w:val="111111"/>
        </w:rPr>
        <w:t>е отлично раз</w:t>
      </w:r>
      <w:r w:rsidRPr="0094558A">
        <w:rPr>
          <w:color w:val="111111"/>
        </w:rPr>
        <w:t>вивае</w:t>
      </w:r>
      <w:r w:rsidRPr="0094558A">
        <w:rPr>
          <w:color w:val="111111"/>
        </w:rPr>
        <w:t>т пальчики и мелкую моторику </w:t>
      </w:r>
      <w:r w:rsidRPr="0094558A">
        <w:rPr>
          <w:rStyle w:val="a4"/>
          <w:color w:val="111111"/>
          <w:bdr w:val="none" w:sz="0" w:space="0" w:color="auto" w:frame="1"/>
        </w:rPr>
        <w:t>ребенка</w:t>
      </w:r>
      <w:r w:rsidRPr="0094558A">
        <w:rPr>
          <w:color w:val="111111"/>
        </w:rPr>
        <w:t>,</w:t>
      </w:r>
      <w:r w:rsidRPr="0094558A">
        <w:rPr>
          <w:color w:val="111111"/>
        </w:rPr>
        <w:t xml:space="preserve"> а также способствуют </w:t>
      </w:r>
      <w:r w:rsidRPr="0094558A">
        <w:rPr>
          <w:color w:val="111111"/>
        </w:rPr>
        <w:t xml:space="preserve"> массажу пальцев. Вместе с тем, рисовать можно на любой крупе, при этом</w:t>
      </w:r>
      <w:r w:rsidRPr="0094558A">
        <w:rPr>
          <w:color w:val="111111"/>
        </w:rPr>
        <w:t>,</w:t>
      </w:r>
      <w:r w:rsidRPr="0094558A">
        <w:rPr>
          <w:color w:val="111111"/>
        </w:rPr>
        <w:t xml:space="preserve"> чем крупнее ее зерна, тем лучше массируются пальцы </w:t>
      </w:r>
      <w:r w:rsidRPr="0094558A">
        <w:rPr>
          <w:rStyle w:val="a4"/>
          <w:color w:val="111111"/>
          <w:bdr w:val="none" w:sz="0" w:space="0" w:color="auto" w:frame="1"/>
        </w:rPr>
        <w:t>ребенка во время рисования</w:t>
      </w:r>
      <w:r w:rsidRPr="0094558A">
        <w:rPr>
          <w:color w:val="111111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 </w:t>
      </w:r>
      <w:r w:rsidRPr="0094558A">
        <w:rPr>
          <w:rStyle w:val="a4"/>
          <w:color w:val="111111"/>
          <w:bdr w:val="none" w:sz="0" w:space="0" w:color="auto" w:frame="1"/>
        </w:rPr>
        <w:t>ребенка</w:t>
      </w:r>
      <w:r w:rsidRPr="0094558A">
        <w:rPr>
          <w:color w:val="111111"/>
        </w:rPr>
        <w:t> к крупе - рисуем простые рисунки, которые могут заинтересовать малыша (солнышко, дождик, шарики, цветок, зонтик, домик и другие несложные рисунки) и предлагаем ребёнку к Вам присоединиться. Для первого знакомства будет вполне достаточно, если </w:t>
      </w:r>
      <w:r w:rsidRPr="0094558A">
        <w:rPr>
          <w:rStyle w:val="a4"/>
          <w:color w:val="111111"/>
          <w:bdr w:val="none" w:sz="0" w:space="0" w:color="auto" w:frame="1"/>
        </w:rPr>
        <w:t>ребенок</w:t>
      </w:r>
      <w:r w:rsidRPr="0094558A">
        <w:rPr>
          <w:rStyle w:val="a4"/>
          <w:color w:val="111111"/>
          <w:bdr w:val="none" w:sz="0" w:space="0" w:color="auto" w:frame="1"/>
        </w:rPr>
        <w:t xml:space="preserve"> </w:t>
      </w:r>
      <w:r w:rsidRPr="0094558A">
        <w:rPr>
          <w:color w:val="111111"/>
        </w:rPr>
        <w:t>просто поэкспериментирует с крупой, Спустя несколько дней, когда </w:t>
      </w:r>
      <w:r w:rsidRPr="0094558A">
        <w:rPr>
          <w:rStyle w:val="a4"/>
          <w:color w:val="111111"/>
          <w:bdr w:val="none" w:sz="0" w:space="0" w:color="auto" w:frame="1"/>
        </w:rPr>
        <w:t>ребенок</w:t>
      </w:r>
      <w:r w:rsidRPr="0094558A">
        <w:rPr>
          <w:rStyle w:val="a4"/>
          <w:color w:val="111111"/>
          <w:bdr w:val="none" w:sz="0" w:space="0" w:color="auto" w:frame="1"/>
        </w:rPr>
        <w:t xml:space="preserve"> </w:t>
      </w:r>
      <w:r w:rsidRPr="0094558A">
        <w:rPr>
          <w:color w:val="111111"/>
        </w:rPr>
        <w:t>освоится в новом занятии, можно приниматься за более сложные задачи.</w:t>
      </w:r>
    </w:p>
    <w:p w:rsidR="00131B3D" w:rsidRPr="0094558A" w:rsidRDefault="00131B3D" w:rsidP="00131B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4558A">
        <w:rPr>
          <w:color w:val="111111"/>
        </w:rPr>
        <w:t xml:space="preserve">Проявив творческий подход и немного фантазии можно усложнить задачу. </w:t>
      </w:r>
      <w:proofErr w:type="gramStart"/>
      <w:r w:rsidRPr="0094558A">
        <w:rPr>
          <w:color w:val="111111"/>
        </w:rPr>
        <w:t>Пусть ваш ребёнок облепит пластилином небольшую ёмкость (детскую чашечку, блюдце, баночку из под детского питания, затем украсит её любыми крупами.</w:t>
      </w:r>
      <w:proofErr w:type="gramEnd"/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B050"/>
          <w:sz w:val="28"/>
          <w:szCs w:val="28"/>
        </w:rPr>
      </w:pPr>
      <w:r w:rsidRPr="0094558A">
        <w:rPr>
          <w:rStyle w:val="a4"/>
          <w:color w:val="00B050"/>
          <w:sz w:val="28"/>
          <w:szCs w:val="28"/>
          <w:bdr w:val="none" w:sz="0" w:space="0" w:color="auto" w:frame="1"/>
        </w:rPr>
        <w:t>Игры с прищепками</w:t>
      </w:r>
      <w:r w:rsidRPr="0094558A">
        <w:rPr>
          <w:color w:val="00B050"/>
          <w:sz w:val="28"/>
          <w:szCs w:val="28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>Чтобы развивать моторику малыша много средств не нужно, достаточно взять бельевые прищепки, которые есть в каждом доме. Возьмите лист картона, вырежьте из него круг, нарисуйте вместе с малышом на нём глазки, носик, ротик. Предложите малышу сделать лучики из прищепок. Прицепите на круг пару прищепок, показывая малышу как надо делать. Можно чередовать прищепки по цвету, тогда у вас получиться яркое, красивое солнышко. Посчитайте лучики с крохой.</w:t>
      </w:r>
      <w:r w:rsidRPr="0094558A">
        <w:rPr>
          <w:color w:val="111111"/>
        </w:rPr>
        <w:t xml:space="preserve"> Дайте ему повторно сделать </w:t>
      </w:r>
      <w:r w:rsidRPr="0094558A">
        <w:rPr>
          <w:rStyle w:val="a4"/>
          <w:color w:val="111111"/>
          <w:bdr w:val="none" w:sz="0" w:space="0" w:color="auto" w:frame="1"/>
        </w:rPr>
        <w:t xml:space="preserve"> уже самому</w:t>
      </w:r>
      <w:r w:rsidRPr="0094558A">
        <w:rPr>
          <w:color w:val="111111"/>
        </w:rPr>
        <w:t>, без вашей помощи. И так с прищепками можно придумывать самые разнообразные </w:t>
      </w:r>
      <w:r w:rsidRPr="0094558A">
        <w:rPr>
          <w:rStyle w:val="a4"/>
          <w:color w:val="111111"/>
          <w:bdr w:val="none" w:sz="0" w:space="0" w:color="auto" w:frame="1"/>
        </w:rPr>
        <w:t>игры</w:t>
      </w:r>
      <w:r w:rsidRPr="0094558A">
        <w:rPr>
          <w:color w:val="111111"/>
        </w:rPr>
        <w:t>, главное фантазия. </w:t>
      </w:r>
      <w:r w:rsidRPr="0094558A">
        <w:rPr>
          <w:rStyle w:val="a4"/>
          <w:color w:val="111111"/>
          <w:bdr w:val="none" w:sz="0" w:space="0" w:color="auto" w:frame="1"/>
        </w:rPr>
        <w:t>Самое главное</w:t>
      </w:r>
      <w:r w:rsidRPr="0094558A">
        <w:rPr>
          <w:color w:val="111111"/>
        </w:rPr>
        <w:t>, во время </w:t>
      </w:r>
      <w:r w:rsidRPr="0094558A">
        <w:rPr>
          <w:rStyle w:val="a4"/>
          <w:color w:val="111111"/>
          <w:bdr w:val="none" w:sz="0" w:space="0" w:color="auto" w:frame="1"/>
        </w:rPr>
        <w:t>игры с прищепками</w:t>
      </w:r>
      <w:r w:rsidRPr="0094558A">
        <w:rPr>
          <w:color w:val="111111"/>
        </w:rPr>
        <w:t>, следите за тем, чтобы ребёнок себе ничего не прищемил.</w:t>
      </w:r>
    </w:p>
    <w:p w:rsidR="00131B3D" w:rsidRPr="0094558A" w:rsidRDefault="00131B3D" w:rsidP="00131B3D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00B050"/>
          <w:sz w:val="28"/>
          <w:szCs w:val="28"/>
        </w:rPr>
      </w:pPr>
      <w:proofErr w:type="spellStart"/>
      <w:r w:rsidRPr="0094558A">
        <w:rPr>
          <w:b/>
          <w:color w:val="00B050"/>
          <w:sz w:val="28"/>
          <w:szCs w:val="28"/>
        </w:rPr>
        <w:t>Ниткография</w:t>
      </w:r>
      <w:proofErr w:type="spellEnd"/>
      <w:r w:rsidRPr="0094558A">
        <w:rPr>
          <w:b/>
          <w:color w:val="00B050"/>
          <w:sz w:val="28"/>
          <w:szCs w:val="28"/>
        </w:rPr>
        <w:t>.</w:t>
      </w:r>
    </w:p>
    <w:p w:rsidR="00131B3D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 xml:space="preserve">Полезным и очень увлекательным занятием для вас и вашего ребёнка станет </w:t>
      </w:r>
      <w:proofErr w:type="spellStart"/>
      <w:r w:rsidRPr="0094558A">
        <w:rPr>
          <w:color w:val="111111"/>
        </w:rPr>
        <w:t>ниткография</w:t>
      </w:r>
      <w:proofErr w:type="spellEnd"/>
      <w:r w:rsidRPr="0094558A">
        <w:rPr>
          <w:color w:val="111111"/>
        </w:rPr>
        <w:t xml:space="preserve">. </w:t>
      </w:r>
      <w:proofErr w:type="spellStart"/>
      <w:r w:rsidRPr="0094558A">
        <w:rPr>
          <w:color w:val="111111"/>
        </w:rPr>
        <w:t>Ниткография</w:t>
      </w:r>
      <w:proofErr w:type="spellEnd"/>
      <w:r w:rsidRPr="0094558A">
        <w:rPr>
          <w:color w:val="111111"/>
        </w:rPr>
        <w:t xml:space="preserve"> – выкладывание рисунка или изображения с помощью шнурка, шерстяных или полушерстяных нитей. То есть </w:t>
      </w:r>
      <w:r w:rsidRPr="0094558A">
        <w:rPr>
          <w:i/>
          <w:iCs/>
          <w:color w:val="111111"/>
          <w:bdr w:val="none" w:sz="0" w:space="0" w:color="auto" w:frame="1"/>
        </w:rPr>
        <w:t>«рисование»</w:t>
      </w:r>
      <w:r w:rsidRPr="0094558A">
        <w:rPr>
          <w:color w:val="111111"/>
        </w:rPr>
        <w:t xml:space="preserve"> с помощью нитей. </w:t>
      </w:r>
      <w:r w:rsidRPr="0094558A">
        <w:rPr>
          <w:color w:val="111111"/>
        </w:rPr>
        <w:lastRenderedPageBreak/>
        <w:t xml:space="preserve">Метод </w:t>
      </w:r>
      <w:proofErr w:type="spellStart"/>
      <w:r w:rsidRPr="0094558A">
        <w:rPr>
          <w:color w:val="111111"/>
        </w:rPr>
        <w:t>ниткографии</w:t>
      </w:r>
      <w:proofErr w:type="spellEnd"/>
      <w:r w:rsidRPr="0094558A">
        <w:rPr>
          <w:color w:val="111111"/>
        </w:rPr>
        <w:t xml:space="preserve"> основа</w:t>
      </w:r>
      <w:r w:rsidRPr="0094558A">
        <w:rPr>
          <w:color w:val="111111"/>
        </w:rPr>
        <w:t>н на том, что шерстяные и полуше</w:t>
      </w:r>
      <w:r w:rsidRPr="0094558A">
        <w:rPr>
          <w:color w:val="111111"/>
        </w:rPr>
        <w:t>рстяные нити хорошо прилипают к фланели и бархатной бумаге. К светлому фону подходят нити тёмных тонов, а к тёмному</w:t>
      </w:r>
      <w:r w:rsidR="0094558A">
        <w:rPr>
          <w:color w:val="111111"/>
        </w:rPr>
        <w:t xml:space="preserve"> фону</w:t>
      </w:r>
      <w:bookmarkStart w:id="0" w:name="_GoBack"/>
      <w:bookmarkEnd w:id="0"/>
      <w:r w:rsidRPr="0094558A">
        <w:rPr>
          <w:color w:val="111111"/>
        </w:rPr>
        <w:t xml:space="preserve"> соответственно – светлые. Работа в этой технике развивает мелкую моторику, воображение, художественный вкус.</w:t>
      </w:r>
      <w:r w:rsidR="0094558A">
        <w:rPr>
          <w:color w:val="111111"/>
        </w:rPr>
        <w:t xml:space="preserve"> </w:t>
      </w:r>
      <w:r w:rsidRPr="0094558A">
        <w:rPr>
          <w:color w:val="111111"/>
          <w:u w:val="single"/>
          <w:bdr w:val="none" w:sz="0" w:space="0" w:color="auto" w:frame="1"/>
        </w:rPr>
        <w:t>Но нужно помнить одно правило</w:t>
      </w:r>
      <w:r w:rsidRPr="0094558A">
        <w:rPr>
          <w:color w:val="111111"/>
        </w:rPr>
        <w:t>: чем младше ребёнок, тем толще нить.</w:t>
      </w:r>
    </w:p>
    <w:p w:rsidR="0094558A" w:rsidRPr="0094558A" w:rsidRDefault="00131B3D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B050"/>
          <w:sz w:val="28"/>
          <w:szCs w:val="28"/>
        </w:rPr>
      </w:pPr>
      <w:r w:rsidRPr="0094558A">
        <w:rPr>
          <w:b/>
          <w:color w:val="00B050"/>
          <w:sz w:val="28"/>
          <w:szCs w:val="28"/>
        </w:rPr>
        <w:t xml:space="preserve">Бумага </w:t>
      </w:r>
    </w:p>
    <w:p w:rsidR="00131B3D" w:rsidRPr="0094558A" w:rsidRDefault="0094558A" w:rsidP="00131B3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4558A">
        <w:rPr>
          <w:color w:val="111111"/>
        </w:rPr>
        <w:t xml:space="preserve"> О</w:t>
      </w:r>
      <w:r w:rsidR="00131B3D" w:rsidRPr="0094558A">
        <w:rPr>
          <w:color w:val="111111"/>
        </w:rPr>
        <w:t>чень благодарный материал для всевозможных поделок своими руками. Причем в этом искусстве можно достичь небывалых высот, вспомните оригами. Конечно, детям еще сложно так хорошо обращаться с бумагой, но если вы освоите хотя бы несколько простейших фигурок оригами и покажете их </w:t>
      </w:r>
      <w:r w:rsidR="00131B3D" w:rsidRPr="0094558A">
        <w:rPr>
          <w:rStyle w:val="a4"/>
          <w:color w:val="111111"/>
          <w:bdr w:val="none" w:sz="0" w:space="0" w:color="auto" w:frame="1"/>
        </w:rPr>
        <w:t>ребенку</w:t>
      </w:r>
      <w:r w:rsidR="00131B3D" w:rsidRPr="0094558A">
        <w:rPr>
          <w:color w:val="111111"/>
        </w:rPr>
        <w:t>, ему будет очень интересно повторить их за вами.</w:t>
      </w:r>
    </w:p>
    <w:p w:rsidR="00131B3D" w:rsidRPr="0094558A" w:rsidRDefault="00131B3D" w:rsidP="00131B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4558A">
        <w:rPr>
          <w:color w:val="111111"/>
        </w:rPr>
        <w:t>Если сложить в гармошку длинную полоску бумаги и наскоро вырезать силуэт человечка, то происходит чудо! Гармошка разворачивается, и перед изумлёнными глазками маленького человечка появляется целый хоровод людей! Такой вариант называют ещё так – симметричное вырезание из бумаги.</w:t>
      </w:r>
    </w:p>
    <w:p w:rsidR="0094558A" w:rsidRPr="0094558A" w:rsidRDefault="00131B3D" w:rsidP="00131B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B050"/>
          <w:sz w:val="28"/>
          <w:szCs w:val="28"/>
        </w:rPr>
      </w:pPr>
      <w:r w:rsidRPr="0094558A">
        <w:rPr>
          <w:b/>
          <w:color w:val="00B050"/>
          <w:sz w:val="28"/>
          <w:szCs w:val="28"/>
        </w:rPr>
        <w:t>Объемные аппликации</w:t>
      </w:r>
      <w:r w:rsidRPr="0094558A">
        <w:rPr>
          <w:color w:val="00B050"/>
          <w:sz w:val="28"/>
          <w:szCs w:val="28"/>
        </w:rPr>
        <w:t xml:space="preserve">. </w:t>
      </w:r>
    </w:p>
    <w:p w:rsidR="00131B3D" w:rsidRPr="0094558A" w:rsidRDefault="00131B3D" w:rsidP="00131B3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</w:rPr>
      </w:pPr>
      <w:r w:rsidRPr="0094558A">
        <w:rPr>
          <w:color w:val="111111"/>
        </w:rPr>
        <w:t>Мятая и крученая бумага, изогнутые и сложенные гармошкой полоски, частично приклеенные элементы – все это создает эффект объемности. Сделать такие аппликации немного сложнее, чем просто наклеить кусочки бумаги, зато и смотрятся они эффектнее.</w:t>
      </w:r>
    </w:p>
    <w:p w:rsidR="0094558A" w:rsidRDefault="0094558A" w:rsidP="0094558A">
      <w:pPr>
        <w:jc w:val="center"/>
      </w:pPr>
    </w:p>
    <w:p w:rsidR="0094558A" w:rsidRDefault="0094558A" w:rsidP="0094558A">
      <w:pPr>
        <w:jc w:val="center"/>
      </w:pPr>
    </w:p>
    <w:p w:rsidR="0034006B" w:rsidRPr="0094558A" w:rsidRDefault="0094558A" w:rsidP="0094558A">
      <w:pPr>
        <w:jc w:val="center"/>
        <w:rPr>
          <w:rFonts w:ascii="Times New Roman" w:hAnsi="Times New Roman" w:cs="Times New Roman"/>
          <w:b/>
          <w:color w:val="CC3399"/>
          <w:sz w:val="32"/>
          <w:szCs w:val="32"/>
        </w:rPr>
      </w:pPr>
      <w:r w:rsidRPr="0094558A">
        <w:rPr>
          <w:rFonts w:ascii="Times New Roman" w:hAnsi="Times New Roman" w:cs="Times New Roman"/>
          <w:b/>
          <w:color w:val="CC3399"/>
          <w:sz w:val="32"/>
          <w:szCs w:val="32"/>
        </w:rPr>
        <w:t>Здорового дня и полезного время провождения!</w:t>
      </w:r>
    </w:p>
    <w:p w:rsidR="0094558A" w:rsidRPr="0094558A" w:rsidRDefault="0094558A" w:rsidP="0094558A">
      <w:pPr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Мы с вами всегда на связи!</w:t>
      </w:r>
    </w:p>
    <w:sectPr w:rsidR="0094558A" w:rsidRPr="00945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92"/>
    <w:rsid w:val="00131B3D"/>
    <w:rsid w:val="00660FDE"/>
    <w:rsid w:val="008A3A92"/>
    <w:rsid w:val="0094558A"/>
    <w:rsid w:val="009E764C"/>
    <w:rsid w:val="00E9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B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1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1B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8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2020-04-27T06:23:00Z</dcterms:created>
  <dcterms:modified xsi:type="dcterms:W3CDTF">2020-04-27T07:33:00Z</dcterms:modified>
</cp:coreProperties>
</file>