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42" w:rsidRPr="001E2E42" w:rsidRDefault="001E2E42" w:rsidP="001E2E42">
      <w:pPr>
        <w:pStyle w:val="Style8"/>
        <w:widowControl/>
        <w:spacing w:line="240" w:lineRule="auto"/>
        <w:jc w:val="left"/>
      </w:pPr>
    </w:p>
    <w:p w:rsidR="001E2E42" w:rsidRPr="001E2E42" w:rsidRDefault="001E2E42" w:rsidP="001E2E42">
      <w:pPr>
        <w:pStyle w:val="Style8"/>
        <w:widowControl/>
        <w:spacing w:line="240" w:lineRule="auto"/>
        <w:jc w:val="center"/>
        <w:rPr>
          <w:b/>
        </w:rPr>
      </w:pPr>
      <w:r w:rsidRPr="001E2E42">
        <w:rPr>
          <w:b/>
        </w:rPr>
        <w:t>МЕТОДИЧЕСКИЕ РЕКОМЕНДАЦИИ</w:t>
      </w:r>
    </w:p>
    <w:p w:rsidR="001E2E42" w:rsidRPr="001E2E42" w:rsidRDefault="001E2E42" w:rsidP="001E2E42">
      <w:pPr>
        <w:pStyle w:val="Style8"/>
        <w:widowControl/>
        <w:spacing w:line="240" w:lineRule="auto"/>
        <w:jc w:val="center"/>
        <w:rPr>
          <w:b/>
        </w:rPr>
      </w:pPr>
      <w:r w:rsidRPr="001E2E42">
        <w:rPr>
          <w:b/>
        </w:rPr>
        <w:t>по обеспечению безопасности людей на водных объектах в зимний период</w:t>
      </w:r>
    </w:p>
    <w:p w:rsidR="001E2E42" w:rsidRPr="001E2E42" w:rsidRDefault="001E2E42" w:rsidP="001E2E42">
      <w:pPr>
        <w:pStyle w:val="Style8"/>
        <w:widowControl/>
        <w:spacing w:line="240" w:lineRule="auto"/>
        <w:jc w:val="center"/>
        <w:rPr>
          <w:b/>
        </w:rPr>
      </w:pP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  <w:r w:rsidRPr="001E2E42">
        <w:t xml:space="preserve">1. Несоблюдение правил безопасности на водных объектах в зимний период часто становится причиной гибели и травматизма людей. 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</w:p>
    <w:p w:rsidR="001E2E42" w:rsidRPr="001E2E42" w:rsidRDefault="001E2E42" w:rsidP="001E2E42">
      <w:pPr>
        <w:pStyle w:val="Style8"/>
        <w:widowControl/>
        <w:spacing w:line="240" w:lineRule="auto"/>
        <w:ind w:firstLine="720"/>
        <w:jc w:val="center"/>
        <w:rPr>
          <w:b/>
        </w:rPr>
      </w:pPr>
      <w:r w:rsidRPr="001E2E42">
        <w:rPr>
          <w:b/>
        </w:rPr>
        <w:t>Становление льда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  <w:r w:rsidRPr="001E2E42">
        <w:t xml:space="preserve">1. Как правило, водоемы замерзают неравномерно, по частям: сначала у берега, на мелководье, в защищенных от ветра заливах, а затем уже на середине. 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  <w:r w:rsidRPr="001E2E42">
        <w:t>2. На озерах, прудах, ставках (на всех водоемах со стоячей водой, особенно на тех, куда не впадает ни один ручеек, в которых нет русла придонной реки, подводных ключей) лед появляется раньше, чем на речках, где течение задерживает льдообразование.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  <w:r w:rsidRPr="001E2E42">
        <w:t xml:space="preserve">3. На одном и том же водоеме можно встретить чередование льдов, которые при одинаковой толщине обладают различной прочностью и грузоподъемностью. 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  <w:r w:rsidRPr="001E2E42">
        <w:t>4. Основным условием безопасного пребывания человека на льду является соответствие толщины льда прилагаемой нагрузке: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  <w:r w:rsidRPr="001E2E42">
        <w:t xml:space="preserve">-  безопасная толщина льда для одного человека не менее </w:t>
      </w:r>
      <w:smartTag w:uri="urn:schemas-microsoft-com:office:smarttags" w:element="metricconverter">
        <w:smartTagPr>
          <w:attr w:name="ProductID" w:val="7 см"/>
        </w:smartTagPr>
        <w:r w:rsidRPr="001E2E42">
          <w:t>7 см</w:t>
        </w:r>
      </w:smartTag>
      <w:r w:rsidRPr="001E2E42">
        <w:t xml:space="preserve">; 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  <w:r w:rsidRPr="001E2E42">
        <w:t xml:space="preserve">-  безопасная толщина льда для сооружения катка </w:t>
      </w:r>
      <w:smartTag w:uri="urn:schemas-microsoft-com:office:smarttags" w:element="metricconverter">
        <w:smartTagPr>
          <w:attr w:name="ProductID" w:val="12 см"/>
        </w:smartTagPr>
        <w:r w:rsidRPr="001E2E42">
          <w:t>12 см</w:t>
        </w:r>
      </w:smartTag>
      <w:r w:rsidRPr="001E2E42">
        <w:t xml:space="preserve"> и более; 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  <w:r w:rsidRPr="001E2E42">
        <w:t xml:space="preserve">-  безопасная толщина льда для сооружения пешей переправы </w:t>
      </w:r>
      <w:smartTag w:uri="urn:schemas-microsoft-com:office:smarttags" w:element="metricconverter">
        <w:smartTagPr>
          <w:attr w:name="ProductID" w:val="15 см"/>
        </w:smartTagPr>
        <w:r w:rsidRPr="001E2E42">
          <w:t>15 см</w:t>
        </w:r>
      </w:smartTag>
      <w:r w:rsidRPr="001E2E42">
        <w:t xml:space="preserve"> и более; </w:t>
      </w:r>
    </w:p>
    <w:p w:rsidR="001E2E42" w:rsidRPr="001E2E42" w:rsidRDefault="001E2E42" w:rsidP="001E2E42">
      <w:pPr>
        <w:pStyle w:val="Style8"/>
        <w:widowControl/>
        <w:tabs>
          <w:tab w:val="left" w:pos="851"/>
        </w:tabs>
        <w:spacing w:line="240" w:lineRule="auto"/>
        <w:ind w:firstLine="720"/>
      </w:pPr>
      <w:r w:rsidRPr="001E2E42">
        <w:t xml:space="preserve">- безопасная толщина льда для организации массовых мероприятий не менее </w:t>
      </w:r>
      <w:smartTag w:uri="urn:schemas-microsoft-com:office:smarttags" w:element="metricconverter">
        <w:smartTagPr>
          <w:attr w:name="ProductID" w:val="25 см"/>
        </w:smartTagPr>
        <w:r w:rsidRPr="001E2E42">
          <w:t>25 см</w:t>
        </w:r>
      </w:smartTag>
      <w:r w:rsidRPr="001E2E42">
        <w:t xml:space="preserve">. Выезд и стоянка на лед транспортных средств вне зоны ледовых переправ на водных объектах запрещается. 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  <w:r w:rsidRPr="001E2E42">
        <w:t xml:space="preserve">5. Время безопасного пребывания человека в воде: 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  <w:r w:rsidRPr="001E2E42">
        <w:t>- при температуре воды 2-3</w:t>
      </w:r>
      <w:r w:rsidRPr="001E2E42">
        <w:rPr>
          <w:vertAlign w:val="superscript"/>
        </w:rPr>
        <w:t>0</w:t>
      </w:r>
      <w:r w:rsidRPr="001E2E42">
        <w:t xml:space="preserve"> С. смерть для неподготовленного человека может наступить через 10-15 минут; 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  <w:r w:rsidRPr="001E2E42">
        <w:t>- при температуре воды менее 2</w:t>
      </w:r>
      <w:r w:rsidRPr="001E2E42">
        <w:rPr>
          <w:vertAlign w:val="superscript"/>
        </w:rPr>
        <w:t>0</w:t>
      </w:r>
      <w:r w:rsidRPr="001E2E42">
        <w:t xml:space="preserve"> С. - смерть может наступить через 5-8 минут.  </w:t>
      </w:r>
    </w:p>
    <w:p w:rsidR="001E2E42" w:rsidRDefault="001E2E42" w:rsidP="001E2E42">
      <w:pPr>
        <w:pStyle w:val="Style8"/>
        <w:widowControl/>
        <w:spacing w:line="240" w:lineRule="auto"/>
        <w:ind w:firstLine="720"/>
        <w:jc w:val="center"/>
        <w:rPr>
          <w:b/>
        </w:rPr>
      </w:pPr>
    </w:p>
    <w:p w:rsidR="001E2E42" w:rsidRPr="001E2E42" w:rsidRDefault="001E2E42" w:rsidP="001E2E42">
      <w:pPr>
        <w:pStyle w:val="Style8"/>
        <w:widowControl/>
        <w:spacing w:line="240" w:lineRule="auto"/>
        <w:ind w:firstLine="720"/>
        <w:jc w:val="center"/>
        <w:rPr>
          <w:b/>
        </w:rPr>
      </w:pPr>
      <w:r w:rsidRPr="001E2E42">
        <w:rPr>
          <w:b/>
        </w:rPr>
        <w:t>Правила поведения на льду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  <w:r w:rsidRPr="001E2E42">
        <w:t xml:space="preserve">1. Ни в коем случае нельзя выходить на лед в темное время суток и при плохой видимости (туман, снегопад, дождь). 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  <w:r w:rsidRPr="001E2E42">
        <w:t xml:space="preserve">2. Нельзя проверять прочность льда ударом ноги. Если после первого сильного удара </w:t>
      </w:r>
      <w:proofErr w:type="gramStart"/>
      <w:r w:rsidRPr="001E2E42">
        <w:t>окажется</w:t>
      </w:r>
      <w:proofErr w:type="gramEnd"/>
      <w:r w:rsidRPr="001E2E42">
        <w:t xml:space="preserve"> хоть немного воды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  <w:r w:rsidRPr="001E2E42">
        <w:t xml:space="preserve">3. При вынужденном переходе водоема безопаснее всего придерживаться проторенных троп. Но если их нет, надо перед тем, как спуститься на лед, очень внимательно осмотреться и наметить предстоящий маршрут. 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  <w:r w:rsidRPr="001E2E42">
        <w:t>4. При переходе водоема группой необходимо соблюдать дистанцию друг от друга (5-</w:t>
      </w:r>
      <w:smartTag w:uri="urn:schemas-microsoft-com:office:smarttags" w:element="metricconverter">
        <w:smartTagPr>
          <w:attr w:name="ProductID" w:val="6 метров"/>
        </w:smartTagPr>
        <w:r w:rsidRPr="001E2E42">
          <w:t>6 метров</w:t>
        </w:r>
      </w:smartTag>
      <w:r w:rsidRPr="001E2E42">
        <w:t xml:space="preserve">). 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  <w:r w:rsidRPr="001E2E42">
        <w:t>5. На замерзший водоем необходимо брать с собой прочный шнур длиной 20-</w:t>
      </w:r>
      <w:smartTag w:uri="urn:schemas-microsoft-com:office:smarttags" w:element="metricconverter">
        <w:smartTagPr>
          <w:attr w:name="ProductID" w:val="25 метров"/>
        </w:smartTagPr>
        <w:r w:rsidRPr="001E2E42">
          <w:t>25 метров</w:t>
        </w:r>
      </w:smartTag>
      <w:r w:rsidRPr="001E2E42">
        <w:t xml:space="preserve">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  <w:r w:rsidRPr="001E2E42">
        <w:t xml:space="preserve"> 6. Убедительная просьба родителям: не допускайте детей на лед водоемов (на рыбалку, катание на коньках) без присмотра. 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  <w:r w:rsidRPr="001E2E42">
        <w:t xml:space="preserve">7. Одна из самых частых причин трагедий на водоемах - алкогольное опьянение. Люди неадекватно реагируют на опасность и в случае чрезвычайной ситуации становятся беспомощными. </w:t>
      </w:r>
    </w:p>
    <w:p w:rsidR="001E2E42" w:rsidRDefault="001E2E42" w:rsidP="001E2E42">
      <w:pPr>
        <w:pStyle w:val="Style8"/>
        <w:widowControl/>
        <w:spacing w:line="240" w:lineRule="auto"/>
        <w:ind w:firstLine="720"/>
      </w:pPr>
    </w:p>
    <w:p w:rsidR="00F130A7" w:rsidRDefault="00F130A7" w:rsidP="001E2E42">
      <w:pPr>
        <w:pStyle w:val="Style8"/>
        <w:widowControl/>
        <w:spacing w:line="240" w:lineRule="auto"/>
        <w:ind w:firstLine="720"/>
      </w:pPr>
    </w:p>
    <w:p w:rsidR="00F130A7" w:rsidRPr="001E2E42" w:rsidRDefault="00F130A7" w:rsidP="001E2E42">
      <w:pPr>
        <w:pStyle w:val="Style8"/>
        <w:widowControl/>
        <w:spacing w:line="240" w:lineRule="auto"/>
        <w:ind w:firstLine="720"/>
      </w:pPr>
    </w:p>
    <w:p w:rsidR="001E2E42" w:rsidRPr="001E2E42" w:rsidRDefault="001E2E42" w:rsidP="001E2E42">
      <w:pPr>
        <w:pStyle w:val="Style8"/>
        <w:widowControl/>
        <w:spacing w:line="240" w:lineRule="auto"/>
        <w:ind w:firstLine="720"/>
        <w:jc w:val="center"/>
        <w:rPr>
          <w:b/>
        </w:rPr>
      </w:pPr>
      <w:r w:rsidRPr="001E2E42">
        <w:rPr>
          <w:b/>
        </w:rPr>
        <w:lastRenderedPageBreak/>
        <w:t>Советы рыболовам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  <w:r w:rsidRPr="001E2E42">
        <w:t xml:space="preserve">1. Необходимо хорошо знать водоем, избранный для рыбалки, для того, чтобы помнить, где на нем глубина не выше роста человека или где с глубокого места можно быстро выйти на отмель, идущую к берегу. 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  <w:r w:rsidRPr="001E2E42">
        <w:t xml:space="preserve">2. Необходимо знать об условиях образования и свойствах льда в различные периоды зимы, уметь различать приметы опасного льда, знать меры предосторожности и постоянно их соблюдать. 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  <w:r w:rsidRPr="001E2E42">
        <w:t xml:space="preserve">3. Определить с берега маршрут движения. 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  <w:r w:rsidRPr="001E2E42">
        <w:t xml:space="preserve">4. Осторожно спускайтесь с берега: лед может неплотно соединяться с сушей; могут быть трещины; подо льдом может быть воздух. 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  <w:r w:rsidRPr="001E2E42">
        <w:t xml:space="preserve">5. Не выходите на темные участки льда - они быстрее прогреваются на солнце и, естественно, быстрее тают. 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  <w:r w:rsidRPr="001E2E42">
        <w:t xml:space="preserve">6. Если вы идете группой, то расстояние идущими друг за другом должно быть не менее </w:t>
      </w:r>
      <w:smartTag w:uri="urn:schemas-microsoft-com:office:smarttags" w:element="metricconverter">
        <w:smartTagPr>
          <w:attr w:name="ProductID" w:val="5 метров"/>
        </w:smartTagPr>
        <w:r w:rsidRPr="001E2E42">
          <w:t>5 метров</w:t>
        </w:r>
      </w:smartTag>
      <w:r w:rsidRPr="001E2E42">
        <w:t xml:space="preserve">. 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  <w:r w:rsidRPr="001E2E42">
        <w:t>7. Рюкзак (ящик) повесьте на одно плечо, а еще лучше - волоките на веревке в 2-</w:t>
      </w:r>
      <w:smartTag w:uri="urn:schemas-microsoft-com:office:smarttags" w:element="metricconverter">
        <w:smartTagPr>
          <w:attr w:name="ProductID" w:val="3 метрах"/>
        </w:smartTagPr>
        <w:r w:rsidRPr="001E2E42">
          <w:t>3 метрах</w:t>
        </w:r>
      </w:smartTag>
      <w:r w:rsidRPr="001E2E42">
        <w:t xml:space="preserve"> сзади. 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  <w:r w:rsidRPr="001E2E42">
        <w:t xml:space="preserve">8. Проверяйте каждый шаг на льду остроконечной пешней, но не бейте ею лед перед собой, лучше сбоку. Если после первого удара лед пробивается, немедленно возвращайтесь на место, с которого пришли. 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  <w:r w:rsidRPr="001E2E42">
        <w:t xml:space="preserve">9. Не подходите к другим рыболовам ближе, чем на </w:t>
      </w:r>
      <w:smartTag w:uri="urn:schemas-microsoft-com:office:smarttags" w:element="metricconverter">
        <w:smartTagPr>
          <w:attr w:name="ProductID" w:val="3 метра"/>
        </w:smartTagPr>
        <w:r w:rsidRPr="001E2E42">
          <w:t>3 метра</w:t>
        </w:r>
      </w:smartTag>
      <w:r w:rsidRPr="001E2E42">
        <w:t xml:space="preserve">. 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  <w:r w:rsidRPr="001E2E42">
        <w:t xml:space="preserve">10. Не приближайтесь к тем местам, где во льду имеются вмерзшие коряги, водоросли, воздушные пузыри. 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  <w:r w:rsidRPr="001E2E42">
        <w:t xml:space="preserve">11. Не ходите рядом с трещиной или по участку льда, отделенному от основного массива несколькими трещинами. 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  <w:r w:rsidRPr="001E2E42">
        <w:t xml:space="preserve">12. Быстро покиньте опасное место, если из пробитой лунки начинает бить фонтаном вода. 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  <w:r w:rsidRPr="001E2E42">
        <w:t xml:space="preserve">13. Обязательно имейте с собой средства спасения: шнур с грузом на конце, длинную жердь, широкую доску. 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  <w:r w:rsidRPr="001E2E42">
        <w:t>14. Имейте при себе что-нибудь острое (нож, багор, крюк, крупные гвозди), чем можно было бы закрепиться за лед в случае, если вы провалились, а вылезти без опоры нет никакой возможности.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  <w:r w:rsidRPr="001E2E42">
        <w:t xml:space="preserve">15. Не делайте около себя много лунок и не делайте лунки на переправах (тропинках). </w:t>
      </w:r>
    </w:p>
    <w:p w:rsidR="001E2E42" w:rsidRDefault="001E2E42" w:rsidP="001E2E42">
      <w:pPr>
        <w:pStyle w:val="Style8"/>
        <w:widowControl/>
        <w:spacing w:line="240" w:lineRule="auto"/>
        <w:ind w:firstLine="720"/>
        <w:jc w:val="center"/>
        <w:rPr>
          <w:b/>
        </w:rPr>
      </w:pPr>
    </w:p>
    <w:p w:rsidR="001E2E42" w:rsidRPr="001E2E42" w:rsidRDefault="001E2E42" w:rsidP="001E2E42">
      <w:pPr>
        <w:pStyle w:val="Style8"/>
        <w:widowControl/>
        <w:spacing w:line="240" w:lineRule="auto"/>
        <w:ind w:firstLine="720"/>
        <w:jc w:val="center"/>
        <w:rPr>
          <w:b/>
        </w:rPr>
      </w:pPr>
      <w:proofErr w:type="spellStart"/>
      <w:r w:rsidRPr="001E2E42">
        <w:rPr>
          <w:b/>
        </w:rPr>
        <w:t>Самоспасение</w:t>
      </w:r>
      <w:proofErr w:type="spellEnd"/>
    </w:p>
    <w:p w:rsidR="001E2E42" w:rsidRPr="001E2E42" w:rsidRDefault="001E2E42" w:rsidP="001E2E42">
      <w:pPr>
        <w:pStyle w:val="Style8"/>
        <w:widowControl/>
        <w:numPr>
          <w:ilvl w:val="0"/>
          <w:numId w:val="1"/>
        </w:numPr>
        <w:spacing w:line="240" w:lineRule="auto"/>
        <w:ind w:left="0" w:firstLine="709"/>
      </w:pPr>
      <w:r w:rsidRPr="001E2E42">
        <w:t xml:space="preserve">Не поддавайтесь панике. 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09"/>
      </w:pPr>
      <w:r w:rsidRPr="001E2E42">
        <w:t>2. Не надо барахтаться и наваливаться всем телом на тонкую кромку льда, так как под тяжестью тела она будет обламываться.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09"/>
      </w:pPr>
      <w:r w:rsidRPr="001E2E42">
        <w:t xml:space="preserve">3. Широко раскиньте руки, чтобы не погрузиться с головой под воду. 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09"/>
      </w:pPr>
      <w:r w:rsidRPr="001E2E42">
        <w:t xml:space="preserve">4.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лед. 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09"/>
      </w:pPr>
      <w:r w:rsidRPr="001E2E42">
        <w:t xml:space="preserve">5. Без резких движений отползайте как можно дальше от опасного места в том направлении, откуда пришли. 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09"/>
      </w:pPr>
      <w:r w:rsidRPr="001E2E42">
        <w:t>6. Зовите на помощь.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09"/>
      </w:pPr>
      <w:r w:rsidRPr="001E2E42">
        <w:t xml:space="preserve">7. Удерживая себя на поверхности воды, старайтесь затрачивать на это минимум физических усилий. 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09"/>
      </w:pPr>
      <w:r w:rsidRPr="001E2E42">
        <w:t xml:space="preserve">8. Находясь на плаву, следует голову держать как можно выше над водой. 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09"/>
      </w:pPr>
      <w:r w:rsidRPr="001E2E42">
        <w:t>9. Активно плыть к берегу, плоту или шлюпке можно, если они находятся на расстоянии, преодоление которого потребует не более 40 минут.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09"/>
      </w:pPr>
      <w:r w:rsidRPr="001E2E42">
        <w:t xml:space="preserve">10. Добравшись до </w:t>
      </w:r>
      <w:proofErr w:type="spellStart"/>
      <w:r w:rsidRPr="001E2E42">
        <w:t>плавсредства</w:t>
      </w:r>
      <w:proofErr w:type="spellEnd"/>
      <w:r w:rsidRPr="001E2E42">
        <w:t xml:space="preserve"> или берега, надо немедленно раздеться, выжать намокшую одежду и снова надеть.</w:t>
      </w:r>
    </w:p>
    <w:p w:rsidR="001E2E42" w:rsidRDefault="001E2E42" w:rsidP="001E2E42">
      <w:pPr>
        <w:pStyle w:val="Style8"/>
        <w:widowControl/>
        <w:spacing w:line="240" w:lineRule="auto"/>
        <w:ind w:firstLine="720"/>
      </w:pPr>
    </w:p>
    <w:p w:rsidR="00F130A7" w:rsidRPr="001E2E42" w:rsidRDefault="00F130A7" w:rsidP="001E2E42">
      <w:pPr>
        <w:pStyle w:val="Style8"/>
        <w:widowControl/>
        <w:spacing w:line="240" w:lineRule="auto"/>
        <w:ind w:firstLine="720"/>
      </w:pPr>
    </w:p>
    <w:p w:rsidR="001E2E42" w:rsidRPr="001E2E42" w:rsidRDefault="001E2E42" w:rsidP="001E2E42">
      <w:pPr>
        <w:pStyle w:val="Style8"/>
        <w:widowControl/>
        <w:spacing w:line="240" w:lineRule="auto"/>
        <w:ind w:firstLine="720"/>
        <w:jc w:val="center"/>
        <w:rPr>
          <w:b/>
        </w:rPr>
      </w:pPr>
      <w:r w:rsidRPr="001E2E42">
        <w:rPr>
          <w:b/>
        </w:rPr>
        <w:lastRenderedPageBreak/>
        <w:t>Если вы оказываете помощь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  <w:r w:rsidRPr="001E2E42">
        <w:t xml:space="preserve">1. Подходите к полынье очень осторожно, лучше подползать. 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  <w:r w:rsidRPr="001E2E42">
        <w:t>2. За 3-</w:t>
      </w:r>
      <w:smartTag w:uri="urn:schemas-microsoft-com:office:smarttags" w:element="metricconverter">
        <w:smartTagPr>
          <w:attr w:name="ProductID" w:val="4 метра"/>
        </w:smartTagPr>
        <w:r w:rsidRPr="001E2E42">
          <w:t>4 метра</w:t>
        </w:r>
      </w:smartTag>
      <w:r w:rsidRPr="001E2E42">
        <w:t xml:space="preserve"> подайте пострадавшему веревку, шест, доску, шарф или любое другое подручное средство.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  <w:r w:rsidRPr="001E2E42">
        <w:t xml:space="preserve">3. Подавать пострадавшему руку небезопасно, так как, приближаясь к полынье, вы увеличиваете нагрузку на лед и не только не поможете, но и сами рискуете провалиться. 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</w:p>
    <w:p w:rsidR="001E2E42" w:rsidRPr="001E2E42" w:rsidRDefault="001E2E42" w:rsidP="001E2E42">
      <w:pPr>
        <w:pStyle w:val="Style8"/>
        <w:widowControl/>
        <w:spacing w:line="240" w:lineRule="auto"/>
        <w:ind w:firstLine="720"/>
        <w:jc w:val="center"/>
        <w:rPr>
          <w:b/>
        </w:rPr>
      </w:pPr>
      <w:r w:rsidRPr="001E2E42">
        <w:rPr>
          <w:b/>
        </w:rPr>
        <w:t>Первая помощь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  <w:r w:rsidRPr="001E2E42">
        <w:t xml:space="preserve">1. Перенести пострадавшего на безопасное место. 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  <w:r w:rsidRPr="001E2E42">
        <w:t xml:space="preserve">2. Повернуть лицом вниз и опустить голову ниже таза. 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  <w:r w:rsidRPr="001E2E42">
        <w:t>3. Очистить рот от слизи. При появлении рвотного и кашлевого рефлексов - добиться полного удаления воды из дыхательных путей и желудка (нельзя терять время на удаление воды из легких и желудка при отсутствии пульса на сонной артерии).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  <w:r w:rsidRPr="001E2E42">
        <w:t>4. При отсутствии пульса на сонной артерии сделать наружный массаж сердца и искусственное дыхание.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  <w:jc w:val="center"/>
        <w:rPr>
          <w:b/>
        </w:rPr>
      </w:pPr>
    </w:p>
    <w:p w:rsidR="001E2E42" w:rsidRPr="001E2E42" w:rsidRDefault="001E2E42" w:rsidP="001E2E42">
      <w:pPr>
        <w:pStyle w:val="Style8"/>
        <w:widowControl/>
        <w:spacing w:line="240" w:lineRule="auto"/>
        <w:ind w:firstLine="720"/>
        <w:jc w:val="center"/>
        <w:rPr>
          <w:b/>
        </w:rPr>
      </w:pPr>
      <w:r w:rsidRPr="001E2E42">
        <w:rPr>
          <w:b/>
        </w:rPr>
        <w:t>Отогревание пострадавшего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  <w:r w:rsidRPr="001E2E42">
        <w:t>1. Пострадавшего надо укрыть в месте, защищенном от ветра, хорошо укутать в любую имеющуюся одежду, одеяло.</w:t>
      </w:r>
    </w:p>
    <w:p w:rsidR="001E2E42" w:rsidRPr="001E2E42" w:rsidRDefault="001E2E42" w:rsidP="001E2E42">
      <w:pPr>
        <w:pStyle w:val="Style8"/>
        <w:widowControl/>
        <w:spacing w:line="240" w:lineRule="auto"/>
        <w:ind w:firstLine="720"/>
      </w:pPr>
      <w:r w:rsidRPr="001E2E42">
        <w:t xml:space="preserve">2. Если он находится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мышки. </w:t>
      </w:r>
    </w:p>
    <w:p w:rsidR="00E85679" w:rsidRPr="001E2E42" w:rsidRDefault="001E2E42" w:rsidP="001E2E4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E2E42">
        <w:rPr>
          <w:rFonts w:ascii="Times New Roman" w:hAnsi="Times New Roman" w:cs="Times New Roman"/>
          <w:sz w:val="24"/>
          <w:szCs w:val="24"/>
        </w:rPr>
        <w:t>3. Как можно быстрее доставить пострадавшего в медицинское учрежде</w:t>
      </w:r>
      <w:r>
        <w:rPr>
          <w:rFonts w:ascii="Times New Roman" w:hAnsi="Times New Roman" w:cs="Times New Roman"/>
          <w:sz w:val="24"/>
          <w:szCs w:val="24"/>
        </w:rPr>
        <w:t>ние</w:t>
      </w:r>
    </w:p>
    <w:sectPr w:rsidR="00E85679" w:rsidRPr="001E2E42" w:rsidSect="00F130A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5D83"/>
    <w:multiLevelType w:val="hybridMultilevel"/>
    <w:tmpl w:val="5E380086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E2E42"/>
    <w:rsid w:val="00006A7B"/>
    <w:rsid w:val="001E2E42"/>
    <w:rsid w:val="00E85679"/>
    <w:rsid w:val="00F13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1E2E42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1039</Words>
  <Characters>5925</Characters>
  <Application>Microsoft Office Word</Application>
  <DocSecurity>0</DocSecurity>
  <Lines>49</Lines>
  <Paragraphs>13</Paragraphs>
  <ScaleCrop>false</ScaleCrop>
  <Company/>
  <LinksUpToDate>false</LinksUpToDate>
  <CharactersWithSpaces>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2024-10-24T12:32:00Z</dcterms:created>
  <dcterms:modified xsi:type="dcterms:W3CDTF">2024-10-25T06:23:00Z</dcterms:modified>
</cp:coreProperties>
</file>