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144" w:rsidRDefault="00650C0A" w:rsidP="00AA2144">
      <w:pPr>
        <w:shd w:val="clear" w:color="auto" w:fill="FFFFFF"/>
        <w:spacing w:before="100" w:beforeAutospacing="1" w:after="100" w:afterAutospacing="1" w:line="240" w:lineRule="auto"/>
        <w:jc w:val="both"/>
        <w:rPr>
          <w:rFonts w:eastAsia="Times New Roman" w:cs="Times New Roman"/>
          <w:b/>
          <w:bCs/>
          <w:color w:val="222222"/>
          <w:szCs w:val="24"/>
          <w:lang w:eastAsia="ru-RU"/>
        </w:rPr>
      </w:pPr>
      <w:r>
        <w:rPr>
          <w:rFonts w:eastAsia="Times New Roman" w:cs="Times New Roman"/>
          <w:b/>
          <w:bCs/>
          <w:noProof/>
          <w:color w:val="222222"/>
          <w:szCs w:val="24"/>
          <w:lang w:eastAsia="ru-RU"/>
        </w:rPr>
        <w:drawing>
          <wp:inline distT="0" distB="0" distL="0" distR="0">
            <wp:extent cx="5940425" cy="8175364"/>
            <wp:effectExtent l="19050" t="0" r="3175" b="0"/>
            <wp:docPr id="1" name="Рисунок 1" descr="C:\Users\User\Desktop\2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 001.jpg"/>
                    <pic:cNvPicPr>
                      <a:picLocks noChangeAspect="1" noChangeArrowheads="1"/>
                    </pic:cNvPicPr>
                  </pic:nvPicPr>
                  <pic:blipFill>
                    <a:blip r:embed="rId5" cstate="print"/>
                    <a:srcRect/>
                    <a:stretch>
                      <a:fillRect/>
                    </a:stretch>
                  </pic:blipFill>
                  <pic:spPr bwMode="auto">
                    <a:xfrm>
                      <a:off x="0" y="0"/>
                      <a:ext cx="5940425" cy="8175364"/>
                    </a:xfrm>
                    <a:prstGeom prst="rect">
                      <a:avLst/>
                    </a:prstGeom>
                    <a:noFill/>
                    <a:ln w="9525">
                      <a:noFill/>
                      <a:miter lim="800000"/>
                      <a:headEnd/>
                      <a:tailEnd/>
                    </a:ln>
                  </pic:spPr>
                </pic:pic>
              </a:graphicData>
            </a:graphic>
          </wp:inline>
        </w:drawing>
      </w:r>
    </w:p>
    <w:p w:rsidR="00AA2144" w:rsidRDefault="00AA2144" w:rsidP="00AA2144">
      <w:pPr>
        <w:shd w:val="clear" w:color="auto" w:fill="FFFFFF"/>
        <w:spacing w:before="100" w:beforeAutospacing="1" w:after="100" w:afterAutospacing="1" w:line="240" w:lineRule="auto"/>
        <w:jc w:val="both"/>
        <w:rPr>
          <w:rFonts w:eastAsia="Times New Roman" w:cs="Times New Roman"/>
          <w:b/>
          <w:bCs/>
          <w:color w:val="222222"/>
          <w:szCs w:val="24"/>
          <w:lang w:eastAsia="ru-RU"/>
        </w:rPr>
      </w:pPr>
    </w:p>
    <w:p w:rsidR="00AA2144" w:rsidRDefault="00AA2144" w:rsidP="00AA2144">
      <w:pPr>
        <w:shd w:val="clear" w:color="auto" w:fill="FFFFFF"/>
        <w:spacing w:before="100" w:beforeAutospacing="1" w:after="100" w:afterAutospacing="1" w:line="240" w:lineRule="auto"/>
        <w:jc w:val="both"/>
        <w:rPr>
          <w:rFonts w:eastAsia="Times New Roman" w:cs="Times New Roman"/>
          <w:b/>
          <w:bCs/>
          <w:color w:val="222222"/>
          <w:szCs w:val="24"/>
          <w:lang w:eastAsia="ru-RU"/>
        </w:rPr>
      </w:pPr>
    </w:p>
    <w:p w:rsidR="00AA2144" w:rsidRPr="00EA38B3" w:rsidRDefault="00AA2144" w:rsidP="00AA2144">
      <w:pPr>
        <w:shd w:val="clear" w:color="auto" w:fill="FFFFFF"/>
        <w:spacing w:before="100" w:beforeAutospacing="1" w:after="100" w:afterAutospacing="1" w:line="240" w:lineRule="auto"/>
        <w:jc w:val="both"/>
        <w:rPr>
          <w:rFonts w:eastAsia="Times New Roman" w:cs="Times New Roman"/>
          <w:color w:val="222222"/>
          <w:szCs w:val="24"/>
          <w:lang w:eastAsia="ru-RU"/>
        </w:rPr>
      </w:pPr>
    </w:p>
    <w:p w:rsidR="00AA2144" w:rsidRDefault="00AA2144" w:rsidP="00AA2144">
      <w:pPr>
        <w:shd w:val="clear" w:color="auto" w:fill="FFFFFF"/>
        <w:spacing w:before="100" w:beforeAutospacing="1" w:after="100" w:afterAutospacing="1" w:line="240" w:lineRule="auto"/>
        <w:ind w:left="360"/>
        <w:jc w:val="both"/>
        <w:rPr>
          <w:rFonts w:eastAsia="Times New Roman" w:cs="Times New Roman"/>
          <w:color w:val="222222"/>
          <w:szCs w:val="24"/>
          <w:lang w:eastAsia="ru-RU"/>
        </w:rPr>
      </w:pPr>
      <w:r>
        <w:rPr>
          <w:rFonts w:eastAsia="Times New Roman" w:cs="Times New Roman"/>
          <w:color w:val="222222"/>
          <w:szCs w:val="24"/>
          <w:lang w:eastAsia="ru-RU"/>
        </w:rPr>
        <w:lastRenderedPageBreak/>
        <w:t xml:space="preserve">                                                  1</w:t>
      </w:r>
      <w:r w:rsidR="00EA38B3" w:rsidRPr="00EA38B3">
        <w:rPr>
          <w:rFonts w:eastAsia="Times New Roman" w:cs="Times New Roman"/>
          <w:color w:val="222222"/>
          <w:szCs w:val="24"/>
          <w:lang w:eastAsia="ru-RU"/>
        </w:rPr>
        <w:t>      </w:t>
      </w:r>
      <w:r w:rsidRPr="00EA38B3">
        <w:rPr>
          <w:rFonts w:eastAsia="Times New Roman" w:cs="Times New Roman"/>
          <w:b/>
          <w:bCs/>
          <w:color w:val="222222"/>
          <w:szCs w:val="24"/>
          <w:lang w:eastAsia="ru-RU"/>
        </w:rPr>
        <w:t>Общие положения</w:t>
      </w:r>
    </w:p>
    <w:p w:rsidR="00EA38B3" w:rsidRPr="00EA38B3" w:rsidRDefault="00EA38B3" w:rsidP="00EA38B3">
      <w:pPr>
        <w:shd w:val="clear" w:color="auto" w:fill="FFFFFF"/>
        <w:spacing w:after="100" w:afterAutospacing="1" w:line="240" w:lineRule="auto"/>
        <w:jc w:val="both"/>
        <w:rPr>
          <w:rFonts w:eastAsia="Times New Roman" w:cs="Times New Roman"/>
          <w:color w:val="222222"/>
          <w:szCs w:val="24"/>
          <w:lang w:eastAsia="ru-RU"/>
        </w:rPr>
      </w:pPr>
      <w:r w:rsidRPr="00EA38B3">
        <w:rPr>
          <w:rFonts w:eastAsia="Times New Roman" w:cs="Times New Roman"/>
          <w:color w:val="222222"/>
          <w:szCs w:val="24"/>
          <w:lang w:eastAsia="ru-RU"/>
        </w:rPr>
        <w:t>      1.1. Настоящее Положение подготовлено в соответствии с Федеральным законом № 273-ФЗ "Об образовании в Российской Федерации", другими нормативными правовыми актами Российской Федерации,  Уставом</w:t>
      </w:r>
      <w:r>
        <w:rPr>
          <w:rFonts w:eastAsia="Times New Roman" w:cs="Times New Roman"/>
          <w:color w:val="222222"/>
          <w:szCs w:val="24"/>
          <w:lang w:eastAsia="ru-RU"/>
        </w:rPr>
        <w:t xml:space="preserve"> м</w:t>
      </w:r>
      <w:r w:rsidRPr="00EA38B3">
        <w:rPr>
          <w:rFonts w:eastAsia="Times New Roman" w:cs="Times New Roman"/>
          <w:color w:val="222222"/>
          <w:szCs w:val="24"/>
          <w:lang w:eastAsia="ru-RU"/>
        </w:rPr>
        <w:t xml:space="preserve">униципального </w:t>
      </w:r>
      <w:r>
        <w:rPr>
          <w:rFonts w:eastAsia="Times New Roman" w:cs="Times New Roman"/>
          <w:color w:val="222222"/>
          <w:szCs w:val="24"/>
          <w:lang w:eastAsia="ru-RU"/>
        </w:rPr>
        <w:t>бюджетного</w:t>
      </w:r>
      <w:r w:rsidRPr="00EA38B3">
        <w:rPr>
          <w:rFonts w:eastAsia="Times New Roman" w:cs="Times New Roman"/>
          <w:color w:val="222222"/>
          <w:szCs w:val="24"/>
          <w:lang w:eastAsia="ru-RU"/>
        </w:rPr>
        <w:t xml:space="preserve"> дошкольно</w:t>
      </w:r>
      <w:r>
        <w:rPr>
          <w:rFonts w:eastAsia="Times New Roman" w:cs="Times New Roman"/>
          <w:color w:val="222222"/>
          <w:szCs w:val="24"/>
          <w:lang w:eastAsia="ru-RU"/>
        </w:rPr>
        <w:t>го образовательн</w:t>
      </w:r>
      <w:r w:rsidR="0035510C">
        <w:rPr>
          <w:rFonts w:eastAsia="Times New Roman" w:cs="Times New Roman"/>
          <w:color w:val="222222"/>
          <w:szCs w:val="24"/>
          <w:lang w:eastAsia="ru-RU"/>
        </w:rPr>
        <w:t>ого учреждения «Детский сад № 22</w:t>
      </w:r>
      <w:r>
        <w:rPr>
          <w:rFonts w:eastAsia="Times New Roman" w:cs="Times New Roman"/>
          <w:color w:val="222222"/>
          <w:szCs w:val="24"/>
          <w:lang w:eastAsia="ru-RU"/>
        </w:rPr>
        <w:t>»</w:t>
      </w:r>
      <w:r w:rsidRPr="00EA38B3">
        <w:rPr>
          <w:rFonts w:eastAsia="Times New Roman" w:cs="Times New Roman"/>
          <w:color w:val="222222"/>
          <w:szCs w:val="24"/>
          <w:lang w:eastAsia="ru-RU"/>
        </w:rPr>
        <w:t xml:space="preserve"> </w:t>
      </w:r>
      <w:r>
        <w:rPr>
          <w:rFonts w:eastAsia="Times New Roman" w:cs="Times New Roman"/>
          <w:color w:val="222222"/>
          <w:szCs w:val="24"/>
          <w:lang w:eastAsia="ru-RU"/>
        </w:rPr>
        <w:t>(далее – Детский сад</w:t>
      </w:r>
      <w:r w:rsidRPr="00EA38B3">
        <w:rPr>
          <w:rFonts w:eastAsia="Times New Roman" w:cs="Times New Roman"/>
          <w:color w:val="222222"/>
          <w:szCs w:val="24"/>
          <w:lang w:eastAsia="ru-RU"/>
        </w:rPr>
        <w:t>)</w:t>
      </w:r>
    </w:p>
    <w:p w:rsidR="00EA38B3" w:rsidRPr="00EA38B3" w:rsidRDefault="00EA38B3" w:rsidP="00EA38B3">
      <w:pPr>
        <w:shd w:val="clear" w:color="auto" w:fill="FFFFFF"/>
        <w:spacing w:after="100" w:afterAutospacing="1" w:line="240" w:lineRule="auto"/>
        <w:jc w:val="both"/>
        <w:rPr>
          <w:rFonts w:eastAsia="Times New Roman" w:cs="Times New Roman"/>
          <w:color w:val="222222"/>
          <w:szCs w:val="24"/>
          <w:lang w:eastAsia="ru-RU"/>
        </w:rPr>
      </w:pPr>
      <w:r w:rsidRPr="00EA38B3">
        <w:rPr>
          <w:rFonts w:eastAsia="Times New Roman" w:cs="Times New Roman"/>
          <w:color w:val="222222"/>
          <w:szCs w:val="24"/>
          <w:lang w:eastAsia="ru-RU"/>
        </w:rPr>
        <w:t>            1.2. Настоящее Положение вводится в целях организации единого педагогического подхода в обучении и воспитании, осуществления единых требований</w:t>
      </w:r>
      <w:r>
        <w:rPr>
          <w:rFonts w:eastAsia="Times New Roman" w:cs="Times New Roman"/>
          <w:color w:val="222222"/>
          <w:szCs w:val="24"/>
          <w:lang w:eastAsia="ru-RU"/>
        </w:rPr>
        <w:t xml:space="preserve"> к педагогическим работникам Детского сада</w:t>
      </w:r>
      <w:r w:rsidRPr="00EA38B3">
        <w:rPr>
          <w:rFonts w:eastAsia="Times New Roman" w:cs="Times New Roman"/>
          <w:color w:val="222222"/>
          <w:szCs w:val="24"/>
          <w:lang w:eastAsia="ru-RU"/>
        </w:rPr>
        <w:t>, создания комфортных условий для воспитанников, педагогических работников и родителей воспитанников, обеспечения микроклимата доверия и сотрудничества.</w:t>
      </w:r>
    </w:p>
    <w:p w:rsidR="00EA38B3" w:rsidRPr="00EA38B3" w:rsidRDefault="00EA38B3" w:rsidP="00EA38B3">
      <w:pPr>
        <w:shd w:val="clear" w:color="auto" w:fill="FFFFFF"/>
        <w:spacing w:after="100" w:afterAutospacing="1" w:line="240" w:lineRule="auto"/>
        <w:jc w:val="both"/>
        <w:rPr>
          <w:rFonts w:eastAsia="Times New Roman" w:cs="Times New Roman"/>
          <w:color w:val="222222"/>
          <w:szCs w:val="24"/>
          <w:lang w:eastAsia="ru-RU"/>
        </w:rPr>
      </w:pPr>
      <w:r w:rsidRPr="00EA38B3">
        <w:rPr>
          <w:rFonts w:eastAsia="Times New Roman" w:cs="Times New Roman"/>
          <w:color w:val="222222"/>
          <w:szCs w:val="24"/>
          <w:lang w:eastAsia="ru-RU"/>
        </w:rPr>
        <w:t>            1.3. Единые требования к педагогическому коллективу со стороны администрации ДОУ призваны улучшить условия работы для всех участников образовательного процесса.</w:t>
      </w:r>
    </w:p>
    <w:p w:rsidR="00EA38B3" w:rsidRPr="00EA38B3" w:rsidRDefault="00EA38B3" w:rsidP="00EA38B3">
      <w:pPr>
        <w:shd w:val="clear" w:color="auto" w:fill="FFFFFF"/>
        <w:spacing w:after="100" w:afterAutospacing="1" w:line="240" w:lineRule="auto"/>
        <w:jc w:val="both"/>
        <w:rPr>
          <w:rFonts w:eastAsia="Times New Roman" w:cs="Times New Roman"/>
          <w:color w:val="222222"/>
          <w:szCs w:val="24"/>
          <w:lang w:eastAsia="ru-RU"/>
        </w:rPr>
      </w:pPr>
      <w:r w:rsidRPr="00EA38B3">
        <w:rPr>
          <w:rFonts w:eastAsia="Times New Roman" w:cs="Times New Roman"/>
          <w:color w:val="222222"/>
          <w:szCs w:val="24"/>
          <w:lang w:eastAsia="ru-RU"/>
        </w:rPr>
        <w:t>            1.4. Выработанные нормы профессиональной этики обязательны для всех педагогических работников независимо от занимаемой должности, наличия наград и поощрений, стажа педагогической работы.</w:t>
      </w:r>
    </w:p>
    <w:p w:rsidR="00EA38B3" w:rsidRPr="00EA38B3" w:rsidRDefault="00EA38B3" w:rsidP="00EA38B3">
      <w:pPr>
        <w:numPr>
          <w:ilvl w:val="0"/>
          <w:numId w:val="2"/>
        </w:numPr>
        <w:shd w:val="clear" w:color="auto" w:fill="FFFFFF"/>
        <w:spacing w:before="100" w:beforeAutospacing="1" w:after="100" w:afterAutospacing="1" w:line="240" w:lineRule="auto"/>
        <w:ind w:left="450"/>
        <w:jc w:val="both"/>
        <w:rPr>
          <w:rFonts w:eastAsia="Times New Roman" w:cs="Times New Roman"/>
          <w:color w:val="222222"/>
          <w:szCs w:val="24"/>
          <w:lang w:eastAsia="ru-RU"/>
        </w:rPr>
      </w:pPr>
      <w:r w:rsidRPr="00EA38B3">
        <w:rPr>
          <w:rFonts w:eastAsia="Times New Roman" w:cs="Times New Roman"/>
          <w:b/>
          <w:bCs/>
          <w:color w:val="222222"/>
          <w:szCs w:val="24"/>
          <w:lang w:eastAsia="ru-RU"/>
        </w:rPr>
        <w:t>Этические начала педагогической деятельности</w:t>
      </w:r>
    </w:p>
    <w:p w:rsidR="00EA38B3" w:rsidRPr="00EA38B3" w:rsidRDefault="00EA38B3" w:rsidP="00EA38B3">
      <w:pPr>
        <w:shd w:val="clear" w:color="auto" w:fill="FFFFFF"/>
        <w:spacing w:after="100" w:afterAutospacing="1" w:line="240" w:lineRule="auto"/>
        <w:jc w:val="both"/>
        <w:rPr>
          <w:rFonts w:eastAsia="Times New Roman" w:cs="Times New Roman"/>
          <w:color w:val="222222"/>
          <w:szCs w:val="24"/>
          <w:lang w:eastAsia="ru-RU"/>
        </w:rPr>
      </w:pPr>
      <w:r w:rsidRPr="00EA38B3">
        <w:rPr>
          <w:rFonts w:eastAsia="Times New Roman" w:cs="Times New Roman"/>
          <w:color w:val="222222"/>
          <w:szCs w:val="24"/>
          <w:lang w:eastAsia="ru-RU"/>
        </w:rPr>
        <w:t xml:space="preserve">            2.1. Профессиональным долгом педагогического работника является приоритет интересов педагогического </w:t>
      </w:r>
      <w:proofErr w:type="gramStart"/>
      <w:r w:rsidRPr="00EA38B3">
        <w:rPr>
          <w:rFonts w:eastAsia="Times New Roman" w:cs="Times New Roman"/>
          <w:color w:val="222222"/>
          <w:szCs w:val="24"/>
          <w:lang w:eastAsia="ru-RU"/>
        </w:rPr>
        <w:t>процесса над</w:t>
      </w:r>
      <w:proofErr w:type="gramEnd"/>
      <w:r w:rsidRPr="00EA38B3">
        <w:rPr>
          <w:rFonts w:eastAsia="Times New Roman" w:cs="Times New Roman"/>
          <w:color w:val="222222"/>
          <w:szCs w:val="24"/>
          <w:lang w:eastAsia="ru-RU"/>
        </w:rPr>
        <w:t xml:space="preserve"> личным интересом, так как педагогический работник ДОУ наделен полномочиями воспитывать будущих граждан страны.</w:t>
      </w:r>
    </w:p>
    <w:p w:rsidR="00EA38B3" w:rsidRPr="00EA38B3" w:rsidRDefault="00EA38B3" w:rsidP="00EA38B3">
      <w:pPr>
        <w:shd w:val="clear" w:color="auto" w:fill="FFFFFF"/>
        <w:spacing w:after="100" w:afterAutospacing="1" w:line="240" w:lineRule="auto"/>
        <w:jc w:val="both"/>
        <w:rPr>
          <w:rFonts w:eastAsia="Times New Roman" w:cs="Times New Roman"/>
          <w:color w:val="222222"/>
          <w:szCs w:val="24"/>
          <w:lang w:eastAsia="ru-RU"/>
        </w:rPr>
      </w:pPr>
      <w:r w:rsidRPr="00EA38B3">
        <w:rPr>
          <w:rFonts w:eastAsia="Times New Roman" w:cs="Times New Roman"/>
          <w:color w:val="222222"/>
          <w:szCs w:val="24"/>
          <w:lang w:eastAsia="ru-RU"/>
        </w:rPr>
        <w:t xml:space="preserve">            </w:t>
      </w:r>
      <w:r>
        <w:rPr>
          <w:rFonts w:eastAsia="Times New Roman" w:cs="Times New Roman"/>
          <w:color w:val="222222"/>
          <w:szCs w:val="24"/>
          <w:lang w:eastAsia="ru-RU"/>
        </w:rPr>
        <w:t>2.2. Педагогический работник Детского сада</w:t>
      </w:r>
      <w:r w:rsidRPr="00EA38B3">
        <w:rPr>
          <w:rFonts w:eastAsia="Times New Roman" w:cs="Times New Roman"/>
          <w:color w:val="222222"/>
          <w:szCs w:val="24"/>
          <w:lang w:eastAsia="ru-RU"/>
        </w:rPr>
        <w:t xml:space="preserve"> не имеет морального права даже мысленно допустить возможность игнорирования или нарушения требований действующего законодательства, норм общественной морали, интересов воспитанников, родителей (законных представителей), особенно социально незащищенных групп </w:t>
      </w:r>
      <w:r>
        <w:rPr>
          <w:rFonts w:eastAsia="Times New Roman" w:cs="Times New Roman"/>
          <w:color w:val="222222"/>
          <w:szCs w:val="24"/>
          <w:lang w:eastAsia="ru-RU"/>
        </w:rPr>
        <w:t>населения, других работников Детского сада</w:t>
      </w:r>
      <w:r w:rsidRPr="00EA38B3">
        <w:rPr>
          <w:rFonts w:eastAsia="Times New Roman" w:cs="Times New Roman"/>
          <w:color w:val="222222"/>
          <w:szCs w:val="24"/>
          <w:lang w:eastAsia="ru-RU"/>
        </w:rPr>
        <w:t>.</w:t>
      </w:r>
    </w:p>
    <w:p w:rsidR="00EA38B3" w:rsidRPr="00EA38B3" w:rsidRDefault="00EA38B3" w:rsidP="00EA38B3">
      <w:pPr>
        <w:shd w:val="clear" w:color="auto" w:fill="FFFFFF"/>
        <w:spacing w:after="100" w:afterAutospacing="1" w:line="240" w:lineRule="auto"/>
        <w:jc w:val="both"/>
        <w:rPr>
          <w:rFonts w:eastAsia="Times New Roman" w:cs="Times New Roman"/>
          <w:color w:val="222222"/>
          <w:szCs w:val="24"/>
          <w:lang w:eastAsia="ru-RU"/>
        </w:rPr>
      </w:pPr>
      <w:r w:rsidRPr="00EA38B3">
        <w:rPr>
          <w:rFonts w:eastAsia="Times New Roman" w:cs="Times New Roman"/>
          <w:color w:val="222222"/>
          <w:szCs w:val="24"/>
          <w:lang w:eastAsia="ru-RU"/>
        </w:rPr>
        <w:t>            2.3. Моральным долгом педагогического работника является соблюдение основного правила нравственности: "не делай другому того, что не желаешь себе".</w:t>
      </w:r>
    </w:p>
    <w:p w:rsidR="00EA38B3" w:rsidRPr="00EA38B3" w:rsidRDefault="00EA38B3" w:rsidP="00EA38B3">
      <w:pPr>
        <w:shd w:val="clear" w:color="auto" w:fill="FFFFFF"/>
        <w:spacing w:after="100" w:afterAutospacing="1" w:line="240" w:lineRule="auto"/>
        <w:jc w:val="both"/>
        <w:rPr>
          <w:rFonts w:eastAsia="Times New Roman" w:cs="Times New Roman"/>
          <w:color w:val="222222"/>
          <w:szCs w:val="24"/>
          <w:lang w:eastAsia="ru-RU"/>
        </w:rPr>
      </w:pPr>
      <w:r w:rsidRPr="00EA38B3">
        <w:rPr>
          <w:rFonts w:eastAsia="Times New Roman" w:cs="Times New Roman"/>
          <w:color w:val="222222"/>
          <w:szCs w:val="24"/>
          <w:lang w:eastAsia="ru-RU"/>
        </w:rPr>
        <w:t xml:space="preserve">            2.4. Педагогический работник наряду с правовой ответственностью за дисциплинарные проступки, за нарушение норм делового поведений и профессиональной этики несет моральную ответственность в форме осуждения коллег, негативной оценки </w:t>
      </w:r>
      <w:r>
        <w:rPr>
          <w:rFonts w:eastAsia="Times New Roman" w:cs="Times New Roman"/>
          <w:color w:val="222222"/>
          <w:szCs w:val="24"/>
          <w:lang w:eastAsia="ru-RU"/>
        </w:rPr>
        <w:t>личных качеств руководителем Детского сада</w:t>
      </w:r>
      <w:r w:rsidRPr="00EA38B3">
        <w:rPr>
          <w:rFonts w:eastAsia="Times New Roman" w:cs="Times New Roman"/>
          <w:color w:val="222222"/>
          <w:szCs w:val="24"/>
          <w:lang w:eastAsia="ru-RU"/>
        </w:rPr>
        <w:t xml:space="preserve"> и исключения возможности карьерного роста.</w:t>
      </w:r>
    </w:p>
    <w:p w:rsidR="00EA38B3" w:rsidRPr="00EA38B3" w:rsidRDefault="00EA38B3" w:rsidP="00EA38B3">
      <w:pPr>
        <w:shd w:val="clear" w:color="auto" w:fill="FFFFFF"/>
        <w:spacing w:after="100" w:afterAutospacing="1" w:line="240" w:lineRule="auto"/>
        <w:jc w:val="both"/>
        <w:rPr>
          <w:rFonts w:eastAsia="Times New Roman" w:cs="Times New Roman"/>
          <w:color w:val="222222"/>
          <w:szCs w:val="24"/>
          <w:lang w:eastAsia="ru-RU"/>
        </w:rPr>
      </w:pPr>
      <w:r w:rsidRPr="00EA38B3">
        <w:rPr>
          <w:rFonts w:eastAsia="Times New Roman" w:cs="Times New Roman"/>
          <w:color w:val="222222"/>
          <w:szCs w:val="24"/>
          <w:lang w:eastAsia="ru-RU"/>
        </w:rPr>
        <w:t>            2.5. Нравственной обязанност</w:t>
      </w:r>
      <w:r>
        <w:rPr>
          <w:rFonts w:eastAsia="Times New Roman" w:cs="Times New Roman"/>
          <w:color w:val="222222"/>
          <w:szCs w:val="24"/>
          <w:lang w:eastAsia="ru-RU"/>
        </w:rPr>
        <w:t>ью педагогического работника Детского сада</w:t>
      </w:r>
      <w:r w:rsidRPr="00EA38B3">
        <w:rPr>
          <w:rFonts w:eastAsia="Times New Roman" w:cs="Times New Roman"/>
          <w:color w:val="222222"/>
          <w:szCs w:val="24"/>
          <w:lang w:eastAsia="ru-RU"/>
        </w:rPr>
        <w:t xml:space="preserve"> является достижение такого уровня добросовестного отношения к работе, профессионализма и компетентности, соблюдения требований трудовой дисциплины, </w:t>
      </w:r>
      <w:proofErr w:type="gramStart"/>
      <w:r w:rsidRPr="00EA38B3">
        <w:rPr>
          <w:rFonts w:eastAsia="Times New Roman" w:cs="Times New Roman"/>
          <w:color w:val="222222"/>
          <w:szCs w:val="24"/>
          <w:lang w:eastAsia="ru-RU"/>
        </w:rPr>
        <w:t>который</w:t>
      </w:r>
      <w:proofErr w:type="gramEnd"/>
      <w:r w:rsidRPr="00EA38B3">
        <w:rPr>
          <w:rFonts w:eastAsia="Times New Roman" w:cs="Times New Roman"/>
          <w:color w:val="222222"/>
          <w:szCs w:val="24"/>
          <w:lang w:eastAsia="ru-RU"/>
        </w:rPr>
        <w:t xml:space="preserve"> обеспечивает эффективную реализацию должностных обязанностей как важнейшей составляющей механизма педагогической деятельности.</w:t>
      </w:r>
    </w:p>
    <w:p w:rsidR="00EA38B3" w:rsidRPr="00EA38B3" w:rsidRDefault="00EA38B3" w:rsidP="00EA38B3">
      <w:pPr>
        <w:shd w:val="clear" w:color="auto" w:fill="FFFFFF"/>
        <w:spacing w:after="100" w:afterAutospacing="1" w:line="240" w:lineRule="auto"/>
        <w:jc w:val="both"/>
        <w:rPr>
          <w:rFonts w:eastAsia="Times New Roman" w:cs="Times New Roman"/>
          <w:color w:val="222222"/>
          <w:szCs w:val="24"/>
          <w:lang w:eastAsia="ru-RU"/>
        </w:rPr>
      </w:pPr>
      <w:r w:rsidRPr="00EA38B3">
        <w:rPr>
          <w:rFonts w:eastAsia="Times New Roman" w:cs="Times New Roman"/>
          <w:color w:val="222222"/>
          <w:szCs w:val="24"/>
          <w:lang w:eastAsia="ru-RU"/>
        </w:rPr>
        <w:t xml:space="preserve">            2.6. Элементом профессиональной этики педагогического работника должно быть глубокое убеждение в том, что признание, соблюдение и защита прав и свобод всех участников образовательного процесса являются основополагающими </w:t>
      </w:r>
      <w:r>
        <w:rPr>
          <w:rFonts w:eastAsia="Times New Roman" w:cs="Times New Roman"/>
          <w:color w:val="222222"/>
          <w:szCs w:val="24"/>
          <w:lang w:eastAsia="ru-RU"/>
        </w:rPr>
        <w:t>нормального функционирования Детского сада</w:t>
      </w:r>
      <w:r w:rsidRPr="00EA38B3">
        <w:rPr>
          <w:rFonts w:eastAsia="Times New Roman" w:cs="Times New Roman"/>
          <w:color w:val="222222"/>
          <w:szCs w:val="24"/>
          <w:lang w:eastAsia="ru-RU"/>
        </w:rPr>
        <w:t>.</w:t>
      </w:r>
    </w:p>
    <w:p w:rsidR="00EA38B3" w:rsidRPr="00EA38B3" w:rsidRDefault="00EA38B3" w:rsidP="00EA38B3">
      <w:pPr>
        <w:shd w:val="clear" w:color="auto" w:fill="FFFFFF"/>
        <w:spacing w:after="100" w:afterAutospacing="1" w:line="240" w:lineRule="auto"/>
        <w:jc w:val="both"/>
        <w:rPr>
          <w:rFonts w:eastAsia="Times New Roman" w:cs="Times New Roman"/>
          <w:color w:val="222222"/>
          <w:szCs w:val="24"/>
          <w:lang w:eastAsia="ru-RU"/>
        </w:rPr>
      </w:pPr>
      <w:r w:rsidRPr="00EA38B3">
        <w:rPr>
          <w:rFonts w:eastAsia="Times New Roman" w:cs="Times New Roman"/>
          <w:color w:val="222222"/>
          <w:szCs w:val="24"/>
          <w:lang w:eastAsia="ru-RU"/>
        </w:rPr>
        <w:lastRenderedPageBreak/>
        <w:t>            2.7. Недопустимо с позиций профессиональной этики влияние личных, имущественных, и иных интересов на выполнение педагогическим работником должностных обязанностей.</w:t>
      </w:r>
    </w:p>
    <w:p w:rsidR="00EA38B3" w:rsidRPr="00EA38B3" w:rsidRDefault="00EA38B3" w:rsidP="00EA38B3">
      <w:pPr>
        <w:shd w:val="clear" w:color="auto" w:fill="FFFFFF"/>
        <w:spacing w:after="100" w:afterAutospacing="1" w:line="240" w:lineRule="auto"/>
        <w:jc w:val="both"/>
        <w:rPr>
          <w:rFonts w:eastAsia="Times New Roman" w:cs="Times New Roman"/>
          <w:color w:val="222222"/>
          <w:szCs w:val="24"/>
          <w:lang w:eastAsia="ru-RU"/>
        </w:rPr>
      </w:pPr>
      <w:r w:rsidRPr="00EA38B3">
        <w:rPr>
          <w:rFonts w:eastAsia="Times New Roman" w:cs="Times New Roman"/>
          <w:color w:val="222222"/>
          <w:szCs w:val="24"/>
          <w:lang w:eastAsia="ru-RU"/>
        </w:rPr>
        <w:t>            2.8. Нравственной основой педагогической деятельности выступает создание условий, обеспечивающих свободное развитие человека.</w:t>
      </w:r>
    </w:p>
    <w:p w:rsidR="00EA38B3" w:rsidRPr="00EA38B3" w:rsidRDefault="00EA38B3" w:rsidP="00EA38B3">
      <w:pPr>
        <w:shd w:val="clear" w:color="auto" w:fill="FFFFFF"/>
        <w:spacing w:after="100" w:afterAutospacing="1" w:line="240" w:lineRule="auto"/>
        <w:jc w:val="both"/>
        <w:rPr>
          <w:rFonts w:eastAsia="Times New Roman" w:cs="Times New Roman"/>
          <w:color w:val="222222"/>
          <w:szCs w:val="24"/>
          <w:lang w:eastAsia="ru-RU"/>
        </w:rPr>
      </w:pPr>
      <w:r w:rsidRPr="00EA38B3">
        <w:rPr>
          <w:rFonts w:eastAsia="Times New Roman" w:cs="Times New Roman"/>
          <w:color w:val="222222"/>
          <w:szCs w:val="24"/>
          <w:lang w:eastAsia="ru-RU"/>
        </w:rPr>
        <w:t>            2.9. Педагогический работник по своим убеждениям обязан быть интернационалистом, уважать и проявлять терпимость к обычаям, традициям, религиозным верованиям различных народностей, этнических групп, бережно относиться к государственному языку Российской Федерации и другим языкам и наречиям народов России, не допускать дискриминации воспитанников по признакам национальности, расы, пола, социального статуса, возраста, вероисповедания.</w:t>
      </w:r>
    </w:p>
    <w:p w:rsidR="00EA38B3" w:rsidRPr="00EA38B3" w:rsidRDefault="00EA38B3" w:rsidP="00EA38B3">
      <w:pPr>
        <w:shd w:val="clear" w:color="auto" w:fill="FFFFFF"/>
        <w:spacing w:after="100" w:afterAutospacing="1" w:line="240" w:lineRule="auto"/>
        <w:jc w:val="both"/>
        <w:rPr>
          <w:rFonts w:eastAsia="Times New Roman" w:cs="Times New Roman"/>
          <w:color w:val="222222"/>
          <w:szCs w:val="24"/>
          <w:lang w:eastAsia="ru-RU"/>
        </w:rPr>
      </w:pPr>
      <w:r w:rsidRPr="00EA38B3">
        <w:rPr>
          <w:rFonts w:eastAsia="Times New Roman" w:cs="Times New Roman"/>
          <w:color w:val="222222"/>
          <w:szCs w:val="24"/>
          <w:lang w:eastAsia="ru-RU"/>
        </w:rPr>
        <w:t xml:space="preserve">            2.10. Нравственные требования к педагогическому работнику выходят за пределы его трудовой деятельности, педагогический работник, как при исполнении трудовых </w:t>
      </w:r>
      <w:r>
        <w:rPr>
          <w:rFonts w:eastAsia="Times New Roman" w:cs="Times New Roman"/>
          <w:color w:val="222222"/>
          <w:szCs w:val="24"/>
          <w:lang w:eastAsia="ru-RU"/>
        </w:rPr>
        <w:t>обязанностей, так и вне стен Детского сада</w:t>
      </w:r>
      <w:r w:rsidRPr="00EA38B3">
        <w:rPr>
          <w:rFonts w:eastAsia="Times New Roman" w:cs="Times New Roman"/>
          <w:color w:val="222222"/>
          <w:szCs w:val="24"/>
          <w:lang w:eastAsia="ru-RU"/>
        </w:rPr>
        <w:t>, должен воздерживаться от поступков, высказываний, действий, наносящи</w:t>
      </w:r>
      <w:r>
        <w:rPr>
          <w:rFonts w:eastAsia="Times New Roman" w:cs="Times New Roman"/>
          <w:color w:val="222222"/>
          <w:szCs w:val="24"/>
          <w:lang w:eastAsia="ru-RU"/>
        </w:rPr>
        <w:t>х ущерб авторитету Детского сада</w:t>
      </w:r>
      <w:r w:rsidRPr="00EA38B3">
        <w:rPr>
          <w:rFonts w:eastAsia="Times New Roman" w:cs="Times New Roman"/>
          <w:color w:val="222222"/>
          <w:szCs w:val="24"/>
          <w:lang w:eastAsia="ru-RU"/>
        </w:rPr>
        <w:t xml:space="preserve"> и моральному облику педагогического работника.</w:t>
      </w:r>
    </w:p>
    <w:p w:rsidR="00EA38B3" w:rsidRPr="00EA38B3" w:rsidRDefault="00EA38B3" w:rsidP="00EA38B3">
      <w:pPr>
        <w:shd w:val="clear" w:color="auto" w:fill="FFFFFF"/>
        <w:spacing w:after="100" w:afterAutospacing="1" w:line="240" w:lineRule="auto"/>
        <w:jc w:val="both"/>
        <w:rPr>
          <w:rFonts w:eastAsia="Times New Roman" w:cs="Times New Roman"/>
          <w:color w:val="222222"/>
          <w:szCs w:val="24"/>
          <w:lang w:eastAsia="ru-RU"/>
        </w:rPr>
      </w:pPr>
      <w:r w:rsidRPr="00EA38B3">
        <w:rPr>
          <w:rFonts w:eastAsia="Times New Roman" w:cs="Times New Roman"/>
          <w:color w:val="222222"/>
          <w:szCs w:val="24"/>
          <w:lang w:eastAsia="ru-RU"/>
        </w:rPr>
        <w:t>            2.11. Педагогический работник в любой ситуации обязан сохранять личное достоинство,</w:t>
      </w:r>
      <w:r>
        <w:rPr>
          <w:rFonts w:eastAsia="Times New Roman" w:cs="Times New Roman"/>
          <w:color w:val="222222"/>
          <w:szCs w:val="24"/>
          <w:lang w:eastAsia="ru-RU"/>
        </w:rPr>
        <w:t xml:space="preserve"> в лучшем счете представлять Детский сад</w:t>
      </w:r>
      <w:r w:rsidRPr="00EA38B3">
        <w:rPr>
          <w:rFonts w:eastAsia="Times New Roman" w:cs="Times New Roman"/>
          <w:color w:val="222222"/>
          <w:szCs w:val="24"/>
          <w:lang w:eastAsia="ru-RU"/>
        </w:rPr>
        <w:t>, заботиться о своей чести и добром имени, избегать всего, что может поставить под сомнение его объективность и справедливость при решении вопросов, касающихся педагогического процесса.</w:t>
      </w:r>
    </w:p>
    <w:p w:rsidR="00EA38B3" w:rsidRPr="00EA38B3" w:rsidRDefault="00EA38B3" w:rsidP="00EA38B3">
      <w:pPr>
        <w:shd w:val="clear" w:color="auto" w:fill="FFFFFF"/>
        <w:spacing w:after="100" w:afterAutospacing="1" w:line="240" w:lineRule="auto"/>
        <w:jc w:val="both"/>
        <w:rPr>
          <w:rFonts w:eastAsia="Times New Roman" w:cs="Times New Roman"/>
          <w:color w:val="222222"/>
          <w:szCs w:val="24"/>
          <w:lang w:eastAsia="ru-RU"/>
        </w:rPr>
      </w:pPr>
      <w:r w:rsidRPr="00EA38B3">
        <w:rPr>
          <w:rFonts w:eastAsia="Times New Roman" w:cs="Times New Roman"/>
          <w:color w:val="222222"/>
          <w:szCs w:val="24"/>
          <w:lang w:eastAsia="ru-RU"/>
        </w:rPr>
        <w:t>            2.12. Педагогический работник не может допускать пристрастность в процессе исполнения должностных обязанностей, должен быть свободным от влияния общественного мнения и других способов влияния, от опасений критики его трудовой деятельности, если он действует в соответствии с принципом справедливости, соблюдении прав и свобод студентов.</w:t>
      </w:r>
    </w:p>
    <w:p w:rsidR="00EA38B3" w:rsidRPr="00EA38B3" w:rsidRDefault="00EA38B3" w:rsidP="00EA38B3">
      <w:pPr>
        <w:shd w:val="clear" w:color="auto" w:fill="FFFFFF"/>
        <w:spacing w:after="100" w:afterAutospacing="1" w:line="240" w:lineRule="auto"/>
        <w:jc w:val="both"/>
        <w:rPr>
          <w:rFonts w:eastAsia="Times New Roman" w:cs="Times New Roman"/>
          <w:color w:val="222222"/>
          <w:szCs w:val="24"/>
          <w:lang w:eastAsia="ru-RU"/>
        </w:rPr>
      </w:pPr>
      <w:r w:rsidRPr="00EA38B3">
        <w:rPr>
          <w:rFonts w:eastAsia="Times New Roman" w:cs="Times New Roman"/>
          <w:color w:val="222222"/>
          <w:szCs w:val="24"/>
          <w:lang w:eastAsia="ru-RU"/>
        </w:rPr>
        <w:t xml:space="preserve">            2.13. Этикет педагогического работника требует в общении с воспитанниками, родителями (законными представителями), коллегами по </w:t>
      </w:r>
      <w:proofErr w:type="gramStart"/>
      <w:r w:rsidRPr="00EA38B3">
        <w:rPr>
          <w:rFonts w:eastAsia="Times New Roman" w:cs="Times New Roman"/>
          <w:color w:val="222222"/>
          <w:szCs w:val="24"/>
          <w:lang w:eastAsia="ru-RU"/>
        </w:rPr>
        <w:t>работе</w:t>
      </w:r>
      <w:proofErr w:type="gramEnd"/>
      <w:r w:rsidRPr="00EA38B3">
        <w:rPr>
          <w:rFonts w:eastAsia="Times New Roman" w:cs="Times New Roman"/>
          <w:color w:val="222222"/>
          <w:szCs w:val="24"/>
          <w:lang w:eastAsia="ru-RU"/>
        </w:rPr>
        <w:t xml:space="preserve"> как при исполнении своих трудовых обязанностей, так и во внерабочих отношениях соблюдать общепринятые правила поведения; демонстрировать вежливое, корректное обращение, выдержанность, беспристрастность, принципиальное стремление глубоко разобраться в существе вопроса, умение спокойно выслушать и понять иную позицию или точку зрения; продемонстрировать равное отношение ко всем, взвешенность, обоснованность и аргументированность высказываний и принимаемых решений.</w:t>
      </w:r>
    </w:p>
    <w:p w:rsidR="00EA38B3" w:rsidRPr="00EA38B3" w:rsidRDefault="00EA38B3" w:rsidP="00EA38B3">
      <w:pPr>
        <w:shd w:val="clear" w:color="auto" w:fill="FFFFFF"/>
        <w:spacing w:after="100" w:afterAutospacing="1" w:line="240" w:lineRule="auto"/>
        <w:jc w:val="both"/>
        <w:rPr>
          <w:rFonts w:eastAsia="Times New Roman" w:cs="Times New Roman"/>
          <w:color w:val="222222"/>
          <w:szCs w:val="24"/>
          <w:lang w:eastAsia="ru-RU"/>
        </w:rPr>
      </w:pPr>
      <w:r w:rsidRPr="00EA38B3">
        <w:rPr>
          <w:rFonts w:eastAsia="Times New Roman" w:cs="Times New Roman"/>
          <w:color w:val="222222"/>
          <w:szCs w:val="24"/>
          <w:lang w:eastAsia="ru-RU"/>
        </w:rPr>
        <w:t xml:space="preserve">            2.14. Этикет педагогического работника направлен на искоренение и нейтрализацию таких негативных явлений в образовательном процессе как грубость, неуважительное отношение к окружающим, воспитанникам, коллегам, эгоизм, </w:t>
      </w:r>
      <w:proofErr w:type="spellStart"/>
      <w:r w:rsidRPr="00EA38B3">
        <w:rPr>
          <w:rFonts w:eastAsia="Times New Roman" w:cs="Times New Roman"/>
          <w:color w:val="222222"/>
          <w:szCs w:val="24"/>
          <w:lang w:eastAsia="ru-RU"/>
        </w:rPr>
        <w:t>амбициозность</w:t>
      </w:r>
      <w:proofErr w:type="spellEnd"/>
      <w:r w:rsidRPr="00EA38B3">
        <w:rPr>
          <w:rFonts w:eastAsia="Times New Roman" w:cs="Times New Roman"/>
          <w:color w:val="222222"/>
          <w:szCs w:val="24"/>
          <w:lang w:eastAsia="ru-RU"/>
        </w:rPr>
        <w:t>, равнодушие, личная нескромность, неразборчивость в выборе методов обучения и злоупотребления трудовыми правами.</w:t>
      </w:r>
    </w:p>
    <w:p w:rsidR="00EA38B3" w:rsidRPr="00EA38B3" w:rsidRDefault="00EA38B3" w:rsidP="00EA38B3">
      <w:pPr>
        <w:numPr>
          <w:ilvl w:val="0"/>
          <w:numId w:val="3"/>
        </w:numPr>
        <w:shd w:val="clear" w:color="auto" w:fill="FFFFFF"/>
        <w:spacing w:before="100" w:beforeAutospacing="1" w:after="100" w:afterAutospacing="1" w:line="240" w:lineRule="auto"/>
        <w:ind w:left="450"/>
        <w:jc w:val="both"/>
        <w:rPr>
          <w:rFonts w:eastAsia="Times New Roman" w:cs="Times New Roman"/>
          <w:color w:val="222222"/>
          <w:szCs w:val="24"/>
          <w:lang w:eastAsia="ru-RU"/>
        </w:rPr>
      </w:pPr>
      <w:r w:rsidRPr="00EA38B3">
        <w:rPr>
          <w:rFonts w:eastAsia="Times New Roman" w:cs="Times New Roman"/>
          <w:b/>
          <w:bCs/>
          <w:color w:val="222222"/>
          <w:szCs w:val="24"/>
          <w:lang w:eastAsia="ru-RU"/>
        </w:rPr>
        <w:t>Нормы профессиональной этики</w:t>
      </w:r>
    </w:p>
    <w:p w:rsidR="00EA38B3" w:rsidRPr="00EA38B3" w:rsidRDefault="00EA38B3" w:rsidP="00EA38B3">
      <w:pPr>
        <w:shd w:val="clear" w:color="auto" w:fill="FFFFFF"/>
        <w:spacing w:after="100" w:afterAutospacing="1" w:line="240" w:lineRule="auto"/>
        <w:jc w:val="both"/>
        <w:rPr>
          <w:rFonts w:eastAsia="Times New Roman" w:cs="Times New Roman"/>
          <w:color w:val="222222"/>
          <w:szCs w:val="24"/>
          <w:lang w:eastAsia="ru-RU"/>
        </w:rPr>
      </w:pPr>
      <w:r w:rsidRPr="00EA38B3">
        <w:rPr>
          <w:rFonts w:eastAsia="Times New Roman" w:cs="Times New Roman"/>
          <w:color w:val="222222"/>
          <w:szCs w:val="24"/>
          <w:lang w:eastAsia="ru-RU"/>
        </w:rPr>
        <w:t>            3.1. Педагогический работник служит для обучающегося образцом тактичного поведения, умения общаться, внешнего вида, уважения к собеседнику, поведения в споре, справедливости, ровного и равного отношения ко всем участникам образовательного процесса.</w:t>
      </w:r>
    </w:p>
    <w:p w:rsidR="00EA38B3" w:rsidRPr="00EA38B3" w:rsidRDefault="00EA38B3" w:rsidP="00EA38B3">
      <w:pPr>
        <w:shd w:val="clear" w:color="auto" w:fill="FFFFFF"/>
        <w:spacing w:after="100" w:afterAutospacing="1" w:line="240" w:lineRule="auto"/>
        <w:jc w:val="both"/>
        <w:rPr>
          <w:rFonts w:eastAsia="Times New Roman" w:cs="Times New Roman"/>
          <w:color w:val="222222"/>
          <w:szCs w:val="24"/>
          <w:lang w:eastAsia="ru-RU"/>
        </w:rPr>
      </w:pPr>
      <w:r w:rsidRPr="00EA38B3">
        <w:rPr>
          <w:rFonts w:eastAsia="Times New Roman" w:cs="Times New Roman"/>
          <w:color w:val="222222"/>
          <w:szCs w:val="24"/>
          <w:lang w:eastAsia="ru-RU"/>
        </w:rPr>
        <w:lastRenderedPageBreak/>
        <w:t> </w:t>
      </w:r>
      <w:r w:rsidR="004B6403">
        <w:rPr>
          <w:rFonts w:eastAsia="Times New Roman" w:cs="Times New Roman"/>
          <w:color w:val="222222"/>
          <w:szCs w:val="24"/>
          <w:lang w:eastAsia="ru-RU"/>
        </w:rPr>
        <w:t>           3.2. Дисциплина в Детском саду</w:t>
      </w:r>
      <w:r w:rsidRPr="00EA38B3">
        <w:rPr>
          <w:rFonts w:eastAsia="Times New Roman" w:cs="Times New Roman"/>
          <w:color w:val="222222"/>
          <w:szCs w:val="24"/>
          <w:lang w:eastAsia="ru-RU"/>
        </w:rPr>
        <w:t xml:space="preserve"> поддерживается на основе уважения человеческого достоинства воспитанников.</w:t>
      </w:r>
    </w:p>
    <w:p w:rsidR="00EA38B3" w:rsidRPr="00EA38B3" w:rsidRDefault="00EA38B3" w:rsidP="00EA38B3">
      <w:pPr>
        <w:shd w:val="clear" w:color="auto" w:fill="FFFFFF"/>
        <w:spacing w:after="100" w:afterAutospacing="1" w:line="240" w:lineRule="auto"/>
        <w:jc w:val="both"/>
        <w:rPr>
          <w:rFonts w:eastAsia="Times New Roman" w:cs="Times New Roman"/>
          <w:color w:val="222222"/>
          <w:szCs w:val="24"/>
          <w:lang w:eastAsia="ru-RU"/>
        </w:rPr>
      </w:pPr>
      <w:r w:rsidRPr="00EA38B3">
        <w:rPr>
          <w:rFonts w:eastAsia="Times New Roman" w:cs="Times New Roman"/>
          <w:color w:val="222222"/>
          <w:szCs w:val="24"/>
          <w:lang w:eastAsia="ru-RU"/>
        </w:rPr>
        <w:t>            3.3. Педагогический работник:</w:t>
      </w:r>
    </w:p>
    <w:p w:rsidR="00EA38B3" w:rsidRPr="00EA38B3" w:rsidRDefault="00EA38B3" w:rsidP="00EA38B3">
      <w:pPr>
        <w:numPr>
          <w:ilvl w:val="0"/>
          <w:numId w:val="4"/>
        </w:numPr>
        <w:shd w:val="clear" w:color="auto" w:fill="FFFFFF"/>
        <w:spacing w:before="100" w:beforeAutospacing="1" w:after="100" w:afterAutospacing="1" w:line="240" w:lineRule="auto"/>
        <w:ind w:left="450"/>
        <w:jc w:val="both"/>
        <w:rPr>
          <w:rFonts w:eastAsia="Times New Roman" w:cs="Times New Roman"/>
          <w:color w:val="222222"/>
          <w:szCs w:val="24"/>
          <w:lang w:eastAsia="ru-RU"/>
        </w:rPr>
      </w:pPr>
      <w:r w:rsidRPr="00EA38B3">
        <w:rPr>
          <w:rFonts w:eastAsia="Times New Roman" w:cs="Times New Roman"/>
          <w:color w:val="222222"/>
          <w:szCs w:val="24"/>
          <w:lang w:eastAsia="ru-RU"/>
        </w:rPr>
        <w:t>не имеет права отождествлять личность воспитанника с личностью и поведением его родителей;</w:t>
      </w:r>
    </w:p>
    <w:p w:rsidR="00EA38B3" w:rsidRPr="00EA38B3" w:rsidRDefault="00EA38B3" w:rsidP="00EA38B3">
      <w:pPr>
        <w:numPr>
          <w:ilvl w:val="0"/>
          <w:numId w:val="4"/>
        </w:numPr>
        <w:shd w:val="clear" w:color="auto" w:fill="FFFFFF"/>
        <w:spacing w:before="100" w:beforeAutospacing="1" w:after="100" w:afterAutospacing="1" w:line="240" w:lineRule="auto"/>
        <w:ind w:left="450"/>
        <w:jc w:val="both"/>
        <w:rPr>
          <w:rFonts w:eastAsia="Times New Roman" w:cs="Times New Roman"/>
          <w:color w:val="222222"/>
          <w:szCs w:val="24"/>
          <w:lang w:eastAsia="ru-RU"/>
        </w:rPr>
      </w:pPr>
      <w:r w:rsidRPr="00EA38B3">
        <w:rPr>
          <w:rFonts w:eastAsia="Times New Roman" w:cs="Times New Roman"/>
          <w:color w:val="222222"/>
          <w:szCs w:val="24"/>
          <w:lang w:eastAsia="ru-RU"/>
        </w:rPr>
        <w:t>воспитывает воспитанников на положительных примерах;</w:t>
      </w:r>
    </w:p>
    <w:p w:rsidR="00EA38B3" w:rsidRPr="00EA38B3" w:rsidRDefault="00EA38B3" w:rsidP="00EA38B3">
      <w:pPr>
        <w:numPr>
          <w:ilvl w:val="0"/>
          <w:numId w:val="4"/>
        </w:numPr>
        <w:shd w:val="clear" w:color="auto" w:fill="FFFFFF"/>
        <w:spacing w:before="100" w:beforeAutospacing="1" w:after="100" w:afterAutospacing="1" w:line="240" w:lineRule="auto"/>
        <w:ind w:left="450"/>
        <w:jc w:val="both"/>
        <w:rPr>
          <w:rFonts w:eastAsia="Times New Roman" w:cs="Times New Roman"/>
          <w:color w:val="222222"/>
          <w:szCs w:val="24"/>
          <w:lang w:eastAsia="ru-RU"/>
        </w:rPr>
      </w:pPr>
      <w:r w:rsidRPr="00EA38B3">
        <w:rPr>
          <w:rFonts w:eastAsia="Times New Roman" w:cs="Times New Roman"/>
          <w:color w:val="222222"/>
          <w:szCs w:val="24"/>
          <w:lang w:eastAsia="ru-RU"/>
        </w:rPr>
        <w:t>не имеет права отождествлять личность воспитанника со знанием (или незнанием) изучаемого материала;</w:t>
      </w:r>
    </w:p>
    <w:p w:rsidR="00EA38B3" w:rsidRPr="00EA38B3" w:rsidRDefault="00EA38B3" w:rsidP="00EA38B3">
      <w:pPr>
        <w:numPr>
          <w:ilvl w:val="0"/>
          <w:numId w:val="4"/>
        </w:numPr>
        <w:shd w:val="clear" w:color="auto" w:fill="FFFFFF"/>
        <w:spacing w:before="100" w:beforeAutospacing="1" w:after="100" w:afterAutospacing="1" w:line="240" w:lineRule="auto"/>
        <w:ind w:left="450"/>
        <w:jc w:val="both"/>
        <w:rPr>
          <w:rFonts w:eastAsia="Times New Roman" w:cs="Times New Roman"/>
          <w:color w:val="222222"/>
          <w:szCs w:val="24"/>
          <w:lang w:eastAsia="ru-RU"/>
        </w:rPr>
      </w:pPr>
      <w:r w:rsidRPr="00EA38B3">
        <w:rPr>
          <w:rFonts w:eastAsia="Times New Roman" w:cs="Times New Roman"/>
          <w:color w:val="222222"/>
          <w:szCs w:val="24"/>
          <w:lang w:eastAsia="ru-RU"/>
        </w:rPr>
        <w:t>является для воспитанников примером пунктуальности и точности;</w:t>
      </w:r>
    </w:p>
    <w:p w:rsidR="00EA38B3" w:rsidRPr="00EA38B3" w:rsidRDefault="00EA38B3" w:rsidP="00EA38B3">
      <w:pPr>
        <w:numPr>
          <w:ilvl w:val="0"/>
          <w:numId w:val="4"/>
        </w:numPr>
        <w:shd w:val="clear" w:color="auto" w:fill="FFFFFF"/>
        <w:spacing w:before="100" w:beforeAutospacing="1" w:after="100" w:afterAutospacing="1" w:line="240" w:lineRule="auto"/>
        <w:ind w:left="450"/>
        <w:jc w:val="both"/>
        <w:rPr>
          <w:rFonts w:eastAsia="Times New Roman" w:cs="Times New Roman"/>
          <w:color w:val="222222"/>
          <w:szCs w:val="24"/>
          <w:lang w:eastAsia="ru-RU"/>
        </w:rPr>
      </w:pPr>
      <w:r w:rsidRPr="00EA38B3">
        <w:rPr>
          <w:rFonts w:eastAsia="Times New Roman" w:cs="Times New Roman"/>
          <w:color w:val="222222"/>
          <w:szCs w:val="24"/>
          <w:lang w:eastAsia="ru-RU"/>
        </w:rPr>
        <w:t>помнит, что по поведению отдельного педагогического работника   родители судят об образовательном учреждении в целом;</w:t>
      </w:r>
    </w:p>
    <w:p w:rsidR="00EA38B3" w:rsidRPr="00EA38B3" w:rsidRDefault="00EA38B3" w:rsidP="00EA38B3">
      <w:pPr>
        <w:numPr>
          <w:ilvl w:val="0"/>
          <w:numId w:val="4"/>
        </w:numPr>
        <w:shd w:val="clear" w:color="auto" w:fill="FFFFFF"/>
        <w:spacing w:before="100" w:beforeAutospacing="1" w:after="100" w:afterAutospacing="1" w:line="240" w:lineRule="auto"/>
        <w:ind w:left="450"/>
        <w:jc w:val="both"/>
        <w:rPr>
          <w:rFonts w:eastAsia="Times New Roman" w:cs="Times New Roman"/>
          <w:color w:val="222222"/>
          <w:szCs w:val="24"/>
          <w:lang w:eastAsia="ru-RU"/>
        </w:rPr>
      </w:pPr>
      <w:r w:rsidRPr="00EA38B3">
        <w:rPr>
          <w:rFonts w:eastAsia="Times New Roman" w:cs="Times New Roman"/>
          <w:color w:val="222222"/>
          <w:szCs w:val="24"/>
          <w:lang w:eastAsia="ru-RU"/>
        </w:rPr>
        <w:t>эффективно использует научный потенциал для решения образовательных и воспитательных задач;</w:t>
      </w:r>
    </w:p>
    <w:p w:rsidR="00EA38B3" w:rsidRPr="00EA38B3" w:rsidRDefault="00EA38B3" w:rsidP="00EA38B3">
      <w:pPr>
        <w:numPr>
          <w:ilvl w:val="0"/>
          <w:numId w:val="4"/>
        </w:numPr>
        <w:shd w:val="clear" w:color="auto" w:fill="FFFFFF"/>
        <w:spacing w:before="100" w:beforeAutospacing="1" w:after="100" w:afterAutospacing="1" w:line="240" w:lineRule="auto"/>
        <w:ind w:left="450"/>
        <w:jc w:val="both"/>
        <w:rPr>
          <w:rFonts w:eastAsia="Times New Roman" w:cs="Times New Roman"/>
          <w:color w:val="222222"/>
          <w:szCs w:val="24"/>
          <w:lang w:eastAsia="ru-RU"/>
        </w:rPr>
      </w:pPr>
      <w:r w:rsidRPr="00EA38B3">
        <w:rPr>
          <w:rFonts w:eastAsia="Times New Roman" w:cs="Times New Roman"/>
          <w:color w:val="222222"/>
          <w:szCs w:val="24"/>
          <w:lang w:eastAsia="ru-RU"/>
        </w:rPr>
        <w:t>совершенствует теоретические знания и практические навыки педагогического мастерства, в том числе касающиеся норм нравственности.</w:t>
      </w:r>
    </w:p>
    <w:p w:rsidR="00EA38B3" w:rsidRPr="00EA38B3" w:rsidRDefault="00EA38B3" w:rsidP="00EA38B3">
      <w:pPr>
        <w:shd w:val="clear" w:color="auto" w:fill="FFFFFF"/>
        <w:spacing w:after="100" w:afterAutospacing="1" w:line="240" w:lineRule="auto"/>
        <w:jc w:val="both"/>
        <w:rPr>
          <w:rFonts w:eastAsia="Times New Roman" w:cs="Times New Roman"/>
          <w:color w:val="222222"/>
          <w:szCs w:val="24"/>
          <w:lang w:eastAsia="ru-RU"/>
        </w:rPr>
      </w:pPr>
      <w:r w:rsidRPr="00EA38B3">
        <w:rPr>
          <w:rFonts w:eastAsia="Times New Roman" w:cs="Times New Roman"/>
          <w:color w:val="222222"/>
          <w:szCs w:val="24"/>
          <w:lang w:eastAsia="ru-RU"/>
        </w:rPr>
        <w:t>            3.4. Педагогическому работнику запрещается:</w:t>
      </w:r>
    </w:p>
    <w:p w:rsidR="00EA38B3" w:rsidRPr="00EA38B3" w:rsidRDefault="00EA38B3" w:rsidP="00EA38B3">
      <w:pPr>
        <w:numPr>
          <w:ilvl w:val="0"/>
          <w:numId w:val="5"/>
        </w:numPr>
        <w:shd w:val="clear" w:color="auto" w:fill="FFFFFF"/>
        <w:spacing w:before="100" w:beforeAutospacing="1" w:after="100" w:afterAutospacing="1" w:line="240" w:lineRule="auto"/>
        <w:ind w:left="450"/>
        <w:jc w:val="both"/>
        <w:rPr>
          <w:rFonts w:eastAsia="Times New Roman" w:cs="Times New Roman"/>
          <w:color w:val="222222"/>
          <w:szCs w:val="24"/>
          <w:lang w:eastAsia="ru-RU"/>
        </w:rPr>
      </w:pPr>
      <w:r w:rsidRPr="00EA38B3">
        <w:rPr>
          <w:rFonts w:eastAsia="Times New Roman" w:cs="Times New Roman"/>
          <w:color w:val="222222"/>
          <w:szCs w:val="24"/>
          <w:lang w:eastAsia="ru-RU"/>
        </w:rPr>
        <w:t>передача персональных данных о воспитанников и его родителях (законных представителях) третьей стороне без письменного разрешения родителей (законных представителей);</w:t>
      </w:r>
    </w:p>
    <w:p w:rsidR="00EA38B3" w:rsidRPr="00EA38B3" w:rsidRDefault="00EA38B3" w:rsidP="00EA38B3">
      <w:pPr>
        <w:numPr>
          <w:ilvl w:val="0"/>
          <w:numId w:val="5"/>
        </w:numPr>
        <w:shd w:val="clear" w:color="auto" w:fill="FFFFFF"/>
        <w:spacing w:before="100" w:beforeAutospacing="1" w:after="100" w:afterAutospacing="1" w:line="240" w:lineRule="auto"/>
        <w:ind w:left="450"/>
        <w:jc w:val="both"/>
        <w:rPr>
          <w:rFonts w:eastAsia="Times New Roman" w:cs="Times New Roman"/>
          <w:color w:val="222222"/>
          <w:szCs w:val="24"/>
          <w:lang w:eastAsia="ru-RU"/>
        </w:rPr>
      </w:pPr>
      <w:r w:rsidRPr="00EA38B3">
        <w:rPr>
          <w:rFonts w:eastAsia="Times New Roman" w:cs="Times New Roman"/>
          <w:color w:val="222222"/>
          <w:szCs w:val="24"/>
          <w:lang w:eastAsia="ru-RU"/>
        </w:rPr>
        <w:t>разглашение сведений о личной жизни воспитанников и его семьи;</w:t>
      </w:r>
    </w:p>
    <w:p w:rsidR="00EA38B3" w:rsidRPr="00EA38B3" w:rsidRDefault="00EA38B3" w:rsidP="00EA38B3">
      <w:pPr>
        <w:numPr>
          <w:ilvl w:val="0"/>
          <w:numId w:val="5"/>
        </w:numPr>
        <w:shd w:val="clear" w:color="auto" w:fill="FFFFFF"/>
        <w:spacing w:before="100" w:beforeAutospacing="1" w:after="100" w:afterAutospacing="1" w:line="240" w:lineRule="auto"/>
        <w:ind w:left="450"/>
        <w:jc w:val="both"/>
        <w:rPr>
          <w:rFonts w:eastAsia="Times New Roman" w:cs="Times New Roman"/>
          <w:color w:val="222222"/>
          <w:szCs w:val="24"/>
          <w:lang w:eastAsia="ru-RU"/>
        </w:rPr>
      </w:pPr>
      <w:r w:rsidRPr="00EA38B3">
        <w:rPr>
          <w:rFonts w:eastAsia="Times New Roman" w:cs="Times New Roman"/>
          <w:color w:val="222222"/>
          <w:szCs w:val="24"/>
          <w:lang w:eastAsia="ru-RU"/>
        </w:rPr>
        <w:t>унижение в любой форме на родительских собраниях родителей, дети которых отстают в развитие,</w:t>
      </w:r>
    </w:p>
    <w:p w:rsidR="00EA38B3" w:rsidRPr="00EA38B3" w:rsidRDefault="00EA38B3" w:rsidP="00EA38B3">
      <w:pPr>
        <w:numPr>
          <w:ilvl w:val="0"/>
          <w:numId w:val="5"/>
        </w:numPr>
        <w:shd w:val="clear" w:color="auto" w:fill="FFFFFF"/>
        <w:spacing w:before="100" w:beforeAutospacing="1" w:after="100" w:afterAutospacing="1" w:line="240" w:lineRule="auto"/>
        <w:ind w:left="450"/>
        <w:jc w:val="both"/>
        <w:rPr>
          <w:rFonts w:eastAsia="Times New Roman" w:cs="Times New Roman"/>
          <w:color w:val="222222"/>
          <w:szCs w:val="24"/>
          <w:lang w:eastAsia="ru-RU"/>
        </w:rPr>
      </w:pPr>
      <w:r w:rsidRPr="00EA38B3">
        <w:rPr>
          <w:rFonts w:eastAsia="Times New Roman" w:cs="Times New Roman"/>
          <w:color w:val="222222"/>
          <w:szCs w:val="24"/>
          <w:lang w:eastAsia="ru-RU"/>
        </w:rPr>
        <w:t>использование выражений, осуждающих поведение родителей, дети которых отстают в развитие;</w:t>
      </w:r>
    </w:p>
    <w:p w:rsidR="00EA38B3" w:rsidRPr="00EA38B3" w:rsidRDefault="00EA38B3" w:rsidP="00EA38B3">
      <w:pPr>
        <w:numPr>
          <w:ilvl w:val="0"/>
          <w:numId w:val="5"/>
        </w:numPr>
        <w:shd w:val="clear" w:color="auto" w:fill="FFFFFF"/>
        <w:spacing w:before="100" w:beforeAutospacing="1" w:after="100" w:afterAutospacing="1" w:line="240" w:lineRule="auto"/>
        <w:ind w:left="450"/>
        <w:jc w:val="both"/>
        <w:rPr>
          <w:rFonts w:eastAsia="Times New Roman" w:cs="Times New Roman"/>
          <w:color w:val="222222"/>
          <w:szCs w:val="24"/>
          <w:lang w:eastAsia="ru-RU"/>
        </w:rPr>
      </w:pPr>
      <w:r w:rsidRPr="00EA38B3">
        <w:rPr>
          <w:rFonts w:eastAsia="Times New Roman" w:cs="Times New Roman"/>
          <w:color w:val="222222"/>
          <w:szCs w:val="24"/>
          <w:lang w:eastAsia="ru-RU"/>
        </w:rPr>
        <w:t>выносить на обсуждение родителей конфиденциальную информацию с заседаний педагогического совета, совещаний и т. п.;</w:t>
      </w:r>
    </w:p>
    <w:p w:rsidR="00EA38B3" w:rsidRPr="00EA38B3" w:rsidRDefault="00EA38B3" w:rsidP="00EA38B3">
      <w:pPr>
        <w:numPr>
          <w:ilvl w:val="0"/>
          <w:numId w:val="5"/>
        </w:numPr>
        <w:shd w:val="clear" w:color="auto" w:fill="FFFFFF"/>
        <w:spacing w:before="100" w:beforeAutospacing="1" w:after="100" w:afterAutospacing="1" w:line="240" w:lineRule="auto"/>
        <w:ind w:left="450"/>
        <w:jc w:val="both"/>
        <w:rPr>
          <w:rFonts w:eastAsia="Times New Roman" w:cs="Times New Roman"/>
          <w:color w:val="222222"/>
          <w:szCs w:val="24"/>
          <w:lang w:eastAsia="ru-RU"/>
        </w:rPr>
      </w:pPr>
      <w:r w:rsidRPr="00EA38B3">
        <w:rPr>
          <w:rFonts w:eastAsia="Times New Roman" w:cs="Times New Roman"/>
          <w:color w:val="222222"/>
          <w:szCs w:val="24"/>
          <w:lang w:eastAsia="ru-RU"/>
        </w:rPr>
        <w:t>обсуждение со студентами, родителями методику работы, выступления, личные и деловые качества своих коллег - педагогов, работников администрации;</w:t>
      </w:r>
    </w:p>
    <w:p w:rsidR="00EA38B3" w:rsidRPr="00EA38B3" w:rsidRDefault="00EA38B3" w:rsidP="00EA38B3">
      <w:pPr>
        <w:numPr>
          <w:ilvl w:val="0"/>
          <w:numId w:val="5"/>
        </w:numPr>
        <w:shd w:val="clear" w:color="auto" w:fill="FFFFFF"/>
        <w:spacing w:before="100" w:beforeAutospacing="1" w:after="100" w:afterAutospacing="1" w:line="240" w:lineRule="auto"/>
        <w:ind w:left="450"/>
        <w:jc w:val="both"/>
        <w:rPr>
          <w:rFonts w:eastAsia="Times New Roman" w:cs="Times New Roman"/>
          <w:color w:val="222222"/>
          <w:szCs w:val="24"/>
          <w:lang w:eastAsia="ru-RU"/>
        </w:rPr>
      </w:pPr>
      <w:r w:rsidRPr="00EA38B3">
        <w:rPr>
          <w:rFonts w:eastAsia="Times New Roman" w:cs="Times New Roman"/>
          <w:color w:val="222222"/>
          <w:szCs w:val="24"/>
          <w:lang w:eastAsia="ru-RU"/>
        </w:rPr>
        <w:t>манипулирование воспитанниками, родителей (законных представителей) использование их для достижения собственных целей;</w:t>
      </w:r>
    </w:p>
    <w:p w:rsidR="00EA38B3" w:rsidRPr="00EA38B3" w:rsidRDefault="00EA38B3" w:rsidP="00EA38B3">
      <w:pPr>
        <w:numPr>
          <w:ilvl w:val="0"/>
          <w:numId w:val="5"/>
        </w:numPr>
        <w:shd w:val="clear" w:color="auto" w:fill="FFFFFF"/>
        <w:spacing w:before="100" w:beforeAutospacing="1" w:after="100" w:afterAutospacing="1" w:line="240" w:lineRule="auto"/>
        <w:ind w:left="450"/>
        <w:jc w:val="both"/>
        <w:rPr>
          <w:rFonts w:eastAsia="Times New Roman" w:cs="Times New Roman"/>
          <w:color w:val="222222"/>
          <w:szCs w:val="24"/>
          <w:lang w:eastAsia="ru-RU"/>
        </w:rPr>
      </w:pPr>
      <w:r w:rsidRPr="00EA38B3">
        <w:rPr>
          <w:rFonts w:eastAsia="Times New Roman" w:cs="Times New Roman"/>
          <w:color w:val="222222"/>
          <w:szCs w:val="24"/>
          <w:lang w:eastAsia="ru-RU"/>
        </w:rPr>
        <w:t>повышать голос, кричать на воспитанников, родителей, работников образовательного учреждения;</w:t>
      </w:r>
    </w:p>
    <w:p w:rsidR="00EA38B3" w:rsidRPr="00EA38B3" w:rsidRDefault="00EA38B3" w:rsidP="00EA38B3">
      <w:pPr>
        <w:numPr>
          <w:ilvl w:val="0"/>
          <w:numId w:val="5"/>
        </w:numPr>
        <w:shd w:val="clear" w:color="auto" w:fill="FFFFFF"/>
        <w:spacing w:before="100" w:beforeAutospacing="1" w:after="100" w:afterAutospacing="1" w:line="240" w:lineRule="auto"/>
        <w:ind w:left="450"/>
        <w:jc w:val="both"/>
        <w:rPr>
          <w:rFonts w:eastAsia="Times New Roman" w:cs="Times New Roman"/>
          <w:color w:val="222222"/>
          <w:szCs w:val="24"/>
          <w:lang w:eastAsia="ru-RU"/>
        </w:rPr>
      </w:pPr>
      <w:r w:rsidRPr="00EA38B3">
        <w:rPr>
          <w:rFonts w:eastAsia="Times New Roman" w:cs="Times New Roman"/>
          <w:color w:val="222222"/>
          <w:szCs w:val="24"/>
          <w:lang w:eastAsia="ru-RU"/>
        </w:rPr>
        <w:t>терять терпение и самообладание в любых ситуациях;</w:t>
      </w:r>
    </w:p>
    <w:p w:rsidR="00EA38B3" w:rsidRPr="00EA38B3" w:rsidRDefault="00EA38B3" w:rsidP="00EA38B3">
      <w:pPr>
        <w:numPr>
          <w:ilvl w:val="0"/>
          <w:numId w:val="5"/>
        </w:numPr>
        <w:shd w:val="clear" w:color="auto" w:fill="FFFFFF"/>
        <w:spacing w:before="100" w:beforeAutospacing="1" w:after="100" w:afterAutospacing="1" w:line="240" w:lineRule="auto"/>
        <w:ind w:left="450"/>
        <w:jc w:val="both"/>
        <w:rPr>
          <w:rFonts w:eastAsia="Times New Roman" w:cs="Times New Roman"/>
          <w:color w:val="222222"/>
          <w:szCs w:val="24"/>
          <w:lang w:eastAsia="ru-RU"/>
        </w:rPr>
      </w:pPr>
      <w:r w:rsidRPr="00EA38B3">
        <w:rPr>
          <w:rFonts w:eastAsia="Times New Roman" w:cs="Times New Roman"/>
          <w:color w:val="222222"/>
          <w:szCs w:val="24"/>
          <w:lang w:eastAsia="ru-RU"/>
        </w:rPr>
        <w:t>нарушать требования федеральных государственных образовательных стандартов;</w:t>
      </w:r>
    </w:p>
    <w:p w:rsidR="00EA38B3" w:rsidRPr="00EA38B3" w:rsidRDefault="00EA38B3" w:rsidP="00EA38B3">
      <w:pPr>
        <w:numPr>
          <w:ilvl w:val="0"/>
          <w:numId w:val="5"/>
        </w:numPr>
        <w:shd w:val="clear" w:color="auto" w:fill="FFFFFF"/>
        <w:spacing w:before="100" w:beforeAutospacing="1" w:after="100" w:afterAutospacing="1" w:line="240" w:lineRule="auto"/>
        <w:ind w:left="450"/>
        <w:jc w:val="both"/>
        <w:rPr>
          <w:rFonts w:eastAsia="Times New Roman" w:cs="Times New Roman"/>
          <w:color w:val="222222"/>
          <w:szCs w:val="24"/>
          <w:lang w:eastAsia="ru-RU"/>
        </w:rPr>
      </w:pPr>
      <w:r w:rsidRPr="00EA38B3">
        <w:rPr>
          <w:rFonts w:eastAsia="Times New Roman" w:cs="Times New Roman"/>
          <w:color w:val="222222"/>
          <w:szCs w:val="24"/>
          <w:lang w:eastAsia="ru-RU"/>
        </w:rPr>
        <w:t>допускать в общении с коллегами, родителями и воспитанниками ненормативную лексику:</w:t>
      </w:r>
    </w:p>
    <w:p w:rsidR="00EA38B3" w:rsidRPr="00EA38B3" w:rsidRDefault="00EA38B3" w:rsidP="00EA38B3">
      <w:pPr>
        <w:numPr>
          <w:ilvl w:val="0"/>
          <w:numId w:val="5"/>
        </w:numPr>
        <w:shd w:val="clear" w:color="auto" w:fill="FFFFFF"/>
        <w:spacing w:before="100" w:beforeAutospacing="1" w:after="100" w:afterAutospacing="1" w:line="240" w:lineRule="auto"/>
        <w:ind w:left="450"/>
        <w:jc w:val="both"/>
        <w:rPr>
          <w:rFonts w:eastAsia="Times New Roman" w:cs="Times New Roman"/>
          <w:color w:val="222222"/>
          <w:szCs w:val="24"/>
          <w:lang w:eastAsia="ru-RU"/>
        </w:rPr>
      </w:pPr>
      <w:r w:rsidRPr="00EA38B3">
        <w:rPr>
          <w:rFonts w:eastAsia="Times New Roman" w:cs="Times New Roman"/>
          <w:color w:val="222222"/>
          <w:szCs w:val="24"/>
          <w:lang w:eastAsia="ru-RU"/>
        </w:rPr>
        <w:t>курить в помещениях образовательного учреждения;</w:t>
      </w:r>
    </w:p>
    <w:p w:rsidR="00EA38B3" w:rsidRPr="00EA38B3" w:rsidRDefault="00EA38B3" w:rsidP="00EA38B3">
      <w:pPr>
        <w:numPr>
          <w:ilvl w:val="0"/>
          <w:numId w:val="5"/>
        </w:numPr>
        <w:shd w:val="clear" w:color="auto" w:fill="FFFFFF"/>
        <w:spacing w:before="100" w:beforeAutospacing="1" w:after="100" w:afterAutospacing="1" w:line="240" w:lineRule="auto"/>
        <w:ind w:left="450"/>
        <w:jc w:val="both"/>
        <w:rPr>
          <w:rFonts w:eastAsia="Times New Roman" w:cs="Times New Roman"/>
          <w:color w:val="222222"/>
          <w:szCs w:val="24"/>
          <w:lang w:eastAsia="ru-RU"/>
        </w:rPr>
      </w:pPr>
      <w:r w:rsidRPr="00EA38B3">
        <w:rPr>
          <w:rFonts w:eastAsia="Times New Roman" w:cs="Times New Roman"/>
          <w:color w:val="222222"/>
          <w:szCs w:val="24"/>
          <w:lang w:eastAsia="ru-RU"/>
        </w:rPr>
        <w:t>поручать родителям сбор денежных средств, а также заниматься сбором денежных средств с  родителей воспитанников</w:t>
      </w:r>
      <w:proofErr w:type="gramStart"/>
      <w:r w:rsidRPr="00EA38B3">
        <w:rPr>
          <w:rFonts w:eastAsia="Times New Roman" w:cs="Times New Roman"/>
          <w:color w:val="222222"/>
          <w:szCs w:val="24"/>
          <w:lang w:eastAsia="ru-RU"/>
        </w:rPr>
        <w:t xml:space="preserve"> ;</w:t>
      </w:r>
      <w:proofErr w:type="gramEnd"/>
    </w:p>
    <w:p w:rsidR="00EA38B3" w:rsidRPr="00EA38B3" w:rsidRDefault="00EA38B3" w:rsidP="00EA38B3">
      <w:pPr>
        <w:numPr>
          <w:ilvl w:val="0"/>
          <w:numId w:val="5"/>
        </w:numPr>
        <w:shd w:val="clear" w:color="auto" w:fill="FFFFFF"/>
        <w:spacing w:before="100" w:beforeAutospacing="1" w:after="100" w:afterAutospacing="1" w:line="240" w:lineRule="auto"/>
        <w:ind w:left="450"/>
        <w:jc w:val="both"/>
        <w:rPr>
          <w:rFonts w:eastAsia="Times New Roman" w:cs="Times New Roman"/>
          <w:color w:val="222222"/>
          <w:szCs w:val="24"/>
          <w:lang w:eastAsia="ru-RU"/>
        </w:rPr>
      </w:pPr>
      <w:r w:rsidRPr="00EA38B3">
        <w:rPr>
          <w:rFonts w:eastAsia="Times New Roman" w:cs="Times New Roman"/>
          <w:color w:val="222222"/>
          <w:szCs w:val="24"/>
          <w:lang w:eastAsia="ru-RU"/>
        </w:rPr>
        <w:t>сравнивать материальное положение семей воспитанников;</w:t>
      </w:r>
    </w:p>
    <w:p w:rsidR="00EA38B3" w:rsidRPr="00EA38B3" w:rsidRDefault="00EA38B3" w:rsidP="00EA38B3">
      <w:pPr>
        <w:numPr>
          <w:ilvl w:val="0"/>
          <w:numId w:val="5"/>
        </w:numPr>
        <w:shd w:val="clear" w:color="auto" w:fill="FFFFFF"/>
        <w:spacing w:before="100" w:beforeAutospacing="1" w:after="100" w:afterAutospacing="1" w:line="240" w:lineRule="auto"/>
        <w:ind w:left="450"/>
        <w:jc w:val="both"/>
        <w:rPr>
          <w:rFonts w:eastAsia="Times New Roman" w:cs="Times New Roman"/>
          <w:color w:val="222222"/>
          <w:szCs w:val="24"/>
          <w:lang w:eastAsia="ru-RU"/>
        </w:rPr>
      </w:pPr>
      <w:r w:rsidRPr="00EA38B3">
        <w:rPr>
          <w:rFonts w:eastAsia="Times New Roman" w:cs="Times New Roman"/>
          <w:color w:val="222222"/>
          <w:szCs w:val="24"/>
          <w:lang w:eastAsia="ru-RU"/>
        </w:rPr>
        <w:t>допускать оскорбления воспитанниками друг друга в своем присутствии;</w:t>
      </w:r>
    </w:p>
    <w:p w:rsidR="00EA38B3" w:rsidRPr="00EA38B3" w:rsidRDefault="00EA38B3" w:rsidP="00EA38B3">
      <w:pPr>
        <w:numPr>
          <w:ilvl w:val="0"/>
          <w:numId w:val="5"/>
        </w:numPr>
        <w:shd w:val="clear" w:color="auto" w:fill="FFFFFF"/>
        <w:spacing w:before="100" w:beforeAutospacing="1" w:after="100" w:afterAutospacing="1" w:line="240" w:lineRule="auto"/>
        <w:ind w:left="450"/>
        <w:jc w:val="both"/>
        <w:rPr>
          <w:rFonts w:eastAsia="Times New Roman" w:cs="Times New Roman"/>
          <w:color w:val="222222"/>
          <w:szCs w:val="24"/>
          <w:lang w:eastAsia="ru-RU"/>
        </w:rPr>
      </w:pPr>
      <w:r w:rsidRPr="00EA38B3">
        <w:rPr>
          <w:rFonts w:eastAsia="Times New Roman" w:cs="Times New Roman"/>
          <w:color w:val="222222"/>
          <w:szCs w:val="24"/>
          <w:lang w:eastAsia="ru-RU"/>
        </w:rPr>
        <w:t>допускать выражения, оскорбляющие человеческое достоинство воспитанников независимо от его возраста;</w:t>
      </w:r>
    </w:p>
    <w:p w:rsidR="00EA38B3" w:rsidRPr="00EA38B3" w:rsidRDefault="00EA38B3" w:rsidP="00EA38B3">
      <w:pPr>
        <w:numPr>
          <w:ilvl w:val="0"/>
          <w:numId w:val="5"/>
        </w:numPr>
        <w:shd w:val="clear" w:color="auto" w:fill="FFFFFF"/>
        <w:spacing w:before="100" w:beforeAutospacing="1" w:after="100" w:afterAutospacing="1" w:line="240" w:lineRule="auto"/>
        <w:ind w:left="450"/>
        <w:jc w:val="both"/>
        <w:rPr>
          <w:rFonts w:eastAsia="Times New Roman" w:cs="Times New Roman"/>
          <w:color w:val="222222"/>
          <w:szCs w:val="24"/>
          <w:lang w:eastAsia="ru-RU"/>
        </w:rPr>
      </w:pPr>
      <w:r w:rsidRPr="00EA38B3">
        <w:rPr>
          <w:rFonts w:eastAsia="Times New Roman" w:cs="Times New Roman"/>
          <w:color w:val="222222"/>
          <w:szCs w:val="24"/>
          <w:lang w:eastAsia="ru-RU"/>
        </w:rPr>
        <w:t>допускать в любой форме оскорбления, относящиеся к национальной или религиозной принадлежности воспитанников;</w:t>
      </w:r>
    </w:p>
    <w:p w:rsidR="00EA38B3" w:rsidRPr="00EA38B3" w:rsidRDefault="00EA38B3" w:rsidP="00EA38B3">
      <w:pPr>
        <w:numPr>
          <w:ilvl w:val="0"/>
          <w:numId w:val="5"/>
        </w:numPr>
        <w:shd w:val="clear" w:color="auto" w:fill="FFFFFF"/>
        <w:spacing w:before="100" w:beforeAutospacing="1" w:after="100" w:afterAutospacing="1" w:line="240" w:lineRule="auto"/>
        <w:ind w:left="450"/>
        <w:jc w:val="both"/>
        <w:rPr>
          <w:rFonts w:eastAsia="Times New Roman" w:cs="Times New Roman"/>
          <w:color w:val="222222"/>
          <w:szCs w:val="24"/>
          <w:lang w:eastAsia="ru-RU"/>
        </w:rPr>
      </w:pPr>
      <w:r w:rsidRPr="00EA38B3">
        <w:rPr>
          <w:rFonts w:eastAsia="Times New Roman" w:cs="Times New Roman"/>
          <w:color w:val="222222"/>
          <w:szCs w:val="24"/>
          <w:lang w:eastAsia="ru-RU"/>
        </w:rPr>
        <w:t>применять по отношению к воспитанникам меры физического или психологического насилия над личностью;</w:t>
      </w:r>
    </w:p>
    <w:p w:rsidR="00EA38B3" w:rsidRPr="00EA38B3" w:rsidRDefault="00EA38B3" w:rsidP="00EA38B3">
      <w:pPr>
        <w:numPr>
          <w:ilvl w:val="0"/>
          <w:numId w:val="5"/>
        </w:numPr>
        <w:shd w:val="clear" w:color="auto" w:fill="FFFFFF"/>
        <w:spacing w:before="100" w:beforeAutospacing="1" w:after="100" w:afterAutospacing="1" w:line="240" w:lineRule="auto"/>
        <w:ind w:left="450"/>
        <w:jc w:val="both"/>
        <w:rPr>
          <w:rFonts w:eastAsia="Times New Roman" w:cs="Times New Roman"/>
          <w:color w:val="222222"/>
          <w:szCs w:val="24"/>
          <w:lang w:eastAsia="ru-RU"/>
        </w:rPr>
      </w:pPr>
      <w:r w:rsidRPr="00EA38B3">
        <w:rPr>
          <w:rFonts w:eastAsia="Times New Roman" w:cs="Times New Roman"/>
          <w:color w:val="222222"/>
          <w:szCs w:val="24"/>
          <w:lang w:eastAsia="ru-RU"/>
        </w:rPr>
        <w:lastRenderedPageBreak/>
        <w:t>допускать в любой форме оскорбления, выпады или намеки, касающиеся физических недостатков воспитанников;</w:t>
      </w:r>
    </w:p>
    <w:p w:rsidR="00EA38B3" w:rsidRPr="00EA38B3" w:rsidRDefault="00EA38B3" w:rsidP="00EA38B3">
      <w:pPr>
        <w:numPr>
          <w:ilvl w:val="0"/>
          <w:numId w:val="6"/>
        </w:numPr>
        <w:shd w:val="clear" w:color="auto" w:fill="FFFFFF"/>
        <w:spacing w:before="100" w:beforeAutospacing="1" w:after="100" w:afterAutospacing="1" w:line="240" w:lineRule="auto"/>
        <w:ind w:left="450"/>
        <w:jc w:val="both"/>
        <w:rPr>
          <w:rFonts w:eastAsia="Times New Roman" w:cs="Times New Roman"/>
          <w:color w:val="222222"/>
          <w:szCs w:val="24"/>
          <w:lang w:eastAsia="ru-RU"/>
        </w:rPr>
      </w:pPr>
      <w:r w:rsidRPr="00EA38B3">
        <w:rPr>
          <w:rFonts w:eastAsia="Times New Roman" w:cs="Times New Roman"/>
          <w:color w:val="222222"/>
          <w:szCs w:val="24"/>
          <w:lang w:eastAsia="ru-RU"/>
        </w:rPr>
        <w:t>посягать на личную собственность воспитанников;</w:t>
      </w:r>
    </w:p>
    <w:p w:rsidR="00EA38B3" w:rsidRPr="00EA38B3" w:rsidRDefault="00EA38B3" w:rsidP="00EA38B3">
      <w:pPr>
        <w:numPr>
          <w:ilvl w:val="0"/>
          <w:numId w:val="6"/>
        </w:numPr>
        <w:shd w:val="clear" w:color="auto" w:fill="FFFFFF"/>
        <w:spacing w:before="100" w:beforeAutospacing="1" w:after="100" w:afterAutospacing="1" w:line="240" w:lineRule="auto"/>
        <w:ind w:left="450"/>
        <w:jc w:val="both"/>
        <w:rPr>
          <w:rFonts w:eastAsia="Times New Roman" w:cs="Times New Roman"/>
          <w:color w:val="222222"/>
          <w:szCs w:val="24"/>
          <w:lang w:eastAsia="ru-RU"/>
        </w:rPr>
      </w:pPr>
      <w:r w:rsidRPr="00EA38B3">
        <w:rPr>
          <w:rFonts w:eastAsia="Times New Roman" w:cs="Times New Roman"/>
          <w:color w:val="222222"/>
          <w:szCs w:val="24"/>
          <w:lang w:eastAsia="ru-RU"/>
        </w:rPr>
        <w:t>определять учебные нагрузки, превышающие нормы предельно допустимых нагрузок, предусмотренных действующим законодательством для воспитанников определенной возрастной группы.</w:t>
      </w:r>
    </w:p>
    <w:p w:rsidR="00EA38B3" w:rsidRPr="00EA38B3" w:rsidRDefault="00EA38B3" w:rsidP="00EA38B3">
      <w:pPr>
        <w:numPr>
          <w:ilvl w:val="0"/>
          <w:numId w:val="7"/>
        </w:numPr>
        <w:shd w:val="clear" w:color="auto" w:fill="FFFFFF"/>
        <w:spacing w:before="100" w:beforeAutospacing="1" w:after="100" w:afterAutospacing="1" w:line="240" w:lineRule="auto"/>
        <w:ind w:left="450"/>
        <w:jc w:val="both"/>
        <w:rPr>
          <w:rFonts w:eastAsia="Times New Roman" w:cs="Times New Roman"/>
          <w:color w:val="222222"/>
          <w:szCs w:val="24"/>
          <w:lang w:eastAsia="ru-RU"/>
        </w:rPr>
      </w:pPr>
      <w:r w:rsidRPr="00EA38B3">
        <w:rPr>
          <w:rFonts w:eastAsia="Times New Roman" w:cs="Times New Roman"/>
          <w:b/>
          <w:bCs/>
          <w:color w:val="222222"/>
          <w:szCs w:val="24"/>
          <w:lang w:eastAsia="ru-RU"/>
        </w:rPr>
        <w:t>Основные требования поведения (этикета) педагогических работников</w:t>
      </w:r>
    </w:p>
    <w:p w:rsidR="00EA38B3" w:rsidRPr="00EA38B3" w:rsidRDefault="00EA38B3" w:rsidP="00EA38B3">
      <w:pPr>
        <w:shd w:val="clear" w:color="auto" w:fill="FFFFFF"/>
        <w:spacing w:after="100" w:afterAutospacing="1" w:line="240" w:lineRule="auto"/>
        <w:jc w:val="both"/>
        <w:rPr>
          <w:rFonts w:eastAsia="Times New Roman" w:cs="Times New Roman"/>
          <w:color w:val="222222"/>
          <w:szCs w:val="24"/>
          <w:lang w:eastAsia="ru-RU"/>
        </w:rPr>
      </w:pPr>
      <w:r w:rsidRPr="00EA38B3">
        <w:rPr>
          <w:rFonts w:eastAsia="Times New Roman" w:cs="Times New Roman"/>
          <w:color w:val="222222"/>
          <w:szCs w:val="24"/>
          <w:lang w:eastAsia="ru-RU"/>
        </w:rPr>
        <w:t>            4.1. Нравственным долгом педагогического работника должны быть: добросовестное исполнение своих трудовых обязанностей, стремление быть старательным, организованным, ответственным, поддерживать свою квалификацию на высоком уровне, знать и правильно применять в сфере своих полномочий действующее законодательство, нормативно-правовые акты, нормы морали и нравственности.</w:t>
      </w:r>
    </w:p>
    <w:p w:rsidR="00EA38B3" w:rsidRPr="00EA38B3" w:rsidRDefault="00EA38B3" w:rsidP="00EA38B3">
      <w:pPr>
        <w:shd w:val="clear" w:color="auto" w:fill="FFFFFF"/>
        <w:spacing w:after="100" w:afterAutospacing="1" w:line="240" w:lineRule="auto"/>
        <w:jc w:val="both"/>
        <w:rPr>
          <w:rFonts w:eastAsia="Times New Roman" w:cs="Times New Roman"/>
          <w:color w:val="222222"/>
          <w:szCs w:val="24"/>
          <w:lang w:eastAsia="ru-RU"/>
        </w:rPr>
      </w:pPr>
      <w:r w:rsidRPr="00EA38B3">
        <w:rPr>
          <w:rFonts w:eastAsia="Times New Roman" w:cs="Times New Roman"/>
          <w:color w:val="222222"/>
          <w:szCs w:val="24"/>
          <w:lang w:eastAsia="ru-RU"/>
        </w:rPr>
        <w:t>            4.2. Педагогическая этика запрещает действия, нарушающие корпоративную деятельность педагогических рабо</w:t>
      </w:r>
      <w:r w:rsidR="004B6403">
        <w:rPr>
          <w:rFonts w:eastAsia="Times New Roman" w:cs="Times New Roman"/>
          <w:color w:val="222222"/>
          <w:szCs w:val="24"/>
          <w:lang w:eastAsia="ru-RU"/>
        </w:rPr>
        <w:t>тников Детского сада</w:t>
      </w:r>
      <w:r w:rsidRPr="00EA38B3">
        <w:rPr>
          <w:rFonts w:eastAsia="Times New Roman" w:cs="Times New Roman"/>
          <w:color w:val="222222"/>
          <w:szCs w:val="24"/>
          <w:lang w:eastAsia="ru-RU"/>
        </w:rPr>
        <w:t>. Никто ни в праве публично, вне рамок педагогической и научно-исследовательской деятельности подвергать критике деятельность рук</w:t>
      </w:r>
      <w:r w:rsidR="004B6403">
        <w:rPr>
          <w:rFonts w:eastAsia="Times New Roman" w:cs="Times New Roman"/>
          <w:color w:val="222222"/>
          <w:szCs w:val="24"/>
          <w:lang w:eastAsia="ru-RU"/>
        </w:rPr>
        <w:t>оводящих и других работников Детского сада</w:t>
      </w:r>
      <w:r w:rsidRPr="00EA38B3">
        <w:rPr>
          <w:rFonts w:eastAsia="Times New Roman" w:cs="Times New Roman"/>
          <w:color w:val="222222"/>
          <w:szCs w:val="24"/>
          <w:lang w:eastAsia="ru-RU"/>
        </w:rPr>
        <w:t>, а также решения вышестоящих организаций, в том числе учредителя.</w:t>
      </w:r>
    </w:p>
    <w:p w:rsidR="00EA38B3" w:rsidRPr="00EA38B3" w:rsidRDefault="00EA38B3" w:rsidP="00EA38B3">
      <w:pPr>
        <w:shd w:val="clear" w:color="auto" w:fill="FFFFFF"/>
        <w:spacing w:after="100" w:afterAutospacing="1" w:line="240" w:lineRule="auto"/>
        <w:jc w:val="both"/>
        <w:rPr>
          <w:rFonts w:eastAsia="Times New Roman" w:cs="Times New Roman"/>
          <w:color w:val="222222"/>
          <w:szCs w:val="24"/>
          <w:lang w:eastAsia="ru-RU"/>
        </w:rPr>
      </w:pPr>
      <w:r w:rsidRPr="00EA38B3">
        <w:rPr>
          <w:rFonts w:eastAsia="Times New Roman" w:cs="Times New Roman"/>
          <w:color w:val="222222"/>
          <w:szCs w:val="24"/>
          <w:lang w:eastAsia="ru-RU"/>
        </w:rPr>
        <w:t>            4.3. Педагогические работники обязаны соблюдать режим и порядок трудовой деятельности, по этической необходимости корректировать общение с воспитанниками, родителями (законными представителями) и коллегами.</w:t>
      </w:r>
    </w:p>
    <w:p w:rsidR="00EA38B3" w:rsidRPr="00EA38B3" w:rsidRDefault="00EA38B3" w:rsidP="00EA38B3">
      <w:pPr>
        <w:numPr>
          <w:ilvl w:val="0"/>
          <w:numId w:val="8"/>
        </w:numPr>
        <w:shd w:val="clear" w:color="auto" w:fill="FFFFFF"/>
        <w:spacing w:before="100" w:beforeAutospacing="1" w:after="100" w:afterAutospacing="1" w:line="240" w:lineRule="auto"/>
        <w:ind w:left="450"/>
        <w:jc w:val="both"/>
        <w:rPr>
          <w:rFonts w:eastAsia="Times New Roman" w:cs="Times New Roman"/>
          <w:color w:val="222222"/>
          <w:szCs w:val="24"/>
          <w:lang w:eastAsia="ru-RU"/>
        </w:rPr>
      </w:pPr>
      <w:r w:rsidRPr="00EA38B3">
        <w:rPr>
          <w:rFonts w:eastAsia="Times New Roman" w:cs="Times New Roman"/>
          <w:b/>
          <w:bCs/>
          <w:color w:val="222222"/>
          <w:szCs w:val="24"/>
          <w:lang w:eastAsia="ru-RU"/>
        </w:rPr>
        <w:t>Дисциплинарные меры за нарушение норм профессионального поведения</w:t>
      </w:r>
    </w:p>
    <w:p w:rsidR="00EA38B3" w:rsidRPr="00EA38B3" w:rsidRDefault="00EA38B3" w:rsidP="00EA38B3">
      <w:pPr>
        <w:shd w:val="clear" w:color="auto" w:fill="FFFFFF"/>
        <w:spacing w:after="100" w:afterAutospacing="1" w:line="240" w:lineRule="auto"/>
        <w:jc w:val="both"/>
        <w:rPr>
          <w:rFonts w:eastAsia="Times New Roman" w:cs="Times New Roman"/>
          <w:color w:val="222222"/>
          <w:szCs w:val="24"/>
          <w:lang w:eastAsia="ru-RU"/>
        </w:rPr>
      </w:pPr>
      <w:r w:rsidRPr="00EA38B3">
        <w:rPr>
          <w:rFonts w:eastAsia="Times New Roman" w:cs="Times New Roman"/>
          <w:color w:val="222222"/>
          <w:szCs w:val="24"/>
          <w:lang w:eastAsia="ru-RU"/>
        </w:rPr>
        <w:t>            5.1. За нарушение норм профессиональной этики на виновного педагогического работника может быть наложено дисциплинарное взыскание.</w:t>
      </w:r>
    </w:p>
    <w:p w:rsidR="00EA38B3" w:rsidRPr="00EA38B3" w:rsidRDefault="00EA38B3" w:rsidP="00EA38B3">
      <w:pPr>
        <w:shd w:val="clear" w:color="auto" w:fill="FFFFFF"/>
        <w:spacing w:after="100" w:afterAutospacing="1" w:line="240" w:lineRule="auto"/>
        <w:jc w:val="both"/>
        <w:rPr>
          <w:rFonts w:eastAsia="Times New Roman" w:cs="Times New Roman"/>
          <w:color w:val="222222"/>
          <w:szCs w:val="24"/>
          <w:lang w:eastAsia="ru-RU"/>
        </w:rPr>
      </w:pPr>
      <w:r w:rsidRPr="00EA38B3">
        <w:rPr>
          <w:rFonts w:eastAsia="Times New Roman" w:cs="Times New Roman"/>
          <w:color w:val="222222"/>
          <w:szCs w:val="24"/>
          <w:lang w:eastAsia="ru-RU"/>
        </w:rPr>
        <w:t>            5.2. Дисциплинарные расследования и принятые на их основании решения могут быть преданы гласности только по просьбе заинтересованного педагогического работника, за исключением тех случаев, когда они влекут за собой запрещение заниматься педагогической деятельностью, или если это диктуется соображениями, касающимися защиты или благополучия воспитанников.</w:t>
      </w:r>
    </w:p>
    <w:p w:rsidR="00EA38B3" w:rsidRPr="00EA38B3" w:rsidRDefault="00EA38B3" w:rsidP="00EA38B3">
      <w:pPr>
        <w:shd w:val="clear" w:color="auto" w:fill="FFFFFF"/>
        <w:spacing w:after="100" w:afterAutospacing="1" w:line="240" w:lineRule="auto"/>
        <w:jc w:val="both"/>
        <w:rPr>
          <w:rFonts w:eastAsia="Times New Roman" w:cs="Times New Roman"/>
          <w:color w:val="222222"/>
          <w:szCs w:val="24"/>
          <w:lang w:eastAsia="ru-RU"/>
        </w:rPr>
      </w:pPr>
      <w:r w:rsidRPr="00EA38B3">
        <w:rPr>
          <w:rFonts w:eastAsia="Times New Roman" w:cs="Times New Roman"/>
          <w:color w:val="222222"/>
          <w:szCs w:val="24"/>
          <w:lang w:eastAsia="ru-RU"/>
        </w:rPr>
        <w:t>            5.3. На каждой стадии рассмотрения любого дисциплинарного вопроса каждому педагогическому работнику должны быть обеспечены достаточные гарантии, в частности:</w:t>
      </w:r>
    </w:p>
    <w:p w:rsidR="00EA38B3" w:rsidRPr="00EA38B3" w:rsidRDefault="00EA38B3" w:rsidP="00EA38B3">
      <w:pPr>
        <w:numPr>
          <w:ilvl w:val="0"/>
          <w:numId w:val="9"/>
        </w:numPr>
        <w:shd w:val="clear" w:color="auto" w:fill="FFFFFF"/>
        <w:spacing w:before="100" w:beforeAutospacing="1" w:after="100" w:afterAutospacing="1" w:line="240" w:lineRule="auto"/>
        <w:ind w:left="450"/>
        <w:jc w:val="both"/>
        <w:rPr>
          <w:rFonts w:eastAsia="Times New Roman" w:cs="Times New Roman"/>
          <w:color w:val="222222"/>
          <w:szCs w:val="24"/>
          <w:lang w:eastAsia="ru-RU"/>
        </w:rPr>
      </w:pPr>
      <w:r w:rsidRPr="00EA38B3">
        <w:rPr>
          <w:rFonts w:eastAsia="Times New Roman" w:cs="Times New Roman"/>
          <w:color w:val="222222"/>
          <w:szCs w:val="24"/>
          <w:lang w:eastAsia="ru-RU"/>
        </w:rPr>
        <w:t>право быть информированным в письменном виде о предъявляемых ему претензиях и об основаниях для этих претензий;</w:t>
      </w:r>
    </w:p>
    <w:p w:rsidR="00EA38B3" w:rsidRPr="00EA38B3" w:rsidRDefault="00EA38B3" w:rsidP="00EA38B3">
      <w:pPr>
        <w:numPr>
          <w:ilvl w:val="0"/>
          <w:numId w:val="9"/>
        </w:numPr>
        <w:shd w:val="clear" w:color="auto" w:fill="FFFFFF"/>
        <w:spacing w:before="100" w:beforeAutospacing="1" w:after="100" w:afterAutospacing="1" w:line="240" w:lineRule="auto"/>
        <w:ind w:left="450"/>
        <w:jc w:val="both"/>
        <w:rPr>
          <w:rFonts w:eastAsia="Times New Roman" w:cs="Times New Roman"/>
          <w:color w:val="222222"/>
          <w:szCs w:val="24"/>
          <w:lang w:eastAsia="ru-RU"/>
        </w:rPr>
      </w:pPr>
      <w:r w:rsidRPr="00EA38B3">
        <w:rPr>
          <w:rFonts w:eastAsia="Times New Roman" w:cs="Times New Roman"/>
          <w:color w:val="222222"/>
          <w:szCs w:val="24"/>
          <w:lang w:eastAsia="ru-RU"/>
        </w:rPr>
        <w:t>право на ознакомление со всеми материалами по данному делу;</w:t>
      </w:r>
    </w:p>
    <w:p w:rsidR="00EA38B3" w:rsidRPr="00EA38B3" w:rsidRDefault="00EA38B3" w:rsidP="00EA38B3">
      <w:pPr>
        <w:numPr>
          <w:ilvl w:val="0"/>
          <w:numId w:val="9"/>
        </w:numPr>
        <w:shd w:val="clear" w:color="auto" w:fill="FFFFFF"/>
        <w:spacing w:before="100" w:beforeAutospacing="1" w:after="100" w:afterAutospacing="1" w:line="240" w:lineRule="auto"/>
        <w:ind w:left="450"/>
        <w:jc w:val="both"/>
        <w:rPr>
          <w:rFonts w:eastAsia="Times New Roman" w:cs="Times New Roman"/>
          <w:color w:val="222222"/>
          <w:szCs w:val="24"/>
          <w:lang w:eastAsia="ru-RU"/>
        </w:rPr>
      </w:pPr>
      <w:r w:rsidRPr="00EA38B3">
        <w:rPr>
          <w:rFonts w:eastAsia="Times New Roman" w:cs="Times New Roman"/>
          <w:color w:val="222222"/>
          <w:szCs w:val="24"/>
          <w:lang w:eastAsia="ru-RU"/>
        </w:rPr>
        <w:t>право на защиту лично или через представителя по своему выбору, с предоставлением преподавателю достаточного времени для подготовки защиты;</w:t>
      </w:r>
    </w:p>
    <w:p w:rsidR="00EA38B3" w:rsidRPr="00EA38B3" w:rsidRDefault="00EA38B3" w:rsidP="00EA38B3">
      <w:pPr>
        <w:numPr>
          <w:ilvl w:val="0"/>
          <w:numId w:val="9"/>
        </w:numPr>
        <w:shd w:val="clear" w:color="auto" w:fill="FFFFFF"/>
        <w:spacing w:before="100" w:beforeAutospacing="1" w:after="100" w:afterAutospacing="1" w:line="240" w:lineRule="auto"/>
        <w:ind w:left="450"/>
        <w:jc w:val="both"/>
        <w:rPr>
          <w:rFonts w:eastAsia="Times New Roman" w:cs="Times New Roman"/>
          <w:color w:val="222222"/>
          <w:szCs w:val="24"/>
          <w:lang w:eastAsia="ru-RU"/>
        </w:rPr>
      </w:pPr>
      <w:r w:rsidRPr="00EA38B3">
        <w:rPr>
          <w:rFonts w:eastAsia="Times New Roman" w:cs="Times New Roman"/>
          <w:color w:val="222222"/>
          <w:szCs w:val="24"/>
          <w:lang w:eastAsia="ru-RU"/>
        </w:rPr>
        <w:t>право быть информированным в письменном виде о принятых по его делу решениях, а также о мотивах этого решения;</w:t>
      </w:r>
    </w:p>
    <w:p w:rsidR="00EA38B3" w:rsidRPr="00EA38B3" w:rsidRDefault="00EA38B3" w:rsidP="00EA38B3">
      <w:pPr>
        <w:numPr>
          <w:ilvl w:val="0"/>
          <w:numId w:val="9"/>
        </w:numPr>
        <w:shd w:val="clear" w:color="auto" w:fill="FFFFFF"/>
        <w:spacing w:before="100" w:beforeAutospacing="1" w:after="100" w:afterAutospacing="1" w:line="240" w:lineRule="auto"/>
        <w:ind w:left="450"/>
        <w:jc w:val="both"/>
        <w:rPr>
          <w:rFonts w:eastAsia="Times New Roman" w:cs="Times New Roman"/>
          <w:color w:val="222222"/>
          <w:szCs w:val="24"/>
          <w:lang w:eastAsia="ru-RU"/>
        </w:rPr>
      </w:pPr>
      <w:r w:rsidRPr="00EA38B3">
        <w:rPr>
          <w:rFonts w:eastAsia="Times New Roman" w:cs="Times New Roman"/>
          <w:color w:val="222222"/>
          <w:szCs w:val="24"/>
          <w:lang w:eastAsia="ru-RU"/>
        </w:rPr>
        <w:t>право апелляции: в компетентные инстанции.</w:t>
      </w:r>
    </w:p>
    <w:p w:rsidR="00A65B03" w:rsidRDefault="00A65B03"/>
    <w:sectPr w:rsidR="00A65B03" w:rsidSect="00A65B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46AAF"/>
    <w:multiLevelType w:val="multilevel"/>
    <w:tmpl w:val="10F61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4BE62C5"/>
    <w:multiLevelType w:val="multilevel"/>
    <w:tmpl w:val="C97E8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5E194D"/>
    <w:multiLevelType w:val="multilevel"/>
    <w:tmpl w:val="9126C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968645F"/>
    <w:multiLevelType w:val="multilevel"/>
    <w:tmpl w:val="DD8CD0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7B231D"/>
    <w:multiLevelType w:val="multilevel"/>
    <w:tmpl w:val="8FF88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CE76D46"/>
    <w:multiLevelType w:val="multilevel"/>
    <w:tmpl w:val="B1663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59E44F3"/>
    <w:multiLevelType w:val="multilevel"/>
    <w:tmpl w:val="E318A1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ADE3CC7"/>
    <w:multiLevelType w:val="multilevel"/>
    <w:tmpl w:val="D09EC7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BD774D4"/>
    <w:multiLevelType w:val="multilevel"/>
    <w:tmpl w:val="8E7CA8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3"/>
  </w:num>
  <w:num w:numId="4">
    <w:abstractNumId w:val="4"/>
  </w:num>
  <w:num w:numId="5">
    <w:abstractNumId w:val="0"/>
  </w:num>
  <w:num w:numId="6">
    <w:abstractNumId w:val="2"/>
  </w:num>
  <w:num w:numId="7">
    <w:abstractNumId w:val="6"/>
  </w:num>
  <w:num w:numId="8">
    <w:abstractNumId w:val="8"/>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A38B3"/>
    <w:rsid w:val="0009412C"/>
    <w:rsid w:val="000B59A6"/>
    <w:rsid w:val="00182B70"/>
    <w:rsid w:val="00200A18"/>
    <w:rsid w:val="0035510C"/>
    <w:rsid w:val="004B2FDE"/>
    <w:rsid w:val="004B6403"/>
    <w:rsid w:val="004F6BB2"/>
    <w:rsid w:val="005168DE"/>
    <w:rsid w:val="005D2943"/>
    <w:rsid w:val="00650C0A"/>
    <w:rsid w:val="00822591"/>
    <w:rsid w:val="00925070"/>
    <w:rsid w:val="00A65B03"/>
    <w:rsid w:val="00AA2144"/>
    <w:rsid w:val="00AA7FB6"/>
    <w:rsid w:val="00BA7662"/>
    <w:rsid w:val="00C22B44"/>
    <w:rsid w:val="00EA38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B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A38B3"/>
    <w:pPr>
      <w:spacing w:before="100" w:beforeAutospacing="1" w:after="100" w:afterAutospacing="1" w:line="240" w:lineRule="auto"/>
    </w:pPr>
    <w:rPr>
      <w:rFonts w:eastAsia="Times New Roman" w:cs="Times New Roman"/>
      <w:szCs w:val="24"/>
      <w:lang w:eastAsia="ru-RU"/>
    </w:rPr>
  </w:style>
  <w:style w:type="character" w:styleId="a4">
    <w:name w:val="Strong"/>
    <w:basedOn w:val="a0"/>
    <w:uiPriority w:val="22"/>
    <w:qFormat/>
    <w:rsid w:val="00EA38B3"/>
    <w:rPr>
      <w:b/>
      <w:bCs/>
    </w:rPr>
  </w:style>
  <w:style w:type="table" w:styleId="a5">
    <w:name w:val="Table Grid"/>
    <w:basedOn w:val="a1"/>
    <w:uiPriority w:val="59"/>
    <w:rsid w:val="00EA38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AA2144"/>
    <w:pPr>
      <w:ind w:left="720"/>
      <w:contextualSpacing/>
    </w:pPr>
  </w:style>
  <w:style w:type="paragraph" w:styleId="a7">
    <w:name w:val="Balloon Text"/>
    <w:basedOn w:val="a"/>
    <w:link w:val="a8"/>
    <w:uiPriority w:val="99"/>
    <w:semiHidden/>
    <w:unhideWhenUsed/>
    <w:rsid w:val="00650C0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50C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6124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1651</Words>
  <Characters>9417</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Михайлова</dc:creator>
  <cp:lastModifiedBy>Пользователь</cp:lastModifiedBy>
  <cp:revision>9</cp:revision>
  <cp:lastPrinted>2019-10-17T13:06:00Z</cp:lastPrinted>
  <dcterms:created xsi:type="dcterms:W3CDTF">2019-10-17T12:25:00Z</dcterms:created>
  <dcterms:modified xsi:type="dcterms:W3CDTF">2019-10-18T09:42:00Z</dcterms:modified>
</cp:coreProperties>
</file>