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C2" w:rsidRDefault="00E625C2" w:rsidP="00A030C1">
      <w:pPr>
        <w:pStyle w:val="p1"/>
      </w:pPr>
    </w:p>
    <w:p w:rsidR="00082196" w:rsidRDefault="00082196" w:rsidP="00A030C1">
      <w:pPr>
        <w:pStyle w:val="p1"/>
      </w:pPr>
    </w:p>
    <w:p w:rsidR="00082196" w:rsidRDefault="00082196" w:rsidP="00A030C1">
      <w:pPr>
        <w:pStyle w:val="p1"/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196" w:rsidRDefault="00082196" w:rsidP="00A030C1">
      <w:pPr>
        <w:pStyle w:val="p1"/>
      </w:pPr>
    </w:p>
    <w:p w:rsidR="00082196" w:rsidRDefault="00082196" w:rsidP="00A030C1">
      <w:pPr>
        <w:pStyle w:val="p1"/>
      </w:pPr>
    </w:p>
    <w:p w:rsidR="00082196" w:rsidRDefault="00082196" w:rsidP="00A030C1">
      <w:pPr>
        <w:pStyle w:val="p1"/>
      </w:pPr>
    </w:p>
    <w:p w:rsidR="00082196" w:rsidRDefault="00082196" w:rsidP="00A030C1">
      <w:pPr>
        <w:pStyle w:val="p1"/>
      </w:pPr>
    </w:p>
    <w:p w:rsidR="00082196" w:rsidRDefault="00082196" w:rsidP="00A030C1">
      <w:pPr>
        <w:pStyle w:val="p1"/>
      </w:pPr>
    </w:p>
    <w:p w:rsidR="00082196" w:rsidRDefault="00082196" w:rsidP="00A030C1">
      <w:pPr>
        <w:pStyle w:val="p1"/>
      </w:pPr>
    </w:p>
    <w:p w:rsidR="00E625C2" w:rsidRDefault="00E625C2" w:rsidP="00E625C2">
      <w:pPr>
        <w:pStyle w:val="p3"/>
      </w:pPr>
      <w:r>
        <w:rPr>
          <w:rStyle w:val="s3"/>
        </w:rPr>
        <w:t xml:space="preserve"> 1.1.Настоящее Положение (далее Положение) устанавливает порядок подготовки и организацию проведения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дошкольн</w:t>
      </w:r>
      <w:r>
        <w:rPr>
          <w:rStyle w:val="s4"/>
        </w:rPr>
        <w:t>ой</w:t>
      </w:r>
      <w:r>
        <w:rPr>
          <w:rStyle w:val="s3"/>
        </w:rPr>
        <w:t xml:space="preserve"> образовательн</w:t>
      </w:r>
      <w:r>
        <w:rPr>
          <w:rStyle w:val="s4"/>
        </w:rPr>
        <w:t>ой</w:t>
      </w:r>
      <w:r>
        <w:rPr>
          <w:rStyle w:val="s3"/>
        </w:rPr>
        <w:t xml:space="preserve"> </w:t>
      </w:r>
      <w:r>
        <w:rPr>
          <w:rStyle w:val="s4"/>
        </w:rPr>
        <w:t>организацией (далее ДОО)</w:t>
      </w:r>
      <w:r>
        <w:rPr>
          <w:rStyle w:val="s3"/>
        </w:rPr>
        <w:t>.</w:t>
      </w:r>
    </w:p>
    <w:p w:rsidR="00E625C2" w:rsidRDefault="00E625C2" w:rsidP="00E625C2">
      <w:pPr>
        <w:pStyle w:val="p3"/>
      </w:pPr>
      <w:r>
        <w:rPr>
          <w:rStyle w:val="s3"/>
        </w:rPr>
        <w:t> 1.2. Положение разработано в соответствии с требованиями:</w:t>
      </w:r>
    </w:p>
    <w:p w:rsidR="00E625C2" w:rsidRDefault="00E625C2" w:rsidP="00E625C2">
      <w:pPr>
        <w:pStyle w:val="p3"/>
      </w:pPr>
      <w:r>
        <w:rPr>
          <w:rStyle w:val="s3"/>
        </w:rPr>
        <w:t> - Федерального закона от 29 декабря 2012 г. N 273-ФЗ «Об образовании в Российской Федерации»;</w:t>
      </w:r>
    </w:p>
    <w:p w:rsidR="00E625C2" w:rsidRDefault="00E625C2" w:rsidP="00E625C2">
      <w:pPr>
        <w:pStyle w:val="p3"/>
      </w:pPr>
      <w:r>
        <w:rPr>
          <w:rStyle w:val="s3"/>
        </w:rPr>
        <w:t xml:space="preserve">- Порядка проведения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образовательной организацией, утверждённым приказом Министерства образования и науки РФ от 14 июня 2013 г. № 462;</w:t>
      </w:r>
    </w:p>
    <w:p w:rsidR="00E625C2" w:rsidRDefault="00E625C2" w:rsidP="00E625C2">
      <w:pPr>
        <w:pStyle w:val="p3"/>
      </w:pPr>
      <w:r>
        <w:rPr>
          <w:rStyle w:val="s3"/>
        </w:rPr>
        <w:t> - Постановления Правительства РФ от 5 августа 2013 г. № 662«Об осуществлении мониторинга системы образования».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1.3. Целями проведения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являются обеспечение доступности и открытости информации о деятельности </w:t>
      </w:r>
      <w:r>
        <w:rPr>
          <w:rStyle w:val="s4"/>
        </w:rPr>
        <w:t>организации</w:t>
      </w:r>
      <w:r>
        <w:rPr>
          <w:rStyle w:val="s3"/>
        </w:rPr>
        <w:t xml:space="preserve">, а также подготовка отчета о результатах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1.4. </w:t>
      </w:r>
      <w:proofErr w:type="spellStart"/>
      <w:r>
        <w:rPr>
          <w:rStyle w:val="s3"/>
        </w:rPr>
        <w:t>Самообследование</w:t>
      </w:r>
      <w:proofErr w:type="spellEnd"/>
      <w:r>
        <w:rPr>
          <w:rStyle w:val="s3"/>
        </w:rPr>
        <w:t xml:space="preserve"> проводится </w:t>
      </w:r>
      <w:r>
        <w:rPr>
          <w:rStyle w:val="s4"/>
        </w:rPr>
        <w:t xml:space="preserve">ДОО </w:t>
      </w:r>
      <w:r>
        <w:rPr>
          <w:rStyle w:val="s3"/>
        </w:rPr>
        <w:t>ежегодно.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1.5. Процедура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включает в себя следующие этапы: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планирование и подготовку работ по </w:t>
      </w:r>
      <w:proofErr w:type="spellStart"/>
      <w:r>
        <w:rPr>
          <w:rStyle w:val="s3"/>
        </w:rPr>
        <w:t>самообследованию</w:t>
      </w:r>
      <w:proofErr w:type="spellEnd"/>
      <w:r>
        <w:rPr>
          <w:rStyle w:val="s4"/>
        </w:rPr>
        <w:t xml:space="preserve"> ДОО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организацию и проведение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в</w:t>
      </w:r>
      <w:r>
        <w:rPr>
          <w:rStyle w:val="s4"/>
        </w:rPr>
        <w:t xml:space="preserve"> ДОО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обобщение полученных результатов и на их основе формирование отчета;</w:t>
      </w:r>
    </w:p>
    <w:p w:rsidR="00E625C2" w:rsidRDefault="00E625C2" w:rsidP="00E625C2">
      <w:pPr>
        <w:pStyle w:val="p3"/>
      </w:pPr>
      <w:r>
        <w:rPr>
          <w:rStyle w:val="s3"/>
        </w:rPr>
        <w:t> - рассмотрение отчета органом управления</w:t>
      </w:r>
      <w:r>
        <w:rPr>
          <w:rStyle w:val="s4"/>
        </w:rPr>
        <w:t xml:space="preserve"> ДОО</w:t>
      </w:r>
      <w:r>
        <w:rPr>
          <w:rStyle w:val="s3"/>
        </w:rPr>
        <w:t>, к компетенции которого относится решение данного вопроса.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1.6.Сроки, форма проведения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, состав лиц, привлекаемых для его проведения, определяются </w:t>
      </w:r>
      <w:r>
        <w:rPr>
          <w:rStyle w:val="s4"/>
        </w:rPr>
        <w:t xml:space="preserve">ДОО </w:t>
      </w:r>
      <w:r>
        <w:rPr>
          <w:rStyle w:val="s3"/>
        </w:rPr>
        <w:t>в порядке, установленном настоящим Положением.</w:t>
      </w:r>
    </w:p>
    <w:p w:rsidR="00E625C2" w:rsidRDefault="00E625C2" w:rsidP="00E625C2">
      <w:pPr>
        <w:pStyle w:val="p2"/>
      </w:pPr>
      <w:r>
        <w:rPr>
          <w:rStyle w:val="s2"/>
        </w:rPr>
        <w:t xml:space="preserve">2.Планирование и подготовка работ по </w:t>
      </w:r>
      <w:proofErr w:type="spellStart"/>
      <w:r>
        <w:rPr>
          <w:rStyle w:val="s2"/>
        </w:rPr>
        <w:t>самообследованию</w:t>
      </w:r>
      <w:proofErr w:type="spellEnd"/>
      <w:r>
        <w:rPr>
          <w:rStyle w:val="s2"/>
        </w:rPr>
        <w:t xml:space="preserve"> дошкольно</w:t>
      </w:r>
      <w:r>
        <w:rPr>
          <w:rStyle w:val="s5"/>
        </w:rPr>
        <w:t>й</w:t>
      </w:r>
      <w:r>
        <w:rPr>
          <w:rStyle w:val="s2"/>
        </w:rPr>
        <w:t xml:space="preserve"> образовательно</w:t>
      </w:r>
      <w:r>
        <w:rPr>
          <w:rStyle w:val="s5"/>
        </w:rPr>
        <w:t>й</w:t>
      </w:r>
      <w:r>
        <w:rPr>
          <w:rStyle w:val="s2"/>
        </w:rPr>
        <w:t xml:space="preserve"> </w:t>
      </w:r>
      <w:r>
        <w:rPr>
          <w:rStyle w:val="s5"/>
        </w:rPr>
        <w:t>организации</w:t>
      </w:r>
    </w:p>
    <w:p w:rsidR="00E625C2" w:rsidRDefault="00E625C2" w:rsidP="00E625C2">
      <w:pPr>
        <w:pStyle w:val="p3"/>
      </w:pPr>
      <w:r>
        <w:rPr>
          <w:rStyle w:val="s3"/>
        </w:rPr>
        <w:t xml:space="preserve"> 2.1. </w:t>
      </w:r>
      <w:proofErr w:type="spellStart"/>
      <w:r>
        <w:rPr>
          <w:rStyle w:val="s3"/>
        </w:rPr>
        <w:t>Самообследование</w:t>
      </w:r>
      <w:proofErr w:type="spellEnd"/>
      <w:r>
        <w:rPr>
          <w:rStyle w:val="s3"/>
        </w:rPr>
        <w:t xml:space="preserve"> проводится по решению педагогического совета</w:t>
      </w:r>
      <w:r>
        <w:rPr>
          <w:rStyle w:val="s4"/>
        </w:rPr>
        <w:t xml:space="preserve"> ДОО.</w:t>
      </w:r>
      <w:r>
        <w:rPr>
          <w:rStyle w:val="s3"/>
        </w:rPr>
        <w:t> </w:t>
      </w:r>
    </w:p>
    <w:p w:rsidR="00E625C2" w:rsidRDefault="00E625C2" w:rsidP="00E625C2">
      <w:pPr>
        <w:pStyle w:val="p3"/>
      </w:pPr>
      <w:r>
        <w:rPr>
          <w:rStyle w:val="s3"/>
        </w:rPr>
        <w:t xml:space="preserve">2.2. Руководитель </w:t>
      </w:r>
      <w:r>
        <w:rPr>
          <w:rStyle w:val="s4"/>
        </w:rPr>
        <w:t xml:space="preserve">ДОО </w:t>
      </w:r>
      <w:r>
        <w:rPr>
          <w:rStyle w:val="s3"/>
        </w:rPr>
        <w:t xml:space="preserve">издает приказ о порядке, сроках проведения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и составе комиссии по проведению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(далее Комиссии).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2.3.Председателем Комиссии является руководитель</w:t>
      </w:r>
      <w:r>
        <w:rPr>
          <w:rStyle w:val="s4"/>
        </w:rPr>
        <w:t xml:space="preserve"> ДОО</w:t>
      </w:r>
      <w:r>
        <w:rPr>
          <w:rStyle w:val="s3"/>
        </w:rPr>
        <w:t>, заместителем председателя Комиссии является старший воспитатель</w:t>
      </w:r>
      <w:r>
        <w:rPr>
          <w:rStyle w:val="s4"/>
        </w:rPr>
        <w:t xml:space="preserve"> (при наличии) или другое лицо.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2.4.Для проведения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в состав Комиссии включаются:</w:t>
      </w:r>
    </w:p>
    <w:p w:rsidR="00E625C2" w:rsidRDefault="00E625C2" w:rsidP="00E625C2">
      <w:pPr>
        <w:pStyle w:val="p3"/>
      </w:pPr>
      <w:r>
        <w:rPr>
          <w:rStyle w:val="s3"/>
        </w:rPr>
        <w:t> - представители от других дошкольных образовательных</w:t>
      </w:r>
      <w:r>
        <w:rPr>
          <w:rStyle w:val="s4"/>
        </w:rPr>
        <w:t xml:space="preserve"> организаций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представители совета родителей (законных представителей) воспитанников и родительской общественности;</w:t>
      </w:r>
    </w:p>
    <w:p w:rsidR="00E625C2" w:rsidRDefault="00E625C2" w:rsidP="00E625C2">
      <w:pPr>
        <w:pStyle w:val="p3"/>
      </w:pPr>
      <w:r>
        <w:rPr>
          <w:rStyle w:val="s3"/>
        </w:rPr>
        <w:t> - члены представительных органов работников;</w:t>
      </w:r>
    </w:p>
    <w:p w:rsidR="00E625C2" w:rsidRDefault="00E625C2" w:rsidP="00E625C2">
      <w:pPr>
        <w:pStyle w:val="p3"/>
      </w:pPr>
      <w:r>
        <w:rPr>
          <w:rStyle w:val="s3"/>
        </w:rPr>
        <w:t> - при необходимости представители иных органов и организаций.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2.5. При подготовке к проведению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рассматривается и утверждается план проведения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за каждым членом Комиссии закрепляются направления работы</w:t>
      </w:r>
      <w:r>
        <w:rPr>
          <w:rStyle w:val="s4"/>
        </w:rPr>
        <w:t xml:space="preserve"> ДОО</w:t>
      </w:r>
      <w:r>
        <w:rPr>
          <w:rStyle w:val="s3"/>
        </w:rPr>
        <w:t xml:space="preserve">, подлежащие изучению в процессе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уточняются вопросы, подлежащие изучению и оценке в ходе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председателем Комиссии или уполномоченным им лицом даётся развёрнутая информация о нормативно-правовой базе, используемой в ходе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, о мест</w:t>
      </w:r>
      <w:proofErr w:type="gramStart"/>
      <w:r>
        <w:rPr>
          <w:rStyle w:val="s3"/>
        </w:rPr>
        <w:t>е(</w:t>
      </w:r>
      <w:proofErr w:type="gramEnd"/>
      <w:r>
        <w:rPr>
          <w:rStyle w:val="s3"/>
        </w:rPr>
        <w:t xml:space="preserve">ах) и времени, предоставления членам Комиссии необходимых документов и материалов для подготовки к проведению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, о контактных лицах;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определяются сроки предварительного и окончательного рассмотрения на Комиссии результатов </w:t>
      </w:r>
      <w:proofErr w:type="spellStart"/>
      <w:r>
        <w:rPr>
          <w:rStyle w:val="s3"/>
        </w:rPr>
        <w:t>самоообследования</w:t>
      </w:r>
      <w:proofErr w:type="spellEnd"/>
      <w:r>
        <w:rPr>
          <w:rStyle w:val="s3"/>
        </w:rPr>
        <w:t>.</w:t>
      </w:r>
    </w:p>
    <w:p w:rsidR="00E625C2" w:rsidRDefault="00E625C2" w:rsidP="00E625C2">
      <w:pPr>
        <w:pStyle w:val="p3"/>
      </w:pPr>
      <w:r>
        <w:rPr>
          <w:rStyle w:val="s3"/>
        </w:rPr>
        <w:t> 2.6. Председатель Комиссии на организационном подготовительном совещании определяет: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порядок взаимодействия между членами Комиссии и сотрудниками </w:t>
      </w:r>
      <w:r>
        <w:rPr>
          <w:rStyle w:val="s4"/>
        </w:rPr>
        <w:t xml:space="preserve">ДОО </w:t>
      </w:r>
      <w:r>
        <w:rPr>
          <w:rStyle w:val="s3"/>
        </w:rPr>
        <w:t xml:space="preserve">в ходе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ответственное лицо из числа членов Комиссии, которое будет обеспечивать координацию работы по направлениям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, способствующее оперативному решению вопросов, которые будут возникать у членов Комиссии при проведении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ответственное лицо за свод и оформление результатов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</w:t>
      </w:r>
      <w:r>
        <w:rPr>
          <w:rStyle w:val="s4"/>
        </w:rPr>
        <w:t xml:space="preserve">ДОО </w:t>
      </w:r>
      <w:r>
        <w:rPr>
          <w:rStyle w:val="s3"/>
        </w:rPr>
        <w:t xml:space="preserve">в виде отчета, включающего аналитическую часть и результаты анализа показателей деятельности </w:t>
      </w:r>
      <w:r>
        <w:rPr>
          <w:rStyle w:val="s4"/>
        </w:rPr>
        <w:t xml:space="preserve">организации, </w:t>
      </w:r>
      <w:r>
        <w:rPr>
          <w:rStyle w:val="s3"/>
        </w:rPr>
        <w:t>подлежаще</w:t>
      </w:r>
      <w:r>
        <w:rPr>
          <w:rStyle w:val="s4"/>
        </w:rPr>
        <w:t>й</w:t>
      </w:r>
      <w:r>
        <w:rPr>
          <w:rStyle w:val="s3"/>
        </w:rPr>
        <w:t xml:space="preserve"> </w:t>
      </w:r>
      <w:proofErr w:type="spellStart"/>
      <w:r>
        <w:rPr>
          <w:rStyle w:val="s3"/>
        </w:rPr>
        <w:t>самообследованию</w:t>
      </w:r>
      <w:proofErr w:type="spellEnd"/>
      <w:r>
        <w:rPr>
          <w:rStyle w:val="s3"/>
        </w:rPr>
        <w:t>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2.7. При подготовке к проведению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в план проведения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в обязательном порядке включается:</w:t>
      </w:r>
    </w:p>
    <w:p w:rsidR="00E625C2" w:rsidRDefault="00E625C2" w:rsidP="00E625C2">
      <w:pPr>
        <w:pStyle w:val="p3"/>
      </w:pPr>
      <w:r>
        <w:rPr>
          <w:rStyle w:val="s3"/>
        </w:rPr>
        <w:t> 2.7.1. Проведение оценки: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 образовательной деятельности,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системы </w:t>
      </w:r>
      <w:proofErr w:type="spellStart"/>
      <w:r>
        <w:rPr>
          <w:rStyle w:val="s3"/>
        </w:rPr>
        <w:t>управления</w:t>
      </w:r>
      <w:r>
        <w:rPr>
          <w:rStyle w:val="s4"/>
        </w:rPr>
        <w:t>ДОО</w:t>
      </w:r>
      <w:proofErr w:type="spellEnd"/>
      <w:r>
        <w:rPr>
          <w:rStyle w:val="s3"/>
        </w:rPr>
        <w:t>,</w:t>
      </w:r>
    </w:p>
    <w:p w:rsidR="00E625C2" w:rsidRDefault="00E625C2" w:rsidP="00E625C2">
      <w:pPr>
        <w:pStyle w:val="p3"/>
      </w:pPr>
      <w:r>
        <w:rPr>
          <w:rStyle w:val="s3"/>
        </w:rPr>
        <w:t> - содержания и качества подготовки воспитанников,</w:t>
      </w:r>
    </w:p>
    <w:p w:rsidR="00E625C2" w:rsidRDefault="00E625C2" w:rsidP="00E625C2">
      <w:pPr>
        <w:pStyle w:val="p3"/>
      </w:pPr>
      <w:r>
        <w:rPr>
          <w:rStyle w:val="s3"/>
        </w:rPr>
        <w:t> - организации учебного процесса,</w:t>
      </w:r>
    </w:p>
    <w:p w:rsidR="00E625C2" w:rsidRDefault="00E625C2" w:rsidP="00E625C2">
      <w:pPr>
        <w:pStyle w:val="p3"/>
      </w:pPr>
      <w:r>
        <w:rPr>
          <w:rStyle w:val="s3"/>
        </w:rPr>
        <w:t> - качества кадрового, учебно-методического, библиотечно-информационного обеспечения, материально-технической базы,</w:t>
      </w:r>
    </w:p>
    <w:p w:rsidR="00E625C2" w:rsidRDefault="00E625C2" w:rsidP="00E625C2">
      <w:pPr>
        <w:pStyle w:val="p3"/>
      </w:pPr>
      <w:r>
        <w:rPr>
          <w:rStyle w:val="s3"/>
        </w:rPr>
        <w:t> - функционирования внутренней системы оценки качества образования;</w:t>
      </w:r>
    </w:p>
    <w:p w:rsidR="00E625C2" w:rsidRDefault="00E625C2" w:rsidP="00E625C2">
      <w:pPr>
        <w:pStyle w:val="p3"/>
      </w:pPr>
      <w:r>
        <w:rPr>
          <w:rStyle w:val="s3"/>
        </w:rPr>
        <w:t> - медицинского обеспечения</w:t>
      </w:r>
      <w:r>
        <w:rPr>
          <w:rStyle w:val="s4"/>
        </w:rPr>
        <w:t xml:space="preserve"> ДОО</w:t>
      </w:r>
      <w:r>
        <w:rPr>
          <w:rStyle w:val="s3"/>
        </w:rPr>
        <w:t>, системы охраны здоровья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организации питания;</w:t>
      </w:r>
    </w:p>
    <w:p w:rsidR="00E625C2" w:rsidRDefault="00E625C2" w:rsidP="00E625C2">
      <w:pPr>
        <w:pStyle w:val="p3"/>
      </w:pPr>
      <w:r>
        <w:rPr>
          <w:rStyle w:val="s3"/>
        </w:rPr>
        <w:t> </w:t>
      </w:r>
      <w:r>
        <w:rPr>
          <w:rStyle w:val="s4"/>
        </w:rPr>
        <w:t>- а</w:t>
      </w:r>
      <w:r>
        <w:rPr>
          <w:rStyle w:val="s3"/>
        </w:rPr>
        <w:t>нализ показателей деятельности</w:t>
      </w:r>
      <w:r>
        <w:rPr>
          <w:rStyle w:val="s4"/>
        </w:rPr>
        <w:t xml:space="preserve"> ДОО</w:t>
      </w:r>
      <w:r>
        <w:rPr>
          <w:rStyle w:val="s3"/>
        </w:rPr>
        <w:t xml:space="preserve">, подлежащего </w:t>
      </w:r>
      <w:proofErr w:type="spellStart"/>
      <w:r>
        <w:rPr>
          <w:rStyle w:val="s3"/>
        </w:rPr>
        <w:t>самообследованию</w:t>
      </w:r>
      <w:proofErr w:type="spellEnd"/>
      <w:r>
        <w:rPr>
          <w:rStyle w:val="s3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E625C2" w:rsidRDefault="00E625C2" w:rsidP="00E625C2">
      <w:pPr>
        <w:pStyle w:val="p3"/>
      </w:pPr>
      <w:r>
        <w:rPr>
          <w:rStyle w:val="s3"/>
        </w:rPr>
        <w:t> </w:t>
      </w:r>
      <w:r>
        <w:rPr>
          <w:rStyle w:val="s4"/>
        </w:rPr>
        <w:t>- и</w:t>
      </w:r>
      <w:r>
        <w:rPr>
          <w:rStyle w:val="s3"/>
        </w:rPr>
        <w:t>ные вопросы по решению педагогического совета, председателя Комиссии, вышестоящих органов управления.</w:t>
      </w:r>
    </w:p>
    <w:p w:rsidR="00E625C2" w:rsidRDefault="00E625C2" w:rsidP="00E625C2">
      <w:pPr>
        <w:pStyle w:val="p2"/>
      </w:pPr>
      <w:r>
        <w:rPr>
          <w:rStyle w:val="s2"/>
        </w:rPr>
        <w:t xml:space="preserve">3.Организация и проведение </w:t>
      </w:r>
      <w:proofErr w:type="spellStart"/>
      <w:r>
        <w:rPr>
          <w:rStyle w:val="s2"/>
        </w:rPr>
        <w:t>самообследования</w:t>
      </w:r>
      <w:proofErr w:type="spellEnd"/>
      <w:r>
        <w:rPr>
          <w:rStyle w:val="s2"/>
        </w:rPr>
        <w:t xml:space="preserve"> в дошкольно</w:t>
      </w:r>
      <w:r>
        <w:rPr>
          <w:rStyle w:val="s5"/>
        </w:rPr>
        <w:t>й</w:t>
      </w:r>
      <w:r>
        <w:rPr>
          <w:rStyle w:val="s2"/>
        </w:rPr>
        <w:t xml:space="preserve"> образовательно</w:t>
      </w:r>
      <w:r>
        <w:rPr>
          <w:rStyle w:val="s5"/>
        </w:rPr>
        <w:t>й</w:t>
      </w:r>
      <w:r>
        <w:rPr>
          <w:rStyle w:val="s2"/>
        </w:rPr>
        <w:t xml:space="preserve"> </w:t>
      </w:r>
      <w:r>
        <w:rPr>
          <w:rStyle w:val="s5"/>
        </w:rPr>
        <w:t>организации</w:t>
      </w:r>
    </w:p>
    <w:p w:rsidR="00E625C2" w:rsidRDefault="00E625C2" w:rsidP="00E625C2">
      <w:pPr>
        <w:pStyle w:val="p3"/>
      </w:pPr>
      <w:r>
        <w:rPr>
          <w:rStyle w:val="s3"/>
        </w:rPr>
        <w:t xml:space="preserve"> 3.1. Организация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в </w:t>
      </w:r>
      <w:r>
        <w:rPr>
          <w:rStyle w:val="s4"/>
        </w:rPr>
        <w:t xml:space="preserve">ДОО </w:t>
      </w:r>
      <w:r>
        <w:rPr>
          <w:rStyle w:val="s3"/>
        </w:rPr>
        <w:t>осуществляется в соответствии с планом по его проведению, принимаемом решением Комиссии.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3.2.При проведении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даётся развёрнутая характеристика и оценка включённых в план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 направлений и вопросов.</w:t>
      </w:r>
    </w:p>
    <w:p w:rsidR="00E625C2" w:rsidRDefault="00E625C2" w:rsidP="00E625C2">
      <w:pPr>
        <w:pStyle w:val="p3"/>
      </w:pPr>
      <w:r>
        <w:rPr>
          <w:rStyle w:val="s6"/>
        </w:rPr>
        <w:t>3.3. При проведении оценки образовательной деятельности:</w:t>
      </w:r>
    </w:p>
    <w:p w:rsidR="00E625C2" w:rsidRDefault="00E625C2" w:rsidP="00E625C2">
      <w:pPr>
        <w:pStyle w:val="p3"/>
      </w:pPr>
      <w:r>
        <w:rPr>
          <w:rStyle w:val="s3"/>
        </w:rPr>
        <w:t> 3.3.1. Даётся общая характеристика</w:t>
      </w:r>
      <w:r>
        <w:rPr>
          <w:rStyle w:val="s4"/>
        </w:rPr>
        <w:t xml:space="preserve"> ДОО</w:t>
      </w:r>
      <w:r>
        <w:rPr>
          <w:rStyle w:val="s3"/>
        </w:rPr>
        <w:t>:</w:t>
      </w:r>
    </w:p>
    <w:p w:rsidR="00E625C2" w:rsidRDefault="00E625C2" w:rsidP="00E625C2">
      <w:pPr>
        <w:pStyle w:val="p3"/>
      </w:pPr>
      <w:r>
        <w:rPr>
          <w:rStyle w:val="s3"/>
        </w:rPr>
        <w:t> - полное наименование, адрес, год ввода в эксплуатацию, с какого года находится на балансе учредителя, режим работы;</w:t>
      </w:r>
    </w:p>
    <w:p w:rsidR="00E625C2" w:rsidRDefault="00E625C2" w:rsidP="00E625C2">
      <w:pPr>
        <w:pStyle w:val="p3"/>
      </w:pPr>
      <w:r>
        <w:rPr>
          <w:rStyle w:val="s3"/>
        </w:rPr>
        <w:t> - мощность</w:t>
      </w:r>
      <w:r>
        <w:rPr>
          <w:rStyle w:val="s4"/>
        </w:rPr>
        <w:t xml:space="preserve"> ДОО</w:t>
      </w:r>
      <w:r>
        <w:rPr>
          <w:rStyle w:val="s3"/>
        </w:rPr>
        <w:t>: плановая/фактическая;</w:t>
      </w:r>
    </w:p>
    <w:p w:rsidR="00E625C2" w:rsidRDefault="00E625C2" w:rsidP="00E625C2">
      <w:pPr>
        <w:pStyle w:val="p3"/>
      </w:pPr>
      <w:r>
        <w:rPr>
          <w:rStyle w:val="s3"/>
        </w:rPr>
        <w:t> - комплектование групп: количество групп, в них воспитанников; порядок приёма и отчисления воспитанников</w:t>
      </w:r>
      <w:r>
        <w:rPr>
          <w:rStyle w:val="s4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3.3.2. Представляется информация о наличии правоустанавливающих документов: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лицензия на </w:t>
      </w:r>
      <w:proofErr w:type="gramStart"/>
      <w:r>
        <w:rPr>
          <w:rStyle w:val="s3"/>
        </w:rPr>
        <w:t>право ведения</w:t>
      </w:r>
      <w:proofErr w:type="gramEnd"/>
      <w:r>
        <w:rPr>
          <w:rStyle w:val="s3"/>
        </w:rPr>
        <w:t xml:space="preserve"> образовательной деятельности (соблюдение сроков действия и контрольных нормативов);</w:t>
      </w:r>
    </w:p>
    <w:p w:rsidR="00E625C2" w:rsidRDefault="00E625C2" w:rsidP="00E625C2">
      <w:pPr>
        <w:pStyle w:val="p3"/>
      </w:pPr>
      <w:r>
        <w:rPr>
          <w:rStyle w:val="s3"/>
        </w:rPr>
        <w:t> - свидетельство о внесении записи в Единый государственный реестр юридических лиц;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 свидетельство о постановке на учет в налоговом органе;</w:t>
      </w:r>
    </w:p>
    <w:p w:rsidR="00E625C2" w:rsidRDefault="00E625C2" w:rsidP="00E625C2">
      <w:pPr>
        <w:pStyle w:val="p3"/>
      </w:pPr>
      <w:r>
        <w:rPr>
          <w:rStyle w:val="s3"/>
        </w:rPr>
        <w:t> - устав;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локальные акты, определённые уставом </w:t>
      </w:r>
      <w:r>
        <w:rPr>
          <w:rStyle w:val="s4"/>
        </w:rPr>
        <w:t xml:space="preserve">ДОО </w:t>
      </w:r>
      <w:r>
        <w:rPr>
          <w:rStyle w:val="s3"/>
        </w:rPr>
        <w:t xml:space="preserve">(соответствие перечня и содержания Уставу </w:t>
      </w:r>
      <w:r>
        <w:rPr>
          <w:rStyle w:val="s4"/>
        </w:rPr>
        <w:t xml:space="preserve">организации </w:t>
      </w:r>
      <w:r>
        <w:rPr>
          <w:rStyle w:val="s3"/>
        </w:rPr>
        <w:t>и законодательству РФ, полнота, целесообразность);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свидетельство о государственной регистрации права оперативного управления </w:t>
      </w:r>
      <w:r>
        <w:rPr>
          <w:rStyle w:val="s4"/>
        </w:rPr>
        <w:t xml:space="preserve">(безвозмездного пользования) </w:t>
      </w:r>
      <w:r>
        <w:rPr>
          <w:rStyle w:val="s3"/>
        </w:rPr>
        <w:t>муниципальным имуществом;</w:t>
      </w:r>
    </w:p>
    <w:p w:rsidR="00E625C2" w:rsidRDefault="00E625C2" w:rsidP="00E625C2">
      <w:pPr>
        <w:pStyle w:val="p3"/>
      </w:pPr>
      <w:r>
        <w:rPr>
          <w:rStyle w:val="s3"/>
        </w:rPr>
        <w:t> - свидетельство о государственной регистрации права безвозмездного пользования на земельный участок;</w:t>
      </w:r>
    </w:p>
    <w:p w:rsidR="00E625C2" w:rsidRDefault="00E625C2" w:rsidP="00E625C2">
      <w:pPr>
        <w:pStyle w:val="p3"/>
      </w:pPr>
      <w:r>
        <w:rPr>
          <w:rStyle w:val="s3"/>
        </w:rPr>
        <w:t> - наличие санитарно-эпидемиологического заключения на образовательную деятельность;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договор о взаимоотношениях между </w:t>
      </w:r>
      <w:r>
        <w:rPr>
          <w:rStyle w:val="s4"/>
        </w:rPr>
        <w:t xml:space="preserve">ДОО </w:t>
      </w:r>
      <w:r>
        <w:rPr>
          <w:rStyle w:val="s3"/>
        </w:rPr>
        <w:t>и учредителем;</w:t>
      </w:r>
    </w:p>
    <w:p w:rsidR="00E625C2" w:rsidRDefault="00E625C2" w:rsidP="00E625C2">
      <w:pPr>
        <w:pStyle w:val="p3"/>
      </w:pPr>
      <w:r>
        <w:rPr>
          <w:rStyle w:val="s3"/>
        </w:rPr>
        <w:t> 3.3.3.Представляется информация о документации</w:t>
      </w:r>
      <w:r>
        <w:rPr>
          <w:rStyle w:val="s4"/>
        </w:rPr>
        <w:t xml:space="preserve"> ДОО</w:t>
      </w:r>
      <w:r>
        <w:rPr>
          <w:rStyle w:val="s3"/>
        </w:rPr>
        <w:t>: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наличие основных федеральных, региональных и муниципальных нормативно-правовых актов, регламентирующих работу дошкольных образовательных </w:t>
      </w:r>
      <w:r>
        <w:rPr>
          <w:rStyle w:val="s4"/>
        </w:rPr>
        <w:t>организаций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договоры </w:t>
      </w:r>
      <w:r>
        <w:rPr>
          <w:rStyle w:val="s4"/>
        </w:rPr>
        <w:t xml:space="preserve">ДОО </w:t>
      </w:r>
      <w:r>
        <w:rPr>
          <w:rStyle w:val="s3"/>
        </w:rPr>
        <w:t>с родителями (законными представителями);</w:t>
      </w:r>
    </w:p>
    <w:p w:rsidR="00E625C2" w:rsidRDefault="00E625C2" w:rsidP="00E625C2">
      <w:pPr>
        <w:pStyle w:val="p3"/>
      </w:pPr>
      <w:r>
        <w:rPr>
          <w:rStyle w:val="s3"/>
        </w:rPr>
        <w:t> - личные дела воспитанников, Книг</w:t>
      </w:r>
      <w:r>
        <w:rPr>
          <w:rStyle w:val="s4"/>
        </w:rPr>
        <w:t>а</w:t>
      </w:r>
      <w:r>
        <w:rPr>
          <w:rStyle w:val="s3"/>
        </w:rPr>
        <w:t xml:space="preserve"> движения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Программа развития;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</w:t>
      </w:r>
      <w:r>
        <w:rPr>
          <w:rStyle w:val="s4"/>
        </w:rPr>
        <w:t xml:space="preserve">основные </w:t>
      </w:r>
      <w:r>
        <w:rPr>
          <w:rStyle w:val="s3"/>
        </w:rPr>
        <w:t>образовательные программы</w:t>
      </w:r>
      <w:r>
        <w:rPr>
          <w:rStyle w:val="s4"/>
        </w:rPr>
        <w:t xml:space="preserve"> дошкольного образования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учебный план;</w:t>
      </w:r>
    </w:p>
    <w:p w:rsidR="00E625C2" w:rsidRDefault="00E625C2" w:rsidP="00E625C2">
      <w:pPr>
        <w:pStyle w:val="p3"/>
      </w:pPr>
      <w:r>
        <w:rPr>
          <w:rStyle w:val="s3"/>
        </w:rPr>
        <w:t> - годовой календарный учебный график;</w:t>
      </w:r>
    </w:p>
    <w:p w:rsidR="00E625C2" w:rsidRDefault="00E625C2" w:rsidP="00E625C2">
      <w:pPr>
        <w:pStyle w:val="p3"/>
      </w:pPr>
      <w:r>
        <w:rPr>
          <w:rStyle w:val="s3"/>
        </w:rPr>
        <w:t> - годовой план работы;</w:t>
      </w:r>
    </w:p>
    <w:p w:rsidR="00E625C2" w:rsidRDefault="00E625C2" w:rsidP="00E625C2">
      <w:pPr>
        <w:pStyle w:val="p3"/>
      </w:pPr>
      <w:r>
        <w:rPr>
          <w:rStyle w:val="s3"/>
        </w:rPr>
        <w:t> - рабочие программы</w:t>
      </w:r>
      <w:r>
        <w:rPr>
          <w:rStyle w:val="s4"/>
        </w:rPr>
        <w:t xml:space="preserve">, комплексно-тематические планы </w:t>
      </w:r>
      <w:r>
        <w:rPr>
          <w:rStyle w:val="s3"/>
        </w:rPr>
        <w:t>педагогов (их соответствие основной образовательной программе)</w:t>
      </w:r>
      <w:r>
        <w:rPr>
          <w:rStyle w:val="s4"/>
        </w:rPr>
        <w:t>, рабочие программы педагогов дополнительного образования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журнал учёта кружковой/студийной работы, планы работы кружков/студий;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расписание занятий, режим дня, экспертное заключение </w:t>
      </w:r>
      <w:proofErr w:type="spellStart"/>
      <w:r>
        <w:rPr>
          <w:rStyle w:val="s3"/>
        </w:rPr>
        <w:t>Роспотребнадзора</w:t>
      </w:r>
      <w:proofErr w:type="spellEnd"/>
      <w:r>
        <w:rPr>
          <w:rStyle w:val="s4"/>
        </w:rPr>
        <w:t xml:space="preserve">, </w:t>
      </w:r>
      <w:proofErr w:type="spellStart"/>
      <w:r>
        <w:rPr>
          <w:rStyle w:val="s4"/>
        </w:rPr>
        <w:t>пожнадзора</w:t>
      </w:r>
      <w:proofErr w:type="spellEnd"/>
      <w:r>
        <w:rPr>
          <w:rStyle w:val="s4"/>
        </w:rPr>
        <w:t xml:space="preserve"> и других надзорных органов;</w:t>
      </w:r>
    </w:p>
    <w:p w:rsidR="00E625C2" w:rsidRDefault="00E625C2" w:rsidP="00E625C2">
      <w:pPr>
        <w:pStyle w:val="p3"/>
      </w:pPr>
      <w:r>
        <w:rPr>
          <w:rStyle w:val="s3"/>
        </w:rPr>
        <w:t> - отчёты</w:t>
      </w:r>
      <w:r>
        <w:rPr>
          <w:rStyle w:val="s4"/>
        </w:rPr>
        <w:t xml:space="preserve"> ДОО</w:t>
      </w:r>
      <w:r>
        <w:rPr>
          <w:rStyle w:val="s3"/>
        </w:rPr>
        <w:t>, справки по проверкам, публичный доклад руководителя;</w:t>
      </w:r>
    </w:p>
    <w:p w:rsidR="00E625C2" w:rsidRDefault="00E625C2" w:rsidP="00E625C2">
      <w:pPr>
        <w:pStyle w:val="p3"/>
      </w:pPr>
      <w:r>
        <w:rPr>
          <w:rStyle w:val="s3"/>
        </w:rPr>
        <w:t> - акты готовности к новому учебному году;</w:t>
      </w:r>
    </w:p>
    <w:p w:rsidR="00E625C2" w:rsidRDefault="00E625C2" w:rsidP="00E625C2">
      <w:pPr>
        <w:pStyle w:val="p3"/>
      </w:pPr>
      <w:r>
        <w:rPr>
          <w:rStyle w:val="s3"/>
        </w:rPr>
        <w:t> - номенклатура дел</w:t>
      </w:r>
      <w:r>
        <w:rPr>
          <w:rStyle w:val="s4"/>
        </w:rPr>
        <w:t xml:space="preserve"> ДОО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журнал учета проверок должностными лицами органов государственного контроля;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 документы, регламентирующие предоставление платных услуг, их соответствие установленным требованиям</w:t>
      </w:r>
      <w:r>
        <w:rPr>
          <w:rStyle w:val="s4"/>
        </w:rPr>
        <w:t>.</w:t>
      </w:r>
    </w:p>
    <w:p w:rsidR="00E625C2" w:rsidRDefault="00E625C2" w:rsidP="00E625C2">
      <w:pPr>
        <w:pStyle w:val="p3"/>
      </w:pPr>
      <w:r>
        <w:rPr>
          <w:rStyle w:val="s3"/>
        </w:rPr>
        <w:t> 3.3.4.Представляется информация о документации</w:t>
      </w:r>
      <w:r>
        <w:rPr>
          <w:rStyle w:val="s4"/>
        </w:rPr>
        <w:t xml:space="preserve"> ДОО</w:t>
      </w:r>
      <w:r>
        <w:rPr>
          <w:rStyle w:val="s3"/>
        </w:rPr>
        <w:t>, касающейся трудовых отношений:</w:t>
      </w:r>
    </w:p>
    <w:p w:rsidR="00E625C2" w:rsidRDefault="00E625C2" w:rsidP="00E625C2">
      <w:pPr>
        <w:pStyle w:val="p3"/>
      </w:pPr>
      <w:r>
        <w:rPr>
          <w:rStyle w:val="s3"/>
        </w:rPr>
        <w:t> - книги учёта личного состава, движения трудовых книжек и вкладышей к ним, трудовые книжки работников, личные дела работников;</w:t>
      </w:r>
    </w:p>
    <w:p w:rsidR="00E625C2" w:rsidRDefault="00E625C2" w:rsidP="00E625C2">
      <w:pPr>
        <w:pStyle w:val="p3"/>
      </w:pPr>
      <w:r>
        <w:rPr>
          <w:rStyle w:val="s3"/>
        </w:rPr>
        <w:t> - приказы по личному составу, книга регистрации приказов по личному составу;</w:t>
      </w:r>
    </w:p>
    <w:p w:rsidR="00E625C2" w:rsidRDefault="00E625C2" w:rsidP="00E625C2">
      <w:pPr>
        <w:pStyle w:val="p3"/>
      </w:pPr>
      <w:r>
        <w:rPr>
          <w:rStyle w:val="s3"/>
        </w:rPr>
        <w:t> - трудовые договоры с работниками и дополнительные соглашения к трудовым договорам;</w:t>
      </w:r>
    </w:p>
    <w:p w:rsidR="00E625C2" w:rsidRDefault="00E625C2" w:rsidP="00E625C2">
      <w:pPr>
        <w:pStyle w:val="p3"/>
      </w:pPr>
      <w:r>
        <w:rPr>
          <w:rStyle w:val="s3"/>
        </w:rPr>
        <w:t> - коллективный договор (в т.ч. приложения к коллективному договору);</w:t>
      </w:r>
    </w:p>
    <w:p w:rsidR="00E625C2" w:rsidRDefault="00E625C2" w:rsidP="00E625C2">
      <w:pPr>
        <w:pStyle w:val="p3"/>
      </w:pPr>
      <w:r>
        <w:rPr>
          <w:rStyle w:val="s3"/>
        </w:rPr>
        <w:t> - правила внутреннего трудового распорядка;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штатное расписание </w:t>
      </w:r>
      <w:r>
        <w:rPr>
          <w:rStyle w:val="s4"/>
        </w:rPr>
        <w:t xml:space="preserve">ДОО </w:t>
      </w:r>
      <w:r>
        <w:rPr>
          <w:rStyle w:val="s3"/>
        </w:rPr>
        <w:t>(соответствие штата работников установленным требованиям, структура и штатная численность в соответствии с Уставом);</w:t>
      </w:r>
    </w:p>
    <w:p w:rsidR="00E625C2" w:rsidRDefault="00E625C2" w:rsidP="00E625C2">
      <w:pPr>
        <w:pStyle w:val="p3"/>
      </w:pPr>
      <w:r>
        <w:rPr>
          <w:rStyle w:val="s3"/>
        </w:rPr>
        <w:t> - должностные инструкции работников;</w:t>
      </w:r>
    </w:p>
    <w:p w:rsidR="00E625C2" w:rsidRDefault="00E625C2" w:rsidP="00E625C2">
      <w:pPr>
        <w:pStyle w:val="p3"/>
      </w:pPr>
      <w:r>
        <w:rPr>
          <w:rStyle w:val="s3"/>
        </w:rPr>
        <w:t> - журналы проведения инструктажа.</w:t>
      </w:r>
    </w:p>
    <w:p w:rsidR="00E625C2" w:rsidRDefault="00E625C2" w:rsidP="00E625C2">
      <w:pPr>
        <w:pStyle w:val="p3"/>
      </w:pPr>
      <w:r>
        <w:rPr>
          <w:rStyle w:val="s6"/>
        </w:rPr>
        <w:t>3.4. При проведении оценки системы управления дошкольно</w:t>
      </w:r>
      <w:r>
        <w:rPr>
          <w:rStyle w:val="s7"/>
        </w:rPr>
        <w:t xml:space="preserve">й </w:t>
      </w:r>
      <w:r>
        <w:rPr>
          <w:rStyle w:val="s6"/>
        </w:rPr>
        <w:t>образовательно</w:t>
      </w:r>
      <w:r>
        <w:rPr>
          <w:rStyle w:val="s7"/>
        </w:rPr>
        <w:t>й организации</w:t>
      </w:r>
      <w:r>
        <w:rPr>
          <w:rStyle w:val="s6"/>
        </w:rPr>
        <w:t>:</w:t>
      </w:r>
    </w:p>
    <w:p w:rsidR="00E625C2" w:rsidRDefault="00E625C2" w:rsidP="00E625C2">
      <w:pPr>
        <w:pStyle w:val="p3"/>
      </w:pPr>
      <w:r>
        <w:rPr>
          <w:rStyle w:val="s3"/>
        </w:rPr>
        <w:t> 3.4.1.Даётся характеристика и оценка следующих вопросов: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характеристика сложившейся в </w:t>
      </w:r>
      <w:r>
        <w:rPr>
          <w:rStyle w:val="s4"/>
        </w:rPr>
        <w:t xml:space="preserve">ДОО </w:t>
      </w:r>
      <w:r>
        <w:rPr>
          <w:rStyle w:val="s3"/>
        </w:rPr>
        <w:t>системы управления;</w:t>
      </w:r>
    </w:p>
    <w:p w:rsidR="00E625C2" w:rsidRDefault="00E625C2" w:rsidP="00E625C2">
      <w:pPr>
        <w:pStyle w:val="p3"/>
      </w:pPr>
      <w:r>
        <w:rPr>
          <w:rStyle w:val="s3"/>
        </w:rPr>
        <w:t> - перечень структурных подразделений</w:t>
      </w:r>
      <w:r>
        <w:rPr>
          <w:rStyle w:val="s4"/>
        </w:rPr>
        <w:t xml:space="preserve"> ДОО (при наличии)</w:t>
      </w:r>
      <w:r>
        <w:rPr>
          <w:rStyle w:val="s3"/>
        </w:rPr>
        <w:t>, оценка соответствия имеющейся структуры установленным законодательством об образовании компетенциям образовательной организации, а также уставным целям, задачам, и функциям</w:t>
      </w:r>
      <w:r>
        <w:rPr>
          <w:rStyle w:val="s4"/>
        </w:rPr>
        <w:t xml:space="preserve"> ДОО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органы управления (персональные, коллегиальные), которыми представлена управленческая система</w:t>
      </w:r>
      <w:r>
        <w:rPr>
          <w:rStyle w:val="s4"/>
        </w:rPr>
        <w:t xml:space="preserve"> ДОО;</w:t>
      </w:r>
    </w:p>
    <w:p w:rsidR="00E625C2" w:rsidRDefault="00E625C2" w:rsidP="00E625C2">
      <w:pPr>
        <w:pStyle w:val="p3"/>
      </w:pPr>
      <w:r>
        <w:rPr>
          <w:rStyle w:val="s3"/>
        </w:rPr>
        <w:t> - распределение административных обязанностей в педагогическом коллективе;</w:t>
      </w:r>
    </w:p>
    <w:p w:rsidR="00E625C2" w:rsidRDefault="00E625C2" w:rsidP="00E625C2">
      <w:pPr>
        <w:pStyle w:val="p3"/>
      </w:pPr>
      <w:r>
        <w:rPr>
          <w:rStyle w:val="s3"/>
        </w:rPr>
        <w:t> - режим управления (в режиме функционирования, в режиме развития, опережающее управление, проектное управление и т.п.);</w:t>
      </w:r>
    </w:p>
    <w:p w:rsidR="00E625C2" w:rsidRDefault="00E625C2" w:rsidP="00E625C2">
      <w:pPr>
        <w:pStyle w:val="p3"/>
      </w:pPr>
      <w:r>
        <w:rPr>
          <w:rStyle w:val="s3"/>
        </w:rPr>
        <w:t> - содержание протоколов органов самоуправления</w:t>
      </w:r>
      <w:r>
        <w:rPr>
          <w:rStyle w:val="s4"/>
        </w:rPr>
        <w:t xml:space="preserve"> ДОО</w:t>
      </w:r>
      <w:r>
        <w:rPr>
          <w:rStyle w:val="s3"/>
        </w:rPr>
        <w:t xml:space="preserve">, административно-групповых совещаний при заведующем </w:t>
      </w:r>
      <w:r>
        <w:rPr>
          <w:rStyle w:val="s4"/>
        </w:rPr>
        <w:t>ДОО (тематика и рассматриваемые вопросы)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 - планирование и анализ учебно-воспитательной работы;</w:t>
      </w:r>
    </w:p>
    <w:p w:rsidR="00E625C2" w:rsidRDefault="00E625C2" w:rsidP="00E625C2">
      <w:pPr>
        <w:pStyle w:val="p3"/>
      </w:pPr>
      <w:r>
        <w:rPr>
          <w:rStyle w:val="s3"/>
        </w:rPr>
        <w:t> - состояние педагогического анализа: анализ выполнения образовательной программы</w:t>
      </w:r>
      <w:r>
        <w:rPr>
          <w:rStyle w:val="s4"/>
        </w:rPr>
        <w:t xml:space="preserve"> ДОО</w:t>
      </w:r>
      <w:r>
        <w:rPr>
          <w:rStyle w:val="s3"/>
        </w:rPr>
        <w:t>, рабочих программ педагогов</w:t>
      </w:r>
      <w:r>
        <w:rPr>
          <w:rStyle w:val="s4"/>
        </w:rPr>
        <w:t xml:space="preserve">, </w:t>
      </w:r>
      <w:r>
        <w:rPr>
          <w:rStyle w:val="s3"/>
        </w:rPr>
        <w:t>планов воспитательно-образовательной работы, рекомендации и их реализация;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 каковы приоритеты развития системы управления</w:t>
      </w:r>
      <w:r>
        <w:rPr>
          <w:rStyle w:val="s4"/>
        </w:rPr>
        <w:t xml:space="preserve"> ДОО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полнота и качество приказов руководителя </w:t>
      </w:r>
      <w:r>
        <w:rPr>
          <w:rStyle w:val="s4"/>
        </w:rPr>
        <w:t xml:space="preserve">ДОО </w:t>
      </w:r>
      <w:r>
        <w:rPr>
          <w:rStyle w:val="s3"/>
        </w:rPr>
        <w:t>по основной деятельности, по личному составу;</w:t>
      </w:r>
    </w:p>
    <w:p w:rsidR="00E625C2" w:rsidRDefault="00E625C2" w:rsidP="00E625C2">
      <w:pPr>
        <w:pStyle w:val="p3"/>
      </w:pPr>
      <w:r>
        <w:rPr>
          <w:rStyle w:val="s3"/>
        </w:rPr>
        <w:t> - 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 3.4.2. Даётся оценка результативности и эффективности действующей в </w:t>
      </w:r>
      <w:r>
        <w:rPr>
          <w:rStyle w:val="s4"/>
        </w:rPr>
        <w:t xml:space="preserve">организации </w:t>
      </w:r>
      <w:r>
        <w:rPr>
          <w:rStyle w:val="s3"/>
        </w:rPr>
        <w:t>системы управления, а именно: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как организована система контроля со стороны руководства </w:t>
      </w:r>
      <w:r>
        <w:rPr>
          <w:rStyle w:val="s4"/>
        </w:rPr>
        <w:t xml:space="preserve">ДОО </w:t>
      </w:r>
      <w:r>
        <w:rPr>
          <w:rStyle w:val="s3"/>
        </w:rPr>
        <w:t>и насколько она эффективна; является ли система контроля понятной всем участникам образовательных отношений;</w:t>
      </w:r>
    </w:p>
    <w:p w:rsidR="00E625C2" w:rsidRDefault="00E625C2" w:rsidP="00E625C2">
      <w:pPr>
        <w:pStyle w:val="p3"/>
      </w:pPr>
      <w:r>
        <w:rPr>
          <w:rStyle w:val="s3"/>
        </w:rPr>
        <w:t> - как организована система взаимодействия с организациями-партнерами (наличие договоров об аренде, сотрудничестве, о взаимодействии, об оказании услуг и т.д.) для обеспечения образовательной деятельности;</w:t>
      </w:r>
    </w:p>
    <w:p w:rsidR="00E625C2" w:rsidRDefault="00E625C2" w:rsidP="00E625C2">
      <w:pPr>
        <w:pStyle w:val="p3"/>
      </w:pPr>
      <w:r>
        <w:rPr>
          <w:rStyle w:val="s3"/>
        </w:rPr>
        <w:t> - какие инновационные методы и технологии управления применяются в</w:t>
      </w:r>
      <w:r>
        <w:rPr>
          <w:rStyle w:val="s4"/>
        </w:rPr>
        <w:t xml:space="preserve"> ДОО;</w:t>
      </w:r>
    </w:p>
    <w:p w:rsidR="00E625C2" w:rsidRDefault="00E625C2" w:rsidP="00E625C2">
      <w:pPr>
        <w:pStyle w:val="p3"/>
      </w:pPr>
      <w:r>
        <w:rPr>
          <w:rStyle w:val="s3"/>
        </w:rPr>
        <w:t> - использование современных информационно-коммуникативных технологий в управлении</w:t>
      </w:r>
      <w:r>
        <w:rPr>
          <w:rStyle w:val="s4"/>
        </w:rPr>
        <w:t xml:space="preserve"> ДОО;</w:t>
      </w:r>
    </w:p>
    <w:p w:rsidR="00E625C2" w:rsidRDefault="00E625C2" w:rsidP="00E625C2">
      <w:pPr>
        <w:pStyle w:val="p3"/>
      </w:pPr>
      <w:r>
        <w:rPr>
          <w:rStyle w:val="s3"/>
        </w:rPr>
        <w:t> - оценивается эффективность влияния системы управления на повышение качества образования;</w:t>
      </w:r>
    </w:p>
    <w:p w:rsidR="00E625C2" w:rsidRDefault="00E625C2" w:rsidP="00E625C2">
      <w:pPr>
        <w:pStyle w:val="p3"/>
      </w:pPr>
      <w:r>
        <w:rPr>
          <w:rStyle w:val="s3"/>
        </w:rPr>
        <w:t> 3.4.3. Даётся оценка обеспечения координации деятельности педагогической, медицинской, психологической и социальных служб ДОО; оценивается состояние коррекционной работы в специализированных группах</w:t>
      </w:r>
      <w:r>
        <w:rPr>
          <w:rStyle w:val="s4"/>
        </w:rPr>
        <w:t xml:space="preserve"> ДОО (при наличии);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3.4.4. Даётся оценка работы социальной службы </w:t>
      </w:r>
      <w:r>
        <w:rPr>
          <w:rStyle w:val="s4"/>
        </w:rPr>
        <w:t xml:space="preserve">ДОО </w:t>
      </w:r>
      <w:r>
        <w:rPr>
          <w:rStyle w:val="s3"/>
        </w:rPr>
        <w:t>(работа психолога и социального педагога): наличие, качество и оценка полноты реализации плана работы с неблагополучными семьями; социальный паспорт дошкольного образовательного учреждения, в т.ч. количество воспитанников из социально незащищённых семей;</w:t>
      </w:r>
    </w:p>
    <w:p w:rsidR="00E625C2" w:rsidRDefault="00E625C2" w:rsidP="00E625C2">
      <w:pPr>
        <w:pStyle w:val="p3"/>
      </w:pPr>
      <w:r>
        <w:rPr>
          <w:rStyle w:val="s3"/>
        </w:rPr>
        <w:t> 3.4.5. Даётся оценка организации взаимодействия семьи и</w:t>
      </w:r>
      <w:r>
        <w:rPr>
          <w:rStyle w:val="s4"/>
        </w:rPr>
        <w:t xml:space="preserve"> ДОО</w:t>
      </w:r>
      <w:r>
        <w:rPr>
          <w:rStyle w:val="s3"/>
        </w:rPr>
        <w:t>:</w:t>
      </w:r>
    </w:p>
    <w:p w:rsidR="00E625C2" w:rsidRDefault="00E625C2" w:rsidP="00E625C2">
      <w:pPr>
        <w:pStyle w:val="p3"/>
      </w:pPr>
      <w:r>
        <w:rPr>
          <w:rStyle w:val="s3"/>
        </w:rPr>
        <w:t> - 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 w:rsidR="00E625C2" w:rsidRDefault="00E625C2" w:rsidP="00E625C2">
      <w:pPr>
        <w:pStyle w:val="p3"/>
      </w:pPr>
      <w:r>
        <w:rPr>
          <w:rStyle w:val="s3"/>
        </w:rPr>
        <w:t> - наличие, качество и реализация планов работы и протоколов управляющего совета, родительского комитета</w:t>
      </w:r>
      <w:r>
        <w:rPr>
          <w:rStyle w:val="s4"/>
        </w:rPr>
        <w:t>,</w:t>
      </w:r>
      <w:r>
        <w:rPr>
          <w:rStyle w:val="s3"/>
        </w:rPr>
        <w:t xml:space="preserve"> общих и групповых родительских собраний, родительского всеобуча (лектории, беседы и др. формы);</w:t>
      </w:r>
    </w:p>
    <w:p w:rsidR="00E625C2" w:rsidRDefault="00E625C2" w:rsidP="00E625C2">
      <w:pPr>
        <w:pStyle w:val="p3"/>
      </w:pPr>
      <w:r>
        <w:rPr>
          <w:rStyle w:val="s3"/>
        </w:rPr>
        <w:t> - обеспечение доступности для родителей локальных нормативных актов и иных нормативных документов;</w:t>
      </w:r>
    </w:p>
    <w:p w:rsidR="00E625C2" w:rsidRDefault="00E625C2" w:rsidP="00E625C2">
      <w:pPr>
        <w:pStyle w:val="p3"/>
      </w:pPr>
      <w:r>
        <w:rPr>
          <w:rStyle w:val="s3"/>
        </w:rPr>
        <w:t> - содержание и организация работы сайта</w:t>
      </w:r>
      <w:r>
        <w:rPr>
          <w:rStyle w:val="s4"/>
        </w:rPr>
        <w:t xml:space="preserve"> ДОО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 xml:space="preserve"> 3.4.6. </w:t>
      </w:r>
      <w:proofErr w:type="gramStart"/>
      <w:r>
        <w:rPr>
          <w:rStyle w:val="s3"/>
        </w:rPr>
        <w:t>Даётся оценка организации работы по предоставлению льгот (наличие нормативной базы; количество льготников (из регионального/муниципального бюджетов); соблюдение законодательных норм.</w:t>
      </w:r>
      <w:proofErr w:type="gramEnd"/>
    </w:p>
    <w:p w:rsidR="00E625C2" w:rsidRDefault="00E625C2" w:rsidP="00E625C2">
      <w:pPr>
        <w:pStyle w:val="p3"/>
      </w:pPr>
      <w:r>
        <w:rPr>
          <w:rStyle w:val="s6"/>
        </w:rPr>
        <w:t>3.5. При проведении оценки содержания и качества подготовки воспитанников:</w:t>
      </w:r>
    </w:p>
    <w:p w:rsidR="00E625C2" w:rsidRDefault="00E625C2" w:rsidP="00E625C2">
      <w:pPr>
        <w:pStyle w:val="p3"/>
      </w:pPr>
      <w:r>
        <w:rPr>
          <w:rStyle w:val="s3"/>
        </w:rPr>
        <w:t> 3.5.1. Анализируются и оцениваются:</w:t>
      </w:r>
    </w:p>
    <w:p w:rsidR="00E625C2" w:rsidRDefault="00E625C2" w:rsidP="00E625C2">
      <w:pPr>
        <w:pStyle w:val="p3"/>
      </w:pPr>
      <w:r>
        <w:rPr>
          <w:rStyle w:val="s3"/>
        </w:rPr>
        <w:t> - Программа развития</w:t>
      </w:r>
      <w:r>
        <w:rPr>
          <w:rStyle w:val="s4"/>
        </w:rPr>
        <w:t xml:space="preserve"> ДОО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E625C2" w:rsidRDefault="00E625C2" w:rsidP="00E625C2">
      <w:pPr>
        <w:pStyle w:val="p3"/>
      </w:pPr>
      <w:r>
        <w:rPr>
          <w:rStyle w:val="s3"/>
        </w:rPr>
        <w:t> - рабочие программы</w:t>
      </w:r>
      <w:r>
        <w:rPr>
          <w:rStyle w:val="s4"/>
        </w:rPr>
        <w:t xml:space="preserve"> педагогов</w:t>
      </w:r>
      <w:r>
        <w:rPr>
          <w:rStyle w:val="s3"/>
        </w:rPr>
        <w:t>; даётся оценка полноты реализации рабочих программ, их соответствие требованиям федерального государственного образовательного стандарта;</w:t>
      </w:r>
    </w:p>
    <w:p w:rsidR="00E625C2" w:rsidRDefault="00E625C2" w:rsidP="00E625C2">
      <w:pPr>
        <w:pStyle w:val="p3"/>
      </w:pPr>
      <w:r>
        <w:rPr>
          <w:rStyle w:val="s3"/>
        </w:rPr>
        <w:t> - механизмы определения списка пособий, материалов в соответствии с утвержденными федеральными перечнями, рекомендованных или допущенных к использованию в образовательном процессе</w:t>
      </w:r>
    </w:p>
    <w:p w:rsidR="00E625C2" w:rsidRDefault="00E625C2" w:rsidP="00E625C2">
      <w:pPr>
        <w:pStyle w:val="p3"/>
      </w:pPr>
      <w:r>
        <w:rPr>
          <w:rStyle w:val="s3"/>
        </w:rPr>
        <w:t> 3.5.2. Анализируется и оценивается состояние воспитательной работы, в том числе:</w:t>
      </w:r>
    </w:p>
    <w:p w:rsidR="00E625C2" w:rsidRDefault="00E625C2" w:rsidP="00E625C2">
      <w:pPr>
        <w:pStyle w:val="p3"/>
      </w:pPr>
      <w:r>
        <w:rPr>
          <w:rStyle w:val="s3"/>
        </w:rPr>
        <w:t> - характеристика демографической и социально-экономической тенденции развития территории</w:t>
      </w:r>
      <w:r>
        <w:rPr>
          <w:rStyle w:val="s4"/>
        </w:rPr>
        <w:t xml:space="preserve"> (микрорайона)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анализ качественного, социального состава родителей, характеристика семей (социальный паспорт</w:t>
      </w:r>
      <w:r>
        <w:rPr>
          <w:rStyle w:val="s4"/>
        </w:rPr>
        <w:t xml:space="preserve"> ДОО</w:t>
      </w:r>
      <w:r>
        <w:rPr>
          <w:rStyle w:val="s3"/>
        </w:rPr>
        <w:t>);</w:t>
      </w:r>
    </w:p>
    <w:p w:rsidR="00E625C2" w:rsidRDefault="00E625C2" w:rsidP="00E625C2">
      <w:pPr>
        <w:pStyle w:val="p3"/>
      </w:pPr>
      <w:r>
        <w:rPr>
          <w:rStyle w:val="s3"/>
        </w:rPr>
        <w:t> </w:t>
      </w:r>
      <w:proofErr w:type="gramStart"/>
      <w:r>
        <w:rPr>
          <w:rStyle w:val="s3"/>
        </w:rPr>
        <w:t>- даётся характеристика системы воспитательной работы (является ли воспитательная работа системой</w:t>
      </w:r>
      <w:r>
        <w:rPr>
          <w:rStyle w:val="s4"/>
        </w:rPr>
        <w:t xml:space="preserve">; </w:t>
      </w:r>
      <w:r>
        <w:rPr>
          <w:rStyle w:val="s3"/>
        </w:rPr>
        <w:t xml:space="preserve">какие из направлений воспитательной работы реализуются в </w:t>
      </w:r>
      <w:r>
        <w:rPr>
          <w:rStyle w:val="s4"/>
        </w:rPr>
        <w:t xml:space="preserve">организации; </w:t>
      </w:r>
      <w:r>
        <w:rPr>
          <w:rStyle w:val="s3"/>
        </w:rPr>
        <w:t>наличие специфичных именно для данно</w:t>
      </w:r>
      <w:r>
        <w:rPr>
          <w:rStyle w:val="s4"/>
        </w:rPr>
        <w:t>й ДОО</w:t>
      </w:r>
      <w:r>
        <w:rPr>
          <w:rStyle w:val="s3"/>
        </w:rPr>
        <w:t>, форм воспитательной работы);</w:t>
      </w:r>
      <w:proofErr w:type="gramEnd"/>
    </w:p>
    <w:p w:rsidR="00E625C2" w:rsidRDefault="00E625C2" w:rsidP="00E625C2">
      <w:pPr>
        <w:pStyle w:val="p3"/>
      </w:pPr>
      <w:r>
        <w:rPr>
          <w:rStyle w:val="s3"/>
        </w:rPr>
        <w:t> - мероприятия, направленные на повышение эффективности воспитательного процесса, проводимые дошкольн</w:t>
      </w:r>
      <w:r>
        <w:rPr>
          <w:rStyle w:val="s4"/>
        </w:rPr>
        <w:t>ой</w:t>
      </w:r>
      <w:r>
        <w:rPr>
          <w:rStyle w:val="s3"/>
        </w:rPr>
        <w:t xml:space="preserve"> образовательн</w:t>
      </w:r>
      <w:r>
        <w:rPr>
          <w:rStyle w:val="s4"/>
        </w:rPr>
        <w:t>ой</w:t>
      </w:r>
      <w:r>
        <w:rPr>
          <w:rStyle w:val="s3"/>
        </w:rPr>
        <w:t xml:space="preserve"> </w:t>
      </w:r>
      <w:r>
        <w:rPr>
          <w:rStyle w:val="s4"/>
        </w:rPr>
        <w:t>организации</w:t>
      </w:r>
      <w:r>
        <w:rPr>
          <w:rStyle w:val="s3"/>
        </w:rPr>
        <w:t xml:space="preserve"> совместно с учреждениями культуры;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создание развивающей среды в </w:t>
      </w:r>
      <w:proofErr w:type="spellStart"/>
      <w:proofErr w:type="gramStart"/>
      <w:r>
        <w:rPr>
          <w:rStyle w:val="s3"/>
        </w:rPr>
        <w:t>в</w:t>
      </w:r>
      <w:proofErr w:type="spellEnd"/>
      <w:proofErr w:type="gramEnd"/>
      <w:r>
        <w:rPr>
          <w:rStyle w:val="s3"/>
        </w:rPr>
        <w:t xml:space="preserve"> соответствии с требованиями программы;</w:t>
      </w:r>
    </w:p>
    <w:p w:rsidR="00E625C2" w:rsidRDefault="00E625C2" w:rsidP="00E625C2">
      <w:pPr>
        <w:pStyle w:val="p3"/>
      </w:pPr>
      <w:r>
        <w:rPr>
          <w:rStyle w:val="s3"/>
        </w:rPr>
        <w:t> - обеспеченность игрушками, дидактическим материалом; соответствие требованиям к оснащению и оборудованию кабинетов логопеда, дефектолога, психолога;</w:t>
      </w:r>
    </w:p>
    <w:p w:rsidR="00E625C2" w:rsidRDefault="00E625C2" w:rsidP="00E625C2">
      <w:pPr>
        <w:pStyle w:val="p3"/>
      </w:pPr>
      <w:r>
        <w:rPr>
          <w:rStyle w:val="s3"/>
        </w:rPr>
        <w:t> - наличие специализированно оборудованных помещений (комната психологической разгрузки, экологическая комната и д. р.);</w:t>
      </w:r>
    </w:p>
    <w:p w:rsidR="00E625C2" w:rsidRDefault="00E625C2" w:rsidP="00E625C2">
      <w:pPr>
        <w:pStyle w:val="p3"/>
      </w:pPr>
      <w:r>
        <w:rPr>
          <w:rStyle w:val="s3"/>
        </w:rPr>
        <w:t> </w:t>
      </w:r>
      <w:proofErr w:type="gramStart"/>
      <w:r>
        <w:rPr>
          <w:rStyle w:val="s3"/>
        </w:rPr>
        <w:t xml:space="preserve">- наличие и соответствие требованиям </w:t>
      </w:r>
      <w:proofErr w:type="spellStart"/>
      <w:r>
        <w:rPr>
          <w:rStyle w:val="s3"/>
        </w:rPr>
        <w:t>СанПиН</w:t>
      </w:r>
      <w:proofErr w:type="spellEnd"/>
      <w:r>
        <w:rPr>
          <w:rStyle w:val="s3"/>
        </w:rPr>
        <w:t xml:space="preserve"> музыкального (спортивного) зала, спортивной площадки, групповых участков,</w:t>
      </w:r>
      <w:r>
        <w:rPr>
          <w:rStyle w:val="s4"/>
        </w:rPr>
        <w:t xml:space="preserve"> </w:t>
      </w:r>
      <w:r>
        <w:rPr>
          <w:rStyle w:val="s3"/>
        </w:rPr>
        <w:t>физкультурной площадки, цветника, зелёных насаждений</w:t>
      </w:r>
      <w:r>
        <w:rPr>
          <w:rStyle w:val="s4"/>
        </w:rPr>
        <w:t xml:space="preserve">, </w:t>
      </w:r>
      <w:r>
        <w:rPr>
          <w:rStyle w:val="s3"/>
        </w:rPr>
        <w:t>веранд, теневых навесов и игрового оборудования;</w:t>
      </w:r>
      <w:proofErr w:type="gramEnd"/>
    </w:p>
    <w:p w:rsidR="00E625C2" w:rsidRDefault="00E625C2" w:rsidP="00E625C2">
      <w:pPr>
        <w:pStyle w:val="p3"/>
      </w:pPr>
      <w:r>
        <w:rPr>
          <w:rStyle w:val="s3"/>
        </w:rPr>
        <w:lastRenderedPageBreak/>
        <w:t> - результативность системы воспитательной работы</w:t>
      </w:r>
    </w:p>
    <w:p w:rsidR="00E625C2" w:rsidRDefault="00E625C2" w:rsidP="00E625C2">
      <w:pPr>
        <w:pStyle w:val="p3"/>
      </w:pPr>
      <w:r>
        <w:rPr>
          <w:rStyle w:val="s3"/>
        </w:rPr>
        <w:t> 3.5.3. Анализируется и оценивается состояние дополнительного образования, в том числе:</w:t>
      </w:r>
    </w:p>
    <w:p w:rsidR="00E625C2" w:rsidRDefault="00E625C2" w:rsidP="00E625C2">
      <w:pPr>
        <w:pStyle w:val="p3"/>
      </w:pPr>
      <w:r>
        <w:rPr>
          <w:rStyle w:val="s3"/>
        </w:rPr>
        <w:t> - программы дополнительного образования;</w:t>
      </w:r>
    </w:p>
    <w:p w:rsidR="00E625C2" w:rsidRDefault="00E625C2" w:rsidP="00E625C2">
      <w:pPr>
        <w:pStyle w:val="p3"/>
      </w:pPr>
      <w:r>
        <w:rPr>
          <w:rStyle w:val="s3"/>
        </w:rPr>
        <w:t> - 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</w:t>
      </w:r>
    </w:p>
    <w:p w:rsidR="00E625C2" w:rsidRDefault="00E625C2" w:rsidP="00E625C2">
      <w:pPr>
        <w:pStyle w:val="p3"/>
      </w:pPr>
      <w:r>
        <w:rPr>
          <w:rStyle w:val="s3"/>
        </w:rPr>
        <w:t> - направленность реализуемых программ дополнительного образования детей;</w:t>
      </w:r>
    </w:p>
    <w:p w:rsidR="00E625C2" w:rsidRDefault="00E625C2" w:rsidP="00E625C2">
      <w:pPr>
        <w:pStyle w:val="p3"/>
      </w:pPr>
      <w:r>
        <w:rPr>
          <w:rStyle w:val="s3"/>
        </w:rPr>
        <w:t> - охват воспитанников дополнительным образованием;</w:t>
      </w:r>
    </w:p>
    <w:p w:rsidR="00E625C2" w:rsidRDefault="00E625C2" w:rsidP="00E625C2">
      <w:pPr>
        <w:pStyle w:val="p3"/>
      </w:pPr>
      <w:r>
        <w:rPr>
          <w:rStyle w:val="s3"/>
        </w:rPr>
        <w:t> - анализ эффективности реализации программ дополнительного образования;</w:t>
      </w:r>
    </w:p>
    <w:p w:rsidR="00E625C2" w:rsidRDefault="00E625C2" w:rsidP="00E625C2">
      <w:pPr>
        <w:pStyle w:val="p3"/>
      </w:pPr>
      <w:r>
        <w:rPr>
          <w:rStyle w:val="s3"/>
        </w:rPr>
        <w:t> 3.5.4. Проводится анализ работы по изучению мнения участников образовательных отношений о деятельности</w:t>
      </w:r>
      <w:r>
        <w:rPr>
          <w:rStyle w:val="s4"/>
        </w:rPr>
        <w:t xml:space="preserve"> ДОО</w:t>
      </w:r>
      <w:r>
        <w:rPr>
          <w:rStyle w:val="s3"/>
        </w:rPr>
        <w:t>, в том числе:</w:t>
      </w:r>
    </w:p>
    <w:p w:rsidR="00E625C2" w:rsidRDefault="00E625C2" w:rsidP="00E625C2">
      <w:pPr>
        <w:pStyle w:val="p3"/>
      </w:pPr>
      <w:r>
        <w:rPr>
          <w:rStyle w:val="s3"/>
        </w:rPr>
        <w:t> - изучение мнения участников образовательных отношений</w:t>
      </w:r>
      <w:r>
        <w:rPr>
          <w:rStyle w:val="s4"/>
        </w:rPr>
        <w:t xml:space="preserve"> о ДОО</w:t>
      </w:r>
      <w:r>
        <w:rPr>
          <w:rStyle w:val="s3"/>
        </w:rPr>
        <w:t>, указать источник знаний о них;</w:t>
      </w:r>
    </w:p>
    <w:p w:rsidR="00E625C2" w:rsidRDefault="00E625C2" w:rsidP="00E625C2">
      <w:pPr>
        <w:pStyle w:val="p3"/>
      </w:pPr>
      <w:r>
        <w:rPr>
          <w:rStyle w:val="s3"/>
        </w:rPr>
        <w:t> - анализ запросов потребителей образовательных услуг, пожеланий родителей (законных представителей) воспитанников, других заинтересованных лиц;</w:t>
      </w:r>
    </w:p>
    <w:p w:rsidR="00E625C2" w:rsidRDefault="00E625C2" w:rsidP="00E625C2">
      <w:pPr>
        <w:pStyle w:val="p3"/>
      </w:pPr>
      <w:r>
        <w:rPr>
          <w:rStyle w:val="s3"/>
        </w:rPr>
        <w:t> - 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E625C2" w:rsidRDefault="00E625C2" w:rsidP="00E625C2">
      <w:pPr>
        <w:pStyle w:val="p3"/>
      </w:pPr>
      <w:r>
        <w:rPr>
          <w:rStyle w:val="s3"/>
        </w:rPr>
        <w:t> - применение для получения обратной связи таких форм как форум на сайте</w:t>
      </w:r>
      <w:r>
        <w:rPr>
          <w:rStyle w:val="s4"/>
        </w:rPr>
        <w:t xml:space="preserve"> ДОО</w:t>
      </w:r>
      <w:r>
        <w:rPr>
          <w:rStyle w:val="s3"/>
        </w:rPr>
        <w:t>, интервьюирование, «Телефон доверия», «горячая линия», «День открытых дверей» и другие); анализ полученных таким образом сведений о качестве подготовки и уровне развития воспитанников, условиях обучения и т.д.;</w:t>
      </w:r>
    </w:p>
    <w:p w:rsidR="00E625C2" w:rsidRDefault="00E625C2" w:rsidP="00E625C2">
      <w:pPr>
        <w:pStyle w:val="p3"/>
      </w:pPr>
      <w:r>
        <w:rPr>
          <w:rStyle w:val="s3"/>
        </w:rPr>
        <w:t> - 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E625C2" w:rsidRDefault="00E625C2" w:rsidP="00E625C2">
      <w:pPr>
        <w:pStyle w:val="p3"/>
      </w:pPr>
      <w:r>
        <w:rPr>
          <w:rStyle w:val="s3"/>
        </w:rPr>
        <w:t> 3.5.5. Проводится анализ и даётся оценка качеству подготовки воспитанников, в том числе:</w:t>
      </w:r>
    </w:p>
    <w:p w:rsidR="00E625C2" w:rsidRDefault="00E625C2" w:rsidP="00E625C2">
      <w:pPr>
        <w:pStyle w:val="p3"/>
      </w:pPr>
      <w:r>
        <w:rPr>
          <w:rStyle w:val="s3"/>
        </w:rPr>
        <w:t>  - указываются формы проведения промежуточной и итоговой оценки уровня развития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соответствие содержания, уровня и качества подготовки выпускников федеральным государственным требованиям (требованиям ФГОС);</w:t>
      </w:r>
    </w:p>
    <w:p w:rsidR="00E625C2" w:rsidRDefault="00E625C2" w:rsidP="00E625C2">
      <w:pPr>
        <w:pStyle w:val="p3"/>
      </w:pPr>
      <w:r>
        <w:rPr>
          <w:rStyle w:val="s3"/>
        </w:rPr>
        <w:t> - достижения воспитанников по сравнению с их первоначальным уровнем;</w:t>
      </w:r>
    </w:p>
    <w:p w:rsidR="00E625C2" w:rsidRDefault="00E625C2" w:rsidP="00E625C2">
      <w:pPr>
        <w:pStyle w:val="p3"/>
      </w:pPr>
      <w:r>
        <w:rPr>
          <w:rStyle w:val="s3"/>
        </w:rPr>
        <w:t> - достижение целевых ориентиров дошкольного образования в соответствии с требованиями федерального государственного образовательного стандарта;</w:t>
      </w:r>
    </w:p>
    <w:p w:rsidR="00E625C2" w:rsidRDefault="00E625C2" w:rsidP="00E625C2">
      <w:pPr>
        <w:pStyle w:val="p3"/>
      </w:pPr>
      <w:r>
        <w:rPr>
          <w:rStyle w:val="s3"/>
        </w:rPr>
        <w:t> - наличие выбывших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 результаты мониторинга промежуточной и итоговой оценки уровня развития воспитанников.</w:t>
      </w:r>
    </w:p>
    <w:p w:rsidR="00E625C2" w:rsidRDefault="00E625C2" w:rsidP="00E625C2">
      <w:pPr>
        <w:pStyle w:val="p3"/>
      </w:pPr>
      <w:r>
        <w:rPr>
          <w:rStyle w:val="s6"/>
        </w:rPr>
        <w:t>3.6. При проведении оценки организации учебного процесса анализируются и оцениваются:</w:t>
      </w:r>
    </w:p>
    <w:p w:rsidR="00E625C2" w:rsidRDefault="00E625C2" w:rsidP="00E625C2">
      <w:pPr>
        <w:pStyle w:val="p3"/>
      </w:pPr>
      <w:r>
        <w:rPr>
          <w:rStyle w:val="s3"/>
        </w:rPr>
        <w:t> - учебный план, его структура, характеристика; механизмы составления учебного плана; выполнение;</w:t>
      </w:r>
    </w:p>
    <w:p w:rsidR="00E625C2" w:rsidRDefault="00E625C2" w:rsidP="00E625C2">
      <w:pPr>
        <w:pStyle w:val="p3"/>
      </w:pPr>
      <w:r>
        <w:rPr>
          <w:rStyle w:val="s3"/>
        </w:rPr>
        <w:t> - анализ нагрузки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годовой календарный учебный график;</w:t>
      </w:r>
    </w:p>
    <w:p w:rsidR="00E625C2" w:rsidRDefault="00E625C2" w:rsidP="00E625C2">
      <w:pPr>
        <w:pStyle w:val="p3"/>
      </w:pPr>
      <w:r>
        <w:rPr>
          <w:rStyle w:val="s3"/>
        </w:rPr>
        <w:t> - расписание занятий;</w:t>
      </w:r>
    </w:p>
    <w:p w:rsidR="00E625C2" w:rsidRDefault="00E625C2" w:rsidP="00E625C2">
      <w:pPr>
        <w:pStyle w:val="p3"/>
      </w:pPr>
      <w:r>
        <w:rPr>
          <w:rStyle w:val="s3"/>
        </w:rPr>
        <w:t> - анализ причин движения контингента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анализ форм работы с воспитанниками, имеющими особые образовательные потребности;</w:t>
      </w:r>
    </w:p>
    <w:p w:rsidR="00E625C2" w:rsidRDefault="00E625C2" w:rsidP="00E625C2">
      <w:pPr>
        <w:pStyle w:val="p3"/>
      </w:pPr>
      <w:r>
        <w:rPr>
          <w:rStyle w:val="s3"/>
        </w:rPr>
        <w:t> - соблюдение принципа преемственности обучения</w:t>
      </w:r>
      <w:r>
        <w:rPr>
          <w:rStyle w:val="s4"/>
        </w:rPr>
        <w:t xml:space="preserve">, </w:t>
      </w:r>
      <w:r>
        <w:rPr>
          <w:rStyle w:val="s3"/>
        </w:rPr>
        <w:t>сведения о наполняемости групп;</w:t>
      </w:r>
    </w:p>
    <w:p w:rsidR="00E625C2" w:rsidRDefault="00E625C2" w:rsidP="00E625C2">
      <w:pPr>
        <w:pStyle w:val="p3"/>
      </w:pPr>
      <w:r>
        <w:rPr>
          <w:rStyle w:val="s3"/>
        </w:rPr>
        <w:t> -</w:t>
      </w:r>
      <w:r>
        <w:rPr>
          <w:rStyle w:val="s4"/>
        </w:rPr>
        <w:t xml:space="preserve"> приоритетные направления развития детей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организация </w:t>
      </w:r>
      <w:proofErr w:type="gramStart"/>
      <w:r>
        <w:rPr>
          <w:rStyle w:val="s3"/>
        </w:rPr>
        <w:t>обучения по программам</w:t>
      </w:r>
      <w:proofErr w:type="gramEnd"/>
      <w:r>
        <w:rPr>
          <w:rStyle w:val="s3"/>
        </w:rPr>
        <w:t xml:space="preserve"> специального (коррекционного) обучения;</w:t>
      </w:r>
    </w:p>
    <w:p w:rsidR="00E625C2" w:rsidRDefault="00E625C2" w:rsidP="00E625C2">
      <w:pPr>
        <w:pStyle w:val="p3"/>
      </w:pPr>
      <w:r>
        <w:rPr>
          <w:rStyle w:val="s3"/>
        </w:rPr>
        <w:t> - деятельность по формированию положительной мотивации обучения, развитию познавательной активности и интересов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создание максимально благоприятных условий для развития способностей, учёт возрастных, индивидуальных особенностей и потребностей воспитанников.</w:t>
      </w:r>
    </w:p>
    <w:p w:rsidR="00E625C2" w:rsidRDefault="00E625C2" w:rsidP="00E625C2">
      <w:pPr>
        <w:pStyle w:val="p4"/>
      </w:pPr>
      <w:r>
        <w:rPr>
          <w:rStyle w:val="s6"/>
        </w:rPr>
        <w:t xml:space="preserve">3.7. Проведение оценки </w:t>
      </w:r>
      <w:r>
        <w:rPr>
          <w:rStyle w:val="s8"/>
        </w:rPr>
        <w:t>качества кадрового, учебно-методического, библиотечно-информационного обеспечения, материально-технической базы</w:t>
      </w:r>
    </w:p>
    <w:p w:rsidR="00E625C2" w:rsidRDefault="00E625C2" w:rsidP="00E625C2">
      <w:pPr>
        <w:pStyle w:val="p4"/>
      </w:pPr>
      <w:r>
        <w:rPr>
          <w:rStyle w:val="s9"/>
        </w:rPr>
        <w:t>3.7.1.</w:t>
      </w:r>
      <w:r>
        <w:rPr>
          <w:rStyle w:val="s10"/>
        </w:rPr>
        <w:t xml:space="preserve"> При проведении оценки качества кадрового обеспечения анализируется и оценивается:</w:t>
      </w:r>
    </w:p>
    <w:p w:rsidR="00E625C2" w:rsidRDefault="00E625C2" w:rsidP="00E625C2">
      <w:pPr>
        <w:pStyle w:val="p3"/>
      </w:pPr>
      <w:r>
        <w:rPr>
          <w:rStyle w:val="s3"/>
        </w:rPr>
        <w:t> </w:t>
      </w:r>
      <w:proofErr w:type="gramStart"/>
      <w:r>
        <w:rPr>
          <w:rStyle w:val="s3"/>
        </w:rPr>
        <w:t>- 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</w:t>
      </w:r>
      <w:r>
        <w:rPr>
          <w:rStyle w:val="s4"/>
        </w:rPr>
        <w:t>)</w:t>
      </w:r>
      <w:r>
        <w:rPr>
          <w:rStyle w:val="s3"/>
        </w:rPr>
        <w:t>; своевременность прохождения повышения квалификации;</w:t>
      </w:r>
      <w:proofErr w:type="gramEnd"/>
    </w:p>
    <w:p w:rsidR="00E625C2" w:rsidRDefault="00E625C2" w:rsidP="00E625C2">
      <w:pPr>
        <w:pStyle w:val="p3"/>
      </w:pPr>
      <w:r>
        <w:rPr>
          <w:rStyle w:val="s3"/>
        </w:rPr>
        <w:t> - 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E625C2" w:rsidRDefault="00E625C2" w:rsidP="00E625C2">
      <w:pPr>
        <w:pStyle w:val="p3"/>
      </w:pPr>
      <w:r>
        <w:rPr>
          <w:rStyle w:val="s3"/>
        </w:rPr>
        <w:t> - доля педагогических работников</w:t>
      </w:r>
      <w:proofErr w:type="gramStart"/>
      <w:r>
        <w:rPr>
          <w:rStyle w:val="s3"/>
        </w:rPr>
        <w:t xml:space="preserve"> (%), </w:t>
      </w:r>
      <w:proofErr w:type="gramEnd"/>
      <w:r>
        <w:rPr>
          <w:rStyle w:val="s3"/>
        </w:rPr>
        <w:t>работающих на штатной основе;</w:t>
      </w:r>
    </w:p>
    <w:p w:rsidR="00E625C2" w:rsidRDefault="00E625C2" w:rsidP="00E625C2">
      <w:pPr>
        <w:pStyle w:val="p3"/>
      </w:pPr>
      <w:r>
        <w:rPr>
          <w:rStyle w:val="s3"/>
        </w:rPr>
        <w:t> - движение кадров за последние пять лет;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-возрастной состав</w:t>
      </w:r>
      <w:r>
        <w:rPr>
          <w:rStyle w:val="s4"/>
        </w:rPr>
        <w:t>:</w:t>
      </w:r>
      <w:r>
        <w:rPr>
          <w:rStyle w:val="s11"/>
        </w:rPr>
        <w:t xml:space="preserve"> </w:t>
      </w:r>
      <w:r>
        <w:rPr>
          <w:rStyle w:val="s3"/>
        </w:rPr>
        <w:t>(моложе 25 лет, от 25-30 лет, от 30-40 лет, от 40-50 лет, от 50-55 лет, старше 55 лет)</w:t>
      </w:r>
    </w:p>
    <w:p w:rsidR="00E625C2" w:rsidRDefault="00E625C2" w:rsidP="00E625C2">
      <w:pPr>
        <w:pStyle w:val="p3"/>
      </w:pPr>
      <w:r>
        <w:rPr>
          <w:rStyle w:val="s3"/>
        </w:rPr>
        <w:t>-работа с молодыми специалистами (наличие нормативных и отчетных документов);</w:t>
      </w:r>
    </w:p>
    <w:p w:rsidR="00E625C2" w:rsidRDefault="00E625C2" w:rsidP="00E625C2">
      <w:pPr>
        <w:pStyle w:val="p3"/>
      </w:pPr>
      <w:r>
        <w:rPr>
          <w:rStyle w:val="s3"/>
        </w:rPr>
        <w:t> -творческие достижения педагогов;</w:t>
      </w:r>
    </w:p>
    <w:p w:rsidR="00E625C2" w:rsidRDefault="00E625C2" w:rsidP="00E625C2">
      <w:pPr>
        <w:pStyle w:val="p3"/>
      </w:pPr>
      <w:r>
        <w:rPr>
          <w:rStyle w:val="s3"/>
        </w:rPr>
        <w:t> - 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E625C2" w:rsidRDefault="00E625C2" w:rsidP="00E625C2">
      <w:pPr>
        <w:pStyle w:val="p3"/>
      </w:pPr>
      <w:r>
        <w:rPr>
          <w:rStyle w:val="s3"/>
        </w:rPr>
        <w:t>- укомплектованность кадрами;</w:t>
      </w:r>
    </w:p>
    <w:p w:rsidR="00E625C2" w:rsidRDefault="00E625C2" w:rsidP="00E625C2">
      <w:pPr>
        <w:pStyle w:val="p3"/>
      </w:pPr>
      <w:r>
        <w:rPr>
          <w:rStyle w:val="s3"/>
        </w:rPr>
        <w:t>- потребность в кадрах (сумма вакансий, планируемой убыли работников и количества планируемого увеличения штатов);</w:t>
      </w:r>
    </w:p>
    <w:p w:rsidR="00E625C2" w:rsidRDefault="00E625C2" w:rsidP="00E625C2">
      <w:pPr>
        <w:pStyle w:val="p3"/>
      </w:pPr>
      <w:r>
        <w:rPr>
          <w:rStyle w:val="s3"/>
        </w:rPr>
        <w:t> - порядок установления заработной платы работников</w:t>
      </w:r>
      <w:r>
        <w:rPr>
          <w:rStyle w:val="s4"/>
        </w:rPr>
        <w:t xml:space="preserve"> ДОО</w:t>
      </w:r>
      <w:r>
        <w:rPr>
          <w:rStyle w:val="s3"/>
        </w:rPr>
        <w:t>, в т. ч. надбавок к должностным окладам, порядка и размеров их премирования, стимулирующих выплат; заработная плата педагогических работников с учётом стимулирующей части оплаты труда (</w:t>
      </w:r>
      <w:proofErr w:type="spellStart"/>
      <w:r>
        <w:rPr>
          <w:rStyle w:val="s3"/>
        </w:rPr>
        <w:t>min-max</w:t>
      </w:r>
      <w:proofErr w:type="spellEnd"/>
      <w:r>
        <w:rPr>
          <w:rStyle w:val="s3"/>
        </w:rPr>
        <w:t>);</w:t>
      </w:r>
    </w:p>
    <w:p w:rsidR="00E625C2" w:rsidRDefault="00E625C2" w:rsidP="00E625C2">
      <w:pPr>
        <w:pStyle w:val="p3"/>
      </w:pPr>
      <w:r>
        <w:rPr>
          <w:rStyle w:val="s3"/>
        </w:rPr>
        <w:t> - 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E625C2" w:rsidRDefault="00E625C2" w:rsidP="00E625C2">
      <w:pPr>
        <w:pStyle w:val="p3"/>
      </w:pPr>
      <w:r>
        <w:rPr>
          <w:rStyle w:val="s9"/>
        </w:rPr>
        <w:t>3.</w:t>
      </w:r>
      <w:r>
        <w:rPr>
          <w:rStyle w:val="s12"/>
        </w:rPr>
        <w:t>7.2.</w:t>
      </w:r>
      <w:r>
        <w:rPr>
          <w:rStyle w:val="s9"/>
        </w:rPr>
        <w:t xml:space="preserve"> При проведении оценки качества учебно-методического обеспечения анализируется и оценивается: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система методической работы </w:t>
      </w:r>
      <w:r>
        <w:rPr>
          <w:rStyle w:val="s4"/>
        </w:rPr>
        <w:t xml:space="preserve">ДОО </w:t>
      </w:r>
      <w:r>
        <w:rPr>
          <w:rStyle w:val="s3"/>
        </w:rPr>
        <w:t>(даётся её характеристика);</w:t>
      </w:r>
    </w:p>
    <w:p w:rsidR="00E625C2" w:rsidRDefault="00E625C2" w:rsidP="00E625C2">
      <w:pPr>
        <w:pStyle w:val="p3"/>
      </w:pPr>
      <w:r>
        <w:rPr>
          <w:rStyle w:val="s3"/>
        </w:rPr>
        <w:t> - оценивается соответствие содержания методической работы задачам, стоящим перед</w:t>
      </w:r>
      <w:r>
        <w:rPr>
          <w:rStyle w:val="s4"/>
        </w:rPr>
        <w:t xml:space="preserve"> ДОО</w:t>
      </w:r>
      <w:r>
        <w:rPr>
          <w:rStyle w:val="s3"/>
        </w:rPr>
        <w:t>, в том числе в образовательной программе;</w:t>
      </w:r>
    </w:p>
    <w:p w:rsidR="00E625C2" w:rsidRDefault="00E625C2" w:rsidP="00E625C2">
      <w:pPr>
        <w:pStyle w:val="p3"/>
      </w:pPr>
      <w:r>
        <w:rPr>
          <w:rStyle w:val="s3"/>
        </w:rPr>
        <w:t> - вопросы методической работы, которые ставятся и рассматриваются руководством</w:t>
      </w:r>
      <w:r>
        <w:rPr>
          <w:rStyle w:val="s4"/>
        </w:rPr>
        <w:t xml:space="preserve"> ДОО</w:t>
      </w:r>
      <w:r>
        <w:rPr>
          <w:rStyle w:val="s3"/>
        </w:rPr>
        <w:t>, педагогическим советом, в других структурных подразделениях;</w:t>
      </w:r>
    </w:p>
    <w:p w:rsidR="00E625C2" w:rsidRDefault="00E625C2" w:rsidP="00E625C2">
      <w:pPr>
        <w:pStyle w:val="p3"/>
      </w:pPr>
      <w:r>
        <w:rPr>
          <w:rStyle w:val="s3"/>
        </w:rPr>
        <w:t> - 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E625C2" w:rsidRDefault="00E625C2" w:rsidP="00E625C2">
      <w:pPr>
        <w:pStyle w:val="p3"/>
      </w:pPr>
      <w:r>
        <w:rPr>
          <w:rStyle w:val="s3"/>
        </w:rPr>
        <w:t> - формы организации методической работы;</w:t>
      </w:r>
    </w:p>
    <w:p w:rsidR="00E625C2" w:rsidRDefault="00E625C2" w:rsidP="00E625C2">
      <w:pPr>
        <w:pStyle w:val="p3"/>
      </w:pPr>
      <w:r>
        <w:rPr>
          <w:rStyle w:val="s3"/>
        </w:rPr>
        <w:t> - содержание экспериментальной и инновационной деятельности (протоколы заседаний, решения экспертного совета) документация, связанная с этим направлением работы;</w:t>
      </w:r>
    </w:p>
    <w:p w:rsidR="00E625C2" w:rsidRDefault="00E625C2" w:rsidP="00E625C2">
      <w:pPr>
        <w:pStyle w:val="p3"/>
      </w:pPr>
      <w:r>
        <w:rPr>
          <w:rStyle w:val="s3"/>
        </w:rPr>
        <w:t> - влияние осуществляемой методической работы на качество образования, рост методического мастерства педагогических работников;</w:t>
      </w:r>
    </w:p>
    <w:p w:rsidR="00E625C2" w:rsidRDefault="00E625C2" w:rsidP="00E625C2">
      <w:pPr>
        <w:pStyle w:val="p3"/>
      </w:pPr>
      <w:r>
        <w:rPr>
          <w:rStyle w:val="s3"/>
        </w:rPr>
        <w:t> - работа по обобщению и распространению передового опыта;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наличие в </w:t>
      </w:r>
      <w:r>
        <w:rPr>
          <w:rStyle w:val="s4"/>
        </w:rPr>
        <w:t xml:space="preserve">ДОО </w:t>
      </w:r>
      <w:r>
        <w:rPr>
          <w:rStyle w:val="s3"/>
        </w:rPr>
        <w:t>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оценка состояния в </w:t>
      </w:r>
      <w:r>
        <w:rPr>
          <w:rStyle w:val="s4"/>
        </w:rPr>
        <w:t xml:space="preserve">ДОО </w:t>
      </w:r>
      <w:r>
        <w:rPr>
          <w:rStyle w:val="s3"/>
        </w:rPr>
        <w:t>документации, регламентирующей методическую работу, и качества методической работы, пути ее совершенствования;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 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процесс, привлечение к этой</w:t>
      </w:r>
      <w:r>
        <w:rPr>
          <w:rStyle w:val="s4"/>
        </w:rPr>
        <w:t xml:space="preserve"> работе института усовершенствования учителей и др. организаций</w:t>
      </w:r>
      <w:r>
        <w:rPr>
          <w:rStyle w:val="s3"/>
        </w:rPr>
        <w:t>);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количество педагогических </w:t>
      </w:r>
      <w:proofErr w:type="spellStart"/>
      <w:r>
        <w:rPr>
          <w:rStyle w:val="s3"/>
        </w:rPr>
        <w:t>работников</w:t>
      </w:r>
      <w:r>
        <w:rPr>
          <w:rStyle w:val="s4"/>
        </w:rPr>
        <w:t>ДОО</w:t>
      </w:r>
      <w:proofErr w:type="spellEnd"/>
      <w:r>
        <w:rPr>
          <w:rStyle w:val="s3"/>
        </w:rPr>
        <w:t xml:space="preserve">, разработавших авторские программы, утверждённые на </w:t>
      </w:r>
      <w:proofErr w:type="gramStart"/>
      <w:r>
        <w:rPr>
          <w:rStyle w:val="s3"/>
        </w:rPr>
        <w:t>федеральном</w:t>
      </w:r>
      <w:proofErr w:type="gramEnd"/>
      <w:r>
        <w:rPr>
          <w:rStyle w:val="s3"/>
        </w:rPr>
        <w:t xml:space="preserve"> и региональном уровнях.</w:t>
      </w:r>
    </w:p>
    <w:p w:rsidR="00E625C2" w:rsidRDefault="00E625C2" w:rsidP="00E625C2">
      <w:pPr>
        <w:pStyle w:val="p3"/>
      </w:pPr>
      <w:r>
        <w:rPr>
          <w:rStyle w:val="s9"/>
        </w:rPr>
        <w:t>3.</w:t>
      </w:r>
      <w:r>
        <w:rPr>
          <w:rStyle w:val="s12"/>
        </w:rPr>
        <w:t>7</w:t>
      </w:r>
      <w:r>
        <w:rPr>
          <w:rStyle w:val="s9"/>
        </w:rPr>
        <w:t>.</w:t>
      </w:r>
      <w:r>
        <w:rPr>
          <w:rStyle w:val="s12"/>
        </w:rPr>
        <w:t xml:space="preserve">3. </w:t>
      </w:r>
      <w:r>
        <w:rPr>
          <w:rStyle w:val="s9"/>
        </w:rPr>
        <w:t>При проведении оценки качества библиотечно-информационного обеспечения анализируется и оценивается:</w:t>
      </w:r>
    </w:p>
    <w:p w:rsidR="00E625C2" w:rsidRDefault="00E625C2" w:rsidP="00E625C2">
      <w:pPr>
        <w:pStyle w:val="p3"/>
      </w:pPr>
      <w:r>
        <w:rPr>
          <w:rStyle w:val="s3"/>
        </w:rPr>
        <w:t> - обеспеченность учебной, учебно-методической и художественной литературой;</w:t>
      </w:r>
    </w:p>
    <w:p w:rsidR="00E625C2" w:rsidRDefault="00E625C2" w:rsidP="00E625C2">
      <w:pPr>
        <w:pStyle w:val="p3"/>
      </w:pPr>
      <w:r>
        <w:rPr>
          <w:rStyle w:val="s3"/>
        </w:rPr>
        <w:t> - наличие библиотеки</w:t>
      </w:r>
      <w:r>
        <w:rPr>
          <w:rStyle w:val="s4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общее количество единиц хранения фонда библиотеки;</w:t>
      </w:r>
    </w:p>
    <w:p w:rsidR="00E625C2" w:rsidRDefault="00E625C2" w:rsidP="00E625C2">
      <w:pPr>
        <w:pStyle w:val="p3"/>
      </w:pPr>
      <w:r>
        <w:rPr>
          <w:rStyle w:val="s3"/>
        </w:rPr>
        <w:t> - объем фонда учебно-методической, художественной литературы в библиотеке, пополнение и обновление фонда;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обеспечено ли </w:t>
      </w:r>
      <w:r>
        <w:rPr>
          <w:rStyle w:val="s4"/>
        </w:rPr>
        <w:t xml:space="preserve">ДОО </w:t>
      </w:r>
      <w:r>
        <w:rPr>
          <w:rStyle w:val="s3"/>
        </w:rPr>
        <w:t>современной информационной базой (локальная сеть, выход в Интернет, электронная почта, электр</w:t>
      </w:r>
      <w:r w:rsidR="00E83D18">
        <w:rPr>
          <w:rStyle w:val="s3"/>
        </w:rPr>
        <w:t>онный каталог</w:t>
      </w:r>
      <w:proofErr w:type="gramStart"/>
      <w:r w:rsidR="00E83D18">
        <w:rPr>
          <w:rStyle w:val="s3"/>
        </w:rPr>
        <w:t xml:space="preserve">, </w:t>
      </w:r>
      <w:r>
        <w:rPr>
          <w:rStyle w:val="s3"/>
        </w:rPr>
        <w:t>);</w:t>
      </w:r>
      <w:proofErr w:type="gramEnd"/>
    </w:p>
    <w:p w:rsidR="00E625C2" w:rsidRDefault="00E625C2" w:rsidP="00E625C2">
      <w:pPr>
        <w:pStyle w:val="p3"/>
      </w:pPr>
      <w:r>
        <w:rPr>
          <w:rStyle w:val="s3"/>
        </w:rPr>
        <w:t> - рациональность использования книжного фонда;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</w:t>
      </w:r>
      <w:proofErr w:type="spellStart"/>
      <w:r>
        <w:rPr>
          <w:rStyle w:val="s3"/>
        </w:rPr>
        <w:t>востребованность</w:t>
      </w:r>
      <w:proofErr w:type="spellEnd"/>
      <w:r>
        <w:rPr>
          <w:rStyle w:val="s3"/>
        </w:rPr>
        <w:t xml:space="preserve"> библиотечного фонда и информационной базы;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наличие сайта </w:t>
      </w:r>
      <w:r>
        <w:rPr>
          <w:rStyle w:val="s4"/>
        </w:rPr>
        <w:t xml:space="preserve">ДОО </w:t>
      </w:r>
      <w:r>
        <w:rPr>
          <w:rStyle w:val="s3"/>
        </w:rPr>
        <w:t>(соответствие установленным требованиям, порядок работы с сайтом), количественные характеристики посещаемости, форум;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обеспечение открытости и доступности информации о деятельности </w:t>
      </w:r>
      <w:r>
        <w:rPr>
          <w:rStyle w:val="s4"/>
        </w:rPr>
        <w:t xml:space="preserve">ДОО </w:t>
      </w:r>
      <w:r>
        <w:rPr>
          <w:rStyle w:val="s3"/>
        </w:rPr>
        <w:t>для заинтересованных лиц (наличие информации в СМИ, на сайте</w:t>
      </w:r>
      <w:r>
        <w:rPr>
          <w:rStyle w:val="s4"/>
        </w:rPr>
        <w:t xml:space="preserve"> ДОО</w:t>
      </w:r>
      <w:r>
        <w:rPr>
          <w:rStyle w:val="s3"/>
        </w:rPr>
        <w:t>, информационные стенды (уголки), выставки, презентации и т.д.);</w:t>
      </w:r>
    </w:p>
    <w:p w:rsidR="00E625C2" w:rsidRDefault="00E625C2" w:rsidP="00E625C2">
      <w:pPr>
        <w:pStyle w:val="p3"/>
      </w:pPr>
      <w:r>
        <w:rPr>
          <w:rStyle w:val="s9"/>
        </w:rPr>
        <w:t>3.</w:t>
      </w:r>
      <w:r>
        <w:rPr>
          <w:rStyle w:val="s12"/>
        </w:rPr>
        <w:t>7.4</w:t>
      </w:r>
      <w:r>
        <w:rPr>
          <w:rStyle w:val="s9"/>
        </w:rPr>
        <w:t>. При проведении оценки качества материально-технической базы анализируется и оценивается:</w:t>
      </w:r>
    </w:p>
    <w:p w:rsidR="00E625C2" w:rsidRDefault="00E625C2" w:rsidP="00E625C2">
      <w:pPr>
        <w:pStyle w:val="p3"/>
      </w:pPr>
      <w:r>
        <w:rPr>
          <w:rStyle w:val="s3"/>
        </w:rPr>
        <w:t>Состояние и использование материально-технической базы, в том числе:</w:t>
      </w:r>
    </w:p>
    <w:p w:rsidR="00E625C2" w:rsidRDefault="00E625C2" w:rsidP="00E625C2">
      <w:pPr>
        <w:pStyle w:val="p3"/>
      </w:pPr>
      <w:r>
        <w:rPr>
          <w:rStyle w:val="s3"/>
        </w:rPr>
        <w:t> - уровень социально-психологической комфортности образовательной среды;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соответствие </w:t>
      </w:r>
      <w:r>
        <w:rPr>
          <w:rStyle w:val="s4"/>
        </w:rPr>
        <w:t xml:space="preserve">наполняемости групп </w:t>
      </w:r>
      <w:proofErr w:type="gramStart"/>
      <w:r>
        <w:rPr>
          <w:rStyle w:val="s4"/>
        </w:rPr>
        <w:t>действующим</w:t>
      </w:r>
      <w:proofErr w:type="gramEnd"/>
      <w:r>
        <w:rPr>
          <w:rStyle w:val="s4"/>
        </w:rPr>
        <w:t xml:space="preserve"> </w:t>
      </w:r>
      <w:proofErr w:type="spellStart"/>
      <w:r>
        <w:rPr>
          <w:rStyle w:val="s4"/>
        </w:rPr>
        <w:t>СанПиН</w:t>
      </w:r>
      <w:proofErr w:type="spellEnd"/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площади, используемы</w:t>
      </w:r>
      <w:r>
        <w:rPr>
          <w:rStyle w:val="s4"/>
        </w:rPr>
        <w:t>е</w:t>
      </w:r>
      <w:r>
        <w:rPr>
          <w:rStyle w:val="s3"/>
        </w:rPr>
        <w:t xml:space="preserve"> для образовательного процесса (даётся их характеристика);</w:t>
      </w:r>
    </w:p>
    <w:p w:rsidR="00E625C2" w:rsidRDefault="00E625C2" w:rsidP="00E625C2">
      <w:pPr>
        <w:pStyle w:val="p3"/>
      </w:pPr>
      <w:r>
        <w:rPr>
          <w:rStyle w:val="s3"/>
        </w:rPr>
        <w:t> - 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сведения о количестве и структуре технических средств обучения и </w:t>
      </w:r>
      <w:proofErr w:type="spellStart"/>
      <w:r>
        <w:rPr>
          <w:rStyle w:val="s3"/>
        </w:rPr>
        <w:t>т</w:t>
      </w:r>
      <w:proofErr w:type="gramStart"/>
      <w:r>
        <w:rPr>
          <w:rStyle w:val="s3"/>
        </w:rPr>
        <w:t>.д</w:t>
      </w:r>
      <w:proofErr w:type="spellEnd"/>
      <w:proofErr w:type="gramEnd"/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> - сведения об обеспечение мебелью, инвентарём, посудой</w:t>
      </w:r>
      <w:r>
        <w:rPr>
          <w:rStyle w:val="s4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 данные о поведении ремонтных работ (сколько запланировано и освоено бюджетных (внебюджетных) средств);</w:t>
      </w:r>
    </w:p>
    <w:p w:rsidR="00E625C2" w:rsidRDefault="00E625C2" w:rsidP="00E625C2">
      <w:pPr>
        <w:pStyle w:val="p3"/>
      </w:pPr>
      <w:r>
        <w:rPr>
          <w:rStyle w:val="s3"/>
        </w:rPr>
        <w:t> - сведения об основных позитивных характеристиках в материально-техническом оснащении образовательного процесса;</w:t>
      </w:r>
    </w:p>
    <w:p w:rsidR="00E625C2" w:rsidRDefault="00E625C2" w:rsidP="00E625C2">
      <w:pPr>
        <w:pStyle w:val="p3"/>
      </w:pPr>
      <w:r>
        <w:rPr>
          <w:rStyle w:val="s3"/>
        </w:rPr>
        <w:t>- меры по обеспечению развития материально-технической базы;</w:t>
      </w:r>
    </w:p>
    <w:p w:rsidR="00E625C2" w:rsidRDefault="00E625C2" w:rsidP="00E625C2">
      <w:pPr>
        <w:pStyle w:val="p3"/>
      </w:pPr>
      <w:r>
        <w:rPr>
          <w:rStyle w:val="s3"/>
        </w:rPr>
        <w:t>-  мероприятия по улучшение условий труда и быта педагогов.</w:t>
      </w:r>
    </w:p>
    <w:p w:rsidR="00E625C2" w:rsidRDefault="00E625C2" w:rsidP="00E625C2">
      <w:pPr>
        <w:pStyle w:val="p3"/>
      </w:pPr>
      <w:r>
        <w:rPr>
          <w:rStyle w:val="s3"/>
        </w:rPr>
        <w:t> Соблюдение мер противопожарной и антитеррористической безопасности, в том числе:</w:t>
      </w:r>
    </w:p>
    <w:p w:rsidR="00E625C2" w:rsidRDefault="00E625C2" w:rsidP="00E625C2">
      <w:pPr>
        <w:pStyle w:val="p3"/>
      </w:pPr>
      <w:r>
        <w:rPr>
          <w:rStyle w:val="s3"/>
        </w:rPr>
        <w:t> - 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E625C2" w:rsidRDefault="00E625C2" w:rsidP="00E625C2">
      <w:pPr>
        <w:pStyle w:val="p3"/>
      </w:pPr>
      <w:r>
        <w:rPr>
          <w:rStyle w:val="s3"/>
        </w:rPr>
        <w:t> - акты о состоянии пожарной безопасности;</w:t>
      </w:r>
    </w:p>
    <w:p w:rsidR="00E625C2" w:rsidRDefault="00E625C2" w:rsidP="00E625C2">
      <w:pPr>
        <w:pStyle w:val="p3"/>
      </w:pPr>
      <w:r>
        <w:rPr>
          <w:rStyle w:val="s3"/>
        </w:rPr>
        <w:t> - проведение учебно-тренировочных мероприятий по вопросам безопасности.</w:t>
      </w:r>
    </w:p>
    <w:p w:rsidR="00E625C2" w:rsidRDefault="00E625C2" w:rsidP="00E625C2">
      <w:pPr>
        <w:pStyle w:val="p3"/>
      </w:pPr>
      <w:r>
        <w:rPr>
          <w:rStyle w:val="s3"/>
        </w:rPr>
        <w:t> Состояние территории, в том числе:</w:t>
      </w:r>
    </w:p>
    <w:p w:rsidR="00E625C2" w:rsidRDefault="00E625C2" w:rsidP="00E625C2">
      <w:pPr>
        <w:pStyle w:val="p3"/>
      </w:pPr>
      <w:r>
        <w:rPr>
          <w:rStyle w:val="s3"/>
        </w:rPr>
        <w:t> - состояние ограждения и освещение участка;</w:t>
      </w:r>
    </w:p>
    <w:p w:rsidR="00E625C2" w:rsidRDefault="00E625C2" w:rsidP="00E625C2">
      <w:pPr>
        <w:pStyle w:val="p3"/>
      </w:pPr>
      <w:r>
        <w:rPr>
          <w:rStyle w:val="s3"/>
        </w:rPr>
        <w:t> - наличие и состояние необходимых знаков дорожного движения при подъезде к</w:t>
      </w:r>
      <w:r>
        <w:rPr>
          <w:rStyle w:val="s4"/>
        </w:rPr>
        <w:t xml:space="preserve"> ДОО;</w:t>
      </w:r>
    </w:p>
    <w:p w:rsidR="00E625C2" w:rsidRDefault="00E625C2" w:rsidP="00E625C2">
      <w:pPr>
        <w:pStyle w:val="p3"/>
      </w:pPr>
      <w:r>
        <w:rPr>
          <w:rStyle w:val="s3"/>
        </w:rPr>
        <w:t> - оборудование хозяйственной площадки, состояние мусоросборника.</w:t>
      </w:r>
    </w:p>
    <w:p w:rsidR="00E625C2" w:rsidRDefault="00E625C2" w:rsidP="00E625C2">
      <w:pPr>
        <w:pStyle w:val="p3"/>
      </w:pPr>
      <w:r>
        <w:rPr>
          <w:rStyle w:val="s6"/>
        </w:rPr>
        <w:t>3</w:t>
      </w:r>
      <w:r>
        <w:rPr>
          <w:rStyle w:val="s7"/>
        </w:rPr>
        <w:t xml:space="preserve">.8. </w:t>
      </w:r>
      <w:r>
        <w:rPr>
          <w:rStyle w:val="s6"/>
        </w:rPr>
        <w:t>При оценке качества медицинского обеспечения</w:t>
      </w:r>
      <w:r>
        <w:rPr>
          <w:rStyle w:val="s7"/>
        </w:rPr>
        <w:t xml:space="preserve"> ДОО</w:t>
      </w:r>
      <w:r>
        <w:rPr>
          <w:rStyle w:val="s6"/>
        </w:rPr>
        <w:t>, системы охраны здоровья воспитанников анализируется и оценивается:</w:t>
      </w:r>
    </w:p>
    <w:p w:rsidR="00E625C2" w:rsidRDefault="00E625C2" w:rsidP="00E625C2">
      <w:pPr>
        <w:pStyle w:val="p3"/>
      </w:pPr>
      <w:r>
        <w:rPr>
          <w:rStyle w:val="s3"/>
        </w:rPr>
        <w:t> - медицинское обслуживание, условия для лечебно-оздоровительной работы (наличие в образовательном учреждении лицензированного медицинского кабинета</w:t>
      </w:r>
      <w:r>
        <w:rPr>
          <w:rStyle w:val="s4"/>
        </w:rPr>
        <w:t xml:space="preserve">, соответствие его требованиям действующих Сан </w:t>
      </w:r>
      <w:proofErr w:type="spellStart"/>
      <w:r>
        <w:rPr>
          <w:rStyle w:val="s4"/>
        </w:rPr>
        <w:t>ПиН</w:t>
      </w:r>
      <w:proofErr w:type="spellEnd"/>
      <w:r>
        <w:rPr>
          <w:rStyle w:val="s3"/>
        </w:rPr>
        <w:t>; договор с территориальным лечебно-профилактическим учреждением о порядке медицинского обслуживания воспитанников и сотрудников);</w:t>
      </w:r>
    </w:p>
    <w:p w:rsidR="00E625C2" w:rsidRDefault="00E625C2" w:rsidP="00E625C2">
      <w:pPr>
        <w:pStyle w:val="p3"/>
      </w:pPr>
      <w:r>
        <w:rPr>
          <w:rStyle w:val="s3"/>
        </w:rPr>
        <w:t> - регулярность прохождения сотрудниками медицинских осмотров;</w:t>
      </w:r>
    </w:p>
    <w:p w:rsidR="00E625C2" w:rsidRDefault="00E625C2" w:rsidP="00E625C2">
      <w:pPr>
        <w:pStyle w:val="p3"/>
      </w:pPr>
      <w:r>
        <w:rPr>
          <w:rStyle w:val="s3"/>
        </w:rPr>
        <w:t> - выполнение норматива наполняемости;</w:t>
      </w:r>
    </w:p>
    <w:p w:rsidR="00E625C2" w:rsidRDefault="00E625C2" w:rsidP="00E625C2">
      <w:pPr>
        <w:pStyle w:val="p3"/>
      </w:pPr>
      <w:r>
        <w:rPr>
          <w:rStyle w:val="s3"/>
        </w:rPr>
        <w:t> - анализ заболеваемости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сведения о случаях травматизма, пищевых отравлений среди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выполнение предписаний надзорных органов;</w:t>
      </w:r>
    </w:p>
    <w:p w:rsidR="00E625C2" w:rsidRDefault="00E625C2" w:rsidP="00E625C2">
      <w:pPr>
        <w:pStyle w:val="p3"/>
      </w:pPr>
      <w:r>
        <w:rPr>
          <w:rStyle w:val="s3"/>
        </w:rPr>
        <w:t> - 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E625C2" w:rsidRDefault="00E625C2" w:rsidP="00E625C2">
      <w:pPr>
        <w:pStyle w:val="p4"/>
      </w:pPr>
      <w:r>
        <w:rPr>
          <w:rStyle w:val="s3"/>
        </w:rPr>
        <w:lastRenderedPageBreak/>
        <w:t xml:space="preserve">- защита воспитанников от перегрузок, работа по созданию условий для сохранения и укрепления здоровья </w:t>
      </w:r>
      <w:r>
        <w:rPr>
          <w:rStyle w:val="s13"/>
        </w:rPr>
        <w:t xml:space="preserve">воспитанников (какими нормативными и методическими документами руководствуется </w:t>
      </w:r>
      <w:r>
        <w:rPr>
          <w:rStyle w:val="s3"/>
        </w:rPr>
        <w:t xml:space="preserve">ДОО </w:t>
      </w:r>
      <w:r>
        <w:rPr>
          <w:rStyle w:val="s13"/>
        </w:rPr>
        <w:t>в работе по данному направлению);</w:t>
      </w:r>
    </w:p>
    <w:p w:rsidR="00E625C2" w:rsidRDefault="00E625C2" w:rsidP="00E625C2">
      <w:pPr>
        <w:pStyle w:val="p3"/>
      </w:pPr>
      <w:r>
        <w:rPr>
          <w:rStyle w:val="s3"/>
        </w:rPr>
        <w:t> - сбалансированность расписания с точки зрения соблюдения санитарных норм и представленных в нём занятий, обеспечивающих смену характера деятельности воспитанников;</w:t>
      </w:r>
    </w:p>
    <w:p w:rsidR="00E625C2" w:rsidRDefault="00E625C2" w:rsidP="00E625C2">
      <w:pPr>
        <w:pStyle w:val="p3"/>
      </w:pPr>
      <w:r>
        <w:rPr>
          <w:rStyle w:val="s3"/>
        </w:rPr>
        <w:t> - соотношение учебной нагрузки программ дополнительного образования;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использование </w:t>
      </w:r>
      <w:proofErr w:type="spellStart"/>
      <w:r>
        <w:rPr>
          <w:rStyle w:val="s3"/>
        </w:rPr>
        <w:t>здоровьесберегающих</w:t>
      </w:r>
      <w:proofErr w:type="spellEnd"/>
      <w:r>
        <w:rPr>
          <w:rStyle w:val="s3"/>
        </w:rPr>
        <w:t xml:space="preserve"> технологий, отслеживание их эффективности (показать результативность, в т.ч. динамику состояния здоровья);</w:t>
      </w:r>
    </w:p>
    <w:p w:rsidR="00E625C2" w:rsidRDefault="00E625C2" w:rsidP="00E625C2">
      <w:pPr>
        <w:pStyle w:val="p3"/>
      </w:pPr>
      <w:r>
        <w:rPr>
          <w:rStyle w:val="s3"/>
        </w:rPr>
        <w:t> - система работы по воспитанию здорового образа жизни;</w:t>
      </w:r>
    </w:p>
    <w:p w:rsidR="00E625C2" w:rsidRDefault="00E625C2" w:rsidP="00E625C2">
      <w:pPr>
        <w:pStyle w:val="p3"/>
      </w:pPr>
      <w:r>
        <w:rPr>
          <w:rStyle w:val="s3"/>
        </w:rPr>
        <w:t> - динамика распределения воспитанников по группам здоровья;</w:t>
      </w:r>
    </w:p>
    <w:p w:rsidR="00E625C2" w:rsidRDefault="00E625C2" w:rsidP="00E625C2">
      <w:pPr>
        <w:pStyle w:val="p3"/>
      </w:pPr>
      <w:r>
        <w:rPr>
          <w:rStyle w:val="s3"/>
        </w:rPr>
        <w:t> - понимание и соблюдение воспитанниками здорового образа жизни (наличие мероприятий, программ, обеспечивающих формирование у воспитанников навыков здорового образа жизни, работа по гигиеническому воспитанию);</w:t>
      </w:r>
    </w:p>
    <w:p w:rsidR="00E625C2" w:rsidRDefault="00E625C2" w:rsidP="00E625C2">
      <w:pPr>
        <w:pStyle w:val="p3"/>
      </w:pPr>
      <w:r>
        <w:rPr>
          <w:rStyle w:val="s3"/>
        </w:rPr>
        <w:t> </w:t>
      </w:r>
      <w:proofErr w:type="gramStart"/>
      <w:r>
        <w:rPr>
          <w:rStyle w:val="s3"/>
        </w:rPr>
        <w:t>- объекты физической культуры - собственные (крытые, открытые, какова их площадь); арендуемые (что, на какой срок, наличие договоры); их использование в соответствии с расписанием;</w:t>
      </w:r>
      <w:proofErr w:type="gramEnd"/>
    </w:p>
    <w:p w:rsidR="00E625C2" w:rsidRDefault="00E625C2" w:rsidP="00E625C2">
      <w:pPr>
        <w:pStyle w:val="p3"/>
      </w:pPr>
      <w:r>
        <w:rPr>
          <w:rStyle w:val="s3"/>
        </w:rPr>
        <w:t xml:space="preserve"> - </w:t>
      </w:r>
      <w:r>
        <w:rPr>
          <w:rStyle w:val="s4"/>
        </w:rPr>
        <w:t>ПМПК (</w:t>
      </w:r>
      <w:r>
        <w:rPr>
          <w:rStyle w:val="s3"/>
        </w:rPr>
        <w:t>цель и методы е работы, результативность);</w:t>
      </w:r>
    </w:p>
    <w:p w:rsidR="00E625C2" w:rsidRDefault="00E625C2" w:rsidP="00E625C2">
      <w:pPr>
        <w:pStyle w:val="p3"/>
      </w:pPr>
      <w:r>
        <w:rPr>
          <w:rStyle w:val="s3"/>
        </w:rPr>
        <w:t> - мероприятия по предупреждению нервно-эмоциональных и физических перегрузок у воспитанников.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 </w:t>
      </w:r>
      <w:r>
        <w:rPr>
          <w:rStyle w:val="s6"/>
        </w:rPr>
        <w:t>3.</w:t>
      </w:r>
      <w:r>
        <w:rPr>
          <w:rStyle w:val="s7"/>
        </w:rPr>
        <w:t xml:space="preserve">9. </w:t>
      </w:r>
      <w:r>
        <w:rPr>
          <w:rStyle w:val="s6"/>
        </w:rPr>
        <w:t>При оценке качества организации питания анализируется и оценивается:</w:t>
      </w:r>
    </w:p>
    <w:p w:rsidR="00E625C2" w:rsidRDefault="00E625C2" w:rsidP="00E625C2">
      <w:pPr>
        <w:pStyle w:val="p3"/>
      </w:pPr>
      <w:r>
        <w:rPr>
          <w:rStyle w:val="s3"/>
        </w:rPr>
        <w:t> - наличие собственно</w:t>
      </w:r>
      <w:r>
        <w:rPr>
          <w:rStyle w:val="s4"/>
        </w:rPr>
        <w:t>го пищеблока, его оснащение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работа администрации по </w:t>
      </w:r>
      <w:proofErr w:type="gramStart"/>
      <w:r>
        <w:rPr>
          <w:rStyle w:val="s3"/>
        </w:rPr>
        <w:t>контролю за</w:t>
      </w:r>
      <w:proofErr w:type="gramEnd"/>
      <w:r>
        <w:rPr>
          <w:rStyle w:val="s3"/>
        </w:rPr>
        <w:t xml:space="preserve"> качеством приготовления пищи;</w:t>
      </w:r>
    </w:p>
    <w:p w:rsidR="00E625C2" w:rsidRDefault="00E625C2" w:rsidP="00E625C2">
      <w:pPr>
        <w:pStyle w:val="p3"/>
      </w:pPr>
      <w:r>
        <w:rPr>
          <w:rStyle w:val="s3"/>
        </w:rPr>
        <w:t> - 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 w:rsidR="00E625C2" w:rsidRDefault="00E625C2" w:rsidP="00E625C2">
      <w:pPr>
        <w:pStyle w:val="p3"/>
      </w:pPr>
      <w:r>
        <w:rPr>
          <w:rStyle w:val="s3"/>
        </w:rPr>
        <w:t> </w:t>
      </w:r>
      <w:proofErr w:type="gramStart"/>
      <w:r>
        <w:rPr>
          <w:rStyle w:val="s3"/>
        </w:rPr>
        <w:t>- качество питания: калорийность, сбалансированность (соотношение белков/жиров/углеводов), соблюдение норм питания; разнообразие ассортимента продуктов; витаминизация, объём порций, наличие контрольного блюда; хранение проб (48 часовое); объём порций; использование йодированной соли; соблюдение питьевого режима;</w:t>
      </w:r>
      <w:proofErr w:type="gramEnd"/>
    </w:p>
    <w:p w:rsidR="00E625C2" w:rsidRDefault="00E625C2" w:rsidP="00E625C2">
      <w:pPr>
        <w:pStyle w:val="p3"/>
      </w:pPr>
      <w:r>
        <w:rPr>
          <w:rStyle w:val="s3"/>
        </w:rPr>
        <w:t> </w:t>
      </w:r>
      <w:proofErr w:type="gramStart"/>
      <w:r>
        <w:rPr>
          <w:rStyle w:val="s3"/>
        </w:rPr>
        <w:t>- наличие необходимой документации: приказы по организации питания, наличие графика получения питания (молока),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</w:t>
      </w:r>
      <w:r>
        <w:rPr>
          <w:rStyle w:val="s4"/>
        </w:rPr>
        <w:t>, возможность замены запрещенных продуктов</w:t>
      </w:r>
      <w:r>
        <w:rPr>
          <w:rStyle w:val="s3"/>
        </w:rPr>
        <w:t>;</w:t>
      </w:r>
      <w:proofErr w:type="gramEnd"/>
    </w:p>
    <w:p w:rsidR="00E625C2" w:rsidRDefault="00E625C2" w:rsidP="00E625C2">
      <w:pPr>
        <w:pStyle w:val="p3"/>
      </w:pPr>
      <w:r>
        <w:rPr>
          <w:rStyle w:val="s3"/>
        </w:rPr>
        <w:t> - создание условий соблюдения правил техники безопасности на пищеблоке;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> - выполнение предписаний надзорных органов.</w:t>
      </w:r>
    </w:p>
    <w:p w:rsidR="00E625C2" w:rsidRDefault="00E625C2" w:rsidP="00E625C2">
      <w:pPr>
        <w:pStyle w:val="p3"/>
      </w:pPr>
      <w:r>
        <w:rPr>
          <w:rStyle w:val="s6"/>
        </w:rPr>
        <w:t>3.1</w:t>
      </w:r>
      <w:r>
        <w:rPr>
          <w:rStyle w:val="s7"/>
        </w:rPr>
        <w:t>0</w:t>
      </w:r>
      <w:r>
        <w:rPr>
          <w:rStyle w:val="s6"/>
        </w:rPr>
        <w:t xml:space="preserve">. При проведении </w:t>
      </w:r>
      <w:proofErr w:type="gramStart"/>
      <w:r>
        <w:rPr>
          <w:rStyle w:val="s6"/>
        </w:rPr>
        <w:t>оценки функционирования внутренней системы оценки качества образования</w:t>
      </w:r>
      <w:proofErr w:type="gramEnd"/>
      <w:r>
        <w:rPr>
          <w:rStyle w:val="s6"/>
        </w:rPr>
        <w:t>:</w:t>
      </w:r>
    </w:p>
    <w:p w:rsidR="00E625C2" w:rsidRDefault="00E625C2" w:rsidP="00E625C2">
      <w:pPr>
        <w:pStyle w:val="p3"/>
      </w:pPr>
      <w:r>
        <w:rPr>
          <w:rStyle w:val="s3"/>
        </w:rPr>
        <w:t>3.1</w:t>
      </w:r>
      <w:r>
        <w:rPr>
          <w:rStyle w:val="s4"/>
        </w:rPr>
        <w:t>0</w:t>
      </w:r>
      <w:r>
        <w:rPr>
          <w:rStyle w:val="s3"/>
        </w:rPr>
        <w:t>.1.Осуществляется сбор и анализ информации о дошкольном образовании в соответствии с Перечнем, утверждённым постановлением Правительства РФ от 5 августа 2013 г. № 662 «Об осуществлении мониторинга системы образования»;</w:t>
      </w:r>
    </w:p>
    <w:p w:rsidR="00E625C2" w:rsidRDefault="00E625C2" w:rsidP="00E625C2">
      <w:pPr>
        <w:pStyle w:val="p3"/>
      </w:pPr>
      <w:r>
        <w:rPr>
          <w:rStyle w:val="s3"/>
        </w:rPr>
        <w:t> 3.1</w:t>
      </w:r>
      <w:r>
        <w:rPr>
          <w:rStyle w:val="s4"/>
        </w:rPr>
        <w:t>0</w:t>
      </w:r>
      <w:r>
        <w:rPr>
          <w:rStyle w:val="s3"/>
        </w:rPr>
        <w:t>.2. Анализируется и оценивается:</w:t>
      </w:r>
    </w:p>
    <w:p w:rsidR="00E625C2" w:rsidRDefault="00E625C2" w:rsidP="00E625C2">
      <w:pPr>
        <w:pStyle w:val="p3"/>
      </w:pPr>
      <w:r>
        <w:rPr>
          <w:rStyle w:val="s3"/>
        </w:rPr>
        <w:t> - наличие документов, регламентирующих функционирование внутренней системы оценки качества образования;</w:t>
      </w:r>
    </w:p>
    <w:p w:rsidR="00E625C2" w:rsidRDefault="00E625C2" w:rsidP="00E625C2">
      <w:pPr>
        <w:pStyle w:val="p3"/>
      </w:pPr>
      <w:r>
        <w:rPr>
          <w:rStyle w:val="s3"/>
        </w:rPr>
        <w:t> - наличие ответственного лица – представителя руководства</w:t>
      </w:r>
      <w:r>
        <w:rPr>
          <w:rStyle w:val="s4"/>
        </w:rPr>
        <w:t xml:space="preserve"> ДОО</w:t>
      </w:r>
      <w:r>
        <w:rPr>
          <w:rStyle w:val="s3"/>
        </w:rPr>
        <w:t>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план работы </w:t>
      </w:r>
      <w:r>
        <w:rPr>
          <w:rStyle w:val="s4"/>
        </w:rPr>
        <w:t xml:space="preserve">ДОО </w:t>
      </w:r>
      <w:r>
        <w:rPr>
          <w:rStyle w:val="s3"/>
        </w:rPr>
        <w:t xml:space="preserve">по обеспечению </w:t>
      </w:r>
      <w:proofErr w:type="gramStart"/>
      <w:r>
        <w:rPr>
          <w:rStyle w:val="s3"/>
        </w:rPr>
        <w:t>функционирования внутренней системы оценки качества образования</w:t>
      </w:r>
      <w:proofErr w:type="gramEnd"/>
      <w:r>
        <w:rPr>
          <w:rStyle w:val="s3"/>
        </w:rPr>
        <w:t xml:space="preserve"> и его выполнение;</w:t>
      </w:r>
    </w:p>
    <w:p w:rsidR="00E625C2" w:rsidRDefault="00E625C2" w:rsidP="00E625C2">
      <w:pPr>
        <w:pStyle w:val="p3"/>
      </w:pPr>
      <w:r>
        <w:rPr>
          <w:rStyle w:val="s3"/>
        </w:rPr>
        <w:t> - информированность участников образовательных отношений о функционировании внутренней системы оценки качества образования в</w:t>
      </w:r>
      <w:r>
        <w:rPr>
          <w:rStyle w:val="s4"/>
        </w:rPr>
        <w:t xml:space="preserve"> ДОО</w:t>
      </w:r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проводимые мероприятия внутреннего контроля в рамках </w:t>
      </w:r>
      <w:proofErr w:type="gramStart"/>
      <w:r>
        <w:rPr>
          <w:rStyle w:val="s3"/>
        </w:rPr>
        <w:t>функционирования внутренней системы оценки качества образования</w:t>
      </w:r>
      <w:proofErr w:type="gramEnd"/>
      <w:r>
        <w:rPr>
          <w:rStyle w:val="s3"/>
        </w:rPr>
        <w:t>;</w:t>
      </w:r>
    </w:p>
    <w:p w:rsidR="00E625C2" w:rsidRDefault="00E625C2" w:rsidP="00E625C2">
      <w:pPr>
        <w:pStyle w:val="p3"/>
      </w:pPr>
      <w:r>
        <w:rPr>
          <w:rStyle w:val="s3"/>
        </w:rPr>
        <w:t xml:space="preserve"> - проводимые корректирующие и предупреждающие действия в рамках </w:t>
      </w:r>
      <w:proofErr w:type="gramStart"/>
      <w:r>
        <w:rPr>
          <w:rStyle w:val="s3"/>
        </w:rPr>
        <w:t>функционирования внутренней системы оценки качества образования</w:t>
      </w:r>
      <w:proofErr w:type="gramEnd"/>
      <w:r>
        <w:rPr>
          <w:rStyle w:val="s3"/>
        </w:rPr>
        <w:t>.</w:t>
      </w:r>
    </w:p>
    <w:p w:rsidR="00E625C2" w:rsidRDefault="00E625C2" w:rsidP="00E625C2">
      <w:pPr>
        <w:pStyle w:val="p3"/>
      </w:pPr>
      <w:r>
        <w:rPr>
          <w:rStyle w:val="s6"/>
        </w:rPr>
        <w:t>3.1</w:t>
      </w:r>
      <w:r>
        <w:rPr>
          <w:rStyle w:val="s7"/>
        </w:rPr>
        <w:t>1</w:t>
      </w:r>
      <w:r>
        <w:rPr>
          <w:rStyle w:val="s6"/>
        </w:rPr>
        <w:t>. Анализ показателей деятельности дошкольно</w:t>
      </w:r>
      <w:r>
        <w:rPr>
          <w:rStyle w:val="s7"/>
        </w:rPr>
        <w:t>й</w:t>
      </w:r>
      <w:r>
        <w:rPr>
          <w:rStyle w:val="s6"/>
        </w:rPr>
        <w:t xml:space="preserve"> образовательно</w:t>
      </w:r>
      <w:r>
        <w:rPr>
          <w:rStyle w:val="s7"/>
        </w:rPr>
        <w:t>й</w:t>
      </w:r>
      <w:r>
        <w:rPr>
          <w:rStyle w:val="s6"/>
        </w:rPr>
        <w:t xml:space="preserve"> </w:t>
      </w:r>
      <w:r>
        <w:rPr>
          <w:rStyle w:val="s7"/>
        </w:rPr>
        <w:t>организации</w:t>
      </w:r>
      <w:r>
        <w:rPr>
          <w:rStyle w:val="s3"/>
        </w:rPr>
        <w:t>, подлежаще</w:t>
      </w:r>
      <w:r>
        <w:rPr>
          <w:rStyle w:val="s4"/>
        </w:rPr>
        <w:t>й</w:t>
      </w:r>
      <w:r>
        <w:rPr>
          <w:rStyle w:val="s3"/>
        </w:rPr>
        <w:t xml:space="preserve"> </w:t>
      </w:r>
      <w:proofErr w:type="spellStart"/>
      <w:r>
        <w:rPr>
          <w:rStyle w:val="s3"/>
        </w:rPr>
        <w:t>самообследованию</w:t>
      </w:r>
      <w:proofErr w:type="spellEnd"/>
      <w:r>
        <w:rPr>
          <w:rStyle w:val="s3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Данный анализ выполняется по форме и в соответствии с </w:t>
      </w:r>
      <w:proofErr w:type="gramStart"/>
      <w:r>
        <w:rPr>
          <w:rStyle w:val="s3"/>
        </w:rPr>
        <w:t>требованиями</w:t>
      </w:r>
      <w:proofErr w:type="gramEnd"/>
      <w:r>
        <w:rPr>
          <w:rStyle w:val="s3"/>
        </w:rPr>
        <w:t xml:space="preserve">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625C2" w:rsidRDefault="00E625C2" w:rsidP="00E625C2">
      <w:pPr>
        <w:pStyle w:val="p2"/>
      </w:pPr>
      <w:r>
        <w:rPr>
          <w:rStyle w:val="s2"/>
        </w:rPr>
        <w:t>4.Обобщение полученных результатов и формирование отчета</w:t>
      </w:r>
    </w:p>
    <w:p w:rsidR="00E625C2" w:rsidRDefault="00E625C2" w:rsidP="00E625C2">
      <w:pPr>
        <w:pStyle w:val="p3"/>
      </w:pPr>
      <w:r>
        <w:rPr>
          <w:rStyle w:val="s3"/>
        </w:rPr>
        <w:t xml:space="preserve"> 4.1. Информация, полученная в результате сбора сведений в соответствии с утверждённым планом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 xml:space="preserve">, членами Комиссии передаётся лицу, ответственному за свод и оформление результатов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4"/>
        </w:rPr>
        <w:t xml:space="preserve"> ДОО</w:t>
      </w:r>
      <w:r>
        <w:rPr>
          <w:rStyle w:val="s3"/>
        </w:rPr>
        <w:t xml:space="preserve">, не </w:t>
      </w:r>
      <w:proofErr w:type="gramStart"/>
      <w:r>
        <w:rPr>
          <w:rStyle w:val="s3"/>
        </w:rPr>
        <w:t>позднее</w:t>
      </w:r>
      <w:proofErr w:type="gramEnd"/>
      <w:r>
        <w:rPr>
          <w:rStyle w:val="s3"/>
        </w:rPr>
        <w:t xml:space="preserve"> чем за три дня до предварительного рассмотрения на Комиссии результатов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.</w:t>
      </w:r>
    </w:p>
    <w:p w:rsidR="00E625C2" w:rsidRDefault="00E625C2" w:rsidP="00E625C2">
      <w:pPr>
        <w:pStyle w:val="p3"/>
      </w:pPr>
      <w:r>
        <w:rPr>
          <w:rStyle w:val="s3"/>
        </w:rPr>
        <w:t xml:space="preserve"> 4.2. Лицо ответственное, за свод и оформление результатов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4"/>
        </w:rPr>
        <w:t xml:space="preserve"> ДОО</w:t>
      </w:r>
      <w:r>
        <w:rPr>
          <w:rStyle w:val="s3"/>
        </w:rPr>
        <w:t xml:space="preserve">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rStyle w:val="s3"/>
        </w:rPr>
        <w:t>самообследованию</w:t>
      </w:r>
      <w:proofErr w:type="spellEnd"/>
      <w:r>
        <w:rPr>
          <w:rStyle w:val="s3"/>
        </w:rPr>
        <w:t xml:space="preserve"> (далее Отчёт).</w:t>
      </w:r>
    </w:p>
    <w:p w:rsidR="00E625C2" w:rsidRDefault="00E625C2" w:rsidP="00E625C2">
      <w:pPr>
        <w:pStyle w:val="p3"/>
      </w:pPr>
      <w:r>
        <w:rPr>
          <w:rStyle w:val="s3"/>
        </w:rPr>
        <w:lastRenderedPageBreak/>
        <w:t xml:space="preserve"> 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rPr>
          <w:rStyle w:val="s3"/>
        </w:rPr>
        <w:t>самообследования</w:t>
      </w:r>
      <w:proofErr w:type="spellEnd"/>
      <w:r>
        <w:rPr>
          <w:rStyle w:val="s3"/>
        </w:rPr>
        <w:t>.</w:t>
      </w:r>
    </w:p>
    <w:p w:rsidR="00E625C2" w:rsidRDefault="00E625C2" w:rsidP="00E625C2">
      <w:pPr>
        <w:pStyle w:val="p3"/>
      </w:pPr>
      <w:r>
        <w:rPr>
          <w:rStyle w:val="s3"/>
        </w:rPr>
        <w:t> 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E625C2" w:rsidRDefault="00E625C2" w:rsidP="00E625C2">
      <w:pPr>
        <w:pStyle w:val="p5"/>
      </w:pPr>
      <w:r>
        <w:t xml:space="preserve">4.5. После окончательного рассмотрения результатов </w:t>
      </w:r>
      <w:proofErr w:type="spellStart"/>
      <w:r>
        <w:t>самообследования</w:t>
      </w:r>
      <w:proofErr w:type="spellEnd"/>
      <w:r>
        <w:t xml:space="preserve"> итоговая форма Отчёта (подписанная руководителем организации и заверенная печатью) направляется на рассмотрение органа управления ДОО, к компетенции которого относится решение данного вопроса.</w:t>
      </w:r>
    </w:p>
    <w:p w:rsidR="00E625C2" w:rsidRDefault="00E625C2" w:rsidP="00E625C2">
      <w:pPr>
        <w:pStyle w:val="p6"/>
      </w:pPr>
      <w:r>
        <w:rPr>
          <w:rStyle w:val="s3"/>
        </w:rPr>
        <w:t> </w:t>
      </w:r>
    </w:p>
    <w:p w:rsidR="00E625C2" w:rsidRDefault="00E625C2" w:rsidP="00E625C2">
      <w:pPr>
        <w:pStyle w:val="p2"/>
      </w:pPr>
      <w:r>
        <w:rPr>
          <w:rStyle w:val="s2"/>
        </w:rPr>
        <w:t>5. Ответственность</w:t>
      </w:r>
    </w:p>
    <w:p w:rsidR="00E625C2" w:rsidRDefault="00E625C2" w:rsidP="00E625C2">
      <w:pPr>
        <w:pStyle w:val="p3"/>
      </w:pPr>
      <w:r>
        <w:rPr>
          <w:rStyle w:val="s3"/>
        </w:rPr>
        <w:t xml:space="preserve"> 5.1. Заместитель руководителя </w:t>
      </w:r>
      <w:r>
        <w:rPr>
          <w:rStyle w:val="s4"/>
        </w:rPr>
        <w:t xml:space="preserve">ДОО </w:t>
      </w:r>
      <w:r>
        <w:rPr>
          <w:rStyle w:val="s3"/>
        </w:rPr>
        <w:t xml:space="preserve">(старший воспитатель), руководители структурных подразделений, педагогические работники несут ответственность за выполнение данного Положения в соответствии </w:t>
      </w:r>
      <w:r>
        <w:rPr>
          <w:rStyle w:val="s4"/>
        </w:rPr>
        <w:t xml:space="preserve">с </w:t>
      </w:r>
      <w:r>
        <w:rPr>
          <w:rStyle w:val="s3"/>
        </w:rPr>
        <w:t>требованиями законодательства.</w:t>
      </w:r>
    </w:p>
    <w:p w:rsidR="00E625C2" w:rsidRDefault="00E625C2" w:rsidP="00E625C2">
      <w:pPr>
        <w:pStyle w:val="p3"/>
      </w:pPr>
      <w:r>
        <w:rPr>
          <w:rStyle w:val="s3"/>
        </w:rPr>
        <w:t> 5.2. Ответственным лицом за организацию работы по данному Положению является руководитель дошкольно</w:t>
      </w:r>
      <w:r>
        <w:rPr>
          <w:rStyle w:val="s4"/>
        </w:rPr>
        <w:t>й</w:t>
      </w:r>
      <w:r>
        <w:rPr>
          <w:rStyle w:val="s3"/>
        </w:rPr>
        <w:t xml:space="preserve"> образовательно</w:t>
      </w:r>
      <w:r>
        <w:rPr>
          <w:rStyle w:val="s4"/>
        </w:rPr>
        <w:t>й</w:t>
      </w:r>
      <w:r>
        <w:rPr>
          <w:rStyle w:val="s3"/>
        </w:rPr>
        <w:t xml:space="preserve"> </w:t>
      </w:r>
      <w:r>
        <w:rPr>
          <w:rStyle w:val="s4"/>
        </w:rPr>
        <w:t xml:space="preserve">организации </w:t>
      </w:r>
      <w:r>
        <w:rPr>
          <w:rStyle w:val="s3"/>
        </w:rPr>
        <w:t>или уполномоченное им лицо.</w:t>
      </w:r>
    </w:p>
    <w:p w:rsidR="00E625C2" w:rsidRDefault="00E625C2" w:rsidP="00E625C2">
      <w:pPr>
        <w:pStyle w:val="p4"/>
      </w:pPr>
      <w:r>
        <w:rPr>
          <w:rStyle w:val="s3"/>
        </w:rPr>
        <w:t>5.3. Руководитель ДОО подписывает отчет и заверяет его печатью.</w:t>
      </w:r>
    </w:p>
    <w:p w:rsidR="00E625C2" w:rsidRDefault="00E625C2" w:rsidP="00E625C2">
      <w:pPr>
        <w:pStyle w:val="p7"/>
      </w:pPr>
      <w:r>
        <w:rPr>
          <w:rStyle w:val="s3"/>
        </w:rPr>
        <w:t>Отчет составляется по состоянию на 1 августа текущего года</w:t>
      </w:r>
      <w:proofErr w:type="gramStart"/>
      <w:r>
        <w:rPr>
          <w:rStyle w:val="s3"/>
        </w:rPr>
        <w:t>..</w:t>
      </w:r>
      <w:proofErr w:type="gramEnd"/>
    </w:p>
    <w:p w:rsidR="00E625C2" w:rsidRDefault="00E625C2" w:rsidP="00E625C2">
      <w:pPr>
        <w:pStyle w:val="p6"/>
      </w:pPr>
      <w:r>
        <w:rPr>
          <w:rStyle w:val="s3"/>
        </w:rPr>
        <w:t>Размещение отчета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1 сентября текущего года.</w:t>
      </w:r>
    </w:p>
    <w:p w:rsidR="006C74DC" w:rsidRDefault="006C74DC"/>
    <w:sectPr w:rsidR="006C74DC" w:rsidSect="006C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5C2"/>
    <w:rsid w:val="00082196"/>
    <w:rsid w:val="00472023"/>
    <w:rsid w:val="00695C77"/>
    <w:rsid w:val="006C74DC"/>
    <w:rsid w:val="006D2626"/>
    <w:rsid w:val="00A030C1"/>
    <w:rsid w:val="00E625C2"/>
    <w:rsid w:val="00E8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6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625C2"/>
  </w:style>
  <w:style w:type="paragraph" w:customStyle="1" w:styleId="p2">
    <w:name w:val="p2"/>
    <w:basedOn w:val="a"/>
    <w:rsid w:val="00E6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625C2"/>
  </w:style>
  <w:style w:type="paragraph" w:customStyle="1" w:styleId="p3">
    <w:name w:val="p3"/>
    <w:basedOn w:val="a"/>
    <w:rsid w:val="00E6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625C2"/>
  </w:style>
  <w:style w:type="character" w:customStyle="1" w:styleId="s4">
    <w:name w:val="s4"/>
    <w:basedOn w:val="a0"/>
    <w:rsid w:val="00E625C2"/>
  </w:style>
  <w:style w:type="character" w:customStyle="1" w:styleId="s5">
    <w:name w:val="s5"/>
    <w:basedOn w:val="a0"/>
    <w:rsid w:val="00E625C2"/>
  </w:style>
  <w:style w:type="character" w:customStyle="1" w:styleId="s6">
    <w:name w:val="s6"/>
    <w:basedOn w:val="a0"/>
    <w:rsid w:val="00E625C2"/>
  </w:style>
  <w:style w:type="character" w:customStyle="1" w:styleId="s7">
    <w:name w:val="s7"/>
    <w:basedOn w:val="a0"/>
    <w:rsid w:val="00E625C2"/>
  </w:style>
  <w:style w:type="paragraph" w:customStyle="1" w:styleId="p4">
    <w:name w:val="p4"/>
    <w:basedOn w:val="a"/>
    <w:rsid w:val="00E6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625C2"/>
  </w:style>
  <w:style w:type="character" w:customStyle="1" w:styleId="s9">
    <w:name w:val="s9"/>
    <w:basedOn w:val="a0"/>
    <w:rsid w:val="00E625C2"/>
  </w:style>
  <w:style w:type="character" w:customStyle="1" w:styleId="s10">
    <w:name w:val="s10"/>
    <w:basedOn w:val="a0"/>
    <w:rsid w:val="00E625C2"/>
  </w:style>
  <w:style w:type="character" w:customStyle="1" w:styleId="s11">
    <w:name w:val="s11"/>
    <w:basedOn w:val="a0"/>
    <w:rsid w:val="00E625C2"/>
  </w:style>
  <w:style w:type="character" w:customStyle="1" w:styleId="s12">
    <w:name w:val="s12"/>
    <w:basedOn w:val="a0"/>
    <w:rsid w:val="00E625C2"/>
  </w:style>
  <w:style w:type="character" w:customStyle="1" w:styleId="s13">
    <w:name w:val="s13"/>
    <w:basedOn w:val="a0"/>
    <w:rsid w:val="00E625C2"/>
  </w:style>
  <w:style w:type="paragraph" w:customStyle="1" w:styleId="p5">
    <w:name w:val="p5"/>
    <w:basedOn w:val="a"/>
    <w:rsid w:val="00E6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6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6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4437</Words>
  <Characters>25291</Characters>
  <Application>Microsoft Office Word</Application>
  <DocSecurity>0</DocSecurity>
  <Lines>210</Lines>
  <Paragraphs>59</Paragraphs>
  <ScaleCrop>false</ScaleCrop>
  <Company/>
  <LinksUpToDate>false</LinksUpToDate>
  <CharactersWithSpaces>29669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6</cp:revision>
  <dcterms:created xsi:type="dcterms:W3CDTF">2014-07-03T12:05:00Z</dcterms:created>
  <dcterms:modified xsi:type="dcterms:W3CDTF">2022-04-06T10:09:00Z</dcterms:modified>
</cp:coreProperties>
</file>