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31" w:rsidRDefault="00AD5131" w:rsidP="00AD5131">
      <w:pPr>
        <w:spacing w:after="0"/>
        <w:rPr>
          <w:sz w:val="36"/>
          <w:szCs w:val="36"/>
        </w:rPr>
      </w:pPr>
    </w:p>
    <w:p w:rsidR="00AD5131" w:rsidRDefault="0028232A" w:rsidP="0028232A">
      <w:pPr>
        <w:spacing w:after="0"/>
        <w:rPr>
          <w:sz w:val="36"/>
          <w:szCs w:val="36"/>
        </w:rPr>
      </w:pPr>
      <w:r w:rsidRPr="0028232A">
        <w:rPr>
          <w:sz w:val="36"/>
          <w:szCs w:val="36"/>
        </w:rPr>
        <w:drawing>
          <wp:inline distT="0" distB="0" distL="0" distR="0">
            <wp:extent cx="6120130" cy="8422679"/>
            <wp:effectExtent l="19050" t="0" r="0" b="0"/>
            <wp:docPr id="2" name="Рисунок 1" descr="C:\Users\User\Desktop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32A" w:rsidRPr="002D787E" w:rsidRDefault="0028232A" w:rsidP="0028232A">
      <w:pPr>
        <w:spacing w:after="0"/>
        <w:rPr>
          <w:sz w:val="36"/>
          <w:szCs w:val="36"/>
        </w:rPr>
      </w:pP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lastRenderedPageBreak/>
        <w:t xml:space="preserve"> 1. </w:t>
      </w:r>
      <w:proofErr w:type="gramStart"/>
      <w:r w:rsidRPr="008008A3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к служебному </w:t>
      </w:r>
      <w:r w:rsidR="00F43907">
        <w:rPr>
          <w:rFonts w:ascii="Times New Roman" w:hAnsi="Times New Roman" w:cs="Times New Roman"/>
          <w:sz w:val="28"/>
          <w:szCs w:val="28"/>
        </w:rPr>
        <w:t>поведению работников</w:t>
      </w:r>
      <w:r w:rsidRPr="008008A3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Положение) </w:t>
      </w:r>
      <w:r w:rsidR="00E914B1">
        <w:rPr>
          <w:rFonts w:ascii="Times New Roman" w:hAnsi="Times New Roman" w:cs="Times New Roman"/>
          <w:sz w:val="28"/>
          <w:szCs w:val="28"/>
        </w:rPr>
        <w:t>разработано в соответствии с</w:t>
      </w:r>
      <w:r w:rsidRPr="008008A3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CE638C">
        <w:rPr>
          <w:rFonts w:ascii="Times New Roman" w:hAnsi="Times New Roman" w:cs="Times New Roman"/>
          <w:sz w:val="28"/>
          <w:szCs w:val="28"/>
        </w:rPr>
        <w:t xml:space="preserve"> законом от 25.12.2008 №273-ФЗ «</w:t>
      </w:r>
      <w:r w:rsidRPr="008008A3">
        <w:rPr>
          <w:rFonts w:ascii="Times New Roman" w:hAnsi="Times New Roman" w:cs="Times New Roman"/>
          <w:sz w:val="28"/>
          <w:szCs w:val="28"/>
        </w:rPr>
        <w:t>О про</w:t>
      </w:r>
      <w:r w:rsidR="00E914B1">
        <w:rPr>
          <w:rFonts w:ascii="Times New Roman" w:hAnsi="Times New Roman" w:cs="Times New Roman"/>
          <w:sz w:val="28"/>
          <w:szCs w:val="28"/>
        </w:rPr>
        <w:t>тиводействии ко</w:t>
      </w:r>
      <w:r w:rsidR="00CE638C">
        <w:rPr>
          <w:rFonts w:ascii="Times New Roman" w:hAnsi="Times New Roman" w:cs="Times New Roman"/>
          <w:sz w:val="28"/>
          <w:szCs w:val="28"/>
        </w:rPr>
        <w:t>ррупции»</w:t>
      </w:r>
      <w:r w:rsidR="00E914B1">
        <w:rPr>
          <w:rFonts w:ascii="Times New Roman" w:hAnsi="Times New Roman" w:cs="Times New Roman"/>
          <w:sz w:val="28"/>
          <w:szCs w:val="28"/>
        </w:rPr>
        <w:t xml:space="preserve"> </w:t>
      </w:r>
      <w:r w:rsidRPr="008008A3">
        <w:rPr>
          <w:rFonts w:ascii="Times New Roman" w:hAnsi="Times New Roman" w:cs="Times New Roman"/>
          <w:sz w:val="28"/>
          <w:szCs w:val="28"/>
        </w:rPr>
        <w:t xml:space="preserve"> и определяет порядок формирования и деятельности Комиссии по соблюдению требований к </w:t>
      </w:r>
      <w:r w:rsidR="00F43907">
        <w:rPr>
          <w:rFonts w:ascii="Times New Roman" w:hAnsi="Times New Roman" w:cs="Times New Roman"/>
          <w:sz w:val="28"/>
          <w:szCs w:val="28"/>
        </w:rPr>
        <w:t>служебному поведению работников</w:t>
      </w:r>
      <w:r w:rsidRPr="008008A3">
        <w:rPr>
          <w:rFonts w:ascii="Times New Roman" w:hAnsi="Times New Roman" w:cs="Times New Roman"/>
          <w:sz w:val="28"/>
          <w:szCs w:val="28"/>
        </w:rPr>
        <w:t xml:space="preserve"> и урегулированию конфли</w:t>
      </w:r>
      <w:r w:rsidR="00E914B1">
        <w:rPr>
          <w:rFonts w:ascii="Times New Roman" w:hAnsi="Times New Roman" w:cs="Times New Roman"/>
          <w:sz w:val="28"/>
          <w:szCs w:val="28"/>
        </w:rPr>
        <w:t>кта интересов (далее – Комиссия</w:t>
      </w:r>
      <w:r w:rsidRPr="008008A3">
        <w:rPr>
          <w:rFonts w:ascii="Times New Roman" w:hAnsi="Times New Roman" w:cs="Times New Roman"/>
          <w:sz w:val="28"/>
          <w:szCs w:val="28"/>
        </w:rPr>
        <w:t xml:space="preserve">) по соблюдению требований к </w:t>
      </w:r>
      <w:r w:rsidR="00F43907">
        <w:rPr>
          <w:rFonts w:ascii="Times New Roman" w:hAnsi="Times New Roman" w:cs="Times New Roman"/>
          <w:sz w:val="28"/>
          <w:szCs w:val="28"/>
        </w:rPr>
        <w:t xml:space="preserve">служебному поведению работников </w:t>
      </w:r>
      <w:r w:rsidRPr="008008A3">
        <w:rPr>
          <w:rFonts w:ascii="Times New Roman" w:hAnsi="Times New Roman" w:cs="Times New Roman"/>
          <w:sz w:val="28"/>
          <w:szCs w:val="28"/>
        </w:rPr>
        <w:t xml:space="preserve"> </w:t>
      </w:r>
      <w:r w:rsidR="003F7A4A">
        <w:rPr>
          <w:rFonts w:ascii="Times New Roman" w:hAnsi="Times New Roman" w:cs="Times New Roman"/>
          <w:sz w:val="28"/>
          <w:szCs w:val="28"/>
        </w:rPr>
        <w:t>МБДОУ «Детский сад № 22</w:t>
      </w:r>
      <w:r w:rsidR="00E914B1">
        <w:rPr>
          <w:rFonts w:ascii="Times New Roman" w:hAnsi="Times New Roman" w:cs="Times New Roman"/>
          <w:sz w:val="28"/>
          <w:szCs w:val="28"/>
        </w:rPr>
        <w:t>»</w:t>
      </w:r>
      <w:r w:rsidR="00F43907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F439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F43907">
        <w:rPr>
          <w:rFonts w:ascii="Times New Roman" w:hAnsi="Times New Roman" w:cs="Times New Roman"/>
          <w:sz w:val="28"/>
          <w:szCs w:val="28"/>
        </w:rPr>
        <w:t>Детский сад</w:t>
      </w:r>
      <w:r w:rsidRPr="008008A3">
        <w:rPr>
          <w:rFonts w:ascii="Times New Roman" w:hAnsi="Times New Roman" w:cs="Times New Roman"/>
          <w:sz w:val="28"/>
          <w:szCs w:val="28"/>
        </w:rPr>
        <w:t xml:space="preserve">) и урегулированию конфликта интересов. </w:t>
      </w:r>
      <w:proofErr w:type="gramEnd"/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2. В своей деятельности Комиссия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3. Комиссия рассматривает вопросы, связанные с соблюдением требований к служебному поведению и (или) требований об урегулировании конфликта ин</w:t>
      </w:r>
      <w:r w:rsidR="00AD2E33">
        <w:rPr>
          <w:rFonts w:ascii="Times New Roman" w:hAnsi="Times New Roman" w:cs="Times New Roman"/>
          <w:sz w:val="28"/>
          <w:szCs w:val="28"/>
        </w:rPr>
        <w:t>тересов, в отношении работников Детского сада</w:t>
      </w:r>
      <w:r w:rsidRPr="008008A3">
        <w:rPr>
          <w:rFonts w:ascii="Times New Roman" w:hAnsi="Times New Roman" w:cs="Times New Roman"/>
          <w:sz w:val="28"/>
          <w:szCs w:val="28"/>
        </w:rPr>
        <w:t xml:space="preserve">. 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служебной дисциплины.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4. Основной задачей Комиссии явл</w:t>
      </w:r>
      <w:r w:rsidR="00AD2E33">
        <w:rPr>
          <w:rFonts w:ascii="Times New Roman" w:hAnsi="Times New Roman" w:cs="Times New Roman"/>
          <w:sz w:val="28"/>
          <w:szCs w:val="28"/>
        </w:rPr>
        <w:t>яется содействие руководству Детского сада</w:t>
      </w:r>
      <w:r w:rsidRPr="008008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а) в обе</w:t>
      </w:r>
      <w:r w:rsidR="00AD2E33">
        <w:rPr>
          <w:rFonts w:ascii="Times New Roman" w:hAnsi="Times New Roman" w:cs="Times New Roman"/>
          <w:sz w:val="28"/>
          <w:szCs w:val="28"/>
        </w:rPr>
        <w:t>спечении соблюдения работниками</w:t>
      </w:r>
      <w:r w:rsidRPr="008008A3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N 273-ФЗ "О противодействии коррупции", другими федеральными законами; </w:t>
      </w:r>
    </w:p>
    <w:p w:rsidR="008008A3" w:rsidRPr="008008A3" w:rsidRDefault="00AD2E33" w:rsidP="0080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осуществлении в Детском саду 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5. Комиссия состоит из 5 человек: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пре</w:t>
      </w:r>
      <w:r w:rsidR="00AD2E33">
        <w:rPr>
          <w:rFonts w:ascii="Times New Roman" w:hAnsi="Times New Roman" w:cs="Times New Roman"/>
          <w:sz w:val="28"/>
          <w:szCs w:val="28"/>
        </w:rPr>
        <w:t>дседателя Комиссии (</w:t>
      </w:r>
      <w:proofErr w:type="gramStart"/>
      <w:r w:rsidR="00AD2E33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="00AD2E33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8008A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заместителя председателя Комисс</w:t>
      </w:r>
      <w:r w:rsidR="003F7A4A">
        <w:rPr>
          <w:rFonts w:ascii="Times New Roman" w:hAnsi="Times New Roman" w:cs="Times New Roman"/>
          <w:sz w:val="28"/>
          <w:szCs w:val="28"/>
        </w:rPr>
        <w:t>ии (</w:t>
      </w:r>
      <w:r w:rsidR="00AD2E33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Pr="008008A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членов Комиссии, </w:t>
      </w:r>
    </w:p>
    <w:p w:rsidR="008008A3" w:rsidRPr="008008A3" w:rsidRDefault="008008A3" w:rsidP="008008A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секретаря Комиссии (на правах ее члена). </w:t>
      </w:r>
      <w:r w:rsidRPr="008008A3">
        <w:rPr>
          <w:rFonts w:ascii="Times New Roman" w:hAnsi="Times New Roman" w:cs="Times New Roman"/>
          <w:sz w:val="28"/>
          <w:szCs w:val="28"/>
        </w:rPr>
        <w:tab/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lastRenderedPageBreak/>
        <w:t>В состав комиссии входят как представители трудового коллектива,</w:t>
      </w:r>
      <w:r w:rsidR="00AD2E33">
        <w:rPr>
          <w:rFonts w:ascii="Times New Roman" w:hAnsi="Times New Roman" w:cs="Times New Roman"/>
          <w:sz w:val="28"/>
          <w:szCs w:val="28"/>
        </w:rPr>
        <w:t xml:space="preserve"> так и представители воспитанников</w:t>
      </w:r>
      <w:r w:rsidRPr="008008A3">
        <w:rPr>
          <w:rFonts w:ascii="Times New Roman" w:hAnsi="Times New Roman" w:cs="Times New Roman"/>
          <w:sz w:val="28"/>
          <w:szCs w:val="28"/>
        </w:rPr>
        <w:t xml:space="preserve"> – родителей (законных представителей) воспитанников. </w:t>
      </w:r>
    </w:p>
    <w:p w:rsidR="008008A3" w:rsidRPr="008008A3" w:rsidRDefault="00AD2E33" w:rsidP="0080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воспитанников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составляют не менее 2/5 членов Комиссии. Все члены Комиссии при принятии решений обладают равными правами.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008A3" w:rsidRPr="008008A3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Состав комиссии формируетс</w:t>
      </w:r>
      <w:r w:rsidR="00AD2E33">
        <w:rPr>
          <w:rFonts w:ascii="Times New Roman" w:hAnsi="Times New Roman" w:cs="Times New Roman"/>
          <w:sz w:val="28"/>
          <w:szCs w:val="28"/>
        </w:rPr>
        <w:t xml:space="preserve">я полностью </w:t>
      </w:r>
      <w:proofErr w:type="gramStart"/>
      <w:r w:rsidR="00AD2E33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="00AD2E33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8008A3">
        <w:rPr>
          <w:rFonts w:ascii="Times New Roman" w:hAnsi="Times New Roman" w:cs="Times New Roman"/>
          <w:sz w:val="28"/>
          <w:szCs w:val="28"/>
        </w:rPr>
        <w:t xml:space="preserve"> из числа наиболее компетентных и пользующихся авторитетом работников, закреп</w:t>
      </w:r>
      <w:r w:rsidR="00AD2E33">
        <w:rPr>
          <w:rFonts w:ascii="Times New Roman" w:hAnsi="Times New Roman" w:cs="Times New Roman"/>
          <w:sz w:val="28"/>
          <w:szCs w:val="28"/>
        </w:rPr>
        <w:t>ляется приказом заведующего Детского сада</w:t>
      </w:r>
      <w:r w:rsidRPr="008008A3">
        <w:rPr>
          <w:rFonts w:ascii="Times New Roman" w:hAnsi="Times New Roman" w:cs="Times New Roman"/>
          <w:sz w:val="28"/>
          <w:szCs w:val="28"/>
        </w:rPr>
        <w:t xml:space="preserve">. Срок полномочий Комиссии составляет три года. Члены комиссии осуществляют свою деятельность на безвозмездной основе.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Досрочное прекращение полномочий члена Комиссии осуществляется: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– на основании личного заявления члена Комиссии об исключении из его состава;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– по требованию не менее 2/3 членов комиссии, выраженному в письменной форме;</w:t>
      </w:r>
    </w:p>
    <w:p w:rsidR="008008A3" w:rsidRPr="008008A3" w:rsidRDefault="00AD2E33" w:rsidP="0080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отчислении из Детского сада воспитанника</w:t>
      </w:r>
      <w:r w:rsidR="008008A3" w:rsidRPr="008008A3">
        <w:rPr>
          <w:rFonts w:ascii="Times New Roman" w:hAnsi="Times New Roman" w:cs="Times New Roman"/>
          <w:sz w:val="28"/>
          <w:szCs w:val="28"/>
        </w:rPr>
        <w:t>, родителем (законным представителем) которого являет</w:t>
      </w:r>
      <w:r>
        <w:rPr>
          <w:rFonts w:ascii="Times New Roman" w:hAnsi="Times New Roman" w:cs="Times New Roman"/>
          <w:sz w:val="28"/>
          <w:szCs w:val="28"/>
        </w:rPr>
        <w:t>ся член Комиссии, или увольнении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работника – члена Комиссии.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члена Комиссии в ее состав назначается новый представитель от соответствующей категории участников образовательного процесса.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7. В заседаниях Комиссии с правом совещательного голоса участвуют: </w:t>
      </w:r>
    </w:p>
    <w:p w:rsidR="008008A3" w:rsidRPr="008008A3" w:rsidRDefault="008B5DA8" w:rsidP="0080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работники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специалисты, которые могут дать пояснения по </w:t>
      </w:r>
      <w:proofErr w:type="gramStart"/>
      <w:r w:rsidRPr="008008A3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8008A3">
        <w:rPr>
          <w:rFonts w:ascii="Times New Roman" w:hAnsi="Times New Roman" w:cs="Times New Roman"/>
          <w:sz w:val="28"/>
          <w:szCs w:val="28"/>
        </w:rPr>
        <w:t xml:space="preserve"> рассматриваемым Комиссией;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должностные лица других государственных органов, представители заинтересованных организаций;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lastRenderedPageBreak/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</w:t>
      </w:r>
      <w:r w:rsidR="008B5DA8">
        <w:rPr>
          <w:rFonts w:ascii="Times New Roman" w:hAnsi="Times New Roman" w:cs="Times New Roman"/>
          <w:sz w:val="28"/>
          <w:szCs w:val="28"/>
        </w:rPr>
        <w:t>ии конфликта интересов;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8. Заседание Комиссии считается правомочным, если на нем присутствует не менее двух третей от общего числа членов Комиссии.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10. Основаниями для проведения заседания Комиссии явл</w:t>
      </w:r>
      <w:r w:rsidR="008B5DA8">
        <w:rPr>
          <w:rFonts w:ascii="Times New Roman" w:hAnsi="Times New Roman" w:cs="Times New Roman"/>
          <w:sz w:val="28"/>
          <w:szCs w:val="28"/>
        </w:rPr>
        <w:t>яется представление заведующего</w:t>
      </w:r>
      <w:r w:rsidRPr="008008A3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</w:t>
      </w:r>
      <w:r w:rsidR="008B5DA8">
        <w:rPr>
          <w:rFonts w:ascii="Times New Roman" w:hAnsi="Times New Roman" w:cs="Times New Roman"/>
          <w:sz w:val="28"/>
          <w:szCs w:val="28"/>
        </w:rPr>
        <w:t>ечения соблюдения работником Детского сада</w:t>
      </w:r>
      <w:r w:rsidRPr="008008A3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коррупции.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11. Председатель Комиссии при поступлении к нему информации, содержащей основания для проведения заседания Комиссии: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рабочих дней со дня поступления указанной информации;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б) ор</w:t>
      </w:r>
      <w:r w:rsidR="008B5DA8">
        <w:rPr>
          <w:rFonts w:ascii="Times New Roman" w:hAnsi="Times New Roman" w:cs="Times New Roman"/>
          <w:sz w:val="28"/>
          <w:szCs w:val="28"/>
        </w:rPr>
        <w:t>ганизует ознакомление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</w:t>
      </w:r>
      <w:r w:rsidR="008B5DA8">
        <w:rPr>
          <w:rFonts w:ascii="Times New Roman" w:hAnsi="Times New Roman" w:cs="Times New Roman"/>
          <w:sz w:val="28"/>
          <w:szCs w:val="28"/>
        </w:rPr>
        <w:t>с информацией, поступившей в Детский сад</w:t>
      </w:r>
      <w:r w:rsidRPr="008008A3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</w:t>
      </w:r>
      <w:r w:rsidR="008B5DA8">
        <w:rPr>
          <w:rFonts w:ascii="Times New Roman" w:hAnsi="Times New Roman" w:cs="Times New Roman"/>
          <w:sz w:val="28"/>
          <w:szCs w:val="28"/>
        </w:rPr>
        <w:t>омиссии лиц, указанных в пункте</w:t>
      </w:r>
      <w:r w:rsidRPr="008008A3">
        <w:rPr>
          <w:rFonts w:ascii="Times New Roman" w:hAnsi="Times New Roman" w:cs="Times New Roman"/>
          <w:sz w:val="28"/>
          <w:szCs w:val="28"/>
        </w:rPr>
        <w:t xml:space="preserve"> 7 Положения, принимает решение об их удовлетворении (об отказе в удовлетворении) и о рассмотрении (об отказе в рассмотрении) в ходе заседания Комиссии.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lastRenderedPageBreak/>
        <w:t xml:space="preserve"> 12. Заседание Комиссии про</w:t>
      </w:r>
      <w:r w:rsidR="008B5DA8">
        <w:rPr>
          <w:rFonts w:ascii="Times New Roman" w:hAnsi="Times New Roman" w:cs="Times New Roman"/>
          <w:sz w:val="28"/>
          <w:szCs w:val="28"/>
        </w:rPr>
        <w:t>водится в присутствии работника</w:t>
      </w:r>
      <w:r w:rsidRPr="008008A3">
        <w:rPr>
          <w:rFonts w:ascii="Times New Roman" w:hAnsi="Times New Roman" w:cs="Times New Roman"/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</w:t>
      </w:r>
      <w:r w:rsidR="008B5DA8">
        <w:rPr>
          <w:rFonts w:ascii="Times New Roman" w:hAnsi="Times New Roman" w:cs="Times New Roman"/>
          <w:sz w:val="28"/>
          <w:szCs w:val="28"/>
        </w:rPr>
        <w:t>ии письменной просьбы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 о рассмотрении указанного вопроса без его участия заседание Комиссии проводится в его отсутс</w:t>
      </w:r>
      <w:r w:rsidR="008B5DA8">
        <w:rPr>
          <w:rFonts w:ascii="Times New Roman" w:hAnsi="Times New Roman" w:cs="Times New Roman"/>
          <w:sz w:val="28"/>
          <w:szCs w:val="28"/>
        </w:rPr>
        <w:t>твие. В случае неявки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 или его представителя на заседание Комиссии при отсутств</w:t>
      </w:r>
      <w:r w:rsidR="008B5DA8">
        <w:rPr>
          <w:rFonts w:ascii="Times New Roman" w:hAnsi="Times New Roman" w:cs="Times New Roman"/>
          <w:sz w:val="28"/>
          <w:szCs w:val="28"/>
        </w:rPr>
        <w:t>ии письменной просьбы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 о рассмотрении указанного вопроса без его участия рассмотрение вопроса откладывается. </w:t>
      </w:r>
      <w:r w:rsidR="008B5DA8">
        <w:rPr>
          <w:rFonts w:ascii="Times New Roman" w:hAnsi="Times New Roman" w:cs="Times New Roman"/>
          <w:sz w:val="28"/>
          <w:szCs w:val="28"/>
        </w:rPr>
        <w:t>В случае вторичной неявки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 или его представителя без уважительных причин Комиссия может принять решение о рассмотрении указанного</w:t>
      </w:r>
      <w:r w:rsidR="008B5DA8">
        <w:rPr>
          <w:rFonts w:ascii="Times New Roman" w:hAnsi="Times New Roman" w:cs="Times New Roman"/>
          <w:sz w:val="28"/>
          <w:szCs w:val="28"/>
        </w:rPr>
        <w:t xml:space="preserve"> вопроса в отсутствие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13. На заседании Комиссии за</w:t>
      </w:r>
      <w:r w:rsidR="008B5DA8">
        <w:rPr>
          <w:rFonts w:ascii="Times New Roman" w:hAnsi="Times New Roman" w:cs="Times New Roman"/>
          <w:sz w:val="28"/>
          <w:szCs w:val="28"/>
        </w:rPr>
        <w:t>слушиваются пояснения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 (с его согласия) и иных лиц, рассматриваются материалы по с</w:t>
      </w:r>
      <w:r w:rsidR="008B5DA8">
        <w:rPr>
          <w:rFonts w:ascii="Times New Roman" w:hAnsi="Times New Roman" w:cs="Times New Roman"/>
          <w:sz w:val="28"/>
          <w:szCs w:val="28"/>
        </w:rPr>
        <w:t>уществу предъявляемых работнику</w:t>
      </w:r>
      <w:r w:rsidRPr="008008A3">
        <w:rPr>
          <w:rFonts w:ascii="Times New Roman" w:hAnsi="Times New Roman" w:cs="Times New Roman"/>
          <w:sz w:val="28"/>
          <w:szCs w:val="28"/>
        </w:rPr>
        <w:t xml:space="preserve"> претензий, а также дополнительные материалы.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14.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15. По итогам рассмотрения вопроса, указанного в пункте 10 Положения, Комиссия принимает одно из следующих решений: </w:t>
      </w:r>
    </w:p>
    <w:p w:rsidR="008008A3" w:rsidRPr="008008A3" w:rsidRDefault="008B5DA8" w:rsidP="0080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установить, что работник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соблюдал требования к служебному поведению и (или) требования об урегулировании конфликта интересов; </w:t>
      </w:r>
    </w:p>
    <w:p w:rsidR="008008A3" w:rsidRPr="008008A3" w:rsidRDefault="008B5DA8" w:rsidP="0080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установить, что работник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 интересов. В этом случае К</w:t>
      </w:r>
      <w:r>
        <w:rPr>
          <w:rFonts w:ascii="Times New Roman" w:hAnsi="Times New Roman" w:cs="Times New Roman"/>
          <w:sz w:val="28"/>
          <w:szCs w:val="28"/>
        </w:rPr>
        <w:t>омиссия рекомендует заведующему указать работнику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на недопустимость нарушения требований к служебному поведению и (или) требования об урегулировании конфликта интер</w:t>
      </w:r>
      <w:r>
        <w:rPr>
          <w:rFonts w:ascii="Times New Roman" w:hAnsi="Times New Roman" w:cs="Times New Roman"/>
          <w:sz w:val="28"/>
          <w:szCs w:val="28"/>
        </w:rPr>
        <w:t>есов либо применить к работнику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16. Решения Комиссии оформляются протоколами, которые подписывают члены Комиссии, принимавшие участие в ее заседании.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17. В протоколе заседания Комиссии указываются: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а) дата заседания Комиссии, фамилии, имена, отчества членов Комиссии и других лиц, присутствующих на заседании;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</w:t>
      </w:r>
      <w:r w:rsidR="008B5DA8">
        <w:rPr>
          <w:rFonts w:ascii="Times New Roman" w:hAnsi="Times New Roman" w:cs="Times New Roman"/>
          <w:sz w:val="28"/>
          <w:szCs w:val="28"/>
        </w:rPr>
        <w:t>, отчества, должности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рассматривается вопрос о соблюдении требований к </w:t>
      </w:r>
      <w:r w:rsidRPr="008008A3">
        <w:rPr>
          <w:rFonts w:ascii="Times New Roman" w:hAnsi="Times New Roman" w:cs="Times New Roman"/>
          <w:sz w:val="28"/>
          <w:szCs w:val="28"/>
        </w:rPr>
        <w:lastRenderedPageBreak/>
        <w:t xml:space="preserve">служебному поведению и (или) требований об урегулировании конфликта интересов; </w:t>
      </w:r>
    </w:p>
    <w:p w:rsidR="008008A3" w:rsidRPr="008008A3" w:rsidRDefault="008B5DA8" w:rsidP="0080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предъявляемые к работнику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претензии и материалы, на которых они основываются;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г)</w:t>
      </w:r>
      <w:r w:rsidR="008B5DA8">
        <w:rPr>
          <w:rFonts w:ascii="Times New Roman" w:hAnsi="Times New Roman" w:cs="Times New Roman"/>
          <w:sz w:val="28"/>
          <w:szCs w:val="28"/>
        </w:rPr>
        <w:t xml:space="preserve"> содержание пояснений работника</w:t>
      </w:r>
      <w:r w:rsidRPr="008008A3">
        <w:rPr>
          <w:rFonts w:ascii="Times New Roman" w:hAnsi="Times New Roman" w:cs="Times New Roman"/>
          <w:sz w:val="28"/>
          <w:szCs w:val="28"/>
        </w:rPr>
        <w:t xml:space="preserve"> и других лиц и краткое изложение их выступлений;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08A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008A3">
        <w:rPr>
          <w:rFonts w:ascii="Times New Roman" w:hAnsi="Times New Roman" w:cs="Times New Roman"/>
          <w:sz w:val="28"/>
          <w:szCs w:val="28"/>
        </w:rPr>
        <w:t xml:space="preserve">) фамилии, имена, отчества выступивших на заседании лиц и краткое изложение их выступлений;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8A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08A3">
        <w:rPr>
          <w:rFonts w:ascii="Times New Roman" w:hAnsi="Times New Roman" w:cs="Times New Roman"/>
          <w:sz w:val="28"/>
          <w:szCs w:val="28"/>
        </w:rPr>
        <w:t xml:space="preserve">) результаты голосования;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и) решение и обоснование его принятия.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18.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</w:t>
      </w:r>
      <w:r w:rsidR="008B5DA8">
        <w:rPr>
          <w:rFonts w:ascii="Times New Roman" w:hAnsi="Times New Roman" w:cs="Times New Roman"/>
          <w:sz w:val="28"/>
          <w:szCs w:val="28"/>
        </w:rPr>
        <w:t>должен быть ознакомлен работник</w:t>
      </w:r>
      <w:r w:rsidRPr="00800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19. Копии протокола заседания Комиссии в 3-дневный срок со дня заседания полностью или в виде выписок</w:t>
      </w:r>
      <w:r w:rsidR="008B5DA8">
        <w:rPr>
          <w:rFonts w:ascii="Times New Roman" w:hAnsi="Times New Roman" w:cs="Times New Roman"/>
          <w:sz w:val="28"/>
          <w:szCs w:val="28"/>
        </w:rPr>
        <w:t xml:space="preserve"> из него направляются работнику</w:t>
      </w:r>
      <w:r w:rsidRPr="008008A3">
        <w:rPr>
          <w:rFonts w:ascii="Times New Roman" w:hAnsi="Times New Roman" w:cs="Times New Roman"/>
          <w:sz w:val="28"/>
          <w:szCs w:val="28"/>
        </w:rPr>
        <w:t xml:space="preserve">, а также по решению Комиссии - иным заинтересованным лицам. </w:t>
      </w:r>
    </w:p>
    <w:p w:rsidR="008008A3" w:rsidRPr="008008A3" w:rsidRDefault="008B5DA8" w:rsidP="0080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Заведующий 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компетенции, содержащиеся в нем рекомендации, при принятии р</w:t>
      </w:r>
      <w:r>
        <w:rPr>
          <w:rFonts w:ascii="Times New Roman" w:hAnsi="Times New Roman" w:cs="Times New Roman"/>
          <w:sz w:val="28"/>
          <w:szCs w:val="28"/>
        </w:rPr>
        <w:t>ешения о применении к работнику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</w:t>
      </w:r>
      <w:r>
        <w:rPr>
          <w:rFonts w:ascii="Times New Roman" w:hAnsi="Times New Roman" w:cs="Times New Roman"/>
          <w:sz w:val="28"/>
          <w:szCs w:val="28"/>
        </w:rPr>
        <w:t xml:space="preserve"> и принятом решении заведующий </w:t>
      </w:r>
      <w:r w:rsidR="008008A3" w:rsidRPr="008008A3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 xml:space="preserve"> 21. В случае установления Комиссией признака дисциплинарного проступка в действиях (бездействии) </w:t>
      </w:r>
      <w:r w:rsidR="008B5DA8">
        <w:rPr>
          <w:rFonts w:ascii="Times New Roman" w:hAnsi="Times New Roman" w:cs="Times New Roman"/>
          <w:sz w:val="28"/>
          <w:szCs w:val="28"/>
        </w:rPr>
        <w:t>работника информация об этом заведующему</w:t>
      </w:r>
      <w:r w:rsidRPr="008008A3">
        <w:rPr>
          <w:rFonts w:ascii="Times New Roman" w:hAnsi="Times New Roman" w:cs="Times New Roman"/>
          <w:sz w:val="28"/>
          <w:szCs w:val="28"/>
        </w:rPr>
        <w:t xml:space="preserve"> для решения в</w:t>
      </w:r>
      <w:r w:rsidR="008B5DA8">
        <w:rPr>
          <w:rFonts w:ascii="Times New Roman" w:hAnsi="Times New Roman" w:cs="Times New Roman"/>
          <w:sz w:val="28"/>
          <w:szCs w:val="28"/>
        </w:rPr>
        <w:t>опроса о применении к работнику</w:t>
      </w:r>
      <w:r w:rsidRPr="008008A3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lastRenderedPageBreak/>
        <w:t>22. В случае установления К</w:t>
      </w:r>
      <w:r w:rsidR="008B5DA8">
        <w:rPr>
          <w:rFonts w:ascii="Times New Roman" w:hAnsi="Times New Roman" w:cs="Times New Roman"/>
          <w:sz w:val="28"/>
          <w:szCs w:val="28"/>
        </w:rPr>
        <w:t>омиссией факта совершения работ</w:t>
      </w:r>
      <w:r w:rsidRPr="008008A3">
        <w:rPr>
          <w:rFonts w:ascii="Times New Roman" w:hAnsi="Times New Roman" w:cs="Times New Roman"/>
          <w:sz w:val="28"/>
          <w:szCs w:val="28"/>
        </w:rPr>
        <w:t xml:space="preserve">ником действия (факта бездействия), содержащего признаки административного правонарушения, председатель Комиссии обязан направить информацию о совершении указанного действия (бездействии) и подтверждающие такой факт документы должностному лицу, уполномоченному рассматривать дела об административных правонарушениях, в 3-дневный срок, а при необходимости - немедленно. 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  <w:r w:rsidRPr="008008A3">
        <w:rPr>
          <w:rFonts w:ascii="Times New Roman" w:hAnsi="Times New Roman" w:cs="Times New Roman"/>
          <w:sz w:val="28"/>
          <w:szCs w:val="28"/>
        </w:rPr>
        <w:t>23. Копия протокола заседания Комиссии или выписка из него приоб</w:t>
      </w:r>
      <w:r w:rsidR="00BD4EA7">
        <w:rPr>
          <w:rFonts w:ascii="Times New Roman" w:hAnsi="Times New Roman" w:cs="Times New Roman"/>
          <w:sz w:val="28"/>
          <w:szCs w:val="28"/>
        </w:rPr>
        <w:t>щается к личному делу работника</w:t>
      </w:r>
      <w:r w:rsidRPr="008008A3">
        <w:rPr>
          <w:rFonts w:ascii="Times New Roman" w:hAnsi="Times New Roman" w:cs="Times New Roman"/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</w:t>
      </w:r>
    </w:p>
    <w:p w:rsidR="008008A3" w:rsidRPr="008008A3" w:rsidRDefault="008008A3" w:rsidP="008008A3">
      <w:pPr>
        <w:rPr>
          <w:rFonts w:ascii="Times New Roman" w:hAnsi="Times New Roman" w:cs="Times New Roman"/>
          <w:sz w:val="28"/>
          <w:szCs w:val="28"/>
        </w:rPr>
      </w:pPr>
    </w:p>
    <w:p w:rsidR="008008A3" w:rsidRPr="008008A3" w:rsidRDefault="008008A3" w:rsidP="008008A3">
      <w:pPr>
        <w:rPr>
          <w:rFonts w:ascii="Times New Roman" w:hAnsi="Times New Roman" w:cs="Times New Roman"/>
        </w:rPr>
      </w:pPr>
    </w:p>
    <w:p w:rsidR="008008A3" w:rsidRPr="008008A3" w:rsidRDefault="008008A3" w:rsidP="008008A3">
      <w:pPr>
        <w:rPr>
          <w:rFonts w:ascii="Times New Roman" w:hAnsi="Times New Roman" w:cs="Times New Roman"/>
        </w:rPr>
      </w:pPr>
    </w:p>
    <w:p w:rsidR="008008A3" w:rsidRPr="008008A3" w:rsidRDefault="008008A3" w:rsidP="008008A3">
      <w:pPr>
        <w:rPr>
          <w:rFonts w:ascii="Times New Roman" w:hAnsi="Times New Roman" w:cs="Times New Roman"/>
        </w:rPr>
      </w:pPr>
    </w:p>
    <w:p w:rsidR="00454DBF" w:rsidRPr="008008A3" w:rsidRDefault="00454DBF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p w:rsidR="008008A3" w:rsidRPr="008008A3" w:rsidRDefault="008008A3">
      <w:pPr>
        <w:rPr>
          <w:rFonts w:ascii="Times New Roman" w:hAnsi="Times New Roman" w:cs="Times New Roman"/>
        </w:rPr>
      </w:pPr>
    </w:p>
    <w:sectPr w:rsidR="008008A3" w:rsidRPr="008008A3" w:rsidSect="008008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8A3"/>
    <w:rsid w:val="001027FC"/>
    <w:rsid w:val="00110C37"/>
    <w:rsid w:val="00114320"/>
    <w:rsid w:val="0028232A"/>
    <w:rsid w:val="002F1B36"/>
    <w:rsid w:val="003A6D10"/>
    <w:rsid w:val="003E38D3"/>
    <w:rsid w:val="003F0878"/>
    <w:rsid w:val="003F7A4A"/>
    <w:rsid w:val="00454DBF"/>
    <w:rsid w:val="004C3427"/>
    <w:rsid w:val="005723FF"/>
    <w:rsid w:val="00662AF4"/>
    <w:rsid w:val="00757237"/>
    <w:rsid w:val="007620B7"/>
    <w:rsid w:val="008008A3"/>
    <w:rsid w:val="00841ACE"/>
    <w:rsid w:val="008B4E75"/>
    <w:rsid w:val="008B5DA8"/>
    <w:rsid w:val="008E45FE"/>
    <w:rsid w:val="00AD2E33"/>
    <w:rsid w:val="00AD5131"/>
    <w:rsid w:val="00B16482"/>
    <w:rsid w:val="00B402A8"/>
    <w:rsid w:val="00BA22F0"/>
    <w:rsid w:val="00BD4EA7"/>
    <w:rsid w:val="00CE638C"/>
    <w:rsid w:val="00E253EA"/>
    <w:rsid w:val="00E5296B"/>
    <w:rsid w:val="00E914B1"/>
    <w:rsid w:val="00F20335"/>
    <w:rsid w:val="00F4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Digitalll</dc:creator>
  <cp:lastModifiedBy>Пользователь</cp:lastModifiedBy>
  <cp:revision>11</cp:revision>
  <cp:lastPrinted>2015-11-27T10:12:00Z</cp:lastPrinted>
  <dcterms:created xsi:type="dcterms:W3CDTF">2015-11-24T13:38:00Z</dcterms:created>
  <dcterms:modified xsi:type="dcterms:W3CDTF">2022-04-07T11:03:00Z</dcterms:modified>
</cp:coreProperties>
</file>