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0A" w:rsidRPr="003718C2" w:rsidRDefault="004B610A" w:rsidP="004B6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4B610A" w:rsidRDefault="004B610A" w:rsidP="004B6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ситуации «ловушки» возникают не только на проезжей части, зачастую пешеходы получают травмы и даже погибают в результате ДТП на дворовых территориях. Помните, когда следует быть особенно осторожными, обучите безопасному поведению ДЕТЕЙ!</w:t>
      </w:r>
    </w:p>
    <w:p w:rsidR="009D7071" w:rsidRDefault="009D7071" w:rsidP="004B610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81"/>
        <w:gridCol w:w="5282"/>
      </w:tblGrid>
      <w:tr w:rsidR="009D7071" w:rsidTr="009D7071">
        <w:tc>
          <w:tcPr>
            <w:tcW w:w="5281" w:type="dxa"/>
          </w:tcPr>
          <w:p w:rsidR="00C02529" w:rsidRDefault="00C02529" w:rsidP="00C025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2529" w:rsidRDefault="00C02529" w:rsidP="00C025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071" w:rsidRDefault="009D7071" w:rsidP="00C02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570D">
              <w:rPr>
                <w:rFonts w:ascii="Times New Roman" w:hAnsi="Times New Roman" w:cs="Times New Roman"/>
                <w:b/>
                <w:sz w:val="28"/>
                <w:szCs w:val="28"/>
              </w:rPr>
              <w:t>1. Ситуация закрытого обзора.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Водителю трудно</w:t>
            </w:r>
          </w:p>
          <w:p w:rsidR="009D7071" w:rsidRDefault="009D7071" w:rsidP="00C02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вовремя увидеть пешехода, если он появляется </w:t>
            </w:r>
          </w:p>
          <w:p w:rsidR="009D7071" w:rsidRDefault="009D7071" w:rsidP="00C02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неожиданно из-за припаркованного транспортного </w:t>
            </w:r>
          </w:p>
          <w:p w:rsidR="009D7071" w:rsidRDefault="009D7071" w:rsidP="00C02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средства, из-за деревьев и кустарников,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из-за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снежных </w:t>
            </w:r>
          </w:p>
          <w:p w:rsidR="009D7071" w:rsidRDefault="009D7071" w:rsidP="00C02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валов, у въезда во двор. </w:t>
            </w:r>
          </w:p>
          <w:p w:rsidR="009D7071" w:rsidRDefault="009D7071" w:rsidP="004B61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9" w:rsidRDefault="00C02529" w:rsidP="004B61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2" w:type="dxa"/>
          </w:tcPr>
          <w:p w:rsidR="009D7071" w:rsidRPr="00C02529" w:rsidRDefault="009D7071" w:rsidP="00C02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443865</wp:posOffset>
                  </wp:positionV>
                  <wp:extent cx="2590800" cy="2305050"/>
                  <wp:effectExtent l="19050" t="0" r="0" b="0"/>
                  <wp:wrapNone/>
                  <wp:docPr id="2" name="Рисунок 2" descr="img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305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7071" w:rsidTr="009D7071">
        <w:tc>
          <w:tcPr>
            <w:tcW w:w="5281" w:type="dxa"/>
          </w:tcPr>
          <w:p w:rsidR="009D7071" w:rsidRDefault="009D7071" w:rsidP="009D7071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187960</wp:posOffset>
                  </wp:positionV>
                  <wp:extent cx="2886075" cy="2371725"/>
                  <wp:effectExtent l="19050" t="0" r="9525" b="0"/>
                  <wp:wrapNone/>
                  <wp:docPr id="1" name="Рисунок 3" descr="CH03_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03_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37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9D7071" w:rsidRDefault="009D7071" w:rsidP="009D7071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9D7071" w:rsidRDefault="009D7071" w:rsidP="009D7071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  <w:p w:rsidR="009D7071" w:rsidRDefault="009D7071" w:rsidP="009D7071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  <w:p w:rsidR="009D7071" w:rsidRDefault="009D7071" w:rsidP="009D7071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9D7071" w:rsidRDefault="009D7071" w:rsidP="009D7071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  <w:p w:rsidR="009D7071" w:rsidRDefault="009D7071" w:rsidP="009D7071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025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9D7071" w:rsidRDefault="00C02529" w:rsidP="009D7071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071" w:rsidRPr="00C3570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5282" w:type="dxa"/>
          </w:tcPr>
          <w:p w:rsidR="009D7071" w:rsidRDefault="009D7071" w:rsidP="00C02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70D">
              <w:rPr>
                <w:rFonts w:ascii="Times New Roman" w:hAnsi="Times New Roman" w:cs="Times New Roman"/>
                <w:b/>
                <w:sz w:val="28"/>
                <w:szCs w:val="28"/>
              </w:rPr>
              <w:t>2. Слепые зоны.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Дворовая территория –  </w:t>
            </w:r>
          </w:p>
          <w:p w:rsidR="009D7071" w:rsidRDefault="009D7071" w:rsidP="00C02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пространство,   где водители чаще всего совершают маневры, развороты, двигаются задним ходом. Важно понимать, что пешеход может находиться в «слепой зоне», поэтому крайне опасно проходить в непосредственной близости транспортного средства, совершающего маневры. Практически невозможно  </w:t>
            </w:r>
            <w:r w:rsidRPr="00C3570D">
              <w:rPr>
                <w:rFonts w:ascii="Times New Roman" w:hAnsi="Times New Roman" w:cs="Times New Roman"/>
                <w:sz w:val="28"/>
                <w:szCs w:val="28"/>
              </w:rPr>
              <w:t>заметить и коляску, детский велосипед или малолетнего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D7071" w:rsidRPr="00C3570D" w:rsidRDefault="009D7071" w:rsidP="009D707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071" w:rsidRPr="003718C2" w:rsidRDefault="009D7071" w:rsidP="009D7071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D7071" w:rsidRDefault="009D7071" w:rsidP="004B61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7071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10A"/>
    <w:rsid w:val="000043A4"/>
    <w:rsid w:val="0022414D"/>
    <w:rsid w:val="00377DE6"/>
    <w:rsid w:val="004B610A"/>
    <w:rsid w:val="005D66DD"/>
    <w:rsid w:val="009D7071"/>
    <w:rsid w:val="00C02529"/>
    <w:rsid w:val="00C376FB"/>
    <w:rsid w:val="00DB6CD9"/>
    <w:rsid w:val="00DC2D9E"/>
    <w:rsid w:val="00F35EDB"/>
    <w:rsid w:val="00FF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2016-11-02T13:31:00Z</dcterms:created>
  <dcterms:modified xsi:type="dcterms:W3CDTF">2016-11-02T14:08:00Z</dcterms:modified>
</cp:coreProperties>
</file>