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F0" w:rsidRPr="00EE4FF0" w:rsidRDefault="009A05B8" w:rsidP="00BC555A">
      <w:pPr>
        <w:spacing w:after="0" w:line="240" w:lineRule="auto"/>
        <w:rPr>
          <w:rFonts w:cs="Times New Roman"/>
          <w:b/>
          <w:color w:val="FF0000"/>
          <w:sz w:val="28"/>
          <w:szCs w:val="28"/>
        </w:rPr>
      </w:pPr>
      <w:r w:rsidRPr="00EE4FF0">
        <w:rPr>
          <w:rFonts w:ascii="FrankC" w:hAnsi="FrankC" w:cs="Times New Roman"/>
          <w:b/>
          <w:color w:val="FF0000"/>
          <w:sz w:val="28"/>
          <w:szCs w:val="28"/>
        </w:rPr>
        <w:t>Как определить незнакомца</w:t>
      </w:r>
    </w:p>
    <w:p w:rsidR="009A05B8" w:rsidRPr="00EE4FF0" w:rsidRDefault="00BB19F4" w:rsidP="00BB19F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05B8" w:rsidRPr="00EE4FF0">
        <w:rPr>
          <w:rFonts w:ascii="Times New Roman" w:hAnsi="Times New Roman" w:cs="Times New Roman"/>
          <w:sz w:val="24"/>
          <w:szCs w:val="24"/>
        </w:rPr>
        <w:t xml:space="preserve">Вот наилучшее определение незнакомца, которому вы можете научить малыша в возрасте до 5 лет: </w:t>
      </w:r>
      <w:r w:rsidR="009A05B8" w:rsidRPr="000918DE">
        <w:rPr>
          <w:rFonts w:ascii="Times New Roman" w:hAnsi="Times New Roman" w:cs="Times New Roman"/>
          <w:i/>
          <w:sz w:val="24"/>
          <w:szCs w:val="24"/>
        </w:rPr>
        <w:t>незнакомец – этот тот, кого мы не знаем.</w:t>
      </w:r>
      <w:r w:rsidR="009A05B8" w:rsidRPr="00EE4FF0">
        <w:rPr>
          <w:rFonts w:ascii="Times New Roman" w:hAnsi="Times New Roman" w:cs="Times New Roman"/>
          <w:sz w:val="24"/>
          <w:szCs w:val="24"/>
        </w:rPr>
        <w:t xml:space="preserve"> Это звучит спокойно, не тревожно.</w:t>
      </w:r>
    </w:p>
    <w:p w:rsidR="009A05B8" w:rsidRPr="00EE4FF0" w:rsidRDefault="009A05B8" w:rsidP="009C52D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E4FF0">
        <w:rPr>
          <w:rFonts w:ascii="Times New Roman" w:hAnsi="Times New Roman" w:cs="Times New Roman"/>
          <w:sz w:val="24"/>
          <w:szCs w:val="24"/>
        </w:rPr>
        <w:tab/>
      </w:r>
      <w:r w:rsidR="00BB19F4">
        <w:rPr>
          <w:rFonts w:ascii="Times New Roman" w:hAnsi="Times New Roman" w:cs="Times New Roman"/>
          <w:sz w:val="24"/>
          <w:szCs w:val="24"/>
        </w:rPr>
        <w:t xml:space="preserve">     </w:t>
      </w:r>
      <w:r w:rsidRPr="00EE4FF0">
        <w:rPr>
          <w:rFonts w:ascii="Times New Roman" w:hAnsi="Times New Roman" w:cs="Times New Roman"/>
          <w:sz w:val="24"/>
          <w:szCs w:val="24"/>
        </w:rPr>
        <w:t>Существует одно единственное правило, которое малыш должен знать, и которому он должен неукоснительно следовать: Вы (или доверенное заботиться о ребенке лицо: папа, бабушка/дедушка, няня, воспитатель в детском саду) должны всегда знать, где он находится в любой момент времени.</w:t>
      </w:r>
    </w:p>
    <w:p w:rsidR="009A05B8" w:rsidRPr="00EE4FF0" w:rsidRDefault="009A05B8" w:rsidP="009C52D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E4FF0">
        <w:rPr>
          <w:rFonts w:ascii="Times New Roman" w:hAnsi="Times New Roman" w:cs="Times New Roman"/>
          <w:sz w:val="24"/>
          <w:szCs w:val="24"/>
        </w:rPr>
        <w:tab/>
      </w:r>
      <w:r w:rsidR="00BB19F4">
        <w:rPr>
          <w:rFonts w:ascii="Times New Roman" w:hAnsi="Times New Roman" w:cs="Times New Roman"/>
          <w:sz w:val="24"/>
          <w:szCs w:val="24"/>
        </w:rPr>
        <w:t xml:space="preserve">     </w:t>
      </w:r>
      <w:r w:rsidRPr="00EE4FF0">
        <w:rPr>
          <w:rFonts w:ascii="Times New Roman" w:hAnsi="Times New Roman" w:cs="Times New Roman"/>
          <w:sz w:val="24"/>
          <w:szCs w:val="24"/>
        </w:rPr>
        <w:t>Если, например, ваши соседи приглашают ребенка в гости посмотреть мультфильмы, или незнакомый дядя на улице просит его о помощи, то он обязательно должен сначала спросить разрешения у вас. Куда бы он ни пошел, он должен сначала поставить вас в известность.</w:t>
      </w:r>
    </w:p>
    <w:p w:rsidR="0045343C" w:rsidRDefault="0045343C" w:rsidP="00EE4FF0">
      <w:pPr>
        <w:spacing w:after="0" w:line="240" w:lineRule="auto"/>
        <w:ind w:left="-426"/>
        <w:jc w:val="center"/>
        <w:rPr>
          <w:rFonts w:cs="Times New Roman"/>
          <w:b/>
          <w:color w:val="FF0000"/>
          <w:sz w:val="28"/>
          <w:szCs w:val="28"/>
        </w:rPr>
      </w:pPr>
    </w:p>
    <w:p w:rsidR="00EE4FF0" w:rsidRPr="00BC555A" w:rsidRDefault="009A05B8" w:rsidP="00BC555A">
      <w:pPr>
        <w:spacing w:after="0" w:line="240" w:lineRule="auto"/>
        <w:ind w:left="-426"/>
        <w:jc w:val="center"/>
        <w:rPr>
          <w:rFonts w:cs="Times New Roman"/>
          <w:b/>
          <w:color w:val="FF0000"/>
          <w:sz w:val="28"/>
          <w:szCs w:val="28"/>
        </w:rPr>
      </w:pPr>
      <w:r w:rsidRPr="00EE4FF0">
        <w:rPr>
          <w:rFonts w:ascii="FrankC" w:hAnsi="FrankC" w:cs="Times New Roman"/>
          <w:b/>
          <w:color w:val="FF0000"/>
          <w:sz w:val="28"/>
          <w:szCs w:val="28"/>
        </w:rPr>
        <w:t>Ребенок должен знать информацию о себе</w:t>
      </w:r>
    </w:p>
    <w:p w:rsidR="009A05B8" w:rsidRPr="00EE4FF0" w:rsidRDefault="009A05B8" w:rsidP="009C52D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BB19F4">
        <w:rPr>
          <w:rFonts w:ascii="Times New Roman" w:hAnsi="Times New Roman" w:cs="Times New Roman"/>
        </w:rPr>
        <w:t xml:space="preserve">     </w:t>
      </w:r>
      <w:r w:rsidRPr="00EE4FF0">
        <w:rPr>
          <w:rFonts w:ascii="Times New Roman" w:hAnsi="Times New Roman" w:cs="Times New Roman"/>
          <w:sz w:val="24"/>
          <w:szCs w:val="24"/>
        </w:rPr>
        <w:t xml:space="preserve">Важно обучить дошкольника запоминанию своего полного имени, адреса и телефонного номера. </w:t>
      </w:r>
      <w:r w:rsidR="00EE4FF0" w:rsidRPr="00EE4FF0">
        <w:rPr>
          <w:rFonts w:ascii="Times New Roman" w:hAnsi="Times New Roman" w:cs="Times New Roman"/>
          <w:sz w:val="24"/>
          <w:szCs w:val="24"/>
        </w:rPr>
        <w:t>Как только он выучит эту информацию, помогите ему «вызубрить» ее как следует. Потому что зубрежка поможет ему вспомнить информацию в том случае, когда он попал в беду. Если кто-то спросит у ребенка эти данные, то, даже когда он расстроен или испуган, он все же сможет вспомнить их.</w:t>
      </w:r>
    </w:p>
    <w:p w:rsidR="00BC555A" w:rsidRDefault="00EE4FF0" w:rsidP="00BB19F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E4FF0">
        <w:rPr>
          <w:rFonts w:ascii="Times New Roman" w:hAnsi="Times New Roman" w:cs="Times New Roman"/>
          <w:sz w:val="24"/>
          <w:szCs w:val="24"/>
        </w:rPr>
        <w:tab/>
      </w:r>
      <w:r w:rsidR="00BB19F4">
        <w:rPr>
          <w:rFonts w:ascii="Times New Roman" w:hAnsi="Times New Roman" w:cs="Times New Roman"/>
          <w:sz w:val="24"/>
          <w:szCs w:val="24"/>
        </w:rPr>
        <w:t xml:space="preserve">    </w:t>
      </w:r>
      <w:r w:rsidRPr="00EE4FF0">
        <w:rPr>
          <w:rFonts w:ascii="Times New Roman" w:hAnsi="Times New Roman" w:cs="Times New Roman"/>
          <w:sz w:val="24"/>
          <w:szCs w:val="24"/>
        </w:rPr>
        <w:t xml:space="preserve">Пусть ребенок усвоит </w:t>
      </w:r>
      <w:r w:rsidR="0045343C" w:rsidRPr="0045343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единый номер вызова экстренных </w:t>
      </w:r>
      <w:r w:rsidR="0045343C" w:rsidRPr="0045343C">
        <w:rPr>
          <w:rStyle w:val="a4"/>
          <w:rFonts w:ascii="Times New Roman" w:hAnsi="Times New Roman" w:cs="Times New Roman"/>
          <w:b/>
          <w:bCs/>
          <w:i w:val="0"/>
          <w:iCs w:val="0"/>
          <w:spacing w:val="4"/>
          <w:sz w:val="24"/>
          <w:szCs w:val="24"/>
          <w:shd w:val="clear" w:color="auto" w:fill="FFFFFF"/>
        </w:rPr>
        <w:t>служб</w:t>
      </w:r>
      <w:r w:rsidRPr="0045343C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 w:rsidR="0045343C" w:rsidRPr="0045343C">
        <w:rPr>
          <w:rFonts w:ascii="Times New Roman" w:hAnsi="Times New Roman" w:cs="Times New Roman"/>
          <w:b/>
          <w:sz w:val="24"/>
          <w:szCs w:val="24"/>
        </w:rPr>
        <w:t>112</w:t>
      </w:r>
      <w:r w:rsidRPr="0045343C">
        <w:rPr>
          <w:rFonts w:ascii="Times New Roman" w:hAnsi="Times New Roman" w:cs="Times New Roman"/>
          <w:b/>
          <w:sz w:val="24"/>
          <w:szCs w:val="24"/>
        </w:rPr>
        <w:t>.</w:t>
      </w:r>
      <w:r w:rsidRPr="00EE4FF0">
        <w:rPr>
          <w:rFonts w:ascii="Times New Roman" w:hAnsi="Times New Roman" w:cs="Times New Roman"/>
          <w:sz w:val="24"/>
          <w:szCs w:val="24"/>
        </w:rPr>
        <w:t xml:space="preserve"> Или телефон службы детского «телефона доверия»: 8 800 2000 122.</w:t>
      </w:r>
    </w:p>
    <w:p w:rsidR="00BB19F4" w:rsidRPr="00BB19F4" w:rsidRDefault="00BB19F4" w:rsidP="00BB19F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C555A" w:rsidRPr="00BB19F4" w:rsidRDefault="00BB19F4" w:rsidP="00BB19F4">
      <w:pPr>
        <w:pStyle w:val="a5"/>
        <w:spacing w:before="0" w:beforeAutospacing="0" w:after="0" w:afterAutospacing="0"/>
        <w:ind w:left="-142"/>
        <w:jc w:val="both"/>
        <w:textAlignment w:val="baseline"/>
        <w:rPr>
          <w:color w:val="020C22"/>
        </w:rPr>
      </w:pPr>
      <w:r>
        <w:rPr>
          <w:color w:val="020C22"/>
        </w:rPr>
        <w:t xml:space="preserve">      </w:t>
      </w:r>
      <w:r w:rsidR="00BC555A" w:rsidRPr="00BB19F4">
        <w:rPr>
          <w:color w:val="020C22"/>
        </w:rPr>
        <w:t>Для вызова экстренных оперативных служб используйте номера:</w:t>
      </w:r>
    </w:p>
    <w:p w:rsidR="00BC555A" w:rsidRPr="00BB19F4" w:rsidRDefault="00BC555A" w:rsidP="00BB19F4">
      <w:pPr>
        <w:pStyle w:val="a5"/>
        <w:spacing w:before="0" w:beforeAutospacing="0" w:after="0" w:afterAutospacing="0"/>
        <w:ind w:left="-142"/>
        <w:jc w:val="both"/>
        <w:textAlignment w:val="baseline"/>
        <w:rPr>
          <w:color w:val="020C22"/>
        </w:rPr>
      </w:pPr>
      <w:r w:rsidRPr="00BB19F4">
        <w:rPr>
          <w:color w:val="020C22"/>
        </w:rPr>
        <w:t>- служба пожарной охраны: </w:t>
      </w:r>
      <w:r w:rsidR="00BB19F4">
        <w:rPr>
          <w:color w:val="020C22"/>
        </w:rPr>
        <w:t>01 (</w:t>
      </w:r>
      <w:r w:rsidRPr="00BB19F4">
        <w:rPr>
          <w:rStyle w:val="a6"/>
          <w:color w:val="020C22"/>
          <w:bdr w:val="none" w:sz="0" w:space="0" w:color="auto" w:frame="1"/>
        </w:rPr>
        <w:t>101</w:t>
      </w:r>
      <w:r w:rsidR="00BB19F4">
        <w:rPr>
          <w:rStyle w:val="a6"/>
          <w:color w:val="020C22"/>
          <w:bdr w:val="none" w:sz="0" w:space="0" w:color="auto" w:frame="1"/>
        </w:rPr>
        <w:t>)</w:t>
      </w:r>
      <w:r w:rsidRPr="00BB19F4">
        <w:rPr>
          <w:color w:val="020C22"/>
        </w:rPr>
        <w:t>;</w:t>
      </w:r>
    </w:p>
    <w:p w:rsidR="00BC555A" w:rsidRPr="00BB19F4" w:rsidRDefault="00BC555A" w:rsidP="00BB19F4">
      <w:pPr>
        <w:pStyle w:val="a5"/>
        <w:spacing w:before="0" w:beforeAutospacing="0" w:after="0" w:afterAutospacing="0"/>
        <w:ind w:left="-142"/>
        <w:jc w:val="both"/>
        <w:textAlignment w:val="baseline"/>
        <w:rPr>
          <w:color w:val="020C22"/>
        </w:rPr>
      </w:pPr>
      <w:r w:rsidRPr="00BB19F4">
        <w:rPr>
          <w:color w:val="020C22"/>
        </w:rPr>
        <w:t>- полиция: </w:t>
      </w:r>
      <w:r w:rsidR="00BB19F4">
        <w:rPr>
          <w:color w:val="020C22"/>
        </w:rPr>
        <w:t>02 (</w:t>
      </w:r>
      <w:r w:rsidRPr="00BB19F4">
        <w:rPr>
          <w:rStyle w:val="a6"/>
          <w:color w:val="020C22"/>
          <w:bdr w:val="none" w:sz="0" w:space="0" w:color="auto" w:frame="1"/>
        </w:rPr>
        <w:t>102</w:t>
      </w:r>
      <w:r w:rsidR="00BB19F4">
        <w:rPr>
          <w:rStyle w:val="a6"/>
          <w:color w:val="020C22"/>
          <w:bdr w:val="none" w:sz="0" w:space="0" w:color="auto" w:frame="1"/>
        </w:rPr>
        <w:t>)</w:t>
      </w:r>
      <w:r w:rsidRPr="00BB19F4">
        <w:rPr>
          <w:rStyle w:val="a6"/>
          <w:color w:val="020C22"/>
          <w:bdr w:val="none" w:sz="0" w:space="0" w:color="auto" w:frame="1"/>
        </w:rPr>
        <w:t>;</w:t>
      </w:r>
    </w:p>
    <w:p w:rsidR="00BC555A" w:rsidRPr="00BB19F4" w:rsidRDefault="00BC555A" w:rsidP="00BB19F4">
      <w:pPr>
        <w:pStyle w:val="a5"/>
        <w:spacing w:before="0" w:beforeAutospacing="0" w:after="0" w:afterAutospacing="0"/>
        <w:ind w:left="-142"/>
        <w:jc w:val="both"/>
        <w:textAlignment w:val="baseline"/>
        <w:rPr>
          <w:color w:val="020C22"/>
        </w:rPr>
      </w:pPr>
      <w:r w:rsidRPr="00BB19F4">
        <w:rPr>
          <w:color w:val="020C22"/>
        </w:rPr>
        <w:t>- служба скорой медицинской помощи: </w:t>
      </w:r>
      <w:r w:rsidR="00BB19F4">
        <w:rPr>
          <w:color w:val="020C22"/>
        </w:rPr>
        <w:t>03 (</w:t>
      </w:r>
      <w:r w:rsidRPr="00BB19F4">
        <w:rPr>
          <w:rStyle w:val="a6"/>
          <w:color w:val="020C22"/>
          <w:bdr w:val="none" w:sz="0" w:space="0" w:color="auto" w:frame="1"/>
        </w:rPr>
        <w:t>103</w:t>
      </w:r>
      <w:r w:rsidR="00BB19F4">
        <w:rPr>
          <w:rStyle w:val="a6"/>
          <w:color w:val="020C22"/>
          <w:bdr w:val="none" w:sz="0" w:space="0" w:color="auto" w:frame="1"/>
        </w:rPr>
        <w:t>)</w:t>
      </w:r>
      <w:r w:rsidRPr="00BB19F4">
        <w:rPr>
          <w:rStyle w:val="a6"/>
          <w:color w:val="020C22"/>
          <w:bdr w:val="none" w:sz="0" w:space="0" w:color="auto" w:frame="1"/>
        </w:rPr>
        <w:t>;</w:t>
      </w:r>
    </w:p>
    <w:p w:rsidR="00EE4FF0" w:rsidRPr="00BB19F4" w:rsidRDefault="00BC555A" w:rsidP="00BB19F4">
      <w:pPr>
        <w:pStyle w:val="a5"/>
        <w:spacing w:before="0" w:beforeAutospacing="0" w:after="0" w:afterAutospacing="0"/>
        <w:ind w:left="-142"/>
        <w:jc w:val="both"/>
        <w:textAlignment w:val="baseline"/>
        <w:rPr>
          <w:color w:val="020C22"/>
        </w:rPr>
      </w:pPr>
      <w:r w:rsidRPr="00BB19F4">
        <w:rPr>
          <w:color w:val="020C22"/>
        </w:rPr>
        <w:t>- аварийная служба газовой сети: </w:t>
      </w:r>
      <w:r w:rsidR="00BB19F4">
        <w:rPr>
          <w:color w:val="020C22"/>
        </w:rPr>
        <w:t>04 (</w:t>
      </w:r>
      <w:r w:rsidRPr="00BB19F4">
        <w:rPr>
          <w:rStyle w:val="a6"/>
          <w:color w:val="020C22"/>
          <w:bdr w:val="none" w:sz="0" w:space="0" w:color="auto" w:frame="1"/>
        </w:rPr>
        <w:t>104</w:t>
      </w:r>
      <w:r w:rsidR="00BB19F4">
        <w:rPr>
          <w:rStyle w:val="a6"/>
          <w:color w:val="020C22"/>
          <w:bdr w:val="none" w:sz="0" w:space="0" w:color="auto" w:frame="1"/>
        </w:rPr>
        <w:t>)</w:t>
      </w:r>
      <w:r w:rsidRPr="00BB19F4">
        <w:rPr>
          <w:rStyle w:val="a6"/>
          <w:color w:val="020C22"/>
          <w:bdr w:val="none" w:sz="0" w:space="0" w:color="auto" w:frame="1"/>
        </w:rPr>
        <w:t>.</w:t>
      </w:r>
    </w:p>
    <w:p w:rsidR="000918DE" w:rsidRPr="000918DE" w:rsidRDefault="00EE4FF0" w:rsidP="00BB19F4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</w:rPr>
      </w:pPr>
      <w:r w:rsidRPr="00EE4FF0">
        <w:rPr>
          <w:rFonts w:ascii="FrankC" w:hAnsi="FrankC" w:cs="Times New Roman"/>
          <w:b/>
          <w:color w:val="FF0000"/>
          <w:sz w:val="28"/>
          <w:szCs w:val="28"/>
        </w:rPr>
        <w:lastRenderedPageBreak/>
        <w:t>В начале попроси разрешения</w:t>
      </w:r>
    </w:p>
    <w:p w:rsidR="00EE4FF0" w:rsidRDefault="00EE4FF0" w:rsidP="00EE4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Если вы с самого раннего возраста научите </w:t>
      </w:r>
      <w:r w:rsidR="000918DE">
        <w:rPr>
          <w:rFonts w:ascii="Times New Roman" w:hAnsi="Times New Roman" w:cs="Times New Roman"/>
          <w:sz w:val="24"/>
          <w:szCs w:val="24"/>
        </w:rPr>
        <w:t>ваших детей спрашивать разрешения, прежде чем принимать от кого-то конфету или подарок, они будут менее уязвимы перед преступниками, активно применяющими эту уловку. В большинстве случаев преступники используют заманивание и обмен, и редко применяют силу.</w:t>
      </w:r>
    </w:p>
    <w:p w:rsidR="000918DE" w:rsidRDefault="000918DE" w:rsidP="00EE4F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18DE">
        <w:rPr>
          <w:rFonts w:ascii="Times New Roman" w:hAnsi="Times New Roman" w:cs="Times New Roman"/>
          <w:i/>
          <w:sz w:val="24"/>
          <w:szCs w:val="24"/>
        </w:rPr>
        <w:t>Скажите вашему ребенку, что без вашего разрешения ему нельзя принимать угощения или подарки от людей вне вашего семейного круга.</w:t>
      </w:r>
    </w:p>
    <w:p w:rsidR="000918DE" w:rsidRDefault="000918DE" w:rsidP="00EE4F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18DE" w:rsidRDefault="000918DE" w:rsidP="00BB19F4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</w:rPr>
      </w:pPr>
      <w:r w:rsidRPr="000918DE">
        <w:rPr>
          <w:rFonts w:ascii="FrankC" w:hAnsi="FrankC" w:cs="Times New Roman"/>
          <w:b/>
          <w:color w:val="FF0000"/>
          <w:sz w:val="28"/>
          <w:szCs w:val="28"/>
        </w:rPr>
        <w:t>Никаких тайн от родителей</w:t>
      </w:r>
    </w:p>
    <w:p w:rsidR="000918DE" w:rsidRDefault="000918DE" w:rsidP="00091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8DE">
        <w:rPr>
          <w:rFonts w:ascii="Times New Roman" w:hAnsi="Times New Roman" w:cs="Times New Roman"/>
          <w:sz w:val="24"/>
          <w:szCs w:val="24"/>
        </w:rPr>
        <w:t>Скажите вашему ребенку: «Взрослые</w:t>
      </w:r>
      <w:r>
        <w:rPr>
          <w:rFonts w:ascii="Times New Roman" w:hAnsi="Times New Roman" w:cs="Times New Roman"/>
          <w:sz w:val="24"/>
          <w:szCs w:val="24"/>
        </w:rPr>
        <w:t xml:space="preserve"> не должны просить детей держать что-то в тайне» и «Взрослым не позволено говорить ребенку, что с ними или их родными случиться что-то плохое, если он не согласен хранить что-то в тайне». Скажите вашим детям, что никто не смеет угрожать им, и добавьте: </w:t>
      </w:r>
      <w:r w:rsidRPr="00EA4584">
        <w:rPr>
          <w:rFonts w:ascii="Times New Roman" w:hAnsi="Times New Roman" w:cs="Times New Roman"/>
          <w:i/>
          <w:sz w:val="24"/>
          <w:szCs w:val="24"/>
        </w:rPr>
        <w:t>«Если любой взрослый попытается запугиванием вынудить тебя хранить тайну, немедленно приходи ко мне».</w:t>
      </w:r>
    </w:p>
    <w:p w:rsidR="00EA4584" w:rsidRDefault="00EA4584" w:rsidP="00EA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584" w:rsidRDefault="00EA4584" w:rsidP="00EA4584">
      <w:pPr>
        <w:spacing w:after="0" w:line="240" w:lineRule="auto"/>
        <w:jc w:val="center"/>
        <w:rPr>
          <w:rFonts w:cs="Times New Roman"/>
          <w:b/>
          <w:color w:val="FF0000"/>
          <w:sz w:val="28"/>
          <w:szCs w:val="28"/>
        </w:rPr>
      </w:pPr>
      <w:r w:rsidRPr="00EA4584">
        <w:rPr>
          <w:rFonts w:ascii="FrankC" w:hAnsi="FrankC" w:cs="Times New Roman"/>
          <w:b/>
          <w:color w:val="FF0000"/>
          <w:sz w:val="28"/>
          <w:szCs w:val="28"/>
        </w:rPr>
        <w:t>Если ребенок потерялся</w:t>
      </w:r>
    </w:p>
    <w:p w:rsidR="00BB19F4" w:rsidRDefault="00EA4584" w:rsidP="00EA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A4584">
        <w:rPr>
          <w:rFonts w:ascii="Times New Roman" w:hAnsi="Times New Roman" w:cs="Times New Roman"/>
          <w:sz w:val="24"/>
          <w:szCs w:val="24"/>
        </w:rPr>
        <w:t>В этой ситуации научите его обращаться за помощью только к женщинам. Большинство женщин бросают все свои занятия и не успокаиваются, пока не помогут малышу.</w:t>
      </w:r>
      <w:r>
        <w:rPr>
          <w:rFonts w:ascii="Times New Roman" w:hAnsi="Times New Roman" w:cs="Times New Roman"/>
          <w:sz w:val="24"/>
          <w:szCs w:val="24"/>
        </w:rPr>
        <w:t xml:space="preserve"> Среднестатистический мужчина способен посоветовать потерявшемуся в магазине ребенку самому найти охранника и обратиться к нему за помощью. «Если ты потерялся, обращайся за помощью к женщине» </w:t>
      </w:r>
    </w:p>
    <w:p w:rsidR="00BB19F4" w:rsidRDefault="00EA4584" w:rsidP="00EA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правило работает, потому что оно </w:t>
      </w:r>
      <w:r w:rsidRPr="00EA458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практичное </w:t>
      </w:r>
      <w:r>
        <w:rPr>
          <w:rFonts w:ascii="Times New Roman" w:hAnsi="Times New Roman" w:cs="Times New Roman"/>
          <w:sz w:val="24"/>
          <w:szCs w:val="24"/>
        </w:rPr>
        <w:t xml:space="preserve">(обычно, всегда вокруг есть женщины, к которым можно обратиться) </w:t>
      </w:r>
    </w:p>
    <w:p w:rsidR="00EA4584" w:rsidRDefault="00EA4584" w:rsidP="00EA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4584">
        <w:rPr>
          <w:rFonts w:ascii="Times New Roman" w:hAnsi="Times New Roman" w:cs="Times New Roman"/>
          <w:i/>
          <w:color w:val="0070C0"/>
          <w:sz w:val="24"/>
          <w:szCs w:val="24"/>
        </w:rPr>
        <w:lastRenderedPageBreak/>
        <w:t>и</w:t>
      </w:r>
      <w:proofErr w:type="gramEnd"/>
      <w:r w:rsidRPr="00EA458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простое</w:t>
      </w:r>
      <w:r>
        <w:rPr>
          <w:rFonts w:ascii="Times New Roman" w:hAnsi="Times New Roman" w:cs="Times New Roman"/>
          <w:sz w:val="24"/>
          <w:szCs w:val="24"/>
        </w:rPr>
        <w:t xml:space="preserve"> (его легко запомнить и ему легко следовать). Еще лучше, если ребенок обратится за помощью к женщине с ребенком.</w:t>
      </w:r>
    </w:p>
    <w:p w:rsidR="00EA4584" w:rsidRDefault="00EA4584" w:rsidP="00EA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Также полезно заранее договориться с ребенком, где вы встретитесь в том случае, если потеряетесь. Либо что ребенок никуда не будет уходить с того места, где он потерялся, дожидаясь вас.</w:t>
      </w:r>
    </w:p>
    <w:p w:rsidR="00D32028" w:rsidRDefault="00D32028" w:rsidP="00EA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2D8" w:rsidRDefault="009C52D8" w:rsidP="00EA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28">
        <w:rPr>
          <w:rFonts w:ascii="Times New Roman" w:hAnsi="Times New Roman" w:cs="Times New Roman"/>
          <w:b/>
          <w:color w:val="0070C0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«безопасного» воспитания – внушить ребенку уверенность в его возможностях, в том, что если он будет строго соблюдать определенные правила поведения, он не попадает в опасную ситуацию, а в случае опасности найти выход.</w:t>
      </w:r>
    </w:p>
    <w:p w:rsidR="00D32028" w:rsidRDefault="00D32028" w:rsidP="00EA458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53C3" w:rsidRDefault="003B53C3" w:rsidP="00EA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28">
        <w:rPr>
          <w:rFonts w:ascii="Times New Roman" w:hAnsi="Times New Roman" w:cs="Times New Roman"/>
          <w:b/>
          <w:color w:val="0070C0"/>
          <w:sz w:val="24"/>
          <w:szCs w:val="24"/>
        </w:rPr>
        <w:t>ОБУЧИТЬ</w:t>
      </w:r>
      <w:r>
        <w:rPr>
          <w:rFonts w:ascii="Times New Roman" w:hAnsi="Times New Roman" w:cs="Times New Roman"/>
          <w:sz w:val="24"/>
          <w:szCs w:val="24"/>
        </w:rPr>
        <w:t xml:space="preserve"> детей безопасному поведению – это значит приучить их к определенному образу жизни. У ребенка должен выработаться защитный механизм, который автоматически сработает в нужный момент.</w:t>
      </w:r>
    </w:p>
    <w:p w:rsidR="00D32028" w:rsidRDefault="00D32028" w:rsidP="00EA458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53C3" w:rsidRDefault="003B53C3" w:rsidP="00EA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28">
        <w:rPr>
          <w:rFonts w:ascii="Times New Roman" w:hAnsi="Times New Roman" w:cs="Times New Roman"/>
          <w:b/>
          <w:color w:val="0070C0"/>
          <w:sz w:val="24"/>
          <w:szCs w:val="24"/>
        </w:rPr>
        <w:t>ЗАНИМАЙТЕСЬ</w:t>
      </w:r>
      <w:r>
        <w:rPr>
          <w:rFonts w:ascii="Times New Roman" w:hAnsi="Times New Roman" w:cs="Times New Roman"/>
          <w:sz w:val="24"/>
          <w:szCs w:val="24"/>
        </w:rPr>
        <w:t xml:space="preserve"> с детьми систематически. Изучайте литературу, посвященную безопасности детей. Обучение безопасному поведению – это работа на много лет. Недостаточно одной беседы, а тем более запугиваний, угроз. Проверяйте, усвоил ли ребенок сказанное вами.</w:t>
      </w:r>
    </w:p>
    <w:p w:rsidR="00D32028" w:rsidRDefault="00D32028" w:rsidP="00EA4584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53C3" w:rsidRDefault="003B53C3" w:rsidP="00EA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28">
        <w:rPr>
          <w:rFonts w:ascii="Times New Roman" w:hAnsi="Times New Roman" w:cs="Times New Roman"/>
          <w:b/>
          <w:color w:val="0070C0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вам стало известно, что ваш ребенок поступил правильно в затруднительных обстоятельствах, надо обязательно похвалить его. Это поможет ему быть более уверенным в дальнейшем. Если ребенок поступил неправильн</w:t>
      </w:r>
      <w:r w:rsidR="00D320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не нужно кричать, ругать его – спокойно объясните допущенную ошибку и расскажите о возможных последствиях</w:t>
      </w:r>
      <w:r w:rsidR="00D32028">
        <w:rPr>
          <w:rFonts w:ascii="Times New Roman" w:hAnsi="Times New Roman" w:cs="Times New Roman"/>
          <w:sz w:val="24"/>
          <w:szCs w:val="24"/>
        </w:rPr>
        <w:t>.</w:t>
      </w:r>
    </w:p>
    <w:p w:rsidR="00EE4FF0" w:rsidRDefault="00EE4FF0" w:rsidP="009A05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B19F4" w:rsidRDefault="00BB19F4" w:rsidP="00077176">
      <w:pPr>
        <w:spacing w:after="0" w:line="240" w:lineRule="auto"/>
        <w:ind w:left="-426"/>
        <w:jc w:val="center"/>
        <w:rPr>
          <w:rFonts w:cs="Times New Roman"/>
          <w:b/>
          <w:color w:val="002060"/>
          <w:sz w:val="24"/>
          <w:szCs w:val="24"/>
        </w:rPr>
      </w:pPr>
    </w:p>
    <w:p w:rsidR="00BB19F4" w:rsidRDefault="00BB19F4" w:rsidP="00077176">
      <w:pPr>
        <w:spacing w:after="0" w:line="240" w:lineRule="auto"/>
        <w:ind w:left="-426"/>
        <w:jc w:val="center"/>
        <w:rPr>
          <w:rFonts w:cs="Times New Roman"/>
          <w:b/>
          <w:color w:val="002060"/>
          <w:sz w:val="24"/>
          <w:szCs w:val="24"/>
        </w:rPr>
      </w:pPr>
    </w:p>
    <w:p w:rsidR="00BB19F4" w:rsidRDefault="00BB19F4" w:rsidP="00077176">
      <w:pPr>
        <w:spacing w:after="0" w:line="240" w:lineRule="auto"/>
        <w:ind w:left="-426"/>
        <w:jc w:val="center"/>
        <w:rPr>
          <w:rFonts w:cs="Times New Roman"/>
          <w:b/>
          <w:color w:val="002060"/>
          <w:sz w:val="24"/>
          <w:szCs w:val="24"/>
        </w:rPr>
      </w:pPr>
    </w:p>
    <w:p w:rsidR="00D32028" w:rsidRPr="00077176" w:rsidRDefault="00077176" w:rsidP="00077176">
      <w:pPr>
        <w:spacing w:after="0" w:line="240" w:lineRule="auto"/>
        <w:ind w:left="-426"/>
        <w:jc w:val="center"/>
        <w:rPr>
          <w:rFonts w:ascii="FrankC" w:hAnsi="FrankC" w:cs="Times New Roman"/>
          <w:b/>
          <w:color w:val="002060"/>
          <w:sz w:val="24"/>
          <w:szCs w:val="24"/>
        </w:rPr>
      </w:pPr>
      <w:r w:rsidRPr="00077176">
        <w:rPr>
          <w:rFonts w:ascii="FrankC" w:hAnsi="FrankC" w:cs="Times New Roman"/>
          <w:b/>
          <w:color w:val="002060"/>
          <w:sz w:val="24"/>
          <w:szCs w:val="24"/>
        </w:rPr>
        <w:t>Правила безопасности, которым обязательно следует обучить вашего ребенка</w:t>
      </w:r>
    </w:p>
    <w:p w:rsidR="00D32028" w:rsidRDefault="00D32028" w:rsidP="009A05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77176" w:rsidRDefault="00077176" w:rsidP="0071470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3C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уходи далеко от своего дома, двора</w:t>
      </w:r>
    </w:p>
    <w:p w:rsidR="00077176" w:rsidRDefault="00077176" w:rsidP="0071470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3C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гуля до темноты</w:t>
      </w:r>
    </w:p>
    <w:p w:rsidR="00077176" w:rsidRDefault="00077176" w:rsidP="0071470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3C">
        <w:rPr>
          <w:rFonts w:ascii="Times New Roman" w:hAnsi="Times New Roman" w:cs="Times New Roman"/>
          <w:b/>
          <w:sz w:val="24"/>
          <w:szCs w:val="24"/>
        </w:rPr>
        <w:t>ОБХОДИ</w:t>
      </w:r>
      <w:r>
        <w:rPr>
          <w:rFonts w:ascii="Times New Roman" w:hAnsi="Times New Roman" w:cs="Times New Roman"/>
          <w:sz w:val="24"/>
          <w:szCs w:val="24"/>
        </w:rPr>
        <w:t xml:space="preserve"> компании незнакомых подростков</w:t>
      </w:r>
    </w:p>
    <w:p w:rsidR="00077176" w:rsidRDefault="00077176" w:rsidP="0071470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3C">
        <w:rPr>
          <w:rFonts w:ascii="Times New Roman" w:hAnsi="Times New Roman" w:cs="Times New Roman"/>
          <w:b/>
          <w:sz w:val="24"/>
          <w:szCs w:val="24"/>
        </w:rPr>
        <w:t xml:space="preserve">ИЗБЕГАЙ </w:t>
      </w:r>
      <w:r>
        <w:rPr>
          <w:rFonts w:ascii="Times New Roman" w:hAnsi="Times New Roman" w:cs="Times New Roman"/>
          <w:sz w:val="24"/>
          <w:szCs w:val="24"/>
        </w:rPr>
        <w:t>безлюдных мест, оврагов, заброшенных домов, сараев, чердаков, подвалов</w:t>
      </w:r>
    </w:p>
    <w:p w:rsidR="00077176" w:rsidRDefault="00077176" w:rsidP="0071470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3C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отправляйся один в дальние поездки</w:t>
      </w:r>
    </w:p>
    <w:p w:rsidR="00077176" w:rsidRDefault="00077176" w:rsidP="0071470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3C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входи с незнакомым человеком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подъезд,  лифт</w:t>
      </w:r>
      <w:proofErr w:type="gramEnd"/>
    </w:p>
    <w:p w:rsidR="00077176" w:rsidRDefault="00077176" w:rsidP="0071470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3C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открывай дверь людям, которых не знаешь</w:t>
      </w:r>
    </w:p>
    <w:p w:rsidR="00077176" w:rsidRDefault="00077176" w:rsidP="0071470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3C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садись в чужую машину</w:t>
      </w:r>
    </w:p>
    <w:p w:rsidR="00077176" w:rsidRDefault="00077176" w:rsidP="0071470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3C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все предложения незнакомых отвечай: «НЕТ!» и немедленно уходи от них туда, где есть люди</w:t>
      </w:r>
    </w:p>
    <w:p w:rsidR="00077176" w:rsidRDefault="00077176" w:rsidP="0071470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43C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стесняйся звать людей на помощь на улице, в транспорте, в подъезде</w:t>
      </w:r>
    </w:p>
    <w:p w:rsidR="00077176" w:rsidRDefault="00077176" w:rsidP="0071470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Pr="0045343C">
        <w:rPr>
          <w:rFonts w:ascii="Times New Roman" w:hAnsi="Times New Roman" w:cs="Times New Roman"/>
          <w:b/>
          <w:sz w:val="24"/>
          <w:szCs w:val="24"/>
        </w:rPr>
        <w:t>МИНУТУ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опасности, когда тебя пытаются схватить, применяют силу, кричи, вырывайся, убегай</w:t>
      </w:r>
    </w:p>
    <w:p w:rsidR="00077176" w:rsidRDefault="00077176" w:rsidP="00714700">
      <w:pPr>
        <w:pStyle w:val="a3"/>
        <w:spacing w:after="0" w:line="276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</w:p>
    <w:p w:rsidR="00077176" w:rsidRPr="00077176" w:rsidRDefault="00077176" w:rsidP="00714700">
      <w:pPr>
        <w:pStyle w:val="a3"/>
        <w:spacing w:after="0" w:line="240" w:lineRule="auto"/>
        <w:ind w:left="-142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Можете быть уверены: если правила личной безопасности</w:t>
      </w:r>
      <w:r w:rsidR="00714700">
        <w:rPr>
          <w:rFonts w:ascii="Times New Roman" w:hAnsi="Times New Roman" w:cs="Times New Roman"/>
          <w:sz w:val="24"/>
          <w:szCs w:val="24"/>
        </w:rPr>
        <w:t xml:space="preserve"> наряду с другими правилами излагаются вами ясными, простыми и спокойными, без тревожных слов, фразами – ваши дети обязательно будут следовать этим правилам.</w:t>
      </w:r>
    </w:p>
    <w:p w:rsidR="00D32028" w:rsidRDefault="00D32028" w:rsidP="009A05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32028" w:rsidRDefault="00D32028" w:rsidP="009A05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32028" w:rsidRDefault="00D32028" w:rsidP="009A05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32028" w:rsidRDefault="00D32028" w:rsidP="009A05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E307E" w:rsidRDefault="008E307E" w:rsidP="009A05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E307E" w:rsidRDefault="008E307E" w:rsidP="009A05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E307E" w:rsidRPr="00D108D7" w:rsidRDefault="008E307E" w:rsidP="00D108D7">
      <w:pPr>
        <w:spacing w:after="0" w:line="240" w:lineRule="auto"/>
        <w:jc w:val="center"/>
        <w:rPr>
          <w:rFonts w:ascii="FrankC" w:hAnsi="FrankC" w:cs="Times New Roman"/>
          <w:b/>
          <w:color w:val="002060"/>
          <w:sz w:val="24"/>
          <w:szCs w:val="24"/>
        </w:rPr>
      </w:pPr>
      <w:r w:rsidRPr="00D108D7">
        <w:rPr>
          <w:rFonts w:ascii="FrankC" w:hAnsi="FrankC" w:cs="Times New Roman"/>
          <w:b/>
          <w:color w:val="002060"/>
          <w:sz w:val="24"/>
          <w:szCs w:val="24"/>
        </w:rPr>
        <w:t>Будьте ответственными родителями</w:t>
      </w:r>
    </w:p>
    <w:p w:rsidR="008A43C3" w:rsidRDefault="008A43C3" w:rsidP="008E307E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8A43C3" w:rsidRDefault="008A43C3" w:rsidP="008A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 самые различные формы обучения. Для самых маленьких – игры с куклами (кукла потерялась, куклу хочет увезти чужой дядя на машине и т.д.)</w:t>
      </w:r>
      <w:proofErr w:type="gramStart"/>
      <w:r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постарше – разыгрывание соответствующих сценок (и дома и на улице), рассказы о детях, которые правильно вели себя в опасной ситуации, вопросы: «А как ты поступишь, если…», рассказы-воспоминания о случаях из собственного детства.</w:t>
      </w:r>
    </w:p>
    <w:p w:rsidR="008A43C3" w:rsidRDefault="008A43C3" w:rsidP="008A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3C3" w:rsidRDefault="008A43C3" w:rsidP="008A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СТАНЬТЕ примером для своих детей. Если вы прежде чем открыть дверь, не заглядываете в глазок, то вряд ли это будет делать и ваш ребенок.</w:t>
      </w:r>
    </w:p>
    <w:p w:rsidR="008A43C3" w:rsidRDefault="008A43C3" w:rsidP="008A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3C3" w:rsidRDefault="008A43C3" w:rsidP="008A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ПРОЯВЛЯЙТЕ участие к чужим детям. Став невольным свидетелем опасной ситуации, в которую попал ребенок (он потерялся, его куда-то насильно уводят, усаживают в машину и т.д.), не будьте безучастным. Есть физическая возможность решительно вмешаться – действуйте! Если нет – запомните приметы подозрительных лиц, номер автомашины, направление </w:t>
      </w:r>
      <w:bookmarkStart w:id="0" w:name="_GoBack"/>
      <w:bookmarkEnd w:id="0"/>
      <w:r w:rsidR="00BB19F4">
        <w:rPr>
          <w:rFonts w:ascii="Times New Roman" w:hAnsi="Times New Roman" w:cs="Times New Roman"/>
          <w:sz w:val="24"/>
          <w:szCs w:val="24"/>
        </w:rPr>
        <w:t>движения и</w:t>
      </w:r>
      <w:r>
        <w:rPr>
          <w:rFonts w:ascii="Times New Roman" w:hAnsi="Times New Roman" w:cs="Times New Roman"/>
          <w:sz w:val="24"/>
          <w:szCs w:val="24"/>
        </w:rPr>
        <w:t xml:space="preserve"> немедленно сообщите в полицию 02.</w:t>
      </w:r>
    </w:p>
    <w:p w:rsidR="008A43C3" w:rsidRDefault="008A43C3" w:rsidP="008A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43C" w:rsidRDefault="0045343C" w:rsidP="008A43C3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8A43C3" w:rsidRDefault="008A43C3" w:rsidP="008A43C3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C41EC">
        <w:rPr>
          <w:rFonts w:ascii="Times New Roman" w:hAnsi="Times New Roman" w:cs="Times New Roman"/>
          <w:i/>
          <w:color w:val="0070C0"/>
          <w:sz w:val="28"/>
          <w:szCs w:val="28"/>
        </w:rPr>
        <w:t>Самое главное преимущество малышей и дошкольников в обучении личной безопасности состоит в том, что они любят правила</w:t>
      </w:r>
    </w:p>
    <w:p w:rsidR="008A43C3" w:rsidRDefault="008A43C3" w:rsidP="008A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028" w:rsidRDefault="00D32028" w:rsidP="009A05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32028" w:rsidRDefault="00D32028" w:rsidP="009A05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32028" w:rsidRDefault="00D32028" w:rsidP="009A05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32028" w:rsidRDefault="00D32028" w:rsidP="008A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028" w:rsidRPr="00247303" w:rsidRDefault="00D32028" w:rsidP="008A43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</w:rPr>
      </w:pPr>
      <w:r w:rsidRPr="00247303">
        <w:rPr>
          <w:rFonts w:ascii="Times New Roman" w:hAnsi="Times New Roman" w:cs="Times New Roman"/>
          <w:b/>
          <w:i/>
          <w:color w:val="002060"/>
        </w:rPr>
        <w:t>МДОУ «Детский сад комбинированного вида</w:t>
      </w:r>
    </w:p>
    <w:p w:rsidR="00D32028" w:rsidRDefault="00D32028" w:rsidP="00D32028">
      <w:pPr>
        <w:jc w:val="center"/>
        <w:rPr>
          <w:rFonts w:ascii="Times New Roman" w:hAnsi="Times New Roman" w:cs="Times New Roman"/>
          <w:b/>
          <w:i/>
          <w:color w:val="002060"/>
        </w:rPr>
      </w:pPr>
      <w:r w:rsidRPr="00247303">
        <w:rPr>
          <w:rFonts w:ascii="Times New Roman" w:hAnsi="Times New Roman" w:cs="Times New Roman"/>
          <w:b/>
          <w:i/>
          <w:color w:val="002060"/>
        </w:rPr>
        <w:t>№ 28 «Золотой ключик»</w:t>
      </w:r>
    </w:p>
    <w:p w:rsidR="00D32028" w:rsidRDefault="00D32028" w:rsidP="00D32028">
      <w:pPr>
        <w:jc w:val="center"/>
        <w:rPr>
          <w:rFonts w:ascii="Times New Roman" w:hAnsi="Times New Roman" w:cs="Times New Roman"/>
          <w:b/>
          <w:i/>
          <w:color w:val="002060"/>
        </w:rPr>
      </w:pPr>
    </w:p>
    <w:p w:rsidR="00D32028" w:rsidRDefault="00D32028" w:rsidP="003C41EC">
      <w:pPr>
        <w:rPr>
          <w:rFonts w:ascii="Times New Roman" w:hAnsi="Times New Roman" w:cs="Times New Roman"/>
          <w:b/>
          <w:i/>
          <w:color w:val="002060"/>
        </w:rPr>
      </w:pPr>
    </w:p>
    <w:p w:rsidR="00D32028" w:rsidRDefault="00D32028" w:rsidP="00D32028">
      <w:pPr>
        <w:jc w:val="center"/>
        <w:rPr>
          <w:rFonts w:cs="Times New Roman"/>
          <w:b/>
          <w:color w:val="C00000"/>
          <w:sz w:val="32"/>
          <w:szCs w:val="32"/>
        </w:rPr>
      </w:pPr>
      <w:r w:rsidRPr="00D32028">
        <w:rPr>
          <w:rFonts w:ascii="FrankC" w:hAnsi="FrankC" w:cs="Times New Roman"/>
          <w:b/>
          <w:color w:val="C00000"/>
          <w:sz w:val="32"/>
          <w:szCs w:val="32"/>
        </w:rPr>
        <w:t>Основы личной безопасности дошкольника</w:t>
      </w:r>
    </w:p>
    <w:p w:rsidR="003C5BC5" w:rsidRDefault="003C5BC5" w:rsidP="003C4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BC5" w:rsidRDefault="003C5BC5" w:rsidP="009A05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C5BC5" w:rsidRDefault="0045343C" w:rsidP="003C41EC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41EC" w:rsidRPr="003C5BC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70D07F" wp14:editId="45FB5BA6">
            <wp:extent cx="2057400" cy="2272284"/>
            <wp:effectExtent l="0" t="0" r="0" b="0"/>
            <wp:docPr id="10" name="Рисунок 10" descr="C:\Users\User\Desktop\1618416393_6-funart_pro-p-trevozhnaya-mama-deti-krasivo-foto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18416393_6-funart_pro-p-trevozhnaya-mama-deti-krasivo-foto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83"/>
                    <a:stretch/>
                  </pic:blipFill>
                  <pic:spPr bwMode="auto">
                    <a:xfrm>
                      <a:off x="0" y="0"/>
                      <a:ext cx="2066808" cy="228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41EC" w:rsidRDefault="003C41EC" w:rsidP="003C41EC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3C41EC" w:rsidRDefault="003C41EC" w:rsidP="003C41EC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3C41EC" w:rsidRPr="003C41EC" w:rsidRDefault="003C41EC" w:rsidP="0045343C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C41EC">
        <w:rPr>
          <w:rFonts w:ascii="Times New Roman" w:hAnsi="Times New Roman" w:cs="Times New Roman"/>
          <w:i/>
          <w:color w:val="0070C0"/>
          <w:sz w:val="28"/>
          <w:szCs w:val="28"/>
        </w:rPr>
        <w:t>Рекомендации родителям</w:t>
      </w:r>
    </w:p>
    <w:p w:rsidR="003C41EC" w:rsidRPr="003C41EC" w:rsidRDefault="003C41EC" w:rsidP="003C41EC">
      <w:pPr>
        <w:spacing w:after="0" w:line="240" w:lineRule="auto"/>
        <w:ind w:left="-426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3C41EC" w:rsidRDefault="003C41EC" w:rsidP="003C41EC">
      <w:pPr>
        <w:spacing w:after="0" w:line="240" w:lineRule="auto"/>
        <w:ind w:left="-426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8A43C3" w:rsidRDefault="008A43C3" w:rsidP="003C41EC">
      <w:pPr>
        <w:spacing w:after="0" w:line="240" w:lineRule="auto"/>
        <w:ind w:left="-426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8A43C3" w:rsidRDefault="008A43C3" w:rsidP="003C41EC">
      <w:pPr>
        <w:spacing w:after="0" w:line="240" w:lineRule="auto"/>
        <w:ind w:left="-426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8A43C3" w:rsidRDefault="008A43C3" w:rsidP="003C41EC">
      <w:pPr>
        <w:spacing w:after="0" w:line="240" w:lineRule="auto"/>
        <w:ind w:left="-426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3C41EC" w:rsidRDefault="003C41EC" w:rsidP="003C41EC">
      <w:pPr>
        <w:spacing w:after="0" w:line="240" w:lineRule="auto"/>
        <w:ind w:left="-426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3C41EC" w:rsidRPr="003C41EC" w:rsidRDefault="003C41EC" w:rsidP="003C41EC">
      <w:pPr>
        <w:spacing w:after="0" w:line="240" w:lineRule="auto"/>
        <w:ind w:left="-426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3C41EC">
        <w:rPr>
          <w:rFonts w:ascii="Times New Roman" w:hAnsi="Times New Roman" w:cs="Times New Roman"/>
          <w:i/>
          <w:color w:val="002060"/>
          <w:sz w:val="20"/>
          <w:szCs w:val="20"/>
        </w:rPr>
        <w:t>Подготовила социальный педагог</w:t>
      </w:r>
    </w:p>
    <w:p w:rsidR="003C41EC" w:rsidRPr="003C41EC" w:rsidRDefault="003C41EC" w:rsidP="003C41EC">
      <w:pPr>
        <w:spacing w:after="0" w:line="240" w:lineRule="auto"/>
        <w:ind w:left="-426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3C41EC">
        <w:rPr>
          <w:rFonts w:ascii="Times New Roman" w:hAnsi="Times New Roman" w:cs="Times New Roman"/>
          <w:i/>
          <w:color w:val="002060"/>
          <w:sz w:val="20"/>
          <w:szCs w:val="20"/>
        </w:rPr>
        <w:t>Тутыгина Ирина Александровна</w:t>
      </w:r>
    </w:p>
    <w:p w:rsidR="00D32028" w:rsidRDefault="00D32028" w:rsidP="008A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028" w:rsidRDefault="003C5BC5" w:rsidP="00BB1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E907510" wp14:editId="3A708754">
                <wp:extent cx="304800" cy="304800"/>
                <wp:effectExtent l="0" t="0" r="0" b="0"/>
                <wp:docPr id="3" name="AutoShape 3" descr="Тревожная мама (62 фото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EBB3F9" id="AutoShape 3" o:spid="_x0000_s1026" alt="Тревожная мама (62 фото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b21YO8CAADpBQ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32028" w:rsidSect="00EA4584">
      <w:pgSz w:w="16838" w:h="11906" w:orient="landscape"/>
      <w:pgMar w:top="284" w:right="253" w:bottom="142" w:left="709" w:header="709" w:footer="709" w:gutter="0"/>
      <w:cols w:num="3"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C52A"/>
      </v:shape>
    </w:pict>
  </w:numPicBullet>
  <w:abstractNum w:abstractNumId="0">
    <w:nsid w:val="78E70C78"/>
    <w:multiLevelType w:val="hybridMultilevel"/>
    <w:tmpl w:val="F0F0C602"/>
    <w:lvl w:ilvl="0" w:tplc="04190007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9B"/>
    <w:rsid w:val="00077176"/>
    <w:rsid w:val="000918DE"/>
    <w:rsid w:val="00394B46"/>
    <w:rsid w:val="003B53C3"/>
    <w:rsid w:val="003C41EC"/>
    <w:rsid w:val="003C5BC5"/>
    <w:rsid w:val="0045343C"/>
    <w:rsid w:val="0059789B"/>
    <w:rsid w:val="00714700"/>
    <w:rsid w:val="00805D0C"/>
    <w:rsid w:val="008A43C3"/>
    <w:rsid w:val="008E307E"/>
    <w:rsid w:val="008F4277"/>
    <w:rsid w:val="009A05B8"/>
    <w:rsid w:val="009C52D8"/>
    <w:rsid w:val="00BB19F4"/>
    <w:rsid w:val="00BC555A"/>
    <w:rsid w:val="00D108D7"/>
    <w:rsid w:val="00D32028"/>
    <w:rsid w:val="00D81616"/>
    <w:rsid w:val="00EA4584"/>
    <w:rsid w:val="00E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467E5-27E9-45E2-9FDC-50B4BB1B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176"/>
    <w:pPr>
      <w:ind w:left="720"/>
      <w:contextualSpacing/>
    </w:pPr>
  </w:style>
  <w:style w:type="character" w:styleId="a4">
    <w:name w:val="Emphasis"/>
    <w:basedOn w:val="a0"/>
    <w:uiPriority w:val="20"/>
    <w:qFormat/>
    <w:rsid w:val="0045343C"/>
    <w:rPr>
      <w:i/>
      <w:iCs/>
    </w:rPr>
  </w:style>
  <w:style w:type="paragraph" w:styleId="a5">
    <w:name w:val="Normal (Web)"/>
    <w:basedOn w:val="a"/>
    <w:uiPriority w:val="99"/>
    <w:unhideWhenUsed/>
    <w:rsid w:val="00BC5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55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B1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1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0EA4F-A3FC-4325-B43E-0D03B8E6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2022-03-17T08:21:00Z</cp:lastPrinted>
  <dcterms:created xsi:type="dcterms:W3CDTF">2022-03-16T08:14:00Z</dcterms:created>
  <dcterms:modified xsi:type="dcterms:W3CDTF">2022-03-17T08:59:00Z</dcterms:modified>
</cp:coreProperties>
</file>