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96E" w:rsidRPr="0045096E" w:rsidRDefault="0045096E" w:rsidP="0045096E">
      <w:pPr>
        <w:pStyle w:val="1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096E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45096E" w:rsidRPr="0045096E" w:rsidRDefault="0045096E" w:rsidP="004509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5096E">
        <w:rPr>
          <w:rFonts w:ascii="Times New Roman" w:hAnsi="Times New Roman" w:cs="Times New Roman"/>
          <w:sz w:val="28"/>
          <w:szCs w:val="28"/>
        </w:rPr>
        <w:t>«Детский сад комбинированного вида № 28 «Золотой ключик»</w:t>
      </w:r>
    </w:p>
    <w:p w:rsidR="0045096E" w:rsidRPr="0045096E" w:rsidRDefault="0045096E" w:rsidP="0045096E">
      <w:pPr>
        <w:tabs>
          <w:tab w:val="left" w:pos="8640"/>
        </w:tabs>
        <w:suppressAutoHyphens/>
        <w:spacing w:after="0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45096E">
        <w:rPr>
          <w:rFonts w:ascii="Times New Roman" w:hAnsi="Times New Roman" w:cs="Times New Roman"/>
          <w:b/>
          <w:sz w:val="28"/>
          <w:szCs w:val="28"/>
          <w:lang w:eastAsia="ar-SA"/>
        </w:rPr>
        <w:tab/>
      </w:r>
    </w:p>
    <w:tbl>
      <w:tblPr>
        <w:tblW w:w="9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"/>
        <w:gridCol w:w="9688"/>
      </w:tblGrid>
      <w:tr w:rsidR="0045096E" w:rsidRPr="0045096E" w:rsidTr="006D0010">
        <w:trPr>
          <w:trHeight w:val="2009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45096E" w:rsidRDefault="0045096E" w:rsidP="004509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614A3A" w:rsidRPr="0045096E" w:rsidRDefault="00614A3A" w:rsidP="004509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  <w:hideMark/>
          </w:tcPr>
          <w:tbl>
            <w:tblPr>
              <w:tblW w:w="94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678"/>
              <w:gridCol w:w="4794"/>
            </w:tblGrid>
            <w:tr w:rsidR="00614A3A" w:rsidTr="00614A3A">
              <w:trPr>
                <w:trHeight w:val="2009"/>
              </w:trPr>
              <w:tc>
                <w:tcPr>
                  <w:tcW w:w="4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14A3A" w:rsidRDefault="00614A3A" w:rsidP="00614A3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567" w:hanging="36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ПРИНЯТО</w:t>
                  </w:r>
                </w:p>
                <w:p w:rsidR="00614A3A" w:rsidRDefault="00614A3A" w:rsidP="00614A3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567" w:hanging="36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педагогическим советом</w:t>
                  </w:r>
                </w:p>
                <w:p w:rsidR="00614A3A" w:rsidRDefault="00614A3A" w:rsidP="00614A3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567" w:hanging="36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МДОУ «Детский сад комбинированного </w:t>
                  </w:r>
                </w:p>
                <w:p w:rsidR="00614A3A" w:rsidRDefault="00614A3A" w:rsidP="00614A3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567" w:hanging="36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вида № 28 «Золотой ключик»</w:t>
                  </w:r>
                </w:p>
                <w:p w:rsidR="00614A3A" w:rsidRDefault="00614A3A" w:rsidP="00614A3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567" w:hanging="36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Протокол от 29.08.2024 г. № 1</w:t>
                  </w:r>
                </w:p>
                <w:p w:rsidR="00614A3A" w:rsidRDefault="00614A3A" w:rsidP="00614A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614A3A" w:rsidRDefault="00614A3A" w:rsidP="00614A3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360" w:hanging="360"/>
                    <w:rPr>
                      <w:rFonts w:ascii="Times New Roman" w:eastAsiaTheme="minorHAnsi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       УТВЕРЖДЕНО</w:t>
                  </w:r>
                </w:p>
                <w:p w:rsidR="00614A3A" w:rsidRDefault="00614A3A" w:rsidP="00614A3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360" w:hanging="36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приказом МДОУ «Детский сад</w:t>
                  </w:r>
                </w:p>
                <w:p w:rsidR="00614A3A" w:rsidRDefault="00614A3A" w:rsidP="00614A3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360" w:hanging="36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комбинированного вида № 28 </w:t>
                  </w:r>
                </w:p>
                <w:p w:rsidR="00614A3A" w:rsidRDefault="00614A3A" w:rsidP="00614A3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360" w:hanging="36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«Золотой ключик» </w:t>
                  </w:r>
                </w:p>
                <w:p w:rsidR="00614A3A" w:rsidRDefault="00614A3A" w:rsidP="00614A3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360" w:hanging="36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от 29.08.2024 г. № 35-1/од</w:t>
                  </w:r>
                </w:p>
              </w:tc>
            </w:tr>
          </w:tbl>
          <w:p w:rsidR="0045096E" w:rsidRDefault="0045096E" w:rsidP="0045096E">
            <w:pPr>
              <w:widowControl w:val="0"/>
              <w:autoSpaceDE w:val="0"/>
              <w:autoSpaceDN w:val="0"/>
              <w:adjustRightInd w:val="0"/>
              <w:spacing w:after="0"/>
              <w:ind w:left="360" w:hanging="360"/>
              <w:jc w:val="center"/>
              <w:rPr>
                <w:rFonts w:ascii="Times New Roman" w:hAnsi="Times New Roman" w:cs="Times New Roman"/>
                <w:b/>
              </w:rPr>
            </w:pPr>
          </w:p>
          <w:p w:rsidR="00614A3A" w:rsidRPr="0045096E" w:rsidRDefault="00614A3A" w:rsidP="0045096E">
            <w:pPr>
              <w:widowControl w:val="0"/>
              <w:autoSpaceDE w:val="0"/>
              <w:autoSpaceDN w:val="0"/>
              <w:adjustRightInd w:val="0"/>
              <w:spacing w:after="0"/>
              <w:ind w:left="360" w:hanging="36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5096E" w:rsidRPr="0045096E" w:rsidRDefault="0045096E" w:rsidP="0045096E">
      <w:pPr>
        <w:spacing w:after="0"/>
        <w:rPr>
          <w:rFonts w:ascii="Times New Roman" w:hAnsi="Times New Roman" w:cs="Times New Roman"/>
        </w:rPr>
      </w:pPr>
    </w:p>
    <w:p w:rsidR="0045096E" w:rsidRPr="0045096E" w:rsidRDefault="0045096E" w:rsidP="0045096E">
      <w:pPr>
        <w:spacing w:after="0"/>
        <w:rPr>
          <w:rFonts w:ascii="Times New Roman" w:hAnsi="Times New Roman" w:cs="Times New Roman"/>
        </w:rPr>
      </w:pPr>
    </w:p>
    <w:p w:rsidR="0045096E" w:rsidRPr="0045096E" w:rsidRDefault="0045096E" w:rsidP="004509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5096E">
        <w:rPr>
          <w:rFonts w:ascii="Times New Roman" w:hAnsi="Times New Roman" w:cs="Times New Roman"/>
          <w:sz w:val="28"/>
          <w:szCs w:val="28"/>
        </w:rPr>
        <w:t xml:space="preserve">Дополнительная образовательная общеразвивающая программа </w:t>
      </w:r>
    </w:p>
    <w:p w:rsidR="0045096E" w:rsidRPr="0045096E" w:rsidRDefault="0045096E" w:rsidP="004509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096E" w:rsidRPr="0045096E" w:rsidRDefault="0045096E" w:rsidP="004509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096E">
        <w:rPr>
          <w:rFonts w:ascii="Times New Roman" w:hAnsi="Times New Roman" w:cs="Times New Roman"/>
          <w:b/>
          <w:sz w:val="28"/>
          <w:szCs w:val="28"/>
        </w:rPr>
        <w:t>«Занимательная математика»</w:t>
      </w:r>
      <w:r w:rsidRPr="0045096E">
        <w:rPr>
          <w:rFonts w:ascii="Times New Roman" w:hAnsi="Times New Roman" w:cs="Times New Roman"/>
          <w:b/>
          <w:sz w:val="28"/>
          <w:szCs w:val="28"/>
        </w:rPr>
        <w:br/>
      </w:r>
    </w:p>
    <w:p w:rsidR="0045096E" w:rsidRPr="0045096E" w:rsidRDefault="0045096E" w:rsidP="0045096E">
      <w:pPr>
        <w:spacing w:after="0"/>
        <w:ind w:right="318"/>
        <w:jc w:val="center"/>
        <w:rPr>
          <w:rFonts w:ascii="Times New Roman" w:hAnsi="Times New Roman" w:cs="Times New Roman"/>
          <w:sz w:val="28"/>
          <w:szCs w:val="28"/>
        </w:rPr>
      </w:pPr>
      <w:r w:rsidRPr="0045096E">
        <w:rPr>
          <w:rFonts w:ascii="Times New Roman" w:hAnsi="Times New Roman" w:cs="Times New Roman"/>
          <w:b/>
          <w:sz w:val="28"/>
          <w:szCs w:val="28"/>
        </w:rPr>
        <w:t>Возраст обучающихся</w:t>
      </w:r>
      <w:r w:rsidR="00C51FD0">
        <w:rPr>
          <w:rFonts w:ascii="Times New Roman" w:hAnsi="Times New Roman" w:cs="Times New Roman"/>
          <w:sz w:val="28"/>
          <w:szCs w:val="28"/>
        </w:rPr>
        <w:t>: 4 – 5</w:t>
      </w:r>
      <w:r w:rsidRPr="0045096E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45096E" w:rsidRPr="0045096E" w:rsidRDefault="0045096E" w:rsidP="0045096E">
      <w:pPr>
        <w:spacing w:after="0"/>
        <w:ind w:right="318"/>
        <w:jc w:val="center"/>
        <w:rPr>
          <w:rFonts w:ascii="Times New Roman" w:hAnsi="Times New Roman" w:cs="Times New Roman"/>
          <w:sz w:val="28"/>
          <w:szCs w:val="28"/>
        </w:rPr>
      </w:pPr>
      <w:r w:rsidRPr="0045096E">
        <w:rPr>
          <w:rFonts w:ascii="Times New Roman" w:hAnsi="Times New Roman" w:cs="Times New Roman"/>
          <w:b/>
          <w:sz w:val="28"/>
          <w:szCs w:val="28"/>
        </w:rPr>
        <w:t xml:space="preserve">срок реализации – </w:t>
      </w:r>
      <w:r w:rsidRPr="0045096E">
        <w:rPr>
          <w:rFonts w:ascii="Times New Roman" w:hAnsi="Times New Roman" w:cs="Times New Roman"/>
          <w:sz w:val="28"/>
          <w:szCs w:val="28"/>
        </w:rPr>
        <w:t>1</w:t>
      </w:r>
      <w:r w:rsidRPr="004509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5096E">
        <w:rPr>
          <w:rFonts w:ascii="Times New Roman" w:hAnsi="Times New Roman" w:cs="Times New Roman"/>
          <w:sz w:val="28"/>
          <w:szCs w:val="28"/>
        </w:rPr>
        <w:t>год</w:t>
      </w:r>
    </w:p>
    <w:p w:rsidR="0045096E" w:rsidRPr="0045096E" w:rsidRDefault="0045096E" w:rsidP="0045096E">
      <w:pPr>
        <w:spacing w:after="0"/>
        <w:ind w:right="318"/>
        <w:rPr>
          <w:rFonts w:ascii="Times New Roman" w:hAnsi="Times New Roman" w:cs="Times New Roman"/>
          <w:sz w:val="28"/>
          <w:szCs w:val="28"/>
        </w:rPr>
      </w:pPr>
    </w:p>
    <w:p w:rsidR="0045096E" w:rsidRPr="0045096E" w:rsidRDefault="0045096E" w:rsidP="0045096E">
      <w:pPr>
        <w:spacing w:after="0"/>
        <w:ind w:right="318"/>
        <w:jc w:val="center"/>
        <w:rPr>
          <w:rFonts w:ascii="Times New Roman" w:hAnsi="Times New Roman" w:cs="Times New Roman"/>
          <w:sz w:val="28"/>
          <w:szCs w:val="28"/>
        </w:rPr>
      </w:pPr>
    </w:p>
    <w:p w:rsidR="0045096E" w:rsidRPr="0045096E" w:rsidRDefault="0045096E" w:rsidP="0045096E">
      <w:pPr>
        <w:spacing w:after="0"/>
        <w:ind w:right="318"/>
        <w:jc w:val="center"/>
        <w:rPr>
          <w:rFonts w:ascii="Times New Roman" w:hAnsi="Times New Roman" w:cs="Times New Roman"/>
          <w:sz w:val="28"/>
          <w:szCs w:val="28"/>
        </w:rPr>
      </w:pPr>
      <w:r w:rsidRPr="004509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57625" cy="2476500"/>
            <wp:effectExtent l="19050" t="0" r="9525" b="0"/>
            <wp:docPr id="4" name="Рисунок 7" descr="C:\Users\User\Desktop\ЧАС - титу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User\Desktop\ЧАС - титульни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09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096E" w:rsidRPr="0045096E" w:rsidRDefault="0045096E" w:rsidP="0045096E">
      <w:pPr>
        <w:spacing w:after="0"/>
        <w:rPr>
          <w:rFonts w:ascii="Times New Roman" w:hAnsi="Times New Roman" w:cs="Times New Roman"/>
        </w:rPr>
      </w:pPr>
      <w:r w:rsidRPr="0045096E">
        <w:rPr>
          <w:rFonts w:ascii="Times New Roman" w:hAnsi="Times New Roman" w:cs="Times New Roman"/>
          <w:noProof/>
        </w:rPr>
        <w:t xml:space="preserve"> </w:t>
      </w:r>
    </w:p>
    <w:p w:rsidR="0045096E" w:rsidRPr="0045096E" w:rsidRDefault="0045096E" w:rsidP="0045096E">
      <w:pPr>
        <w:spacing w:after="0"/>
        <w:rPr>
          <w:rFonts w:ascii="Times New Roman" w:hAnsi="Times New Roman" w:cs="Times New Roman"/>
        </w:rPr>
      </w:pPr>
    </w:p>
    <w:p w:rsidR="0045096E" w:rsidRPr="0045096E" w:rsidRDefault="0045096E" w:rsidP="0045096E">
      <w:pPr>
        <w:spacing w:after="0"/>
        <w:rPr>
          <w:rFonts w:ascii="Times New Roman" w:hAnsi="Times New Roman" w:cs="Times New Roman"/>
        </w:rPr>
      </w:pPr>
    </w:p>
    <w:p w:rsidR="0045096E" w:rsidRPr="0045096E" w:rsidRDefault="0045096E" w:rsidP="0045096E">
      <w:pPr>
        <w:spacing w:after="0"/>
        <w:rPr>
          <w:rFonts w:ascii="Times New Roman" w:hAnsi="Times New Roman" w:cs="Times New Roman"/>
        </w:rPr>
      </w:pPr>
    </w:p>
    <w:p w:rsidR="0045096E" w:rsidRPr="0045096E" w:rsidRDefault="0045096E" w:rsidP="0045096E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5096E">
        <w:rPr>
          <w:rFonts w:ascii="Times New Roman" w:hAnsi="Times New Roman" w:cs="Times New Roman"/>
          <w:b/>
          <w:sz w:val="28"/>
          <w:szCs w:val="28"/>
        </w:rPr>
        <w:t xml:space="preserve">Составила: </w:t>
      </w:r>
      <w:r w:rsidRPr="0045096E">
        <w:rPr>
          <w:rFonts w:ascii="Times New Roman" w:hAnsi="Times New Roman" w:cs="Times New Roman"/>
          <w:sz w:val="28"/>
          <w:szCs w:val="28"/>
        </w:rPr>
        <w:t xml:space="preserve">Попова Анна Сергеевна,  </w:t>
      </w:r>
    </w:p>
    <w:p w:rsidR="0045096E" w:rsidRPr="0045096E" w:rsidRDefault="0045096E" w:rsidP="0045096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5096E">
        <w:rPr>
          <w:rFonts w:ascii="Times New Roman" w:hAnsi="Times New Roman" w:cs="Times New Roman"/>
          <w:sz w:val="28"/>
          <w:szCs w:val="28"/>
        </w:rPr>
        <w:t xml:space="preserve">воспитатель первой </w:t>
      </w:r>
    </w:p>
    <w:p w:rsidR="0045096E" w:rsidRPr="0045096E" w:rsidRDefault="0045096E" w:rsidP="0045096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5096E">
        <w:rPr>
          <w:rFonts w:ascii="Times New Roman" w:hAnsi="Times New Roman" w:cs="Times New Roman"/>
          <w:sz w:val="28"/>
          <w:szCs w:val="28"/>
        </w:rPr>
        <w:t>квалификационной категории</w:t>
      </w:r>
    </w:p>
    <w:p w:rsidR="0045096E" w:rsidRPr="0045096E" w:rsidRDefault="0045096E" w:rsidP="0045096E">
      <w:pPr>
        <w:spacing w:after="0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45096E" w:rsidRPr="0045096E" w:rsidRDefault="0045096E" w:rsidP="004509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5096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Реализует:  </w:t>
      </w:r>
      <w:r w:rsidRPr="0045096E">
        <w:rPr>
          <w:rFonts w:ascii="Times New Roman" w:hAnsi="Times New Roman" w:cs="Times New Roman"/>
          <w:sz w:val="28"/>
          <w:szCs w:val="28"/>
        </w:rPr>
        <w:t>Попова Анна Сергеевна</w:t>
      </w:r>
    </w:p>
    <w:p w:rsidR="0045096E" w:rsidRPr="0045096E" w:rsidRDefault="0045096E" w:rsidP="0045096E">
      <w:pPr>
        <w:spacing w:after="0"/>
        <w:rPr>
          <w:rFonts w:ascii="Times New Roman" w:hAnsi="Times New Roman" w:cs="Times New Roman"/>
        </w:rPr>
      </w:pPr>
    </w:p>
    <w:p w:rsidR="00E577B4" w:rsidRDefault="0045096E" w:rsidP="00E577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5096E">
        <w:rPr>
          <w:rFonts w:ascii="Times New Roman" w:hAnsi="Times New Roman" w:cs="Times New Roman"/>
          <w:sz w:val="28"/>
          <w:szCs w:val="28"/>
        </w:rPr>
        <w:t>п. Вычегодский</w:t>
      </w:r>
    </w:p>
    <w:p w:rsidR="003F3139" w:rsidRPr="0045096E" w:rsidRDefault="00E577B4" w:rsidP="00E577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2024 </w:t>
      </w:r>
      <w:r w:rsidR="0045096E" w:rsidRPr="0045096E">
        <w:rPr>
          <w:rFonts w:ascii="Times New Roman" w:hAnsi="Times New Roman" w:cs="Times New Roman"/>
          <w:sz w:val="28"/>
          <w:szCs w:val="28"/>
        </w:rPr>
        <w:t>г</w:t>
      </w:r>
      <w:r w:rsidR="0045096E">
        <w:rPr>
          <w:rFonts w:ascii="Times New Roman" w:hAnsi="Times New Roman" w:cs="Times New Roman"/>
          <w:sz w:val="28"/>
          <w:szCs w:val="28"/>
        </w:rPr>
        <w:t>.</w:t>
      </w:r>
    </w:p>
    <w:p w:rsidR="0014545D" w:rsidRPr="0014545D" w:rsidRDefault="0014545D" w:rsidP="0014545D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14545D">
        <w:rPr>
          <w:rFonts w:ascii="Times New Roman" w:hAnsi="Times New Roman" w:cs="Times New Roman"/>
          <w:color w:val="auto"/>
          <w:sz w:val="28"/>
          <w:szCs w:val="28"/>
        </w:rPr>
        <w:lastRenderedPageBreak/>
        <w:t>АННОТАЦИЯ</w:t>
      </w:r>
    </w:p>
    <w:p w:rsidR="0014545D" w:rsidRPr="0014545D" w:rsidRDefault="0014545D" w:rsidP="0014545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4545D">
        <w:rPr>
          <w:rFonts w:ascii="Times New Roman" w:hAnsi="Times New Roman" w:cs="Times New Roman"/>
          <w:sz w:val="28"/>
          <w:szCs w:val="28"/>
        </w:rPr>
        <w:t>дополнительной  образовательной общеразвивающей программы</w:t>
      </w:r>
    </w:p>
    <w:p w:rsidR="0014545D" w:rsidRPr="00F36CB1" w:rsidRDefault="0014545D" w:rsidP="00F36CB1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4545D">
        <w:rPr>
          <w:rFonts w:ascii="Times New Roman" w:hAnsi="Times New Roman" w:cs="Times New Roman"/>
          <w:sz w:val="28"/>
          <w:szCs w:val="28"/>
        </w:rPr>
        <w:t>«Занимательная математика»</w:t>
      </w:r>
    </w:p>
    <w:p w:rsidR="009A6183" w:rsidRDefault="009A6183" w:rsidP="009A6183">
      <w:pPr>
        <w:tabs>
          <w:tab w:val="right" w:pos="9921"/>
        </w:tabs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25A6A" w:rsidRPr="003F3139" w:rsidRDefault="00D25A6A" w:rsidP="009A6183">
      <w:pPr>
        <w:tabs>
          <w:tab w:val="right" w:pos="992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3139">
        <w:rPr>
          <w:rFonts w:ascii="Times New Roman" w:eastAsia="Times New Roman" w:hAnsi="Times New Roman" w:cs="Times New Roman"/>
          <w:b/>
          <w:sz w:val="28"/>
          <w:szCs w:val="28"/>
        </w:rPr>
        <w:t xml:space="preserve">Направленность: </w:t>
      </w:r>
      <w:r w:rsidR="00F36CB1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>е</w:t>
      </w:r>
      <w:r w:rsidR="006827FC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>стественнонаучная</w:t>
      </w:r>
      <w:r w:rsidR="00F36CB1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="00BA1082" w:rsidRPr="003F3139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227C27" w:rsidRPr="003F3139" w:rsidRDefault="00DD6031" w:rsidP="003F313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31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 программы</w:t>
      </w:r>
      <w:r w:rsidR="003F3139" w:rsidRPr="00F36CB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B3190" w:rsidRPr="001B3190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условий для развития математической одаренности у детей, расширения кругозора их математических представлений.</w:t>
      </w:r>
    </w:p>
    <w:p w:rsidR="00227C27" w:rsidRPr="003F3139" w:rsidRDefault="00BA1082" w:rsidP="003F313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3139">
        <w:rPr>
          <w:rFonts w:ascii="Times New Roman" w:eastAsia="Times New Roman" w:hAnsi="Times New Roman" w:cs="Times New Roman"/>
          <w:b/>
          <w:sz w:val="28"/>
          <w:szCs w:val="28"/>
        </w:rPr>
        <w:t>Возраст</w:t>
      </w:r>
      <w:r w:rsidR="009D453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D25A6A" w:rsidRPr="003F3139">
        <w:rPr>
          <w:rFonts w:ascii="Times New Roman" w:eastAsia="Times New Roman" w:hAnsi="Times New Roman" w:cs="Times New Roman"/>
          <w:b/>
          <w:sz w:val="28"/>
          <w:szCs w:val="28"/>
        </w:rPr>
        <w:t>обучающихся</w:t>
      </w:r>
      <w:proofErr w:type="gramEnd"/>
      <w:r w:rsidR="00D25A6A" w:rsidRPr="003F3139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F36CB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25A6A" w:rsidRPr="003F313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A6183">
        <w:rPr>
          <w:rFonts w:ascii="Times New Roman" w:eastAsia="Times New Roman" w:hAnsi="Times New Roman" w:cs="Times New Roman"/>
          <w:sz w:val="28"/>
          <w:szCs w:val="28"/>
        </w:rPr>
        <w:t>4-5</w:t>
      </w:r>
      <w:r w:rsidR="00D25A6A" w:rsidRPr="003F3139">
        <w:rPr>
          <w:rFonts w:ascii="Times New Roman" w:eastAsia="Times New Roman" w:hAnsi="Times New Roman" w:cs="Times New Roman"/>
          <w:sz w:val="28"/>
          <w:szCs w:val="28"/>
        </w:rPr>
        <w:t>лет.</w:t>
      </w:r>
    </w:p>
    <w:p w:rsidR="00227C27" w:rsidRPr="003F3139" w:rsidRDefault="00D25A6A" w:rsidP="003F313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3139">
        <w:rPr>
          <w:rFonts w:ascii="Times New Roman" w:eastAsia="Times New Roman" w:hAnsi="Times New Roman" w:cs="Times New Roman"/>
          <w:b/>
          <w:sz w:val="28"/>
          <w:szCs w:val="28"/>
        </w:rPr>
        <w:t>Продолжительность реализации программы:</w:t>
      </w:r>
      <w:r w:rsidR="00F36CB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F3139">
        <w:rPr>
          <w:rFonts w:ascii="Times New Roman" w:eastAsia="Times New Roman" w:hAnsi="Times New Roman" w:cs="Times New Roman"/>
          <w:sz w:val="28"/>
          <w:szCs w:val="28"/>
        </w:rPr>
        <w:t>1 год.</w:t>
      </w:r>
    </w:p>
    <w:p w:rsidR="00227C27" w:rsidRPr="003F3139" w:rsidRDefault="00D25A6A" w:rsidP="003F313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F3139">
        <w:rPr>
          <w:rFonts w:ascii="Times New Roman" w:eastAsia="Times New Roman" w:hAnsi="Times New Roman" w:cs="Times New Roman"/>
          <w:b/>
          <w:sz w:val="28"/>
          <w:szCs w:val="28"/>
        </w:rPr>
        <w:t>Программа состоит из 2 модулей:</w:t>
      </w:r>
    </w:p>
    <w:p w:rsidR="00227C27" w:rsidRPr="003F3139" w:rsidRDefault="003F3139" w:rsidP="00F36CB1">
      <w:pPr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1 модуль: </w:t>
      </w:r>
      <w:r w:rsidR="00D27313">
        <w:rPr>
          <w:rFonts w:ascii="Times New Roman" w:eastAsia="Times New Roman" w:hAnsi="Times New Roman" w:cs="Times New Roman"/>
          <w:sz w:val="28"/>
          <w:szCs w:val="28"/>
        </w:rPr>
        <w:t>3 месяца – 13 недель, 13</w:t>
      </w:r>
      <w:r w:rsidR="004F0E9B" w:rsidRPr="003F3139">
        <w:rPr>
          <w:rFonts w:ascii="Times New Roman" w:eastAsia="Times New Roman" w:hAnsi="Times New Roman" w:cs="Times New Roman"/>
          <w:sz w:val="28"/>
          <w:szCs w:val="28"/>
        </w:rPr>
        <w:t>занятий</w:t>
      </w:r>
      <w:r w:rsidR="00D27313">
        <w:rPr>
          <w:rFonts w:ascii="Times New Roman" w:eastAsia="Times New Roman" w:hAnsi="Times New Roman" w:cs="Times New Roman"/>
          <w:sz w:val="28"/>
          <w:szCs w:val="28"/>
        </w:rPr>
        <w:t>, 13</w:t>
      </w:r>
      <w:r w:rsidR="00BA1082" w:rsidRPr="003F3139">
        <w:rPr>
          <w:rFonts w:ascii="Times New Roman" w:eastAsia="Times New Roman" w:hAnsi="Times New Roman" w:cs="Times New Roman"/>
          <w:sz w:val="28"/>
          <w:szCs w:val="28"/>
        </w:rPr>
        <w:t xml:space="preserve"> часов</w:t>
      </w:r>
      <w:r w:rsidR="002233C5" w:rsidRPr="003F3139">
        <w:rPr>
          <w:rFonts w:ascii="Times New Roman" w:eastAsia="Times New Roman" w:hAnsi="Times New Roman" w:cs="Times New Roman"/>
          <w:sz w:val="28"/>
          <w:szCs w:val="28"/>
        </w:rPr>
        <w:t xml:space="preserve">.                                                   </w:t>
      </w:r>
      <w:r w:rsidR="00657A5D" w:rsidRPr="003F3139">
        <w:rPr>
          <w:rFonts w:ascii="Times New Roman" w:eastAsia="Times New Roman" w:hAnsi="Times New Roman" w:cs="Times New Roman"/>
          <w:sz w:val="28"/>
          <w:szCs w:val="28"/>
        </w:rPr>
        <w:t xml:space="preserve"> 2 модуль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E579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4 месяцев </w:t>
      </w:r>
      <w:r w:rsidR="00D27313">
        <w:rPr>
          <w:rFonts w:ascii="Times New Roman" w:eastAsia="Times New Roman" w:hAnsi="Times New Roman" w:cs="Times New Roman"/>
          <w:sz w:val="28"/>
          <w:szCs w:val="28"/>
        </w:rPr>
        <w:t>– 1</w:t>
      </w:r>
      <w:r w:rsidR="00E5794D">
        <w:rPr>
          <w:rFonts w:ascii="Times New Roman" w:eastAsia="Times New Roman" w:hAnsi="Times New Roman" w:cs="Times New Roman"/>
          <w:sz w:val="28"/>
          <w:szCs w:val="28"/>
        </w:rPr>
        <w:t>6</w:t>
      </w:r>
      <w:r w:rsidR="00D27313">
        <w:rPr>
          <w:rFonts w:ascii="Times New Roman" w:eastAsia="Times New Roman" w:hAnsi="Times New Roman" w:cs="Times New Roman"/>
          <w:sz w:val="28"/>
          <w:szCs w:val="28"/>
        </w:rPr>
        <w:t xml:space="preserve"> недель, 1</w:t>
      </w:r>
      <w:r w:rsidR="00E5794D">
        <w:rPr>
          <w:rFonts w:ascii="Times New Roman" w:eastAsia="Times New Roman" w:hAnsi="Times New Roman" w:cs="Times New Roman"/>
          <w:sz w:val="28"/>
          <w:szCs w:val="28"/>
        </w:rPr>
        <w:t>6</w:t>
      </w:r>
      <w:r w:rsidR="00D27313">
        <w:rPr>
          <w:rFonts w:ascii="Times New Roman" w:eastAsia="Times New Roman" w:hAnsi="Times New Roman" w:cs="Times New Roman"/>
          <w:sz w:val="28"/>
          <w:szCs w:val="28"/>
        </w:rPr>
        <w:t xml:space="preserve"> занятий, 1</w:t>
      </w:r>
      <w:r w:rsidR="00E5794D">
        <w:rPr>
          <w:rFonts w:ascii="Times New Roman" w:eastAsia="Times New Roman" w:hAnsi="Times New Roman" w:cs="Times New Roman"/>
          <w:sz w:val="28"/>
          <w:szCs w:val="28"/>
        </w:rPr>
        <w:t xml:space="preserve">6 </w:t>
      </w:r>
      <w:r w:rsidR="00D25A6A" w:rsidRPr="003F3139">
        <w:rPr>
          <w:rFonts w:ascii="Times New Roman" w:eastAsia="Times New Roman" w:hAnsi="Times New Roman" w:cs="Times New Roman"/>
          <w:sz w:val="28"/>
          <w:szCs w:val="28"/>
        </w:rPr>
        <w:t>часов.</w:t>
      </w:r>
      <w:proofErr w:type="gramEnd"/>
    </w:p>
    <w:p w:rsidR="00B66E0E" w:rsidRDefault="00BA1082" w:rsidP="000E5359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F3139">
        <w:rPr>
          <w:rFonts w:ascii="Times New Roman" w:eastAsia="Calibri" w:hAnsi="Times New Roman" w:cs="Times New Roman"/>
          <w:b/>
          <w:sz w:val="28"/>
          <w:szCs w:val="28"/>
        </w:rPr>
        <w:t xml:space="preserve">Объем и срок реализации: </w:t>
      </w:r>
    </w:p>
    <w:p w:rsidR="000E5359" w:rsidRDefault="00BA1082" w:rsidP="000E535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3139">
        <w:rPr>
          <w:rFonts w:ascii="Times New Roman" w:eastAsia="Calibri" w:hAnsi="Times New Roman" w:cs="Times New Roman"/>
          <w:sz w:val="28"/>
          <w:szCs w:val="28"/>
        </w:rPr>
        <w:t>Ср</w:t>
      </w:r>
      <w:r w:rsidR="002233C5" w:rsidRPr="003F3139">
        <w:rPr>
          <w:rFonts w:ascii="Times New Roman" w:eastAsia="Calibri" w:hAnsi="Times New Roman" w:cs="Times New Roman"/>
          <w:sz w:val="28"/>
          <w:szCs w:val="28"/>
        </w:rPr>
        <w:t>ок реализации Программы – 1 год</w:t>
      </w:r>
      <w:r w:rsidRPr="003F3139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227C27" w:rsidRPr="000E5359" w:rsidRDefault="00BA1082" w:rsidP="000E535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3139">
        <w:rPr>
          <w:rFonts w:ascii="Times New Roman" w:eastAsia="Calibri" w:hAnsi="Times New Roman" w:cs="Times New Roman"/>
          <w:sz w:val="28"/>
          <w:szCs w:val="28"/>
        </w:rPr>
        <w:t>Общее количество учебных часов:</w:t>
      </w:r>
      <w:r w:rsidR="00E579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57A5D" w:rsidRPr="003F3139">
        <w:rPr>
          <w:rFonts w:ascii="Times New Roman" w:eastAsia="Times New Roman" w:hAnsi="Times New Roman" w:cs="Times New Roman"/>
          <w:sz w:val="28"/>
          <w:szCs w:val="28"/>
        </w:rPr>
        <w:t>2</w:t>
      </w:r>
      <w:r w:rsidR="00E5794D">
        <w:rPr>
          <w:rFonts w:ascii="Times New Roman" w:eastAsia="Times New Roman" w:hAnsi="Times New Roman" w:cs="Times New Roman"/>
          <w:sz w:val="28"/>
          <w:szCs w:val="28"/>
        </w:rPr>
        <w:t>9</w:t>
      </w:r>
      <w:r w:rsidR="002233C5" w:rsidRPr="003F3139">
        <w:rPr>
          <w:rFonts w:ascii="Times New Roman" w:eastAsia="Times New Roman" w:hAnsi="Times New Roman" w:cs="Times New Roman"/>
          <w:sz w:val="28"/>
          <w:szCs w:val="28"/>
        </w:rPr>
        <w:t xml:space="preserve"> часов.      </w:t>
      </w:r>
    </w:p>
    <w:p w:rsidR="00622F26" w:rsidRDefault="00622F26" w:rsidP="007015F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Краткое содержание: </w:t>
      </w:r>
      <w:r w:rsidRPr="00622F26">
        <w:rPr>
          <w:rFonts w:ascii="Times New Roman" w:eastAsia="Times New Roman" w:hAnsi="Times New Roman" w:cs="Times New Roman"/>
          <w:sz w:val="28"/>
          <w:szCs w:val="28"/>
        </w:rPr>
        <w:t>В ходе реализации Программы предусматривается совместная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деятельность взрослого</w:t>
      </w:r>
      <w:r w:rsidRPr="00622F26">
        <w:rPr>
          <w:rFonts w:ascii="Times New Roman" w:eastAsia="Times New Roman" w:hAnsi="Times New Roman" w:cs="Times New Roman"/>
          <w:sz w:val="28"/>
          <w:szCs w:val="28"/>
        </w:rPr>
        <w:t xml:space="preserve"> и детей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процессе занятий (познавательно-</w:t>
      </w:r>
      <w:r w:rsidRPr="00622F26">
        <w:rPr>
          <w:rFonts w:ascii="Times New Roman" w:eastAsia="Times New Roman" w:hAnsi="Times New Roman" w:cs="Times New Roman"/>
          <w:sz w:val="28"/>
          <w:szCs w:val="28"/>
        </w:rPr>
        <w:t>исследовательской деятельности), игры, общения, самостоятельной</w:t>
      </w:r>
      <w:r w:rsidR="00E579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22F26">
        <w:rPr>
          <w:rFonts w:ascii="Times New Roman" w:eastAsia="Times New Roman" w:hAnsi="Times New Roman" w:cs="Times New Roman"/>
          <w:sz w:val="28"/>
          <w:szCs w:val="28"/>
        </w:rPr>
        <w:t xml:space="preserve">деятельности, которые организуют </w:t>
      </w:r>
      <w:r>
        <w:rPr>
          <w:rFonts w:ascii="Times New Roman" w:eastAsia="Times New Roman" w:hAnsi="Times New Roman" w:cs="Times New Roman"/>
          <w:sz w:val="28"/>
          <w:szCs w:val="28"/>
        </w:rPr>
        <w:t>педагог</w:t>
      </w:r>
      <w:r w:rsidRPr="00622F26">
        <w:rPr>
          <w:rFonts w:ascii="Times New Roman" w:eastAsia="Times New Roman" w:hAnsi="Times New Roman" w:cs="Times New Roman"/>
          <w:sz w:val="28"/>
          <w:szCs w:val="28"/>
        </w:rPr>
        <w:t>, сопровождает и поддерживает.</w:t>
      </w:r>
    </w:p>
    <w:p w:rsidR="00622F26" w:rsidRDefault="007015FA" w:rsidP="007015F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622F26" w:rsidRPr="00622F26">
        <w:rPr>
          <w:rFonts w:ascii="Times New Roman" w:eastAsia="Times New Roman" w:hAnsi="Times New Roman" w:cs="Times New Roman"/>
          <w:sz w:val="28"/>
          <w:szCs w:val="28"/>
        </w:rPr>
        <w:t>Содержание Программы отражает одно из направлений</w:t>
      </w:r>
      <w:r w:rsidR="00E579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2F26" w:rsidRPr="00622F26">
        <w:rPr>
          <w:rFonts w:ascii="Times New Roman" w:eastAsia="Times New Roman" w:hAnsi="Times New Roman" w:cs="Times New Roman"/>
          <w:sz w:val="28"/>
          <w:szCs w:val="28"/>
        </w:rPr>
        <w:t>образовательной деятельности в области «Познавательное развитие» и</w:t>
      </w:r>
      <w:r w:rsidR="00E579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2F26" w:rsidRPr="00622F26">
        <w:rPr>
          <w:rFonts w:ascii="Times New Roman" w:eastAsia="Times New Roman" w:hAnsi="Times New Roman" w:cs="Times New Roman"/>
          <w:sz w:val="28"/>
          <w:szCs w:val="28"/>
        </w:rPr>
        <w:t>включает не только работу по формированию первичных представлений о</w:t>
      </w:r>
      <w:r w:rsidR="00E579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2F26" w:rsidRPr="00622F26">
        <w:rPr>
          <w:rFonts w:ascii="Times New Roman" w:eastAsia="Times New Roman" w:hAnsi="Times New Roman" w:cs="Times New Roman"/>
          <w:sz w:val="28"/>
          <w:szCs w:val="28"/>
        </w:rPr>
        <w:t>количестве, числе, форме, размере, пространстве и времени, но и</w:t>
      </w:r>
      <w:r w:rsidR="00E579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2F26" w:rsidRPr="00622F26">
        <w:rPr>
          <w:rFonts w:ascii="Times New Roman" w:eastAsia="Times New Roman" w:hAnsi="Times New Roman" w:cs="Times New Roman"/>
          <w:sz w:val="28"/>
          <w:szCs w:val="28"/>
        </w:rPr>
        <w:t>предполагает развитие интересов детей, любознательности и познавательной</w:t>
      </w:r>
      <w:r w:rsidR="00E579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2F26" w:rsidRPr="00622F26">
        <w:rPr>
          <w:rFonts w:ascii="Times New Roman" w:eastAsia="Times New Roman" w:hAnsi="Times New Roman" w:cs="Times New Roman"/>
          <w:sz w:val="28"/>
          <w:szCs w:val="28"/>
        </w:rPr>
        <w:t>мотивации, формирование предпосылок к учебной деятельности.</w:t>
      </w:r>
      <w:r w:rsidR="00E579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2F26" w:rsidRPr="00622F26">
        <w:rPr>
          <w:rFonts w:ascii="Times New Roman" w:eastAsia="Times New Roman" w:hAnsi="Times New Roman" w:cs="Times New Roman"/>
          <w:sz w:val="28"/>
          <w:szCs w:val="28"/>
        </w:rPr>
        <w:t>Методика реализации Программы с помощью учебно – методического</w:t>
      </w:r>
      <w:r w:rsidR="007252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2F26" w:rsidRPr="00622F26">
        <w:rPr>
          <w:rFonts w:ascii="Times New Roman" w:eastAsia="Times New Roman" w:hAnsi="Times New Roman" w:cs="Times New Roman"/>
          <w:sz w:val="28"/>
          <w:szCs w:val="28"/>
        </w:rPr>
        <w:t>комплекта способствует формированию у детей основных математических</w:t>
      </w:r>
      <w:r w:rsidR="00E579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2F26" w:rsidRPr="00622F26">
        <w:rPr>
          <w:rFonts w:ascii="Times New Roman" w:eastAsia="Times New Roman" w:hAnsi="Times New Roman" w:cs="Times New Roman"/>
          <w:sz w:val="28"/>
          <w:szCs w:val="28"/>
        </w:rPr>
        <w:t>понятий, зависимостей, отношений и действий, овладению математической</w:t>
      </w:r>
      <w:r w:rsidR="00E579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2F26" w:rsidRPr="00622F26">
        <w:rPr>
          <w:rFonts w:ascii="Times New Roman" w:eastAsia="Times New Roman" w:hAnsi="Times New Roman" w:cs="Times New Roman"/>
          <w:sz w:val="28"/>
          <w:szCs w:val="28"/>
        </w:rPr>
        <w:t>терминологией.</w:t>
      </w:r>
    </w:p>
    <w:p w:rsidR="00622F26" w:rsidRDefault="007015FA" w:rsidP="007015F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622F26" w:rsidRPr="00622F26">
        <w:rPr>
          <w:rFonts w:ascii="Times New Roman" w:eastAsia="Times New Roman" w:hAnsi="Times New Roman" w:cs="Times New Roman"/>
          <w:sz w:val="28"/>
          <w:szCs w:val="28"/>
        </w:rPr>
        <w:t>Освоение Программы поможет ребёнку достичь необходимого уровня в</w:t>
      </w:r>
      <w:r w:rsidR="00E579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2F26" w:rsidRPr="00622F26"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понимании и использовании математичес</w:t>
      </w:r>
      <w:r w:rsidR="00622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ких представлений для успешного </w:t>
      </w:r>
      <w:r w:rsidR="00622F26" w:rsidRPr="00622F26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получения</w:t>
      </w:r>
      <w:r w:rsidR="00622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общего начального образования. </w:t>
      </w:r>
    </w:p>
    <w:p w:rsidR="00622F26" w:rsidRDefault="007015FA" w:rsidP="007015F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="00622F26" w:rsidRPr="00622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Содержание Программы реализуется </w:t>
      </w:r>
      <w:r w:rsidR="00622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различных видах деятельности: </w:t>
      </w:r>
      <w:r w:rsidR="00622F26" w:rsidRPr="00622F26">
        <w:rPr>
          <w:rFonts w:ascii="Times New Roman" w:eastAsia="Times New Roman" w:hAnsi="Times New Roman" w:cs="Times New Roman"/>
          <w:color w:val="000000"/>
          <w:sz w:val="28"/>
          <w:szCs w:val="28"/>
        </w:rPr>
        <w:t>игре, общении, занятиях – как основной механ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 развития ребёнка</w:t>
      </w:r>
      <w:r w:rsidR="00E5794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D1D5C" w:rsidRDefault="008D1D5C" w:rsidP="00B7167F">
      <w:pPr>
        <w:jc w:val="center"/>
        <w:rPr>
          <w:b/>
          <w:bCs/>
          <w:color w:val="000000"/>
          <w:sz w:val="28"/>
          <w:szCs w:val="28"/>
        </w:rPr>
      </w:pPr>
    </w:p>
    <w:p w:rsidR="00E5794D" w:rsidRDefault="00E5794D" w:rsidP="00B7167F">
      <w:pPr>
        <w:jc w:val="center"/>
        <w:rPr>
          <w:b/>
          <w:bCs/>
          <w:color w:val="000000"/>
          <w:sz w:val="28"/>
          <w:szCs w:val="28"/>
        </w:rPr>
      </w:pPr>
    </w:p>
    <w:p w:rsidR="007015FA" w:rsidRDefault="007015FA" w:rsidP="00B7167F">
      <w:pPr>
        <w:jc w:val="center"/>
        <w:rPr>
          <w:b/>
          <w:bCs/>
          <w:color w:val="000000"/>
          <w:sz w:val="28"/>
          <w:szCs w:val="28"/>
        </w:rPr>
      </w:pPr>
    </w:p>
    <w:p w:rsidR="00B55600" w:rsidRPr="007015FA" w:rsidRDefault="00227C27" w:rsidP="00B7167F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015FA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ПОЯСНИТЕЛЬНАЯ ЗАПИСКА</w:t>
      </w:r>
    </w:p>
    <w:p w:rsidR="00D27313" w:rsidRPr="00D27313" w:rsidRDefault="00D27313" w:rsidP="00D2731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73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7015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D27313"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Дошкольный возраст – «благодатный» возраст, психика детей пластична, она легко дезорганизуется от тысячи причин, но также легко восстанавливается и помогает в этом взрослому игра.</w:t>
      </w:r>
    </w:p>
    <w:p w:rsidR="00D27313" w:rsidRPr="00D27313" w:rsidRDefault="00F54777" w:rsidP="00D27313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D27313" w:rsidRPr="00D27313"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ребят дошкольного возраста игра имеет исключительное значение: игра для них – учеба, игра для них – труд,  игра для них - серьезная форма воспитания. Игра для дошкольников – способ познания окружающего мира. Игра будет являться средством воспитания, если она будет включаться в целостный педагогический процесс. Руководя игрой, организуя жизнь детей в игре, воспитатель воздействует на все стороны развития личности ребенка: на чувства, на сознание, на волю и на поведение в целом. Однако если для воспитанника цель - в самой игре, то для взрослого, организующего игру, есть и другая цель - развитие детей, усвоение ими определенных знаний, формирование умений, выработка тех или иных качеств личности.</w:t>
      </w:r>
    </w:p>
    <w:p w:rsidR="00D27313" w:rsidRPr="00D27313" w:rsidRDefault="00D27313" w:rsidP="00D27313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7313">
        <w:rPr>
          <w:rFonts w:ascii="Times New Roman" w:eastAsia="Times New Roman" w:hAnsi="Times New Roman" w:cs="Times New Roman"/>
          <w:color w:val="000000"/>
          <w:sz w:val="28"/>
          <w:szCs w:val="28"/>
        </w:rPr>
        <w:t>Игра ценна только в том случае, когда она содействует лучшему пониманию математической сущности вопроса, уточнению и формированию математических знаний учащихся. Игры и игровые упражнения стимулируют общение, поскольку в процессе проведения  игр взаимоотношения между детьми, ребенком и родителем, ребенком и педагогом начинают носить более непринуждённый и эмоциональный характер.</w:t>
      </w:r>
    </w:p>
    <w:p w:rsidR="004E7DDA" w:rsidRPr="003F3139" w:rsidRDefault="00D27313" w:rsidP="00D27313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4E7DDA"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рограмма разрабатывалась на о</w:t>
      </w:r>
      <w:r w:rsidR="00E803A0"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4E7DDA"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>нове следующих нормативно-правовых документов:</w:t>
      </w:r>
    </w:p>
    <w:p w:rsidR="00231BBA" w:rsidRPr="003F3139" w:rsidRDefault="00231BBA" w:rsidP="00571426">
      <w:pPr>
        <w:pStyle w:val="a9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Федеральный Закон РФ от 29.12. 2012г. №273 «Об образовании в РФ»;</w:t>
      </w:r>
    </w:p>
    <w:p w:rsidR="00231BBA" w:rsidRPr="003F3139" w:rsidRDefault="00231BBA" w:rsidP="00571426">
      <w:pPr>
        <w:numPr>
          <w:ilvl w:val="0"/>
          <w:numId w:val="8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Государственная программа Российской Федерации «Развитие образования» на 2013-2020 годы;</w:t>
      </w:r>
    </w:p>
    <w:p w:rsidR="00231BBA" w:rsidRPr="003F3139" w:rsidRDefault="00231BBA" w:rsidP="00571426">
      <w:pPr>
        <w:numPr>
          <w:ilvl w:val="0"/>
          <w:numId w:val="8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 Министерства образования и науки РФ от 29 августа 2013 г. № 1008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B36E68" w:rsidRPr="00183FD3" w:rsidRDefault="00B36E68" w:rsidP="00571426">
      <w:pPr>
        <w:numPr>
          <w:ilvl w:val="0"/>
          <w:numId w:val="8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3FD3">
        <w:rPr>
          <w:rFonts w:ascii="Times New Roman" w:eastAsia="Times New Roman" w:hAnsi="Times New Roman" w:cs="Times New Roman"/>
          <w:sz w:val="28"/>
          <w:szCs w:val="28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обитания», утв. постановлением Главного государственного санитарного врача России от 28 января 2021 г. № 2;</w:t>
      </w:r>
    </w:p>
    <w:p w:rsidR="00231BBA" w:rsidRPr="00183FD3" w:rsidRDefault="00B36E68" w:rsidP="00571426">
      <w:pPr>
        <w:numPr>
          <w:ilvl w:val="0"/>
          <w:numId w:val="8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3FD3">
        <w:rPr>
          <w:rFonts w:ascii="Times New Roman" w:eastAsia="Times New Roman" w:hAnsi="Times New Roman" w:cs="Times New Roman"/>
          <w:sz w:val="28"/>
          <w:szCs w:val="28"/>
        </w:rPr>
        <w:t xml:space="preserve"> СП 2.4.3648-20 «Санитарно-эпидемиологические требования к организациям воспитания и обучения, отдыха и оздоровления детей и молодежи», утв. постановлением Главного государственного санитарного врача России от 28 сентября 2020 г. № 28;</w:t>
      </w:r>
    </w:p>
    <w:p w:rsidR="00231BBA" w:rsidRPr="003F3139" w:rsidRDefault="00231BBA" w:rsidP="00571426">
      <w:pPr>
        <w:numPr>
          <w:ilvl w:val="0"/>
          <w:numId w:val="8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к письму Департамента молодежной политики, воспитания и социальной поддержки детей Минобразования и науки России от 11.12.2006 г. № 06-1844 «О примерных требованиях к программам доп</w:t>
      </w:r>
      <w:r w:rsid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>олнительного образования детей».</w:t>
      </w:r>
    </w:p>
    <w:p w:rsidR="00B55600" w:rsidRPr="003F3139" w:rsidRDefault="00F54777" w:rsidP="003F313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        </w:t>
      </w:r>
      <w:r w:rsidR="0080391E" w:rsidRPr="003F31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="00B55600" w:rsidRPr="003F31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аправленность</w:t>
      </w:r>
      <w:r w:rsidR="00B55600"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Естественнонаучая</w:t>
      </w:r>
      <w:proofErr w:type="spellEnd"/>
      <w:r w:rsidR="00F02988"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E579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70CAA"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55600"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анная программа направлена на развитие личностных качеств дошкольника - дает </w:t>
      </w:r>
      <w:r w:rsidR="00270CAA"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обучающимся</w:t>
      </w:r>
      <w:r w:rsidR="00B55600"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почувствовать, понять, усвоить не только частные понятия, но и общие закономерности, познать радость при преодолении трудностей, воспитать у дошкольника интерес к самому процессу познания, находить самостоятельный путь решения познавательных задач, а также не бояться ошибок.</w:t>
      </w:r>
    </w:p>
    <w:p w:rsidR="005825AB" w:rsidRDefault="00B55600" w:rsidP="005825A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F31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Новизна</w:t>
      </w:r>
      <w:r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данной программы заключается в</w:t>
      </w:r>
      <w:r w:rsidR="00270CAA"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том, </w:t>
      </w:r>
      <w:r w:rsidR="00771AA6">
        <w:rPr>
          <w:rFonts w:ascii="Times New Roman" w:eastAsia="Times New Roman" w:hAnsi="Times New Roman" w:cs="Times New Roman"/>
          <w:color w:val="000000"/>
          <w:sz w:val="28"/>
          <w:szCs w:val="28"/>
        </w:rPr>
        <w:t>что вводится  ребёнок</w:t>
      </w:r>
      <w:r w:rsidR="00771AA6" w:rsidRPr="00771A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мир математики чере</w:t>
      </w:r>
      <w:r w:rsidR="00771A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решение проблемно – поисковых </w:t>
      </w:r>
      <w:r w:rsidR="00771AA6" w:rsidRPr="00771AA6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задач, ознакомление с окружающ</w:t>
      </w:r>
      <w:r w:rsidR="00771A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 миром, игровую деятельность, </w:t>
      </w:r>
      <w:r w:rsidR="00771AA6" w:rsidRPr="00771AA6">
        <w:rPr>
          <w:rFonts w:ascii="Times New Roman" w:eastAsia="Times New Roman" w:hAnsi="Times New Roman" w:cs="Times New Roman"/>
          <w:color w:val="000000"/>
          <w:sz w:val="28"/>
          <w:szCs w:val="28"/>
        </w:rPr>
        <w:t>художественное слово, экспериментирован</w:t>
      </w:r>
      <w:r w:rsidR="005825AB">
        <w:rPr>
          <w:rFonts w:ascii="Times New Roman" w:eastAsia="Times New Roman" w:hAnsi="Times New Roman" w:cs="Times New Roman"/>
          <w:color w:val="000000"/>
          <w:sz w:val="28"/>
          <w:szCs w:val="28"/>
        </w:rPr>
        <w:t>ие, с помощью проектного метода.</w:t>
      </w:r>
    </w:p>
    <w:p w:rsidR="009E49D5" w:rsidRDefault="003F3139" w:rsidP="005825A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Актуальность программы </w:t>
      </w:r>
      <w:r w:rsidR="009E49D5" w:rsidRPr="009E49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обусловлена тем, что дети  младшего дошкольного возраста проявляют спонтанный интерес к математическим категориям: количество, форма, время, пространство, которые помогают им лучше ориентироваться в вещах и ситуациях, упорядочивать и связывать их друг с другом, способствуют формированию понятий. Концепция по дошкольному образованию, ориентиры и требования к обновлению содержания дошкольного образования очерчивают ряд достаточно серьезных требований к познавательному развитию дошкольников, частью которого является математическое развитие. </w:t>
      </w:r>
    </w:p>
    <w:p w:rsidR="005825AB" w:rsidRPr="005825AB" w:rsidRDefault="009E49D5" w:rsidP="005825A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825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 формировании элементарных математических представлений </w:t>
      </w:r>
      <w:r w:rsidR="005825AB" w:rsidRPr="005825A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руются</w:t>
      </w:r>
      <w:r w:rsidR="00E579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25AB" w:rsidRPr="005825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основы математической культуры, необходимой для </w:t>
      </w:r>
      <w:r w:rsidR="005825AB">
        <w:rPr>
          <w:rFonts w:ascii="Times New Roman" w:eastAsia="Times New Roman" w:hAnsi="Times New Roman" w:cs="Times New Roman"/>
          <w:color w:val="000000"/>
          <w:sz w:val="28"/>
          <w:szCs w:val="28"/>
        </w:rPr>
        <w:t>успешной социальной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даптации</w:t>
      </w:r>
      <w:r w:rsidR="005825AB">
        <w:rPr>
          <w:rFonts w:ascii="Times New Roman" w:eastAsia="Times New Roman" w:hAnsi="Times New Roman" w:cs="Times New Roman"/>
          <w:color w:val="000000"/>
          <w:sz w:val="28"/>
          <w:szCs w:val="28"/>
        </w:rPr>
        <w:t>; так же формируются</w:t>
      </w:r>
      <w:r w:rsidR="005825AB" w:rsidRPr="005825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предпосылки к учебной</w:t>
      </w:r>
      <w:r w:rsidR="005825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деятельности, которые позволят </w:t>
      </w:r>
      <w:r w:rsidR="005825AB" w:rsidRPr="005825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успешно освоить школьную программу </w:t>
      </w:r>
      <w:r w:rsidR="005825AB" w:rsidRPr="005825A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 способствовать умственному развитию ребёнка, развивать психические</w:t>
      </w:r>
      <w:r w:rsidR="00E579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25AB" w:rsidRPr="005825AB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процессы (внимание, память, мышление), потр</w:t>
      </w:r>
      <w:r w:rsidR="005825AB">
        <w:rPr>
          <w:rFonts w:ascii="Times New Roman" w:eastAsia="Times New Roman" w:hAnsi="Times New Roman" w:cs="Times New Roman"/>
          <w:color w:val="000000"/>
          <w:sz w:val="28"/>
          <w:szCs w:val="28"/>
        </w:rPr>
        <w:t>ебность активно мыслить.</w:t>
      </w:r>
    </w:p>
    <w:p w:rsidR="005825AB" w:rsidRPr="005825AB" w:rsidRDefault="005825AB" w:rsidP="0018084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Программа способствует развитию логических форм мышления, приёмам умственной деятельности </w:t>
      </w:r>
      <w:r w:rsidRPr="005825AB">
        <w:rPr>
          <w:rFonts w:ascii="Times New Roman" w:eastAsia="Times New Roman" w:hAnsi="Times New Roman" w:cs="Times New Roman"/>
          <w:color w:val="000000"/>
          <w:sz w:val="28"/>
          <w:szCs w:val="28"/>
        </w:rPr>
        <w:t>(анализ, синтез, сра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внение, обобщение, классификация, моделирование); учит </w:t>
      </w:r>
      <w:r w:rsidRPr="005825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применять полученные знания в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азных видах деятельности (игре, </w:t>
      </w:r>
      <w:r w:rsidR="00180845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общении и др.).</w:t>
      </w:r>
      <w:proofErr w:type="gramEnd"/>
      <w:r w:rsidR="001808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Способствует воспитанию инициативности, самостоятельности.</w:t>
      </w:r>
    </w:p>
    <w:p w:rsidR="00B55600" w:rsidRPr="00AC58EF" w:rsidRDefault="00B55600" w:rsidP="00AC58EF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Такие качества способствуют успешному обучению детей в школе, а участие в педагогическом процессе наравне с взрослыми - возможность проектировать свою жизнь в пространстве детского сада, проявляя при этом изобретательность и оригинальность.</w:t>
      </w:r>
      <w:r w:rsidRPr="003F313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          </w:t>
      </w:r>
    </w:p>
    <w:p w:rsidR="00B55600" w:rsidRPr="003F3139" w:rsidRDefault="00B55600" w:rsidP="00AC58EF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>Актуальность проблемы формирования познавательных компетентностей для дошкольников обусловлена следующими факторами:</w:t>
      </w:r>
    </w:p>
    <w:p w:rsidR="00B55600" w:rsidRPr="003F3139" w:rsidRDefault="00B55600" w:rsidP="003F3139">
      <w:pPr>
        <w:shd w:val="clear" w:color="auto" w:fill="FFFFFF"/>
        <w:tabs>
          <w:tab w:val="right" w:pos="9921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>- разрыв между знаниями и умениями применять эти знания на практике;</w:t>
      </w:r>
      <w:r w:rsidR="009D3D19"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B55600" w:rsidRPr="003F3139" w:rsidRDefault="00B55600" w:rsidP="003F313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>- преодоление несоответствия результатов существующей системы образования новым социально-экономическим задачам государства;</w:t>
      </w:r>
    </w:p>
    <w:p w:rsidR="00B55600" w:rsidRPr="003F3139" w:rsidRDefault="00B55600" w:rsidP="003F313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необходимостью ускоренного совершенствования образовательного пространства с целью оптимизации общекультурного, личностного и познавательного развития детей, создания условий для достижения успешности;</w:t>
      </w:r>
    </w:p>
    <w:p w:rsidR="00B55600" w:rsidRPr="003F3139" w:rsidRDefault="00B55600" w:rsidP="003F313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>- необходимостью сохранения единства образовательного пространства, преемственности ступеней образовательной системы;</w:t>
      </w:r>
    </w:p>
    <w:p w:rsidR="00B55600" w:rsidRPr="003F3139" w:rsidRDefault="00B55600" w:rsidP="003F313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связи со стихийностью и зачастую не прогнозируемостью результатов развития детей, проблемами </w:t>
      </w:r>
      <w:proofErr w:type="spellStart"/>
      <w:r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>дезадаптации</w:t>
      </w:r>
      <w:proofErr w:type="spellEnd"/>
      <w:r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>, низким уровнем школьной зрелости со всей остротой встает задача целенаправленного управляемого формирования; системы универсальных учебных действий, обеспечивающих умение учиться;</w:t>
      </w:r>
    </w:p>
    <w:p w:rsidR="00B55600" w:rsidRPr="003F3139" w:rsidRDefault="00B55600" w:rsidP="003F313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>- для формирования коммуникативных компетенций необходим базовый уровень интеллектуальных умений, например для воспитания умения сотрудничать и работать в группе, быть толерантным к разнообразным мнениям, уметь слушать и слышать партнера важным являет</w:t>
      </w:r>
      <w:r w:rsidR="00AC58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способность свободно, четко </w:t>
      </w:r>
      <w:r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понятно излагать свою точку зрения на проблему, анализировать позицию собеседника.</w:t>
      </w:r>
    </w:p>
    <w:p w:rsidR="00B7167F" w:rsidRPr="00F54777" w:rsidRDefault="0046692F" w:rsidP="00AC58E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</w:t>
      </w:r>
      <w:r w:rsidR="00B55600" w:rsidRPr="003F31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Педагогическая целесообразность</w:t>
      </w:r>
      <w:r w:rsidR="00F547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F54777" w:rsidRPr="0046692F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B7167F" w:rsidRPr="00B7167F">
        <w:rPr>
          <w:rFonts w:ascii="Times New Roman" w:eastAsia="Times New Roman" w:hAnsi="Times New Roman" w:cs="Times New Roman"/>
          <w:color w:val="000000"/>
          <w:sz w:val="28"/>
          <w:szCs w:val="28"/>
        </w:rPr>
        <w:t>аключается в том, что в нее включены условия для повышения мотивации к обучению математике, развития интеллектуальных возможностей обучающихся. Математика – учебная дисциплина, развивающая умение логически мыслить, видеть количественную сторону предметов и явлений, делать выводы, обобщения.</w:t>
      </w:r>
    </w:p>
    <w:p w:rsidR="00C816B5" w:rsidRPr="003F3139" w:rsidRDefault="0046692F" w:rsidP="00AC58E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</w:t>
      </w:r>
      <w:r w:rsidR="00C816B5" w:rsidRPr="003F31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 программы</w:t>
      </w:r>
      <w:r w:rsidR="00AC58EF" w:rsidRPr="008C1FB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AC58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C2546" w:rsidRPr="002C2546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условий для развития математической одаренности у детей, расширения кругозора их математических представлений.</w:t>
      </w:r>
    </w:p>
    <w:p w:rsidR="00C816B5" w:rsidRPr="003F3139" w:rsidRDefault="0046692F" w:rsidP="00AC58EF">
      <w:pPr>
        <w:shd w:val="clear" w:color="auto" w:fill="FFFFFF"/>
        <w:tabs>
          <w:tab w:val="right" w:pos="9921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</w:t>
      </w:r>
      <w:r w:rsidR="00C816B5" w:rsidRPr="003F31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</w:t>
      </w:r>
      <w:r w:rsidR="00771A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программы</w:t>
      </w:r>
      <w:r w:rsidR="00C816B5" w:rsidRPr="003F31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="00C816B5" w:rsidRPr="003F31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</w:p>
    <w:p w:rsidR="002C2546" w:rsidRPr="00771AA6" w:rsidRDefault="002C2546" w:rsidP="00771AA6">
      <w:pPr>
        <w:pStyle w:val="1"/>
        <w:ind w:left="0"/>
        <w:jc w:val="both"/>
        <w:rPr>
          <w:iCs/>
          <w:color w:val="000000"/>
          <w:sz w:val="28"/>
          <w:szCs w:val="28"/>
        </w:rPr>
      </w:pPr>
      <w:r w:rsidRPr="00771AA6">
        <w:rPr>
          <w:iCs/>
          <w:color w:val="000000"/>
          <w:sz w:val="28"/>
          <w:szCs w:val="28"/>
        </w:rPr>
        <w:t>1. Развить логическое мышление, внимание, память, творческие способности и мелкую моторику рук;</w:t>
      </w:r>
    </w:p>
    <w:p w:rsidR="002C2546" w:rsidRPr="00771AA6" w:rsidRDefault="002C2546" w:rsidP="00771AA6">
      <w:pPr>
        <w:pStyle w:val="1"/>
        <w:ind w:left="0"/>
        <w:jc w:val="both"/>
        <w:rPr>
          <w:iCs/>
          <w:color w:val="000000"/>
          <w:sz w:val="28"/>
          <w:szCs w:val="28"/>
        </w:rPr>
      </w:pPr>
      <w:r w:rsidRPr="00771AA6">
        <w:rPr>
          <w:iCs/>
          <w:color w:val="000000"/>
          <w:sz w:val="28"/>
          <w:szCs w:val="28"/>
        </w:rPr>
        <w:t xml:space="preserve">2. Сформировать наблюдательность, усидчивость, конструктивные умения, самостоятельность; </w:t>
      </w:r>
    </w:p>
    <w:p w:rsidR="002C2546" w:rsidRPr="00771AA6" w:rsidRDefault="002C2546" w:rsidP="00771AA6">
      <w:pPr>
        <w:pStyle w:val="1"/>
        <w:ind w:left="0"/>
        <w:jc w:val="both"/>
        <w:rPr>
          <w:iCs/>
          <w:color w:val="000000"/>
          <w:sz w:val="28"/>
          <w:szCs w:val="28"/>
        </w:rPr>
      </w:pPr>
      <w:r w:rsidRPr="00771AA6">
        <w:rPr>
          <w:iCs/>
          <w:color w:val="000000"/>
          <w:sz w:val="28"/>
          <w:szCs w:val="28"/>
        </w:rPr>
        <w:t xml:space="preserve"> 3. Выработать привычку максимально полно включаться  в процесс обучения, что достигается благодаря заинтересованности и положительным эмоциям ребёнка.</w:t>
      </w:r>
    </w:p>
    <w:p w:rsidR="00771AA6" w:rsidRDefault="002C2546" w:rsidP="00771AA6">
      <w:pPr>
        <w:pStyle w:val="1"/>
        <w:spacing w:line="276" w:lineRule="auto"/>
        <w:ind w:left="0"/>
        <w:jc w:val="both"/>
        <w:rPr>
          <w:b/>
          <w:bCs/>
          <w:color w:val="000000"/>
          <w:sz w:val="28"/>
          <w:szCs w:val="28"/>
        </w:rPr>
      </w:pPr>
      <w:r w:rsidRPr="00771AA6">
        <w:rPr>
          <w:iCs/>
          <w:color w:val="000000"/>
          <w:sz w:val="28"/>
          <w:szCs w:val="28"/>
        </w:rPr>
        <w:t>4.   Привить любовь к конкретному предмету – математике.</w:t>
      </w:r>
    </w:p>
    <w:p w:rsidR="002C2546" w:rsidRDefault="0046692F" w:rsidP="008C1FB2">
      <w:pPr>
        <w:pStyle w:val="1"/>
        <w:spacing w:line="276" w:lineRule="auto"/>
        <w:ind w:left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</w:t>
      </w:r>
      <w:r w:rsidR="00B55600" w:rsidRPr="003F3139">
        <w:rPr>
          <w:b/>
          <w:bCs/>
          <w:color w:val="000000"/>
          <w:sz w:val="28"/>
          <w:szCs w:val="28"/>
        </w:rPr>
        <w:t>Отличительные особенности</w:t>
      </w:r>
      <w:r w:rsidR="00B72941" w:rsidRPr="003F3139">
        <w:rPr>
          <w:b/>
          <w:bCs/>
          <w:color w:val="000000"/>
          <w:sz w:val="28"/>
          <w:szCs w:val="28"/>
        </w:rPr>
        <w:t xml:space="preserve"> данной программы</w:t>
      </w:r>
      <w:r w:rsidR="00B55600" w:rsidRPr="003F3139">
        <w:rPr>
          <w:color w:val="000000"/>
          <w:sz w:val="28"/>
          <w:szCs w:val="28"/>
        </w:rPr>
        <w:t xml:space="preserve">: </w:t>
      </w:r>
      <w:r w:rsidR="002C2546" w:rsidRPr="002C2546">
        <w:rPr>
          <w:color w:val="000000"/>
          <w:sz w:val="28"/>
          <w:szCs w:val="28"/>
        </w:rPr>
        <w:t>Содержание, методы и формы организации учебного процесса</w:t>
      </w:r>
      <w:r w:rsidR="00BB37B0">
        <w:rPr>
          <w:color w:val="000000"/>
          <w:sz w:val="28"/>
          <w:szCs w:val="28"/>
        </w:rPr>
        <w:t xml:space="preserve"> </w:t>
      </w:r>
      <w:r w:rsidR="002C2546" w:rsidRPr="002C2546">
        <w:rPr>
          <w:color w:val="000000"/>
          <w:sz w:val="28"/>
          <w:szCs w:val="28"/>
        </w:rPr>
        <w:t>непосредственно согласованы с закономерностями развития ребенка. В</w:t>
      </w:r>
      <w:r w:rsidR="00BB37B0">
        <w:rPr>
          <w:color w:val="000000"/>
          <w:sz w:val="28"/>
          <w:szCs w:val="28"/>
        </w:rPr>
        <w:t xml:space="preserve"> </w:t>
      </w:r>
      <w:r w:rsidR="002C2546" w:rsidRPr="002C2546">
        <w:rPr>
          <w:color w:val="000000"/>
          <w:sz w:val="28"/>
          <w:szCs w:val="28"/>
        </w:rPr>
        <w:t>рабочих тетрадях используются стихи, загадки, приметы, пословицы,</w:t>
      </w:r>
      <w:r w:rsidR="00BB37B0">
        <w:rPr>
          <w:color w:val="000000"/>
          <w:sz w:val="28"/>
          <w:szCs w:val="28"/>
        </w:rPr>
        <w:t xml:space="preserve"> </w:t>
      </w:r>
      <w:r w:rsidR="002C2546" w:rsidRPr="002C2546">
        <w:rPr>
          <w:color w:val="000000"/>
          <w:sz w:val="28"/>
          <w:szCs w:val="28"/>
        </w:rPr>
        <w:t>игровые упражнения, которые всегда связаны с темой занятия. Это позволяет</w:t>
      </w:r>
      <w:r w:rsidR="00BB37B0">
        <w:rPr>
          <w:color w:val="000000"/>
          <w:sz w:val="28"/>
          <w:szCs w:val="28"/>
        </w:rPr>
        <w:t xml:space="preserve"> </w:t>
      </w:r>
      <w:r w:rsidR="002C2546" w:rsidRPr="002C2546">
        <w:rPr>
          <w:color w:val="000000"/>
          <w:sz w:val="28"/>
          <w:szCs w:val="28"/>
        </w:rPr>
        <w:t>снять утомление, внести разнообразие в занятие, дети узнают много нового,</w:t>
      </w:r>
      <w:r w:rsidR="00BB37B0">
        <w:rPr>
          <w:color w:val="000000"/>
          <w:sz w:val="28"/>
          <w:szCs w:val="28"/>
        </w:rPr>
        <w:t xml:space="preserve"> </w:t>
      </w:r>
      <w:r w:rsidR="002C2546" w:rsidRPr="002C2546">
        <w:rPr>
          <w:color w:val="000000"/>
          <w:sz w:val="28"/>
          <w:szCs w:val="28"/>
        </w:rPr>
        <w:t>учатся обобщать.</w:t>
      </w:r>
      <w:r w:rsidR="008C1FB2">
        <w:rPr>
          <w:color w:val="000000"/>
          <w:sz w:val="28"/>
          <w:szCs w:val="28"/>
        </w:rPr>
        <w:t xml:space="preserve"> </w:t>
      </w:r>
      <w:r w:rsidR="002C2546" w:rsidRPr="002C2546">
        <w:rPr>
          <w:color w:val="000000"/>
          <w:sz w:val="28"/>
          <w:szCs w:val="28"/>
        </w:rPr>
        <w:t>Прослеживается интегрирование предмета с другими предметами, это</w:t>
      </w:r>
      <w:r w:rsidR="008C1FB2">
        <w:rPr>
          <w:color w:val="000000"/>
          <w:sz w:val="28"/>
          <w:szCs w:val="28"/>
        </w:rPr>
        <w:t xml:space="preserve"> </w:t>
      </w:r>
      <w:r w:rsidR="002C2546" w:rsidRPr="002C2546">
        <w:rPr>
          <w:color w:val="000000"/>
          <w:sz w:val="28"/>
          <w:szCs w:val="28"/>
        </w:rPr>
        <w:t>помогает расширять кругозор, обогащать словарный запас детей, развивать</w:t>
      </w:r>
      <w:r w:rsidR="008C1FB2">
        <w:rPr>
          <w:color w:val="000000"/>
          <w:sz w:val="28"/>
          <w:szCs w:val="28"/>
        </w:rPr>
        <w:t xml:space="preserve"> </w:t>
      </w:r>
      <w:r w:rsidR="002C2546" w:rsidRPr="002C2546">
        <w:rPr>
          <w:color w:val="000000"/>
          <w:sz w:val="28"/>
          <w:szCs w:val="28"/>
        </w:rPr>
        <w:t>речь. Во все разделы включены логические задачи, что способствует</w:t>
      </w:r>
      <w:r w:rsidR="008C1FB2">
        <w:rPr>
          <w:color w:val="000000"/>
          <w:sz w:val="28"/>
          <w:szCs w:val="28"/>
        </w:rPr>
        <w:t xml:space="preserve"> </w:t>
      </w:r>
      <w:r w:rsidR="002C2546" w:rsidRPr="002C2546">
        <w:rPr>
          <w:color w:val="000000"/>
          <w:sz w:val="28"/>
          <w:szCs w:val="28"/>
        </w:rPr>
        <w:t>развитию логических форм мышления.</w:t>
      </w:r>
      <w:r w:rsidR="008C1FB2">
        <w:rPr>
          <w:color w:val="000000"/>
          <w:sz w:val="28"/>
          <w:szCs w:val="28"/>
        </w:rPr>
        <w:t xml:space="preserve"> </w:t>
      </w:r>
      <w:r w:rsidR="002C2546" w:rsidRPr="002C2546">
        <w:rPr>
          <w:color w:val="000000"/>
          <w:sz w:val="28"/>
          <w:szCs w:val="28"/>
        </w:rPr>
        <w:t>Программа позволяет педагогу использовать словесные, наглядные,</w:t>
      </w:r>
      <w:r w:rsidR="008C1FB2">
        <w:rPr>
          <w:color w:val="000000"/>
          <w:sz w:val="28"/>
          <w:szCs w:val="28"/>
        </w:rPr>
        <w:t xml:space="preserve"> </w:t>
      </w:r>
      <w:r w:rsidR="002C2546" w:rsidRPr="002C2546">
        <w:rPr>
          <w:color w:val="000000"/>
          <w:sz w:val="28"/>
          <w:szCs w:val="28"/>
        </w:rPr>
        <w:t>проблемно-поисковые методы обучения.</w:t>
      </w:r>
    </w:p>
    <w:p w:rsidR="002C2546" w:rsidRPr="002C2546" w:rsidRDefault="002C2546" w:rsidP="002C2546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C2546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Возрастные особенности детей 4-5 лет</w:t>
      </w:r>
    </w:p>
    <w:p w:rsidR="002C2546" w:rsidRPr="002C2546" w:rsidRDefault="002C2546" w:rsidP="002C254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2546">
        <w:rPr>
          <w:rFonts w:ascii="Times New Roman" w:hAnsi="Times New Roman" w:cs="Times New Roman"/>
          <w:i/>
          <w:color w:val="000000"/>
          <w:sz w:val="28"/>
          <w:szCs w:val="28"/>
        </w:rPr>
        <w:t>Ведущая потребность</w:t>
      </w:r>
      <w:r w:rsidRPr="002C2546">
        <w:rPr>
          <w:rFonts w:ascii="Times New Roman" w:hAnsi="Times New Roman" w:cs="Times New Roman"/>
          <w:color w:val="000000"/>
          <w:sz w:val="28"/>
          <w:szCs w:val="28"/>
        </w:rPr>
        <w:t xml:space="preserve"> — познавательная активность; потребность в общении.</w:t>
      </w:r>
    </w:p>
    <w:p w:rsidR="002C2546" w:rsidRPr="002C2546" w:rsidRDefault="002C2546" w:rsidP="002C254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2546">
        <w:rPr>
          <w:rFonts w:ascii="Times New Roman" w:hAnsi="Times New Roman" w:cs="Times New Roman"/>
          <w:i/>
          <w:color w:val="000000"/>
          <w:sz w:val="28"/>
          <w:szCs w:val="28"/>
        </w:rPr>
        <w:t>Ведущая деятельность</w:t>
      </w:r>
      <w:r w:rsidRPr="002C2546">
        <w:rPr>
          <w:rFonts w:ascii="Times New Roman" w:hAnsi="Times New Roman" w:cs="Times New Roman"/>
          <w:color w:val="000000"/>
          <w:sz w:val="28"/>
          <w:szCs w:val="28"/>
        </w:rPr>
        <w:t xml:space="preserve"> — сюжетно-ролевая игра.</w:t>
      </w:r>
    </w:p>
    <w:p w:rsidR="002C2546" w:rsidRPr="002C2546" w:rsidRDefault="002C2546" w:rsidP="002C254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2546">
        <w:rPr>
          <w:rFonts w:ascii="Times New Roman" w:hAnsi="Times New Roman" w:cs="Times New Roman"/>
          <w:i/>
          <w:color w:val="000000"/>
          <w:sz w:val="28"/>
          <w:szCs w:val="28"/>
        </w:rPr>
        <w:t>Ведущая функция</w:t>
      </w:r>
      <w:r w:rsidRPr="002C2546">
        <w:rPr>
          <w:rFonts w:ascii="Times New Roman" w:hAnsi="Times New Roman" w:cs="Times New Roman"/>
          <w:color w:val="000000"/>
          <w:sz w:val="28"/>
          <w:szCs w:val="28"/>
        </w:rPr>
        <w:t xml:space="preserve"> — наглядно-образное мышление.</w:t>
      </w:r>
    </w:p>
    <w:p w:rsidR="002C2546" w:rsidRPr="002C2546" w:rsidRDefault="002C2546" w:rsidP="002C254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2546">
        <w:rPr>
          <w:rFonts w:ascii="Times New Roman" w:hAnsi="Times New Roman" w:cs="Times New Roman"/>
          <w:color w:val="000000"/>
          <w:sz w:val="28"/>
          <w:szCs w:val="28"/>
        </w:rPr>
        <w:t>Особенности возраста:</w:t>
      </w:r>
    </w:p>
    <w:p w:rsidR="002C2546" w:rsidRPr="002C2546" w:rsidRDefault="002C2546" w:rsidP="002C254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2546">
        <w:rPr>
          <w:rFonts w:ascii="Times New Roman" w:hAnsi="Times New Roman" w:cs="Times New Roman"/>
          <w:color w:val="000000"/>
          <w:sz w:val="28"/>
          <w:szCs w:val="28"/>
        </w:rPr>
        <w:t>1. Речь начинает выполнять контролирующую функцию.</w:t>
      </w:r>
    </w:p>
    <w:p w:rsidR="002C2546" w:rsidRPr="002C2546" w:rsidRDefault="002C2546" w:rsidP="002C254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2546">
        <w:rPr>
          <w:rFonts w:ascii="Times New Roman" w:hAnsi="Times New Roman" w:cs="Times New Roman"/>
          <w:color w:val="000000"/>
          <w:sz w:val="28"/>
          <w:szCs w:val="28"/>
        </w:rPr>
        <w:t>2. Усложняются волевые проявления (умение подчинять свое поведение правилам в игре).</w:t>
      </w:r>
    </w:p>
    <w:p w:rsidR="002C2546" w:rsidRPr="002C2546" w:rsidRDefault="002C2546" w:rsidP="002C254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2546">
        <w:rPr>
          <w:rFonts w:ascii="Times New Roman" w:hAnsi="Times New Roman" w:cs="Times New Roman"/>
          <w:color w:val="000000"/>
          <w:sz w:val="28"/>
          <w:szCs w:val="28"/>
        </w:rPr>
        <w:t>3. Повышенная познавательная активность.</w:t>
      </w:r>
    </w:p>
    <w:p w:rsidR="002C2546" w:rsidRPr="002C2546" w:rsidRDefault="002C2546" w:rsidP="002C254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2546">
        <w:rPr>
          <w:rFonts w:ascii="Times New Roman" w:hAnsi="Times New Roman" w:cs="Times New Roman"/>
          <w:color w:val="000000"/>
          <w:sz w:val="28"/>
          <w:szCs w:val="28"/>
        </w:rPr>
        <w:t>4.Продолжает сохраняться ситуативно-деловая форма общения со сверстником.</w:t>
      </w:r>
    </w:p>
    <w:p w:rsidR="002C2546" w:rsidRPr="002C2546" w:rsidRDefault="002C2546" w:rsidP="002C254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2546">
        <w:rPr>
          <w:rFonts w:ascii="Times New Roman" w:hAnsi="Times New Roman" w:cs="Times New Roman"/>
          <w:color w:val="000000"/>
          <w:sz w:val="28"/>
          <w:szCs w:val="28"/>
        </w:rPr>
        <w:t>5. Интерес к другому ребенку как к своему отражению. Чаще видит в</w:t>
      </w:r>
      <w:r w:rsidR="001E7FC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2546">
        <w:rPr>
          <w:rFonts w:ascii="Times New Roman" w:hAnsi="Times New Roman" w:cs="Times New Roman"/>
          <w:color w:val="000000"/>
          <w:sz w:val="28"/>
          <w:szCs w:val="28"/>
        </w:rPr>
        <w:t>другом отрицательные черты. Происходит рефлексия своих поступков через реакцию другого ребенка.</w:t>
      </w:r>
    </w:p>
    <w:p w:rsidR="002C2546" w:rsidRPr="002C2546" w:rsidRDefault="002C2546" w:rsidP="002C254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2546">
        <w:rPr>
          <w:rFonts w:ascii="Times New Roman" w:hAnsi="Times New Roman" w:cs="Times New Roman"/>
          <w:color w:val="000000"/>
          <w:sz w:val="28"/>
          <w:szCs w:val="28"/>
        </w:rPr>
        <w:t>6. Усложнение сюжетно-ролевой игры.</w:t>
      </w:r>
    </w:p>
    <w:p w:rsidR="002C2546" w:rsidRPr="002C2546" w:rsidRDefault="002C2546" w:rsidP="002C254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2546">
        <w:rPr>
          <w:rFonts w:ascii="Times New Roman" w:hAnsi="Times New Roman" w:cs="Times New Roman"/>
          <w:color w:val="000000"/>
          <w:sz w:val="28"/>
          <w:szCs w:val="28"/>
        </w:rPr>
        <w:t>7. Появление осознанности собственных действий.</w:t>
      </w:r>
    </w:p>
    <w:p w:rsidR="00B55600" w:rsidRPr="002C2546" w:rsidRDefault="001E7FC8" w:rsidP="002C254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2C2546" w:rsidRPr="002C2546">
        <w:rPr>
          <w:rFonts w:ascii="Times New Roman" w:hAnsi="Times New Roman" w:cs="Times New Roman"/>
          <w:color w:val="000000"/>
          <w:sz w:val="28"/>
          <w:szCs w:val="28"/>
        </w:rPr>
        <w:t>Все эти особенности являются сенситивными периодом и дают возможность выявить у детей  различные интересы и одаренности. Значит, этот возраст детей является благоприятным периодом для реализации программы «Занимательная математика».</w:t>
      </w:r>
    </w:p>
    <w:p w:rsidR="00BE03C2" w:rsidRPr="003F3139" w:rsidRDefault="00BE03C2" w:rsidP="00AC58E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31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Программа реализуется</w:t>
      </w:r>
      <w:r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МДОУ «Детский сад комбинированного вида №28 «Золотой ключик»</w:t>
      </w:r>
      <w:r w:rsidR="008C1FB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55600" w:rsidRPr="003F3139" w:rsidRDefault="00B55600" w:rsidP="00AC58E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31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Сроки реализации программы</w:t>
      </w:r>
      <w:r w:rsidR="00520514" w:rsidRPr="003F31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Pr="003F313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 год</w:t>
      </w:r>
      <w:r w:rsidR="00F74E97" w:rsidRPr="003F313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873C5E" w:rsidRPr="003F3139" w:rsidRDefault="00873C5E" w:rsidP="00AC58E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реализуется в модульной форме и состоит из 2 модулей:</w:t>
      </w:r>
    </w:p>
    <w:p w:rsidR="00873C5E" w:rsidRPr="003F3139" w:rsidRDefault="00873C5E" w:rsidP="00AC58E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583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1 модуль</w:t>
      </w:r>
      <w:r w:rsidR="00571FB4"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0</w:t>
      </w:r>
      <w:r w:rsidR="00BB37B0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571FB4"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октября</w:t>
      </w:r>
      <w:r w:rsidR="00620343"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 w:rsidR="00BB37B0">
        <w:rPr>
          <w:rFonts w:ascii="Times New Roman" w:eastAsia="Times New Roman" w:hAnsi="Times New Roman" w:cs="Times New Roman"/>
          <w:color w:val="000000"/>
          <w:sz w:val="28"/>
          <w:szCs w:val="28"/>
        </w:rPr>
        <w:t>29</w:t>
      </w:r>
      <w:r w:rsidR="00620343"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декабря</w:t>
      </w:r>
    </w:p>
    <w:p w:rsidR="00620343" w:rsidRPr="003F3139" w:rsidRDefault="00571FB4" w:rsidP="00AC58E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583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2 модуль </w:t>
      </w:r>
      <w:r w:rsidR="002C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="00BB37B0">
        <w:rPr>
          <w:rFonts w:ascii="Times New Roman" w:eastAsia="Times New Roman" w:hAnsi="Times New Roman" w:cs="Times New Roman"/>
          <w:color w:val="000000"/>
          <w:sz w:val="28"/>
          <w:szCs w:val="28"/>
        </w:rPr>
        <w:t>09</w:t>
      </w:r>
      <w:r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января – 3</w:t>
      </w:r>
      <w:r w:rsidR="00BB37B0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апреля</w:t>
      </w:r>
    </w:p>
    <w:p w:rsidR="00620343" w:rsidRPr="003F3139" w:rsidRDefault="00620343" w:rsidP="001E7FC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31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Формы и режим занятий</w:t>
      </w:r>
      <w:r w:rsidR="00B55600" w:rsidRPr="003F31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организации деятельности –</w:t>
      </w:r>
      <w:r w:rsidR="001E7FC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BE03C2" w:rsidRPr="003F31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групповая</w:t>
      </w:r>
      <w:r w:rsidR="008C1FB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BE03C2"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B7167F">
        <w:rPr>
          <w:rFonts w:ascii="Times New Roman" w:eastAsia="Times New Roman" w:hAnsi="Times New Roman" w:cs="Times New Roman"/>
          <w:color w:val="000000"/>
          <w:sz w:val="28"/>
          <w:szCs w:val="28"/>
        </w:rPr>
        <w:t>8-10</w:t>
      </w:r>
      <w:r w:rsidR="001E7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E03C2"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человек)</w:t>
      </w:r>
    </w:p>
    <w:p w:rsidR="00620343" w:rsidRPr="003F3139" w:rsidRDefault="00620343" w:rsidP="001E7FC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313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Режим занятий:</w:t>
      </w:r>
      <w:r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>1 раз в неделю</w:t>
      </w:r>
      <w:r w:rsidR="00F10156"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</w:t>
      </w:r>
      <w:r w:rsidR="00B7167F">
        <w:rPr>
          <w:rFonts w:ascii="Times New Roman" w:eastAsia="Times New Roman" w:hAnsi="Times New Roman" w:cs="Times New Roman"/>
          <w:color w:val="000000"/>
          <w:sz w:val="28"/>
          <w:szCs w:val="28"/>
        </w:rPr>
        <w:t>20 минут</w:t>
      </w:r>
      <w:r w:rsidR="002C6E21">
        <w:rPr>
          <w:rFonts w:ascii="Times New Roman" w:eastAsia="Times New Roman" w:hAnsi="Times New Roman" w:cs="Times New Roman"/>
          <w:color w:val="000000"/>
          <w:sz w:val="28"/>
          <w:szCs w:val="28"/>
        </w:rPr>
        <w:t>, во второй половине дня.</w:t>
      </w:r>
    </w:p>
    <w:p w:rsidR="00446122" w:rsidRPr="001E7FC8" w:rsidRDefault="00F10156" w:rsidP="001E7FC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3F313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Формы</w:t>
      </w:r>
      <w:r w:rsidR="00BB37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3F313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организации деятельности обучающихся на занятии:</w:t>
      </w:r>
      <w:r w:rsidR="001E7F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44612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446122" w:rsidRPr="00446122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рограмма включает работу по группам, коллективную, самостоятельную деятельность и индивидуальные занятия.</w:t>
      </w:r>
    </w:p>
    <w:p w:rsidR="00446122" w:rsidRDefault="00FF3F6E" w:rsidP="001E7FC8">
      <w:pPr>
        <w:pStyle w:val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446122" w:rsidRPr="00446122">
        <w:rPr>
          <w:rFonts w:ascii="Times New Roman" w:eastAsia="Times New Roman" w:hAnsi="Times New Roman" w:cs="Times New Roman"/>
          <w:sz w:val="28"/>
          <w:szCs w:val="28"/>
        </w:rPr>
        <w:t>Занятия включают в себя систему дидактических заданий, игр и</w:t>
      </w:r>
      <w:r w:rsidR="00BB37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46122" w:rsidRPr="00446122">
        <w:rPr>
          <w:rFonts w:ascii="Times New Roman" w:eastAsia="Times New Roman" w:hAnsi="Times New Roman" w:cs="Times New Roman"/>
          <w:sz w:val="28"/>
          <w:szCs w:val="28"/>
        </w:rPr>
        <w:t>игровых упражнений, теоретическую часть, физкультмину</w:t>
      </w:r>
      <w:r w:rsidR="00446122">
        <w:rPr>
          <w:rFonts w:ascii="Times New Roman" w:hAnsi="Times New Roman" w:cs="Times New Roman"/>
          <w:sz w:val="28"/>
          <w:szCs w:val="28"/>
        </w:rPr>
        <w:t xml:space="preserve">тки, что будет </w:t>
      </w:r>
      <w:r w:rsidR="00446122" w:rsidRPr="00446122">
        <w:rPr>
          <w:rFonts w:ascii="Times New Roman" w:eastAsia="Times New Roman" w:hAnsi="Times New Roman" w:cs="Times New Roman"/>
          <w:sz w:val="28"/>
          <w:szCs w:val="28"/>
        </w:rPr>
        <w:t>способствовать развитию мелкой мото</w:t>
      </w:r>
      <w:r w:rsidR="00446122">
        <w:rPr>
          <w:rFonts w:ascii="Times New Roman" w:hAnsi="Times New Roman" w:cs="Times New Roman"/>
          <w:sz w:val="28"/>
          <w:szCs w:val="28"/>
        </w:rPr>
        <w:t xml:space="preserve">рики, развитию речи, глазомера, </w:t>
      </w:r>
      <w:r w:rsidR="00446122" w:rsidRPr="00446122">
        <w:rPr>
          <w:rFonts w:ascii="Times New Roman" w:eastAsia="Times New Roman" w:hAnsi="Times New Roman" w:cs="Times New Roman"/>
          <w:sz w:val="28"/>
          <w:szCs w:val="28"/>
        </w:rPr>
        <w:t>основных движений.</w:t>
      </w:r>
    </w:p>
    <w:p w:rsidR="00270CAA" w:rsidRPr="009E49D5" w:rsidRDefault="00F10156" w:rsidP="00446122">
      <w:pPr>
        <w:pStyle w:val="10"/>
        <w:rPr>
          <w:rFonts w:ascii="Times New Roman" w:hAnsi="Times New Roman" w:cs="Times New Roman"/>
          <w:color w:val="000000"/>
          <w:sz w:val="28"/>
          <w:szCs w:val="28"/>
        </w:rPr>
      </w:pPr>
      <w:r w:rsidRPr="009E49D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Планируемые</w:t>
      </w:r>
      <w:r w:rsidR="00B55600" w:rsidRPr="009E49D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результаты</w:t>
      </w:r>
      <w:r w:rsidRPr="009E49D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и способы их проверки</w:t>
      </w:r>
      <w:r w:rsidRPr="009E49D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2C6E21" w:rsidRPr="002C6E21" w:rsidRDefault="002C6E21" w:rsidP="002C6E2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6E21">
        <w:rPr>
          <w:rFonts w:ascii="Times New Roman" w:hAnsi="Times New Roman" w:cs="Times New Roman"/>
          <w:color w:val="000000"/>
          <w:sz w:val="28"/>
          <w:szCs w:val="28"/>
        </w:rPr>
        <w:t>К концу года дети должны:</w:t>
      </w:r>
    </w:p>
    <w:p w:rsidR="002C6E21" w:rsidRPr="002C6E21" w:rsidRDefault="002C6E21" w:rsidP="002C6E2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6E21">
        <w:rPr>
          <w:rFonts w:ascii="Times New Roman" w:hAnsi="Times New Roman" w:cs="Times New Roman"/>
          <w:color w:val="000000"/>
          <w:sz w:val="28"/>
          <w:szCs w:val="28"/>
        </w:rPr>
        <w:t>— считать в пределах пяти, относить последнее числительное ко всей группе предметов, согласовывать числительное с</w:t>
      </w:r>
      <w:r w:rsidR="00BB37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6E21">
        <w:rPr>
          <w:rFonts w:ascii="Times New Roman" w:hAnsi="Times New Roman" w:cs="Times New Roman"/>
          <w:color w:val="000000"/>
          <w:sz w:val="28"/>
          <w:szCs w:val="28"/>
        </w:rPr>
        <w:t>существительным в роде, числе и падеже;</w:t>
      </w:r>
    </w:p>
    <w:p w:rsidR="002C6E21" w:rsidRPr="002C6E21" w:rsidRDefault="002C6E21" w:rsidP="002C6E2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6E21">
        <w:rPr>
          <w:rFonts w:ascii="Times New Roman" w:hAnsi="Times New Roman" w:cs="Times New Roman"/>
          <w:color w:val="000000"/>
          <w:sz w:val="28"/>
          <w:szCs w:val="28"/>
        </w:rPr>
        <w:t>— называть цифры от 1 до 5, писать их по точкам, соотносить количество предметов с цифрой;</w:t>
      </w:r>
    </w:p>
    <w:p w:rsidR="002C6E21" w:rsidRPr="002C6E21" w:rsidRDefault="002C6E21" w:rsidP="002C6E2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6E21">
        <w:rPr>
          <w:rFonts w:ascii="Times New Roman" w:hAnsi="Times New Roman" w:cs="Times New Roman"/>
          <w:color w:val="000000"/>
          <w:sz w:val="28"/>
          <w:szCs w:val="28"/>
        </w:rPr>
        <w:lastRenderedPageBreak/>
        <w:t>— понимать отношения между числами в пределах пяти, выражать эти отношения в речи;</w:t>
      </w:r>
    </w:p>
    <w:p w:rsidR="002C6E21" w:rsidRPr="002C6E21" w:rsidRDefault="002C6E21" w:rsidP="002C6E2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6E21">
        <w:rPr>
          <w:rFonts w:ascii="Times New Roman" w:hAnsi="Times New Roman" w:cs="Times New Roman"/>
          <w:color w:val="000000"/>
          <w:sz w:val="28"/>
          <w:szCs w:val="28"/>
        </w:rPr>
        <w:t>— отгадывать математические загадки;</w:t>
      </w:r>
    </w:p>
    <w:p w:rsidR="002C6E21" w:rsidRPr="002C6E21" w:rsidRDefault="002C6E21" w:rsidP="002C6E2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6E21">
        <w:rPr>
          <w:rFonts w:ascii="Times New Roman" w:hAnsi="Times New Roman" w:cs="Times New Roman"/>
          <w:color w:val="000000"/>
          <w:sz w:val="28"/>
          <w:szCs w:val="28"/>
        </w:rPr>
        <w:t>— различать количественный, порядковый счет;</w:t>
      </w:r>
    </w:p>
    <w:p w:rsidR="002C6E21" w:rsidRPr="002C6E21" w:rsidRDefault="002C6E21" w:rsidP="002C6E2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6E21">
        <w:rPr>
          <w:rFonts w:ascii="Times New Roman" w:hAnsi="Times New Roman" w:cs="Times New Roman"/>
          <w:color w:val="000000"/>
          <w:sz w:val="28"/>
          <w:szCs w:val="28"/>
        </w:rPr>
        <w:t>— устанавливать равенство и неравенство групп предметов по названному числу;</w:t>
      </w:r>
    </w:p>
    <w:p w:rsidR="002C6E21" w:rsidRPr="002C6E21" w:rsidRDefault="002C6E21" w:rsidP="002C6E2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6E21">
        <w:rPr>
          <w:rFonts w:ascii="Times New Roman" w:hAnsi="Times New Roman" w:cs="Times New Roman"/>
          <w:color w:val="000000"/>
          <w:sz w:val="28"/>
          <w:szCs w:val="28"/>
        </w:rPr>
        <w:t>— находить заданные геометрические фигуры среди множества других;</w:t>
      </w:r>
    </w:p>
    <w:p w:rsidR="002C6E21" w:rsidRPr="002C6E21" w:rsidRDefault="002C6E21" w:rsidP="002C6E2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6E21">
        <w:rPr>
          <w:rFonts w:ascii="Times New Roman" w:hAnsi="Times New Roman" w:cs="Times New Roman"/>
          <w:color w:val="000000"/>
          <w:sz w:val="28"/>
          <w:szCs w:val="28"/>
        </w:rPr>
        <w:t>— сравнивать предметы по величине, высоте, длине, ширине, толщине в пределах пяти, обозначая результаты сравнения</w:t>
      </w:r>
    </w:p>
    <w:p w:rsidR="002C6E21" w:rsidRPr="002C6E21" w:rsidRDefault="002C6E21" w:rsidP="002C6E2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6E21">
        <w:rPr>
          <w:rFonts w:ascii="Times New Roman" w:hAnsi="Times New Roman" w:cs="Times New Roman"/>
          <w:color w:val="000000"/>
          <w:sz w:val="28"/>
          <w:szCs w:val="28"/>
        </w:rPr>
        <w:t>соответствующими терминами;</w:t>
      </w:r>
    </w:p>
    <w:p w:rsidR="002C6E21" w:rsidRPr="002C6E21" w:rsidRDefault="002C6E21" w:rsidP="002C6E2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6E21">
        <w:rPr>
          <w:rFonts w:ascii="Times New Roman" w:hAnsi="Times New Roman" w:cs="Times New Roman"/>
          <w:color w:val="000000"/>
          <w:sz w:val="28"/>
          <w:szCs w:val="28"/>
        </w:rPr>
        <w:t>— выделять признаки сходства и различия между предметами и объединять их по этому признаку;</w:t>
      </w:r>
    </w:p>
    <w:p w:rsidR="002C6E21" w:rsidRPr="002C6E21" w:rsidRDefault="002C6E21" w:rsidP="002C6E2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6E21">
        <w:rPr>
          <w:rFonts w:ascii="Times New Roman" w:hAnsi="Times New Roman" w:cs="Times New Roman"/>
          <w:color w:val="000000"/>
          <w:sz w:val="28"/>
          <w:szCs w:val="28"/>
        </w:rPr>
        <w:t>— отгадывать загадки о временах года;</w:t>
      </w:r>
    </w:p>
    <w:p w:rsidR="002C6E21" w:rsidRPr="002C6E21" w:rsidRDefault="002C6E21" w:rsidP="002C6E2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6E21">
        <w:rPr>
          <w:rFonts w:ascii="Times New Roman" w:hAnsi="Times New Roman" w:cs="Times New Roman"/>
          <w:color w:val="000000"/>
          <w:sz w:val="28"/>
          <w:szCs w:val="28"/>
        </w:rPr>
        <w:t>— различать понятия вчера, сегодня, завтра, быстро, медленно;</w:t>
      </w:r>
    </w:p>
    <w:p w:rsidR="002C6E21" w:rsidRPr="002C6E21" w:rsidRDefault="002C6E21" w:rsidP="002C6E2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6E21">
        <w:rPr>
          <w:rFonts w:ascii="Times New Roman" w:hAnsi="Times New Roman" w:cs="Times New Roman"/>
          <w:color w:val="000000"/>
          <w:sz w:val="28"/>
          <w:szCs w:val="28"/>
        </w:rPr>
        <w:t>— уметь ориентироваться на листе бумаги;</w:t>
      </w:r>
    </w:p>
    <w:p w:rsidR="002C6E21" w:rsidRPr="002C6E21" w:rsidRDefault="002C6E21" w:rsidP="002C6E2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6E21">
        <w:rPr>
          <w:rFonts w:ascii="Times New Roman" w:hAnsi="Times New Roman" w:cs="Times New Roman"/>
          <w:color w:val="000000"/>
          <w:sz w:val="28"/>
          <w:szCs w:val="28"/>
        </w:rPr>
        <w:t>— решать простые логические задачи на сравнение, классификацию, установление последовательности событий, анализ и синтез;</w:t>
      </w:r>
    </w:p>
    <w:p w:rsidR="002C6E21" w:rsidRPr="002C6E21" w:rsidRDefault="002C6E21" w:rsidP="002C6E2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6E21">
        <w:rPr>
          <w:rFonts w:ascii="Times New Roman" w:hAnsi="Times New Roman" w:cs="Times New Roman"/>
          <w:color w:val="000000"/>
          <w:sz w:val="28"/>
          <w:szCs w:val="28"/>
        </w:rPr>
        <w:t>— понимать задание и выполнять его самостоятельно;</w:t>
      </w:r>
    </w:p>
    <w:p w:rsidR="002C6E21" w:rsidRDefault="002C6E21" w:rsidP="002C6E2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6E21">
        <w:rPr>
          <w:rFonts w:ascii="Times New Roman" w:hAnsi="Times New Roman" w:cs="Times New Roman"/>
          <w:color w:val="000000"/>
          <w:sz w:val="28"/>
          <w:szCs w:val="28"/>
        </w:rPr>
        <w:t>— проводить самоконтроль и самооценку выполненной работ</w:t>
      </w:r>
      <w:r>
        <w:rPr>
          <w:rFonts w:ascii="Times New Roman" w:hAnsi="Times New Roman" w:cs="Times New Roman"/>
          <w:color w:val="000000"/>
          <w:sz w:val="28"/>
          <w:szCs w:val="28"/>
        </w:rPr>
        <w:t>ы.</w:t>
      </w:r>
    </w:p>
    <w:p w:rsidR="009010B8" w:rsidRPr="00FB6EA3" w:rsidRDefault="00B55600" w:rsidP="002C6E2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B6EA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Критерии и способы определения результативности:</w:t>
      </w:r>
    </w:p>
    <w:p w:rsidR="009010B8" w:rsidRPr="003F3139" w:rsidRDefault="000147B8" w:rsidP="00AC58E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1E7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начальны</w:t>
      </w:r>
      <w:r w:rsidR="00571FB4"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>й контроль (ок</w:t>
      </w:r>
      <w:r w:rsidR="009010B8"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>тябрь);</w:t>
      </w:r>
    </w:p>
    <w:p w:rsidR="009010B8" w:rsidRPr="003F3139" w:rsidRDefault="009010B8" w:rsidP="00AC58E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1E7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>текущий контроль (в течение всего учебного года);</w:t>
      </w:r>
    </w:p>
    <w:p w:rsidR="009010B8" w:rsidRPr="003F3139" w:rsidRDefault="009010B8" w:rsidP="00AC58E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1E7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>промежуточный контроль (январь);</w:t>
      </w:r>
    </w:p>
    <w:p w:rsidR="009010B8" w:rsidRPr="003F3139" w:rsidRDefault="00571FB4" w:rsidP="00AC58EF">
      <w:pPr>
        <w:shd w:val="clear" w:color="auto" w:fill="FFFFFF"/>
        <w:tabs>
          <w:tab w:val="left" w:pos="4155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1E7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>итоговый контроль (апрель</w:t>
      </w:r>
      <w:r w:rsidR="009010B8"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 w:rsidR="00F74E97"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B55600" w:rsidRPr="003F3139" w:rsidRDefault="00E803A0" w:rsidP="00AC58E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также, </w:t>
      </w:r>
      <w:r w:rsidR="00B55600"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педагогическое</w:t>
      </w:r>
      <w:r w:rsidR="007C66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21C9B"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наблюдение</w:t>
      </w:r>
      <w:r w:rsidR="00B55600"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>, активность</w:t>
      </w:r>
      <w:r w:rsidR="001E7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занятиях, мониторинг (Приложение</w:t>
      </w:r>
      <w:r w:rsidR="00822670"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</w:t>
      </w:r>
      <w:r w:rsidR="00F41799"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1E7FC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B6EA3" w:rsidRDefault="00FB6EA3" w:rsidP="00AC58E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55600" w:rsidRPr="003F3139" w:rsidRDefault="00B55600" w:rsidP="00AC58E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31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Формы подведения итогов</w:t>
      </w:r>
      <w:r w:rsidR="009010B8" w:rsidRPr="003F31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реализации программы</w:t>
      </w:r>
      <w:r w:rsidRPr="003F31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Pr="003F313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фотовыставки,</w:t>
      </w:r>
      <w:r w:rsid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открытый просмотр</w:t>
      </w:r>
      <w:r w:rsidR="009010B8"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занятий </w:t>
      </w:r>
      <w:r w:rsidRPr="003F3139"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родителей.</w:t>
      </w:r>
    </w:p>
    <w:p w:rsidR="00243FCE" w:rsidRPr="003F3139" w:rsidRDefault="00243FCE" w:rsidP="00571426">
      <w:pPr>
        <w:shd w:val="clear" w:color="auto" w:fill="FFFFFF"/>
        <w:tabs>
          <w:tab w:val="right" w:pos="9921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01EDB" w:rsidRDefault="00F10393" w:rsidP="007C66A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103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УЧЕБНО-ТЕМАТИЧЕСКИЙ ПЛАН ДОПОЛНИТЕЛЬНОЙ ОБРАЗОВАТЕЛЬНОЙ ПРОГРАММЫ</w:t>
      </w:r>
    </w:p>
    <w:p w:rsidR="00F10393" w:rsidRPr="003F3139" w:rsidRDefault="00F10393" w:rsidP="0057142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75"/>
        <w:gridCol w:w="3261"/>
        <w:gridCol w:w="6201"/>
      </w:tblGrid>
      <w:tr w:rsidR="00F10393" w:rsidTr="00F10393">
        <w:tc>
          <w:tcPr>
            <w:tcW w:w="675" w:type="dxa"/>
          </w:tcPr>
          <w:p w:rsidR="00F10393" w:rsidRPr="00F10393" w:rsidRDefault="00F10393" w:rsidP="00571426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261" w:type="dxa"/>
          </w:tcPr>
          <w:p w:rsidR="00F10393" w:rsidRPr="00F10393" w:rsidRDefault="00F10393" w:rsidP="00F10393">
            <w:pPr>
              <w:tabs>
                <w:tab w:val="left" w:pos="7620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201" w:type="dxa"/>
          </w:tcPr>
          <w:p w:rsidR="00F10393" w:rsidRPr="00F10393" w:rsidRDefault="00F10393" w:rsidP="00F10393">
            <w:pPr>
              <w:tabs>
                <w:tab w:val="left" w:pos="7620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Программное содержание</w:t>
            </w:r>
          </w:p>
        </w:tc>
      </w:tr>
      <w:tr w:rsidR="002819CD" w:rsidTr="0072524C">
        <w:tc>
          <w:tcPr>
            <w:tcW w:w="10137" w:type="dxa"/>
            <w:gridSpan w:val="3"/>
          </w:tcPr>
          <w:p w:rsidR="002819CD" w:rsidRPr="002819CD" w:rsidRDefault="002819CD" w:rsidP="002819CD">
            <w:pPr>
              <w:tabs>
                <w:tab w:val="left" w:pos="7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19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Октябрь</w:t>
            </w:r>
          </w:p>
        </w:tc>
      </w:tr>
      <w:tr w:rsidR="00F10393" w:rsidTr="00F10393">
        <w:tc>
          <w:tcPr>
            <w:tcW w:w="675" w:type="dxa"/>
          </w:tcPr>
          <w:p w:rsidR="00F10393" w:rsidRDefault="00F10393" w:rsidP="00571426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F10393" w:rsidRP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 и много,</w:t>
            </w:r>
          </w:p>
          <w:p w:rsidR="00F10393" w:rsidRP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сравнение множеств и</w:t>
            </w:r>
          </w:p>
          <w:p w:rsidR="00F10393" w:rsidRP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установление</w:t>
            </w:r>
          </w:p>
          <w:p w:rsidR="00F10393" w:rsidRP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соответствия </w:t>
            </w:r>
            <w:proofErr w:type="gramStart"/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</w:t>
            </w:r>
            <w:proofErr w:type="gramEnd"/>
          </w:p>
          <w:p w:rsidR="00F10393" w:rsidRP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ними. Большой и</w:t>
            </w:r>
          </w:p>
          <w:p w:rsidR="00F10393" w:rsidRP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маленький. Круг</w:t>
            </w:r>
          </w:p>
          <w:p w:rsidR="00F10393" w:rsidRP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(находить среди</w:t>
            </w:r>
            <w:proofErr w:type="gramEnd"/>
          </w:p>
          <w:p w:rsid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множества фигур).</w:t>
            </w:r>
          </w:p>
        </w:tc>
        <w:tc>
          <w:tcPr>
            <w:tcW w:w="6201" w:type="dxa"/>
          </w:tcPr>
          <w:p w:rsidR="00F10393" w:rsidRP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закреплять умение сравнивать количество предметов, различать, где один предмет, а где много;</w:t>
            </w:r>
          </w:p>
          <w:p w:rsidR="00F10393" w:rsidRP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считать предметы (в пределах 2), пользуясь правильными приемами счета;</w:t>
            </w:r>
          </w:p>
          <w:p w:rsidR="00F10393" w:rsidRP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считать слева направо, называть числительные по порядку, согласовывать числительное с</w:t>
            </w:r>
          </w:p>
          <w:p w:rsidR="00F10393" w:rsidRP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существительным в роде, числе, падеже;</w:t>
            </w:r>
          </w:p>
          <w:p w:rsidR="00F10393" w:rsidRP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сравнивать две группы предметов, устанавливать равенство между ними;</w:t>
            </w:r>
          </w:p>
          <w:p w:rsidR="00F10393" w:rsidRP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— сравнивать знакомые предметы по величине (большой, маленький), объединять предметы по этому</w:t>
            </w:r>
          </w:p>
          <w:p w:rsidR="00F10393" w:rsidRP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признаку;</w:t>
            </w:r>
          </w:p>
          <w:p w:rsidR="00F10393" w:rsidRP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отгадывать загадки на основе зрительно воспринимаемой информации;</w:t>
            </w:r>
          </w:p>
          <w:p w:rsidR="00F10393" w:rsidRP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закреплять знания о геометрической фигуре круг (находить среди других геометрических фигур);</w:t>
            </w:r>
          </w:p>
          <w:p w:rsidR="00F10393" w:rsidRP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формировать представление, что круги могут быть разного размера;</w:t>
            </w:r>
          </w:p>
          <w:p w:rsid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формировать навык самоконтроля и самооценки.</w:t>
            </w:r>
          </w:p>
        </w:tc>
      </w:tr>
      <w:tr w:rsidR="00F10393" w:rsidTr="00F10393">
        <w:tc>
          <w:tcPr>
            <w:tcW w:w="675" w:type="dxa"/>
          </w:tcPr>
          <w:p w:rsidR="00F10393" w:rsidRDefault="00F10393" w:rsidP="00571426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3261" w:type="dxa"/>
          </w:tcPr>
          <w:p w:rsidR="00F10393" w:rsidRP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Сравнение чисел 3—</w:t>
            </w:r>
          </w:p>
          <w:p w:rsidR="00F10393" w:rsidRP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 счет по образцу,</w:t>
            </w:r>
          </w:p>
          <w:p w:rsidR="00F10393" w:rsidRP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загадки. Время года</w:t>
            </w:r>
          </w:p>
          <w:p w:rsid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(осень). Слева, справа.</w:t>
            </w:r>
          </w:p>
        </w:tc>
        <w:tc>
          <w:tcPr>
            <w:tcW w:w="6201" w:type="dxa"/>
          </w:tcPr>
          <w:p w:rsidR="00F10393" w:rsidRP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считать предметы (в пределах 4), пользуясь правильными приемами счета;</w:t>
            </w:r>
          </w:p>
          <w:p w:rsidR="00F10393" w:rsidRP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считать по образцу, устанавливать равенство между двумя группами предметов;</w:t>
            </w:r>
          </w:p>
          <w:p w:rsidR="00F10393" w:rsidRP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закреплять знания о времени года (осень);</w:t>
            </w:r>
          </w:p>
          <w:p w:rsidR="00F10393" w:rsidRP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продолжать учить обозначать словами положение предмета по отношению к себе;</w:t>
            </w:r>
          </w:p>
          <w:p w:rsidR="00F10393" w:rsidRP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ориентироваться на листе бумаги;</w:t>
            </w:r>
          </w:p>
          <w:p w:rsid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формировать навык самоконтроля и самооценки</w:t>
            </w:r>
          </w:p>
        </w:tc>
      </w:tr>
      <w:tr w:rsidR="00F10393" w:rsidTr="00F10393">
        <w:tc>
          <w:tcPr>
            <w:tcW w:w="675" w:type="dxa"/>
          </w:tcPr>
          <w:p w:rsidR="00F10393" w:rsidRDefault="00F10393" w:rsidP="00571426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61" w:type="dxa"/>
          </w:tcPr>
          <w:p w:rsidR="00F10393" w:rsidRP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Установление</w:t>
            </w:r>
          </w:p>
          <w:p w:rsidR="00F10393" w:rsidRP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соответствия </w:t>
            </w:r>
            <w:proofErr w:type="gramStart"/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</w:t>
            </w:r>
            <w:proofErr w:type="gramEnd"/>
          </w:p>
          <w:p w:rsidR="00F10393" w:rsidRP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числом и коли</w:t>
            </w:r>
          </w:p>
          <w:p w:rsidR="00F10393" w:rsidRP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предметов.</w:t>
            </w:r>
            <w:r w:rsidR="00E577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Большой,</w:t>
            </w:r>
          </w:p>
          <w:p w:rsidR="00F10393" w:rsidRP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поменьше, самый</w:t>
            </w:r>
          </w:p>
          <w:p w:rsidR="00F10393" w:rsidRP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маленький,</w:t>
            </w:r>
          </w:p>
          <w:p w:rsidR="00F10393" w:rsidRP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(находить среди</w:t>
            </w:r>
            <w:proofErr w:type="gramEnd"/>
          </w:p>
          <w:p w:rsid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множества фигур).</w:t>
            </w:r>
          </w:p>
        </w:tc>
        <w:tc>
          <w:tcPr>
            <w:tcW w:w="6201" w:type="dxa"/>
          </w:tcPr>
          <w:p w:rsidR="00F10393" w:rsidRP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устанавливать соответствие между количеством предметов;</w:t>
            </w:r>
          </w:p>
          <w:p w:rsidR="00F10393" w:rsidRP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закреплять умение считать предметы (в предел</w:t>
            </w:r>
          </w:p>
          <w:p w:rsidR="00F10393" w:rsidRP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продолжать учить сравнивать предметы по (большой, поменьше, самый маленький), использовать</w:t>
            </w:r>
          </w:p>
          <w:p w:rsidR="00F10393" w:rsidRP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слова в речи;</w:t>
            </w:r>
          </w:p>
          <w:p w:rsidR="00F10393" w:rsidRP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выделять признаки сходства предметов (величина) и объединять их по этому признаку;</w:t>
            </w:r>
          </w:p>
          <w:p w:rsidR="00F10393" w:rsidRP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закрепить знания о геометрической фигуре квадрат;</w:t>
            </w:r>
          </w:p>
          <w:p w:rsidR="00F10393" w:rsidRP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формировать представление, что квадраты могут быть разного размера;</w:t>
            </w:r>
          </w:p>
          <w:p w:rsid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формировать навык самоконтроля и самооценки</w:t>
            </w:r>
          </w:p>
        </w:tc>
      </w:tr>
      <w:tr w:rsidR="00F10393" w:rsidTr="00F10393">
        <w:tc>
          <w:tcPr>
            <w:tcW w:w="675" w:type="dxa"/>
          </w:tcPr>
          <w:p w:rsidR="00F10393" w:rsidRDefault="00F10393" w:rsidP="00571426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61" w:type="dxa"/>
          </w:tcPr>
          <w:p w:rsidR="00F10393" w:rsidRP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Счет по образцу,</w:t>
            </w:r>
          </w:p>
          <w:p w:rsidR="00F10393" w:rsidRP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сравнение чисел (4—5).</w:t>
            </w:r>
          </w:p>
          <w:p w:rsidR="00F10393" w:rsidRP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Части суток. Слева, в</w:t>
            </w:r>
          </w:p>
          <w:p w:rsid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середине, справа.</w:t>
            </w:r>
          </w:p>
        </w:tc>
        <w:tc>
          <w:tcPr>
            <w:tcW w:w="6201" w:type="dxa"/>
          </w:tcPr>
          <w:p w:rsidR="00F10393" w:rsidRP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продолжать учить считать предметы (в пределах 5);</w:t>
            </w:r>
          </w:p>
          <w:p w:rsidR="00F10393" w:rsidRP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упражнять в сравнении двух групп предметов;</w:t>
            </w:r>
          </w:p>
          <w:p w:rsidR="00F10393" w:rsidRP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добавлять к меньшей группе недостающий предмет;</w:t>
            </w:r>
          </w:p>
          <w:p w:rsidR="00F10393" w:rsidRP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устанавливать равенство между группами, состоящими из одинакового количества разных</w:t>
            </w:r>
          </w:p>
          <w:p w:rsidR="00F10393" w:rsidRP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предметов;</w:t>
            </w:r>
          </w:p>
          <w:p w:rsidR="00F10393" w:rsidRP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___закреплять представления о частях суток;</w:t>
            </w:r>
          </w:p>
          <w:p w:rsidR="00F10393" w:rsidRP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продолжать учить обозначать словами положение предметов по отношению к себе (слева,</w:t>
            </w:r>
          </w:p>
          <w:p w:rsidR="00F10393" w:rsidRP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посередине, справа);</w:t>
            </w:r>
          </w:p>
          <w:p w:rsidR="00F10393" w:rsidRDefault="00F10393" w:rsidP="00F1039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формировать навык самоконтроля и самооценки</w:t>
            </w:r>
          </w:p>
        </w:tc>
      </w:tr>
      <w:tr w:rsidR="00BB37B0" w:rsidTr="00F10393">
        <w:tc>
          <w:tcPr>
            <w:tcW w:w="675" w:type="dxa"/>
          </w:tcPr>
          <w:p w:rsidR="00BB37B0" w:rsidRDefault="00BB37B0" w:rsidP="00571426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61" w:type="dxa"/>
          </w:tcPr>
          <w:p w:rsidR="00BB37B0" w:rsidRPr="002819CD" w:rsidRDefault="00BB37B0" w:rsidP="00BB37B0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цифрой</w:t>
            </w:r>
          </w:p>
          <w:p w:rsidR="00BB37B0" w:rsidRPr="002819CD" w:rsidRDefault="00BB37B0" w:rsidP="00BB37B0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Слева, посередине,</w:t>
            </w:r>
          </w:p>
          <w:p w:rsidR="00BB37B0" w:rsidRPr="002819CD" w:rsidRDefault="00BB37B0" w:rsidP="00BB37B0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справа. Закрепление</w:t>
            </w:r>
          </w:p>
          <w:p w:rsidR="00BB37B0" w:rsidRPr="002819CD" w:rsidRDefault="00BB37B0" w:rsidP="00BB37B0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знаний о круге,</w:t>
            </w:r>
          </w:p>
          <w:p w:rsidR="00BB37B0" w:rsidRPr="00F10393" w:rsidRDefault="00BB37B0" w:rsidP="00BB37B0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8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квадрате</w:t>
            </w:r>
            <w:proofErr w:type="gramEnd"/>
          </w:p>
        </w:tc>
        <w:tc>
          <w:tcPr>
            <w:tcW w:w="6201" w:type="dxa"/>
          </w:tcPr>
          <w:p w:rsidR="00BB37B0" w:rsidRPr="002819CD" w:rsidRDefault="00BB37B0" w:rsidP="00BB37B0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отгадывать математические загадки на основе зрительно воспринимаемой информации;</w:t>
            </w:r>
          </w:p>
          <w:p w:rsidR="00BB37B0" w:rsidRPr="002819CD" w:rsidRDefault="00BB37B0" w:rsidP="00BB37B0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познакомить с цифрой 1 как знаком числа 1;</w:t>
            </w:r>
          </w:p>
          <w:p w:rsidR="00BB37B0" w:rsidRPr="002819CD" w:rsidRDefault="00BB37B0" w:rsidP="00BB37B0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писать цифру 1, используя образец;</w:t>
            </w:r>
          </w:p>
          <w:p w:rsidR="00BB37B0" w:rsidRPr="002819CD" w:rsidRDefault="00BB37B0" w:rsidP="00BB37B0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находить цифру 1 среди множества других цифр;</w:t>
            </w:r>
          </w:p>
          <w:p w:rsidR="00BB37B0" w:rsidRPr="002819CD" w:rsidRDefault="00BB37B0" w:rsidP="00BB37B0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закреплять умение определять пространственное расположение предметов по отношению к себе</w:t>
            </w:r>
          </w:p>
          <w:p w:rsidR="00BB37B0" w:rsidRPr="002819CD" w:rsidRDefault="00BB37B0" w:rsidP="00BB37B0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(слева, справа, посередине);</w:t>
            </w:r>
          </w:p>
          <w:p w:rsidR="00BB37B0" w:rsidRPr="002819CD" w:rsidRDefault="00BB37B0" w:rsidP="00BB37B0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понимать последовательность расположения геометрических фигур;</w:t>
            </w:r>
          </w:p>
          <w:p w:rsidR="00BB37B0" w:rsidRPr="002819CD" w:rsidRDefault="00BB37B0" w:rsidP="00BB37B0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— учить понимать учебную задачу и выполнять ее </w:t>
            </w:r>
            <w:r w:rsidRPr="0028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самостоятельно;</w:t>
            </w:r>
          </w:p>
          <w:p w:rsidR="00BB37B0" w:rsidRPr="00F10393" w:rsidRDefault="00BB37B0" w:rsidP="00BB37B0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формировать навык самоконтроля и самооценки</w:t>
            </w:r>
          </w:p>
        </w:tc>
      </w:tr>
      <w:tr w:rsidR="002819CD" w:rsidTr="0072524C">
        <w:tc>
          <w:tcPr>
            <w:tcW w:w="10137" w:type="dxa"/>
            <w:gridSpan w:val="3"/>
          </w:tcPr>
          <w:p w:rsidR="002819CD" w:rsidRPr="002819CD" w:rsidRDefault="002819CD" w:rsidP="002819CD">
            <w:pPr>
              <w:tabs>
                <w:tab w:val="left" w:pos="7620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819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Ноябрь</w:t>
            </w:r>
          </w:p>
        </w:tc>
      </w:tr>
      <w:tr w:rsidR="002819CD" w:rsidTr="00F10393">
        <w:tc>
          <w:tcPr>
            <w:tcW w:w="675" w:type="dxa"/>
          </w:tcPr>
          <w:p w:rsidR="002819CD" w:rsidRDefault="002819CD" w:rsidP="00571426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61" w:type="dxa"/>
          </w:tcPr>
          <w:p w:rsidR="002819CD" w:rsidRPr="002819CD" w:rsidRDefault="002819CD" w:rsidP="002819CD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Закреплять знания о</w:t>
            </w:r>
          </w:p>
          <w:p w:rsidR="002819CD" w:rsidRPr="002819CD" w:rsidRDefault="002819CD" w:rsidP="002819CD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цифре 1. Большой,</w:t>
            </w:r>
          </w:p>
          <w:p w:rsidR="002819CD" w:rsidRPr="002819CD" w:rsidRDefault="002819CD" w:rsidP="002819CD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поменьше, маленький.</w:t>
            </w:r>
          </w:p>
          <w:p w:rsidR="002819CD" w:rsidRPr="002819CD" w:rsidRDefault="002819CD" w:rsidP="002819CD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Треугольник (находить</w:t>
            </w:r>
          </w:p>
          <w:p w:rsidR="002819CD" w:rsidRDefault="002819CD" w:rsidP="002819CD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среди множества фигур)</w:t>
            </w:r>
          </w:p>
        </w:tc>
        <w:tc>
          <w:tcPr>
            <w:tcW w:w="6201" w:type="dxa"/>
          </w:tcPr>
          <w:p w:rsidR="002819CD" w:rsidRPr="002819CD" w:rsidRDefault="002819CD" w:rsidP="002819CD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закрепить знание о цифре 1;</w:t>
            </w:r>
          </w:p>
          <w:p w:rsidR="002819CD" w:rsidRPr="002819CD" w:rsidRDefault="002819CD" w:rsidP="002819CD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соотносить цифру с количеством предметов;</w:t>
            </w:r>
          </w:p>
          <w:p w:rsidR="002819CD" w:rsidRPr="002819CD" w:rsidRDefault="002819CD" w:rsidP="002819CD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отгадывать загадки на основе зрительно воспринимаемой информации;</w:t>
            </w:r>
          </w:p>
          <w:p w:rsidR="002819CD" w:rsidRPr="002819CD" w:rsidRDefault="002819CD" w:rsidP="002819CD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закрепить умение сравнивать знакомые предметы по величине (большой, поменьше, самый</w:t>
            </w:r>
          </w:p>
          <w:p w:rsidR="002819CD" w:rsidRPr="002819CD" w:rsidRDefault="002819CD" w:rsidP="002819CD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маленький), объединять предметы по этому признаку;</w:t>
            </w:r>
          </w:p>
          <w:p w:rsidR="002819CD" w:rsidRPr="002819CD" w:rsidRDefault="002819CD" w:rsidP="002819CD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закрепить знания о геометрической фигуре треугольник, учить находить его среди множества других;</w:t>
            </w:r>
          </w:p>
          <w:p w:rsidR="002819CD" w:rsidRPr="002819CD" w:rsidRDefault="002819CD" w:rsidP="002819CD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формировать представление, что треугольники могут быть разного размера;</w:t>
            </w:r>
          </w:p>
          <w:p w:rsidR="002819CD" w:rsidRPr="002819CD" w:rsidRDefault="002819CD" w:rsidP="002819CD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понимать учебную задачу и выполнять ее самостоятельно;</w:t>
            </w:r>
          </w:p>
          <w:p w:rsidR="002819CD" w:rsidRDefault="002819CD" w:rsidP="002819CD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формировать навык самоконтроля и самооценки.</w:t>
            </w:r>
          </w:p>
        </w:tc>
      </w:tr>
      <w:tr w:rsidR="002819CD" w:rsidTr="00F10393">
        <w:tc>
          <w:tcPr>
            <w:tcW w:w="675" w:type="dxa"/>
          </w:tcPr>
          <w:p w:rsidR="002819CD" w:rsidRDefault="002819CD" w:rsidP="00571426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61" w:type="dxa"/>
          </w:tcPr>
          <w:p w:rsidR="002819CD" w:rsidRPr="002819CD" w:rsidRDefault="002819CD" w:rsidP="002819CD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цифрой 2.</w:t>
            </w:r>
          </w:p>
          <w:p w:rsidR="002819CD" w:rsidRPr="002819CD" w:rsidRDefault="002819CD" w:rsidP="002819CD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Вчера, сегодня, завтра.</w:t>
            </w:r>
          </w:p>
          <w:p w:rsidR="002819CD" w:rsidRDefault="002819CD" w:rsidP="002819CD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Ближе, дальше.</w:t>
            </w:r>
          </w:p>
        </w:tc>
        <w:tc>
          <w:tcPr>
            <w:tcW w:w="6201" w:type="dxa"/>
          </w:tcPr>
          <w:p w:rsidR="002819CD" w:rsidRPr="002819CD" w:rsidRDefault="002819CD" w:rsidP="002819CD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Познакомить с цифрой 2;</w:t>
            </w:r>
          </w:p>
          <w:p w:rsidR="002819CD" w:rsidRPr="002819CD" w:rsidRDefault="002819CD" w:rsidP="002819CD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 Учить писать цифру 2;</w:t>
            </w:r>
          </w:p>
          <w:p w:rsidR="002819CD" w:rsidRPr="002819CD" w:rsidRDefault="002819CD" w:rsidP="002819CD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 учить различать понятия «вчера», «сегодня», «завтра»;</w:t>
            </w:r>
          </w:p>
          <w:p w:rsidR="002819CD" w:rsidRPr="002819CD" w:rsidRDefault="002819CD" w:rsidP="002819CD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 учить различать понятия «далеко», «близко»;</w:t>
            </w:r>
          </w:p>
          <w:p w:rsidR="002819CD" w:rsidRPr="002819CD" w:rsidRDefault="002819CD" w:rsidP="002819CD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 учить понимать учебную задачу и выполнять ее самостоятельно;</w:t>
            </w:r>
          </w:p>
          <w:p w:rsidR="002819CD" w:rsidRDefault="002819CD" w:rsidP="002819CD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формировать навык самоконтроля и самооценки.</w:t>
            </w:r>
          </w:p>
        </w:tc>
      </w:tr>
      <w:tr w:rsidR="002819CD" w:rsidTr="00F10393">
        <w:tc>
          <w:tcPr>
            <w:tcW w:w="675" w:type="dxa"/>
          </w:tcPr>
          <w:p w:rsidR="002819CD" w:rsidRDefault="002819CD" w:rsidP="00571426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61" w:type="dxa"/>
          </w:tcPr>
          <w:p w:rsidR="002819CD" w:rsidRPr="002819CD" w:rsidRDefault="002819CD" w:rsidP="002819CD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Закрепить знания о</w:t>
            </w:r>
          </w:p>
          <w:p w:rsidR="002819CD" w:rsidRPr="002819CD" w:rsidRDefault="002819CD" w:rsidP="002819CD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цифре 2. Короткий,</w:t>
            </w:r>
          </w:p>
          <w:p w:rsidR="002819CD" w:rsidRPr="002819CD" w:rsidRDefault="002819CD" w:rsidP="002819CD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длинный. Овал</w:t>
            </w:r>
          </w:p>
          <w:p w:rsidR="002819CD" w:rsidRPr="002819CD" w:rsidRDefault="002819CD" w:rsidP="002819CD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8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(находить среди</w:t>
            </w:r>
            <w:proofErr w:type="gramEnd"/>
          </w:p>
          <w:p w:rsidR="002819CD" w:rsidRDefault="002819CD" w:rsidP="002819CD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множества фигур)</w:t>
            </w:r>
          </w:p>
        </w:tc>
        <w:tc>
          <w:tcPr>
            <w:tcW w:w="6201" w:type="dxa"/>
          </w:tcPr>
          <w:p w:rsidR="002819CD" w:rsidRPr="002819CD" w:rsidRDefault="002819CD" w:rsidP="002819CD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закрепить знания о цифре 2;</w:t>
            </w:r>
          </w:p>
          <w:p w:rsidR="002819CD" w:rsidRPr="002819CD" w:rsidRDefault="002819CD" w:rsidP="002819CD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соотносить цифру с количеством предметов;</w:t>
            </w:r>
          </w:p>
          <w:p w:rsidR="002819CD" w:rsidRPr="002819CD" w:rsidRDefault="002819CD" w:rsidP="002819CD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отгадывать загадки на основе зрительно воспринимаемой информации;</w:t>
            </w:r>
          </w:p>
          <w:p w:rsidR="002819CD" w:rsidRPr="002819CD" w:rsidRDefault="002819CD" w:rsidP="002819CD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закреплять умение сравнивать знакомые предметы по величине, протяженности (длинный,</w:t>
            </w:r>
          </w:p>
          <w:p w:rsidR="002819CD" w:rsidRPr="002819CD" w:rsidRDefault="002819CD" w:rsidP="002819CD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короткий);</w:t>
            </w:r>
          </w:p>
          <w:p w:rsidR="002819CD" w:rsidRPr="002819CD" w:rsidRDefault="002819CD" w:rsidP="002819CD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закрепить знания о геометрической фигуре овал, находить его среди множества фигур;</w:t>
            </w:r>
          </w:p>
          <w:p w:rsidR="00FA75F3" w:rsidRDefault="002819CD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формировать представление, что овалы могут быт разного размера;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формировать умение понять учебную задачу и выполнять ее самостоятельно;</w:t>
            </w:r>
          </w:p>
          <w:p w:rsidR="002819CD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формировать навык самоконтроля и самооценки</w:t>
            </w:r>
          </w:p>
        </w:tc>
      </w:tr>
      <w:tr w:rsidR="00DA323B" w:rsidTr="00F10393">
        <w:tc>
          <w:tcPr>
            <w:tcW w:w="675" w:type="dxa"/>
          </w:tcPr>
          <w:p w:rsidR="00DA323B" w:rsidRDefault="00DA323B" w:rsidP="00571426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61" w:type="dxa"/>
          </w:tcPr>
          <w:p w:rsidR="00DA323B" w:rsidRPr="00FA75F3" w:rsidRDefault="00DA323B" w:rsidP="00DA323B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цифрой 3.</w:t>
            </w:r>
          </w:p>
          <w:p w:rsidR="00DA323B" w:rsidRPr="00FA75F3" w:rsidRDefault="00DA323B" w:rsidP="00DA323B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цифры с</w:t>
            </w:r>
          </w:p>
          <w:p w:rsidR="00DA323B" w:rsidRPr="00FA75F3" w:rsidRDefault="00DA323B" w:rsidP="00DA323B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количеством предметов.</w:t>
            </w:r>
          </w:p>
          <w:p w:rsidR="00DA323B" w:rsidRPr="002819CD" w:rsidRDefault="00DA323B" w:rsidP="00DA323B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Времена года (осень).</w:t>
            </w:r>
          </w:p>
        </w:tc>
        <w:tc>
          <w:tcPr>
            <w:tcW w:w="6201" w:type="dxa"/>
          </w:tcPr>
          <w:p w:rsidR="00DA323B" w:rsidRPr="00FA75F3" w:rsidRDefault="00DA323B" w:rsidP="00DA323B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отгадывать математические загадки на основе зрительно воспринимаемой информации;</w:t>
            </w:r>
          </w:p>
          <w:p w:rsidR="00DA323B" w:rsidRPr="00FA75F3" w:rsidRDefault="00DA323B" w:rsidP="00DA323B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познакомить с цифрой 3 как знаком числа 3;</w:t>
            </w:r>
          </w:p>
          <w:p w:rsidR="00DA323B" w:rsidRPr="00FA75F3" w:rsidRDefault="00DA323B" w:rsidP="00DA323B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писать цифру 3 по точкам;</w:t>
            </w:r>
          </w:p>
          <w:p w:rsidR="00DA323B" w:rsidRPr="00FA75F3" w:rsidRDefault="00DA323B" w:rsidP="00DA323B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находить цифру 3 среди множества других цифр;</w:t>
            </w:r>
          </w:p>
          <w:p w:rsidR="00DA323B" w:rsidRPr="00FA75F3" w:rsidRDefault="00DA323B" w:rsidP="00DA323B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продолжать учить соотносить цифры 1 , 2 , 3 с количеством предметов;</w:t>
            </w:r>
          </w:p>
          <w:p w:rsidR="00DA323B" w:rsidRPr="00FA75F3" w:rsidRDefault="00DA323B" w:rsidP="00DA323B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закрепить знания детей о времени года (осень);</w:t>
            </w:r>
          </w:p>
          <w:p w:rsidR="00DA323B" w:rsidRPr="00FA75F3" w:rsidRDefault="00DA323B" w:rsidP="00DA323B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понимать учебную задачу и выполнять ее самостоятельно;</w:t>
            </w:r>
          </w:p>
          <w:p w:rsidR="00DA323B" w:rsidRPr="002819CD" w:rsidRDefault="00DA323B" w:rsidP="00DA323B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формировать навык самоконтроля и самооценки.</w:t>
            </w:r>
          </w:p>
        </w:tc>
      </w:tr>
      <w:tr w:rsidR="002819CD" w:rsidTr="0072524C">
        <w:tc>
          <w:tcPr>
            <w:tcW w:w="10137" w:type="dxa"/>
            <w:gridSpan w:val="3"/>
          </w:tcPr>
          <w:p w:rsidR="002819CD" w:rsidRDefault="002819CD" w:rsidP="002819CD">
            <w:pPr>
              <w:tabs>
                <w:tab w:val="left" w:pos="7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19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Декабрь</w:t>
            </w:r>
          </w:p>
        </w:tc>
      </w:tr>
      <w:tr w:rsidR="002819CD" w:rsidTr="00F10393">
        <w:tc>
          <w:tcPr>
            <w:tcW w:w="675" w:type="dxa"/>
          </w:tcPr>
          <w:p w:rsidR="002819CD" w:rsidRDefault="00FA75F3" w:rsidP="00571426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61" w:type="dxa"/>
          </w:tcPr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знаний о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цифрах</w:t>
            </w:r>
            <w:proofErr w:type="gramEnd"/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1, 2, 3. Высокий,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низкий. Развитие</w:t>
            </w:r>
          </w:p>
          <w:p w:rsidR="002819CD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внимания.</w:t>
            </w:r>
          </w:p>
        </w:tc>
        <w:tc>
          <w:tcPr>
            <w:tcW w:w="6201" w:type="dxa"/>
          </w:tcPr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закрепить знания о числе и цифре 3;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— продолжать учить соотносить цифру с количеством </w:t>
            </w: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предметов;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закреплять умение писать цифры 1, 2, 3;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закреплять умение сравнивать знакомые предметы по высоте (высокий, низкий), объединять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предметы по этому признаку;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развивать внима</w:t>
            </w:r>
            <w:r w:rsidR="00BB3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ние при сравнении двух похожих </w:t>
            </w: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рисунков;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понимать учебную задачу и выполнять ее самостоятельно;</w:t>
            </w:r>
          </w:p>
          <w:p w:rsidR="002819CD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формировать навык самоконтроля и самооценки.</w:t>
            </w:r>
          </w:p>
        </w:tc>
      </w:tr>
      <w:tr w:rsidR="002819CD" w:rsidTr="00F10393">
        <w:tc>
          <w:tcPr>
            <w:tcW w:w="675" w:type="dxa"/>
          </w:tcPr>
          <w:p w:rsidR="002819CD" w:rsidRDefault="00FA75F3" w:rsidP="00571426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3261" w:type="dxa"/>
          </w:tcPr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количества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предметов с цифрой.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Сравнен</w:t>
            </w:r>
            <w:r w:rsidR="00DA3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чисел 3—4.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Широкий, узкий.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Прямоугольник (находить</w:t>
            </w:r>
          </w:p>
          <w:p w:rsidR="002819CD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 множества фигур).</w:t>
            </w:r>
          </w:p>
        </w:tc>
        <w:tc>
          <w:tcPr>
            <w:tcW w:w="6201" w:type="dxa"/>
          </w:tcPr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отгадывать математические загадки;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продолжать учить соотносить количество предметов цифрой;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упражнять в сравнении двух групп предметов;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развивать представление о равенстве и неравенстве в группе предметов;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закреплять умение сравнивать знакомые предметы по ширине (широкий, узкий);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закреплять знания о геометрической фигуре прямоугольник, находить его среди множества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других;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формировать представление, что прямоугольники могу быть разного размера;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понимать учебную задачу и решать ее самостоятельно;</w:t>
            </w:r>
          </w:p>
          <w:p w:rsidR="002819CD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формировать навык самоконтроля и самооценки.</w:t>
            </w:r>
          </w:p>
        </w:tc>
      </w:tr>
      <w:tr w:rsidR="002819CD" w:rsidTr="00F10393">
        <w:tc>
          <w:tcPr>
            <w:tcW w:w="675" w:type="dxa"/>
          </w:tcPr>
          <w:p w:rsidR="002819CD" w:rsidRDefault="00FA75F3" w:rsidP="00571426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61" w:type="dxa"/>
          </w:tcPr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Независимость числа от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пространственного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расположения предметов.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Счет по образцу,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сравнение смежных чисел,</w:t>
            </w:r>
          </w:p>
          <w:p w:rsidR="002819CD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установление равенства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Положение предметов по</w:t>
            </w:r>
          </w:p>
          <w:p w:rsid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отношению себе</w:t>
            </w:r>
          </w:p>
        </w:tc>
        <w:tc>
          <w:tcPr>
            <w:tcW w:w="6201" w:type="dxa"/>
          </w:tcPr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устанавливать равенство между двумя группа: предметов, когда предметы расположены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непривычно </w:t>
            </w:r>
            <w:proofErr w:type="gramStart"/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круге</w:t>
            </w:r>
            <w:proofErr w:type="gramEnd"/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квадрате);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отсчитывать предметы по образцу;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устанавливать равенство и неравенство, когда предметы находятся на различном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расстоянии</w:t>
            </w:r>
            <w:proofErr w:type="gramEnd"/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друг от друга;</w:t>
            </w:r>
          </w:p>
          <w:p w:rsidR="002819CD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продолжать учить определять положение предметов отношению к себе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зрительное внимание;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понимать учебную задачу и выполнять ее самостоятельно;</w:t>
            </w:r>
          </w:p>
          <w:p w:rsid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--- формировать навык самоконтроля и самооценки</w:t>
            </w:r>
          </w:p>
        </w:tc>
      </w:tr>
      <w:tr w:rsidR="002819CD" w:rsidTr="00F10393">
        <w:tc>
          <w:tcPr>
            <w:tcW w:w="675" w:type="dxa"/>
          </w:tcPr>
          <w:p w:rsidR="002819CD" w:rsidRDefault="00FA75F3" w:rsidP="00571426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61" w:type="dxa"/>
          </w:tcPr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цифрой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Большой, поменьше,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самый маленький.</w:t>
            </w:r>
          </w:p>
          <w:p w:rsidR="002819CD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внимания.</w:t>
            </w:r>
          </w:p>
        </w:tc>
        <w:tc>
          <w:tcPr>
            <w:tcW w:w="6201" w:type="dxa"/>
          </w:tcPr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отгадывать математические загадки на основе зрительно воспринимаемой информации;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познакомить с цифрой 4 как знаком числа 4;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обводить цифру 4 по точкам;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находить цифру 4 среди множества других цифр;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соотносить предметы между собой по величине используя в речи слова «большой»,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«поменьше», «сам маленький»;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способствовать развитию зрительного внимания;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понимать учебную задачу и выполнять ее самостоятельно;</w:t>
            </w:r>
          </w:p>
          <w:p w:rsidR="002819CD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формировать навык самоконтроля и самооценки.</w:t>
            </w:r>
          </w:p>
        </w:tc>
      </w:tr>
      <w:tr w:rsidR="00FA75F3" w:rsidTr="0072524C">
        <w:tc>
          <w:tcPr>
            <w:tcW w:w="10137" w:type="dxa"/>
            <w:gridSpan w:val="3"/>
          </w:tcPr>
          <w:p w:rsidR="00FA75F3" w:rsidRDefault="00FA75F3" w:rsidP="00FA75F3">
            <w:pPr>
              <w:tabs>
                <w:tab w:val="left" w:pos="7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Январь</w:t>
            </w:r>
          </w:p>
        </w:tc>
      </w:tr>
      <w:tr w:rsidR="00FA75F3" w:rsidTr="00F10393">
        <w:tc>
          <w:tcPr>
            <w:tcW w:w="675" w:type="dxa"/>
          </w:tcPr>
          <w:p w:rsidR="00FA75F3" w:rsidRDefault="00FA75F3" w:rsidP="00571426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261" w:type="dxa"/>
          </w:tcPr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знаний о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цифрах</w:t>
            </w:r>
            <w:proofErr w:type="gramEnd"/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1, 2, 3, 4. Влево,</w:t>
            </w:r>
          </w:p>
          <w:p w:rsid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вправо.</w:t>
            </w:r>
          </w:p>
        </w:tc>
        <w:tc>
          <w:tcPr>
            <w:tcW w:w="6201" w:type="dxa"/>
          </w:tcPr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закрепить знания о числе и цифре 4;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— продолжать учить соотносить цифры 1, 2, 3, 4 с </w:t>
            </w: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количеством предметов;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закрепить знания о геометрических фигурах треугольник, прямоугольник;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видеть геометрические фигуры в окружающие предметах;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определять и обозначать словами положение предмета относительно себя (влево, вправо);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формировать умение понимать учебную задачу и выполнить ее самостоятельно;</w:t>
            </w:r>
          </w:p>
          <w:p w:rsid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формировать навык самоконтроля и самооценки.</w:t>
            </w:r>
          </w:p>
        </w:tc>
      </w:tr>
      <w:tr w:rsidR="00FA75F3" w:rsidTr="00F10393">
        <w:tc>
          <w:tcPr>
            <w:tcW w:w="675" w:type="dxa"/>
          </w:tcPr>
          <w:p w:rsidR="00FA75F3" w:rsidRDefault="00FA75F3" w:rsidP="00571426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3261" w:type="dxa"/>
          </w:tcPr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знаний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цифрах 1, 2, 3, 4. Счет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образцу, сравнение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смежных чисел. Далеко,</w:t>
            </w:r>
          </w:p>
          <w:p w:rsid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близко.</w:t>
            </w:r>
          </w:p>
        </w:tc>
        <w:tc>
          <w:tcPr>
            <w:tcW w:w="6201" w:type="dxa"/>
          </w:tcPr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считать по образцу и названному числу;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понимать отношения между числами (3—4);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отгадывать загадки, в которых присутствуют числа;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соотносить цифру с количеством предметов;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формировать пространственные представления (далеко, близко);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закреплять представления о геометрических фигурах круг, квадрат, треугольник;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решать логическую задачу на основе зрительно воспринимаемой информации;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формировать умение понять учебную задачу и выполнять ее самостоятельно.</w:t>
            </w:r>
          </w:p>
          <w:p w:rsid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формировать навык самоконтроля и самооценки.</w:t>
            </w:r>
          </w:p>
        </w:tc>
      </w:tr>
      <w:tr w:rsidR="00FA75F3" w:rsidTr="00F10393">
        <w:tc>
          <w:tcPr>
            <w:tcW w:w="675" w:type="dxa"/>
          </w:tcPr>
          <w:p w:rsidR="00FA75F3" w:rsidRDefault="00FA75F3" w:rsidP="00571426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261" w:type="dxa"/>
          </w:tcPr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цифры с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количеством предметов.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Вверху, внизу, слева,</w:t>
            </w:r>
          </w:p>
          <w:p w:rsid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справа, </w:t>
            </w:r>
            <w:proofErr w:type="gramStart"/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</w:t>
            </w:r>
            <w:proofErr w:type="gramEnd"/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Квадрат,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прямоугольник. Времена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года (зима, весна, лето,</w:t>
            </w:r>
            <w:proofErr w:type="gramEnd"/>
          </w:p>
          <w:p w:rsid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осень).</w:t>
            </w:r>
          </w:p>
        </w:tc>
        <w:tc>
          <w:tcPr>
            <w:tcW w:w="6201" w:type="dxa"/>
          </w:tcPr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соотносить цифру с количеством предметов;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 формировать представление о пространственных представлениях (слева, справа, вверху, перед,</w:t>
            </w:r>
          </w:p>
          <w:p w:rsidR="00FA75F3" w:rsidRP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посередине);</w:t>
            </w:r>
          </w:p>
          <w:p w:rsid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закреплять знания о геометрических фигурах;</w:t>
            </w:r>
          </w:p>
          <w:p w:rsidR="00FA75F3" w:rsidRDefault="00FA75F3" w:rsidP="00FA75F3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закреплять знания о временах года (зима, весна осень).</w:t>
            </w:r>
          </w:p>
        </w:tc>
      </w:tr>
      <w:tr w:rsidR="00FA75F3" w:rsidTr="0072524C">
        <w:tc>
          <w:tcPr>
            <w:tcW w:w="10137" w:type="dxa"/>
            <w:gridSpan w:val="3"/>
          </w:tcPr>
          <w:p w:rsidR="00FA75F3" w:rsidRDefault="00FA75F3" w:rsidP="00FA75F3">
            <w:pPr>
              <w:tabs>
                <w:tab w:val="left" w:pos="7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5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Февраль</w:t>
            </w:r>
          </w:p>
        </w:tc>
      </w:tr>
      <w:tr w:rsidR="00FA75F3" w:rsidTr="00F10393">
        <w:tc>
          <w:tcPr>
            <w:tcW w:w="675" w:type="dxa"/>
          </w:tcPr>
          <w:p w:rsidR="00FA75F3" w:rsidRDefault="00E74A0C" w:rsidP="00571426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261" w:type="dxa"/>
          </w:tcPr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цифрой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Слева, посередине,</w:t>
            </w:r>
          </w:p>
          <w:p w:rsidR="00FA75F3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справа.</w:t>
            </w:r>
          </w:p>
        </w:tc>
        <w:tc>
          <w:tcPr>
            <w:tcW w:w="6201" w:type="dxa"/>
          </w:tcPr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отгадывать математические загадки;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познакомить с цифрой 5;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писать цифру 5 по точкам;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обозначать словами положение предметов по отношению к себе (слева, справа, спереди,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сзади);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закрепить знания о времени года (зима);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формировать умение понимать учебную задачу и выполнять ее самостоятельно;</w:t>
            </w:r>
          </w:p>
          <w:p w:rsidR="00FA75F3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формировать навык самоконтроля и самооценки</w:t>
            </w:r>
          </w:p>
        </w:tc>
      </w:tr>
      <w:tr w:rsidR="00FA75F3" w:rsidTr="00F10393">
        <w:tc>
          <w:tcPr>
            <w:tcW w:w="675" w:type="dxa"/>
          </w:tcPr>
          <w:p w:rsidR="00FA75F3" w:rsidRDefault="00E74A0C" w:rsidP="00571426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261" w:type="dxa"/>
          </w:tcPr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знаний о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цифре 5, сравнение чисел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4—5. Соотнесение формы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предметов </w:t>
            </w:r>
            <w:proofErr w:type="gramStart"/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геометрическими</w:t>
            </w:r>
          </w:p>
          <w:p w:rsidR="00FA75F3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фигурами. Быстро, медленно.</w:t>
            </w:r>
          </w:p>
        </w:tc>
        <w:tc>
          <w:tcPr>
            <w:tcW w:w="6201" w:type="dxa"/>
          </w:tcPr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закреплять умение считать в пределах 5;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соотносить цифру с количеством предметов;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устанавливать равенство групп предметов, когда предметы находятся на различном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расстоянии</w:t>
            </w:r>
            <w:proofErr w:type="gramEnd"/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видеть геометрические фигуры в контурах окружающих предметов;</w:t>
            </w:r>
          </w:p>
          <w:p w:rsidR="00FA75F3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раскрыть на конкретном примере понятия «быстро», «медленно»;</w:t>
            </w:r>
          </w:p>
        </w:tc>
      </w:tr>
      <w:tr w:rsidR="00E74A0C" w:rsidTr="00F10393">
        <w:tc>
          <w:tcPr>
            <w:tcW w:w="675" w:type="dxa"/>
          </w:tcPr>
          <w:p w:rsidR="00E74A0C" w:rsidRDefault="00E74A0C" w:rsidP="00571426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261" w:type="dxa"/>
          </w:tcPr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порядковыми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числительными. Верхний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правый угол, нижний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правый угол, левый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верхний угол, нижний</w:t>
            </w:r>
          </w:p>
          <w:p w:rsid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левый угол, середина.</w:t>
            </w:r>
          </w:p>
        </w:tc>
        <w:tc>
          <w:tcPr>
            <w:tcW w:w="6201" w:type="dxa"/>
          </w:tcPr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учить порядковому счету в пределах 5, различать количественный и порядковый счет, правильно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отвечать на вопросы: «сколько?», «</w:t>
            </w:r>
            <w:proofErr w:type="gramStart"/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какой</w:t>
            </w:r>
            <w:proofErr w:type="gramEnd"/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счету?»;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— учить ориентироваться на листе бумаги;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видеть геометрические фигуры в предметах;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формировать умение понимать учебную задачу и выполнять ее самостоятельно;</w:t>
            </w:r>
          </w:p>
          <w:p w:rsid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формировать навык самооценки и самоконтроля.</w:t>
            </w:r>
          </w:p>
        </w:tc>
      </w:tr>
      <w:tr w:rsidR="00DA323B" w:rsidTr="00F10393">
        <w:tc>
          <w:tcPr>
            <w:tcW w:w="675" w:type="dxa"/>
          </w:tcPr>
          <w:p w:rsidR="00DA323B" w:rsidRDefault="00DA323B" w:rsidP="00571426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20</w:t>
            </w:r>
          </w:p>
        </w:tc>
        <w:tc>
          <w:tcPr>
            <w:tcW w:w="3261" w:type="dxa"/>
          </w:tcPr>
          <w:p w:rsidR="00DA323B" w:rsidRPr="00E74A0C" w:rsidRDefault="00DA323B" w:rsidP="00DA323B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знаний о</w:t>
            </w:r>
          </w:p>
          <w:p w:rsidR="00DA323B" w:rsidRPr="00E74A0C" w:rsidRDefault="00DA323B" w:rsidP="00DA323B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порядковом </w:t>
            </w:r>
            <w:proofErr w:type="gramStart"/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счете</w:t>
            </w:r>
            <w:proofErr w:type="gramEnd"/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DA323B" w:rsidRPr="00E74A0C" w:rsidRDefault="00DA323B" w:rsidP="00DA323B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независимость числа </w:t>
            </w:r>
            <w:proofErr w:type="gramStart"/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gramEnd"/>
          </w:p>
          <w:p w:rsidR="00DA323B" w:rsidRPr="00E74A0C" w:rsidRDefault="00DA323B" w:rsidP="00DA323B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пространственного</w:t>
            </w:r>
          </w:p>
          <w:p w:rsidR="00DA323B" w:rsidRPr="00E74A0C" w:rsidRDefault="00DA323B" w:rsidP="00DA323B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расположения предметов.</w:t>
            </w:r>
          </w:p>
          <w:p w:rsidR="00DA323B" w:rsidRPr="00E74A0C" w:rsidRDefault="00DA323B" w:rsidP="00DA323B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Сравнение знакомых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предметов с</w:t>
            </w:r>
          </w:p>
          <w:p w:rsidR="00DA323B" w:rsidRPr="00E74A0C" w:rsidRDefault="00DA323B" w:rsidP="00DA323B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геометрическими</w:t>
            </w:r>
          </w:p>
          <w:p w:rsidR="00DA323B" w:rsidRPr="00E74A0C" w:rsidRDefault="00DA323B" w:rsidP="00DA323B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фигурами. Развитие</w:t>
            </w:r>
          </w:p>
          <w:p w:rsidR="00DA323B" w:rsidRPr="00E74A0C" w:rsidRDefault="00DA323B" w:rsidP="00DA323B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глазомера (большой,</w:t>
            </w:r>
            <w:proofErr w:type="gramEnd"/>
          </w:p>
          <w:p w:rsidR="00DA323B" w:rsidRPr="00E74A0C" w:rsidRDefault="00DA323B" w:rsidP="00DA323B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поменьше, самый</w:t>
            </w:r>
          </w:p>
          <w:p w:rsidR="00DA323B" w:rsidRPr="00E74A0C" w:rsidRDefault="00DA323B" w:rsidP="00DA323B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маленький).</w:t>
            </w:r>
          </w:p>
        </w:tc>
        <w:tc>
          <w:tcPr>
            <w:tcW w:w="6201" w:type="dxa"/>
          </w:tcPr>
          <w:p w:rsidR="00DA323B" w:rsidRPr="00E74A0C" w:rsidRDefault="00DA323B" w:rsidP="00DA323B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продолжать учить порядковому счету, правильно отвечать на вопросы: «сколько?», «</w:t>
            </w:r>
            <w:proofErr w:type="gramStart"/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какой</w:t>
            </w:r>
            <w:proofErr w:type="gramEnd"/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  <w:p w:rsidR="00DA323B" w:rsidRPr="00E74A0C" w:rsidRDefault="00DA323B" w:rsidP="00DA323B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счету?»;</w:t>
            </w:r>
          </w:p>
          <w:p w:rsidR="00DA323B" w:rsidRPr="00E74A0C" w:rsidRDefault="00DA323B" w:rsidP="00DA323B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отгадывать математические загадки;</w:t>
            </w:r>
          </w:p>
          <w:p w:rsidR="00DA323B" w:rsidRPr="00E74A0C" w:rsidRDefault="00DA323B" w:rsidP="00DA323B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понимать независимость числа от пространственного расположения предметов;</w:t>
            </w:r>
          </w:p>
          <w:p w:rsidR="00DA323B" w:rsidRPr="00E74A0C" w:rsidRDefault="00DA323B" w:rsidP="00DA323B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соотносить количество предметов с цифрой;</w:t>
            </w:r>
          </w:p>
          <w:p w:rsidR="00DA323B" w:rsidRDefault="00DA323B" w:rsidP="00DA323B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видеть геометрические фигуры в контурах предметов;</w:t>
            </w:r>
          </w:p>
          <w:p w:rsidR="00DA323B" w:rsidRPr="00E74A0C" w:rsidRDefault="00DA323B" w:rsidP="00DA323B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продолжать учить сравнивать предметы разных размеров по величине и объединять их по этому</w:t>
            </w:r>
          </w:p>
          <w:p w:rsidR="00DA323B" w:rsidRPr="00E74A0C" w:rsidRDefault="00DA323B" w:rsidP="00DA323B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признаку, употреблять эти слова в речи (большой, поменьше, еще поменьше, самый маленький);</w:t>
            </w:r>
          </w:p>
          <w:p w:rsidR="00DA323B" w:rsidRPr="00E74A0C" w:rsidRDefault="00DA323B" w:rsidP="00DA323B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формировать умение понимать учебную задачу и выполнять ее самостоятельно;</w:t>
            </w:r>
          </w:p>
          <w:p w:rsidR="00DA323B" w:rsidRPr="00E74A0C" w:rsidRDefault="00DA323B" w:rsidP="00DA323B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формировать навык самоконтроля и самооценки.</w:t>
            </w:r>
          </w:p>
        </w:tc>
      </w:tr>
      <w:tr w:rsidR="00E74A0C" w:rsidTr="0072524C">
        <w:tc>
          <w:tcPr>
            <w:tcW w:w="10137" w:type="dxa"/>
            <w:gridSpan w:val="3"/>
          </w:tcPr>
          <w:p w:rsidR="00E74A0C" w:rsidRDefault="00E74A0C" w:rsidP="00E74A0C">
            <w:pPr>
              <w:tabs>
                <w:tab w:val="left" w:pos="7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Март</w:t>
            </w:r>
          </w:p>
        </w:tc>
      </w:tr>
      <w:tr w:rsidR="00E74A0C" w:rsidTr="00F10393">
        <w:tc>
          <w:tcPr>
            <w:tcW w:w="675" w:type="dxa"/>
          </w:tcPr>
          <w:p w:rsidR="00E74A0C" w:rsidRDefault="00E74A0C" w:rsidP="00571426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261" w:type="dxa"/>
          </w:tcPr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Независимость числа от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величины предметов.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Порядковый счет.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Установление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последовательности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событий (части суток).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понятий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«широкий», «</w:t>
            </w:r>
            <w:proofErr w:type="spellStart"/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поуже</w:t>
            </w:r>
            <w:proofErr w:type="spellEnd"/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«еще </w:t>
            </w:r>
            <w:proofErr w:type="spellStart"/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поуже</w:t>
            </w:r>
            <w:proofErr w:type="spellEnd"/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 «самый</w:t>
            </w:r>
          </w:p>
          <w:p w:rsid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узкий».</w:t>
            </w:r>
          </w:p>
        </w:tc>
        <w:tc>
          <w:tcPr>
            <w:tcW w:w="6201" w:type="dxa"/>
          </w:tcPr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сравнивать количество предметов;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понимать независимость числа от величины предметов;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закреплять навыки порядкового счета в пределах 5, различать количественный и порядковый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счет, правильно отвечать на вопросы: «сколько?», «какой по счету?»;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сравнивать предметы по ширине, выделяя признаки сходства и различия, объединять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предметы по этому признаку;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решать логическую задачу на установление последовательности событий (части суток);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формировать умение понимать учебную задачу и выполнять ее самостоятельно;</w:t>
            </w:r>
          </w:p>
          <w:p w:rsid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формировать навык самоконтроля и самооценки.</w:t>
            </w:r>
          </w:p>
        </w:tc>
      </w:tr>
      <w:tr w:rsidR="00E74A0C" w:rsidTr="00F10393">
        <w:tc>
          <w:tcPr>
            <w:tcW w:w="675" w:type="dxa"/>
          </w:tcPr>
          <w:p w:rsidR="00E74A0C" w:rsidRDefault="00E74A0C" w:rsidP="00571426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261" w:type="dxa"/>
          </w:tcPr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Счет по образцу.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знаний о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цифрах</w:t>
            </w:r>
            <w:proofErr w:type="gramEnd"/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1, 2, 3, 4, 5,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соотнесение цифры </w:t>
            </w:r>
            <w:proofErr w:type="gramStart"/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числом. Вчера,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сегодня, завтра. Шар,</w:t>
            </w:r>
          </w:p>
          <w:p w:rsid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куб, цилиндр.</w:t>
            </w:r>
          </w:p>
        </w:tc>
        <w:tc>
          <w:tcPr>
            <w:tcW w:w="6201" w:type="dxa"/>
          </w:tcPr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считать по образцу и воспроизводить такое же количество предметов;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сравнивать количество предметов;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понимать независимость числа от величины предметов;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закреплять навыки порядкового счета в пределах 5, различать количественный и порядковый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счет, правильно отвечать на вопросы: «сколько?», «какой по счету?»;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сравнивать предметы по ширине, выделяя признаки сходства и различия, объединять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предметы по этому признаку;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решать логическую задачу на установление последовательности событий (части суток);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формировать умение понимать учебную задачу и выполнять ее самостоятельно;</w:t>
            </w:r>
          </w:p>
          <w:p w:rsid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формировать Навык самоконтроля и самооценки</w:t>
            </w:r>
          </w:p>
        </w:tc>
      </w:tr>
      <w:tr w:rsidR="00E74A0C" w:rsidTr="00F10393">
        <w:tc>
          <w:tcPr>
            <w:tcW w:w="675" w:type="dxa"/>
          </w:tcPr>
          <w:p w:rsidR="00E74A0C" w:rsidRDefault="00E74A0C" w:rsidP="00571426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3261" w:type="dxa"/>
          </w:tcPr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знаний о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порядковых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числительных.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Установление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соответствия </w:t>
            </w:r>
            <w:proofErr w:type="gramStart"/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</w:t>
            </w:r>
            <w:proofErr w:type="gramEnd"/>
          </w:p>
          <w:p w:rsid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количеством предметов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цифрой Закрепление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знаний о треугольнике,</w:t>
            </w:r>
          </w:p>
          <w:p w:rsid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овале</w:t>
            </w:r>
            <w:proofErr w:type="gramEnd"/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прямоугольнике</w:t>
            </w:r>
          </w:p>
        </w:tc>
        <w:tc>
          <w:tcPr>
            <w:tcW w:w="6201" w:type="dxa"/>
          </w:tcPr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продолжать учить порядковому счету (в пределах 5), различать </w:t>
            </w:r>
            <w:proofErr w:type="gramStart"/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количественный</w:t>
            </w:r>
            <w:proofErr w:type="gramEnd"/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порядковый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счет, правильно отвечать на вопросы: «сколько?», «какой по счету?»;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соотносить цифру с числовой карточкой и количеством предметов;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закреплять знания о геометрических фигурах круг, квадрат, треугольник, прямоугольник, овал;</w:t>
            </w:r>
          </w:p>
          <w:p w:rsid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формировать умение понимать учебную задачу и выполнять ее самостоятельно;</w:t>
            </w:r>
          </w:p>
          <w:p w:rsid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формировать навык самоконтроля и самооценки.</w:t>
            </w:r>
          </w:p>
        </w:tc>
      </w:tr>
      <w:tr w:rsidR="00E74A0C" w:rsidTr="00F10393">
        <w:tc>
          <w:tcPr>
            <w:tcW w:w="675" w:type="dxa"/>
          </w:tcPr>
          <w:p w:rsidR="00E74A0C" w:rsidRDefault="00E74A0C" w:rsidP="00571426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261" w:type="dxa"/>
          </w:tcPr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Установление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соответствия </w:t>
            </w:r>
            <w:proofErr w:type="gramStart"/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</w:t>
            </w:r>
            <w:proofErr w:type="gramEnd"/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цифрой и количество!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предметов. Слева,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посередине, справа.</w:t>
            </w:r>
          </w:p>
          <w:p w:rsid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внимания</w:t>
            </w:r>
          </w:p>
        </w:tc>
        <w:tc>
          <w:tcPr>
            <w:tcW w:w="6201" w:type="dxa"/>
          </w:tcPr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соотносить цифру с количеством предметов;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обозначать словами положение предмета на лист бумаги (слева, справа, в середине);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способствовать развитию зрительного внимания;</w:t>
            </w:r>
          </w:p>
          <w:p w:rsidR="00E74A0C" w:rsidRP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формировать умение понимать учебную задачу и выполнять ее самостоятельно;</w:t>
            </w:r>
          </w:p>
          <w:p w:rsidR="00E74A0C" w:rsidRDefault="00E74A0C" w:rsidP="00E74A0C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формировать навык самоконтроля и самооценки.</w:t>
            </w:r>
          </w:p>
        </w:tc>
      </w:tr>
      <w:tr w:rsidR="00E74A0C" w:rsidTr="0072524C">
        <w:tc>
          <w:tcPr>
            <w:tcW w:w="10137" w:type="dxa"/>
            <w:gridSpan w:val="3"/>
          </w:tcPr>
          <w:p w:rsidR="00E74A0C" w:rsidRDefault="00E74A0C" w:rsidP="00E74A0C">
            <w:pPr>
              <w:tabs>
                <w:tab w:val="left" w:pos="7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4A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Апрель</w:t>
            </w:r>
          </w:p>
        </w:tc>
      </w:tr>
      <w:tr w:rsidR="00E74A0C" w:rsidTr="00F10393">
        <w:tc>
          <w:tcPr>
            <w:tcW w:w="675" w:type="dxa"/>
          </w:tcPr>
          <w:p w:rsidR="00E74A0C" w:rsidRDefault="00E13951" w:rsidP="00571426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261" w:type="dxa"/>
          </w:tcPr>
          <w:p w:rsidR="00E13951" w:rsidRPr="00E13951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знаний</w:t>
            </w:r>
          </w:p>
          <w:p w:rsidR="00E13951" w:rsidRPr="00E13951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порядковых</w:t>
            </w:r>
          </w:p>
          <w:p w:rsidR="00E13951" w:rsidRPr="00E13951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числительных. Счет по</w:t>
            </w:r>
          </w:p>
          <w:p w:rsidR="00E13951" w:rsidRPr="00E13951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образцу, установление</w:t>
            </w:r>
          </w:p>
          <w:p w:rsidR="00E13951" w:rsidRPr="00E13951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соответствия </w:t>
            </w:r>
            <w:proofErr w:type="gramStart"/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</w:t>
            </w:r>
            <w:proofErr w:type="gramEnd"/>
          </w:p>
          <w:p w:rsidR="00E13951" w:rsidRPr="00E13951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количеством</w:t>
            </w:r>
          </w:p>
          <w:p w:rsidR="00E13951" w:rsidRPr="00E13951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предметов и цифрой.</w:t>
            </w:r>
          </w:p>
          <w:p w:rsidR="00E13951" w:rsidRPr="00E13951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Влево, вправо.</w:t>
            </w:r>
          </w:p>
          <w:p w:rsidR="00E13951" w:rsidRPr="00E13951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Установление</w:t>
            </w:r>
          </w:p>
          <w:p w:rsidR="00E13951" w:rsidRPr="00E13951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последовательности</w:t>
            </w:r>
          </w:p>
          <w:p w:rsidR="00E74A0C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событий</w:t>
            </w:r>
          </w:p>
        </w:tc>
        <w:tc>
          <w:tcPr>
            <w:tcW w:w="6201" w:type="dxa"/>
          </w:tcPr>
          <w:p w:rsidR="00E13951" w:rsidRPr="00E13951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закреплять навыки порядкового счета (в пределах 5), различать количественный и порядковый</w:t>
            </w:r>
          </w:p>
          <w:p w:rsidR="00E13951" w:rsidRPr="00E13951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счет, правильно отвечать на вопросы: «сколько?», «какой по счету?»;</w:t>
            </w:r>
          </w:p>
          <w:p w:rsidR="00E13951" w:rsidRPr="00E13951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соотносить количество предметов с цифрой;</w:t>
            </w:r>
          </w:p>
          <w:p w:rsidR="00E13951" w:rsidRPr="00E13951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продолжать учить различать понятия «влево», «вправо»</w:t>
            </w:r>
          </w:p>
          <w:p w:rsidR="00E13951" w:rsidRPr="00E13951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устанавливать последовательность событий;</w:t>
            </w:r>
          </w:p>
          <w:p w:rsidR="00E13951" w:rsidRPr="00E13951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формировать умение понимать учебную задачу и выполнять ее самостоятельно;</w:t>
            </w:r>
          </w:p>
          <w:p w:rsidR="00E74A0C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формировать навык самоконтроля и самооценки.</w:t>
            </w:r>
          </w:p>
        </w:tc>
      </w:tr>
      <w:tr w:rsidR="00E74A0C" w:rsidTr="00F10393">
        <w:tc>
          <w:tcPr>
            <w:tcW w:w="675" w:type="dxa"/>
          </w:tcPr>
          <w:p w:rsidR="00E74A0C" w:rsidRDefault="00E13951" w:rsidP="00571426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261" w:type="dxa"/>
          </w:tcPr>
          <w:p w:rsidR="00E13951" w:rsidRPr="00E13951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Независимость числа</w:t>
            </w:r>
          </w:p>
          <w:p w:rsidR="00E13951" w:rsidRPr="00E13951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пространственного</w:t>
            </w:r>
          </w:p>
          <w:p w:rsidR="00E13951" w:rsidRPr="00E13951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расположения</w:t>
            </w:r>
          </w:p>
          <w:p w:rsidR="00E13951" w:rsidRPr="00E13951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предметов.</w:t>
            </w:r>
          </w:p>
          <w:p w:rsidR="00E13951" w:rsidRPr="00E13951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Математические</w:t>
            </w:r>
          </w:p>
          <w:p w:rsidR="00E13951" w:rsidRPr="00E13951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загадки. Развитие</w:t>
            </w:r>
          </w:p>
          <w:p w:rsidR="00E13951" w:rsidRPr="00E13951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глазомера.</w:t>
            </w:r>
          </w:p>
          <w:p w:rsidR="00E74A0C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внимания.</w:t>
            </w:r>
          </w:p>
        </w:tc>
        <w:tc>
          <w:tcPr>
            <w:tcW w:w="6201" w:type="dxa"/>
          </w:tcPr>
          <w:p w:rsidR="00E13951" w:rsidRPr="00E13951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соотносить цифру с количеством предметов;</w:t>
            </w:r>
          </w:p>
          <w:p w:rsidR="00E13951" w:rsidRPr="00E13951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устанавливать равенство групп предметов независимо от их пространственного</w:t>
            </w:r>
          </w:p>
          <w:p w:rsidR="00E13951" w:rsidRPr="00E13951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расположения;</w:t>
            </w:r>
          </w:p>
          <w:p w:rsidR="00E13951" w:rsidRPr="00E13951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отгадывать математические загадки;</w:t>
            </w:r>
          </w:p>
          <w:p w:rsidR="00E13951" w:rsidRPr="00E13951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сравнивать предметы разных размеров по величине;</w:t>
            </w:r>
          </w:p>
          <w:p w:rsidR="00E13951" w:rsidRPr="00E13951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выделять признаки сходства разных предметов объединять их по этому признаку;</w:t>
            </w:r>
          </w:p>
          <w:p w:rsidR="00E74A0C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решать логические задачи на установление закономерностей.</w:t>
            </w:r>
          </w:p>
        </w:tc>
      </w:tr>
      <w:tr w:rsidR="00E13951" w:rsidTr="00F10393">
        <w:tc>
          <w:tcPr>
            <w:tcW w:w="675" w:type="dxa"/>
          </w:tcPr>
          <w:p w:rsidR="00E13951" w:rsidRDefault="00E13951" w:rsidP="00571426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261" w:type="dxa"/>
          </w:tcPr>
          <w:p w:rsidR="00E13951" w:rsidRPr="00E13951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знаний</w:t>
            </w:r>
          </w:p>
          <w:p w:rsidR="00E13951" w:rsidRPr="00E13951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порядковом счете.</w:t>
            </w:r>
          </w:p>
          <w:p w:rsidR="00E13951" w:rsidRPr="00E13951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Определять пространственное </w:t>
            </w: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cr/>
              <w:t>расположение</w:t>
            </w:r>
          </w:p>
          <w:p w:rsidR="00E13951" w:rsidRPr="00E13951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предметов </w:t>
            </w:r>
            <w:proofErr w:type="gramStart"/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</w:p>
          <w:p w:rsidR="00E13951" w:rsidRPr="00E13951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отношению к себе.</w:t>
            </w:r>
          </w:p>
          <w:p w:rsidR="00E13951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внимания.</w:t>
            </w: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cr/>
            </w:r>
          </w:p>
          <w:p w:rsidR="00E13951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01" w:type="dxa"/>
          </w:tcPr>
          <w:p w:rsidR="00E13951" w:rsidRPr="00E13951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закреплять навыки порядкового счета (в пределах 5), различать количественный и порядковый</w:t>
            </w:r>
          </w:p>
          <w:p w:rsidR="00E13951" w:rsidRPr="00E13951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счет, правильно отвечать на вопросы: «сколько?», «какой по счету?»;</w:t>
            </w:r>
          </w:p>
          <w:p w:rsidR="00E13951" w:rsidRPr="00E13951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решать логическую задачу на установление последовательности событий;</w:t>
            </w:r>
          </w:p>
          <w:p w:rsidR="00E13951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закреплять умение обозначать словами положение предмета по отношению к себе;</w:t>
            </w:r>
          </w:p>
          <w:p w:rsidR="00E13951" w:rsidRPr="00E13951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закреплять умение различать и называть времена года (весна, лето, осень, зима);</w:t>
            </w:r>
          </w:p>
          <w:p w:rsidR="00E13951" w:rsidRPr="00E13951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формировать умение понимать учебную задачу и выполнять ее самостоятельно;</w:t>
            </w:r>
          </w:p>
          <w:p w:rsidR="00E13951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формировать навык самооценки и самоконтроля.</w:t>
            </w:r>
          </w:p>
        </w:tc>
      </w:tr>
      <w:tr w:rsidR="00E13951" w:rsidTr="00F10393">
        <w:tc>
          <w:tcPr>
            <w:tcW w:w="675" w:type="dxa"/>
          </w:tcPr>
          <w:p w:rsidR="00E13951" w:rsidRDefault="00E13951" w:rsidP="00571426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28</w:t>
            </w:r>
          </w:p>
        </w:tc>
        <w:tc>
          <w:tcPr>
            <w:tcW w:w="3261" w:type="dxa"/>
          </w:tcPr>
          <w:p w:rsidR="00E13951" w:rsidRPr="00E13951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Счет по образцу.</w:t>
            </w:r>
          </w:p>
          <w:p w:rsidR="00E13951" w:rsidRPr="00E13951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Числа и цифры 1, 2, 3,</w:t>
            </w:r>
          </w:p>
          <w:p w:rsidR="00E13951" w:rsidRPr="00E13951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 5. Соотнесение</w:t>
            </w:r>
          </w:p>
          <w:p w:rsidR="00E13951" w:rsidRPr="00E13951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количества предметов</w:t>
            </w:r>
          </w:p>
          <w:p w:rsidR="00E13951" w:rsidRPr="00E13951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цифрой. Развитие</w:t>
            </w:r>
          </w:p>
          <w:p w:rsidR="00E13951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внимания</w:t>
            </w:r>
          </w:p>
        </w:tc>
        <w:tc>
          <w:tcPr>
            <w:tcW w:w="6201" w:type="dxa"/>
          </w:tcPr>
          <w:p w:rsidR="00E13951" w:rsidRPr="00E13951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закреплять умение считать (в пределах 5);</w:t>
            </w:r>
          </w:p>
          <w:p w:rsidR="00E13951" w:rsidRPr="00E13951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закреплять умение соотносить цифру с количеством предметов;</w:t>
            </w:r>
          </w:p>
          <w:p w:rsidR="00E13951" w:rsidRPr="00E13951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сравнивать числа 4 и 5, развивать представления о равенстве и неравенстве групп</w:t>
            </w:r>
          </w:p>
          <w:p w:rsidR="00E13951" w:rsidRPr="00E13951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предметов;</w:t>
            </w:r>
          </w:p>
          <w:p w:rsidR="00E13951" w:rsidRPr="00E13951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учить решать логическую задачу на сравнение;</w:t>
            </w:r>
          </w:p>
          <w:p w:rsidR="00E13951" w:rsidRPr="00E13951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формировать умение понимать учебную задачу и решать ее самостоятельно;</w:t>
            </w:r>
          </w:p>
          <w:p w:rsidR="00E13951" w:rsidRDefault="00E13951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формировать навык самоконтроля и самооценки.</w:t>
            </w:r>
          </w:p>
        </w:tc>
      </w:tr>
      <w:tr w:rsidR="00DA323B" w:rsidTr="00F10393">
        <w:tc>
          <w:tcPr>
            <w:tcW w:w="675" w:type="dxa"/>
          </w:tcPr>
          <w:p w:rsidR="00DA323B" w:rsidRDefault="00DA323B" w:rsidP="00571426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261" w:type="dxa"/>
          </w:tcPr>
          <w:p w:rsidR="00DA323B" w:rsidRPr="00E13951" w:rsidRDefault="00DA323B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знаний о цифрах 1,2,3,4,5. Порядковый счёт. Слева, справа, вверху, вн</w:t>
            </w:r>
            <w:r w:rsidR="009B7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изу.</w:t>
            </w:r>
          </w:p>
        </w:tc>
        <w:tc>
          <w:tcPr>
            <w:tcW w:w="6201" w:type="dxa"/>
          </w:tcPr>
          <w:p w:rsidR="00DA323B" w:rsidRDefault="009B7863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-закрепить знания о цифрах 1-5. </w:t>
            </w:r>
          </w:p>
          <w:p w:rsidR="009B7863" w:rsidRDefault="009B7863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-продолжать учить порядковому счёту до 5, правильно отвечать на вопросы «сколько? Какой по счёту?»;</w:t>
            </w:r>
          </w:p>
          <w:p w:rsidR="009B7863" w:rsidRDefault="009B7863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-закреплять умение видеть геометрические фигуры в символических изображениях.</w:t>
            </w:r>
          </w:p>
          <w:p w:rsidR="009B7863" w:rsidRPr="00E13951" w:rsidRDefault="009B7863" w:rsidP="00E13951">
            <w:pPr>
              <w:tabs>
                <w:tab w:val="left" w:pos="7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закреплять умение ориентироваться на листе бумаги.</w:t>
            </w:r>
          </w:p>
        </w:tc>
      </w:tr>
    </w:tbl>
    <w:p w:rsidR="0010781A" w:rsidRPr="00E74A0C" w:rsidRDefault="0010781A" w:rsidP="00E74A0C">
      <w:pPr>
        <w:shd w:val="clear" w:color="auto" w:fill="FFFFFF"/>
        <w:tabs>
          <w:tab w:val="left" w:pos="762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861DE" w:rsidRPr="003F3139" w:rsidRDefault="00F00094" w:rsidP="000C6770">
      <w:pPr>
        <w:shd w:val="clear" w:color="auto" w:fill="FFFFFF"/>
        <w:autoSpaceDE w:val="0"/>
        <w:autoSpaceDN w:val="0"/>
        <w:ind w:right="15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139">
        <w:rPr>
          <w:rFonts w:ascii="Times New Roman" w:hAnsi="Times New Roman" w:cs="Times New Roman"/>
          <w:b/>
          <w:sz w:val="28"/>
          <w:szCs w:val="28"/>
        </w:rPr>
        <w:t>СПИСОК ИНФОРМАЦИОННЫХ РЕСУРСОВ</w:t>
      </w:r>
      <w:r w:rsidR="00B861DE" w:rsidRPr="003F3139">
        <w:rPr>
          <w:rFonts w:ascii="Times New Roman" w:hAnsi="Times New Roman" w:cs="Times New Roman"/>
          <w:b/>
          <w:sz w:val="28"/>
          <w:szCs w:val="28"/>
        </w:rPr>
        <w:t>:</w:t>
      </w:r>
    </w:p>
    <w:p w:rsidR="00B861DE" w:rsidRPr="003F3139" w:rsidRDefault="00B861DE" w:rsidP="00635C20">
      <w:pPr>
        <w:shd w:val="clear" w:color="auto" w:fill="FFFFFF"/>
        <w:autoSpaceDE w:val="0"/>
        <w:autoSpaceDN w:val="0"/>
        <w:ind w:right="15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F3139">
        <w:rPr>
          <w:rFonts w:ascii="Times New Roman" w:eastAsia="Times New Roman" w:hAnsi="Times New Roman" w:cs="Times New Roman"/>
          <w:b/>
          <w:sz w:val="28"/>
          <w:szCs w:val="28"/>
        </w:rPr>
        <w:t>СПИСОК</w:t>
      </w:r>
      <w:r w:rsidR="00635C20" w:rsidRPr="003F3139">
        <w:rPr>
          <w:rFonts w:ascii="Times New Roman" w:eastAsia="Times New Roman" w:hAnsi="Times New Roman" w:cs="Times New Roman"/>
          <w:b/>
          <w:sz w:val="28"/>
          <w:szCs w:val="28"/>
        </w:rPr>
        <w:t xml:space="preserve"> НОРМАТИВНО-ПРАВОВЫХ ДОКУМЕНТОВ</w:t>
      </w:r>
    </w:p>
    <w:p w:rsidR="00B861DE" w:rsidRPr="003F3139" w:rsidRDefault="00B861DE" w:rsidP="008339F9">
      <w:pPr>
        <w:shd w:val="clear" w:color="auto" w:fill="FFFFFF"/>
        <w:autoSpaceDE w:val="0"/>
        <w:autoSpaceDN w:val="0"/>
        <w:spacing w:after="0"/>
        <w:ind w:right="1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3139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3F3139">
        <w:rPr>
          <w:rFonts w:ascii="Times New Roman" w:eastAsia="Times New Roman" w:hAnsi="Times New Roman" w:cs="Times New Roman"/>
          <w:sz w:val="28"/>
          <w:szCs w:val="28"/>
        </w:rPr>
        <w:tab/>
        <w:t>Федеральный Закон от 29.12.2012 № 273-ФЗ «Об образовании в РФ».</w:t>
      </w:r>
    </w:p>
    <w:p w:rsidR="00831772" w:rsidRPr="00791359" w:rsidRDefault="00B861DE" w:rsidP="00791359">
      <w:pPr>
        <w:shd w:val="clear" w:color="auto" w:fill="FFFFFF"/>
        <w:autoSpaceDE w:val="0"/>
        <w:autoSpaceDN w:val="0"/>
        <w:spacing w:after="0"/>
        <w:ind w:right="1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3139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3F3139">
        <w:rPr>
          <w:rFonts w:ascii="Times New Roman" w:eastAsia="Times New Roman" w:hAnsi="Times New Roman" w:cs="Times New Roman"/>
          <w:sz w:val="28"/>
          <w:szCs w:val="28"/>
        </w:rPr>
        <w:tab/>
        <w:t>Концепция развития дополнительного образования детей. (Распоряжение Правительства РФ от 4 сентября 2014 г. № 1726-р).</w:t>
      </w:r>
    </w:p>
    <w:p w:rsidR="00B861DE" w:rsidRPr="00791359" w:rsidRDefault="00831772" w:rsidP="008339F9">
      <w:pPr>
        <w:shd w:val="clear" w:color="auto" w:fill="FFFFFF"/>
        <w:autoSpaceDE w:val="0"/>
        <w:autoSpaceDN w:val="0"/>
        <w:spacing w:after="0"/>
        <w:ind w:right="1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1359">
        <w:rPr>
          <w:rFonts w:ascii="Times New Roman" w:eastAsia="Times New Roman" w:hAnsi="Times New Roman" w:cs="Times New Roman"/>
          <w:sz w:val="28"/>
          <w:szCs w:val="28"/>
        </w:rPr>
        <w:t xml:space="preserve">3.     </w:t>
      </w:r>
      <w:r w:rsidR="00B861DE" w:rsidRPr="00791359">
        <w:rPr>
          <w:rFonts w:ascii="Times New Roman" w:eastAsia="Times New Roman" w:hAnsi="Times New Roman" w:cs="Times New Roman"/>
          <w:sz w:val="28"/>
          <w:szCs w:val="28"/>
        </w:rPr>
        <w:t>Постановление Главного госуд</w:t>
      </w:r>
      <w:r w:rsidRPr="00791359">
        <w:rPr>
          <w:rFonts w:ascii="Times New Roman" w:eastAsia="Times New Roman" w:hAnsi="Times New Roman" w:cs="Times New Roman"/>
          <w:sz w:val="28"/>
          <w:szCs w:val="28"/>
        </w:rPr>
        <w:t>арственного санитарного врача России от 28.01.2021г. № 2</w:t>
      </w:r>
      <w:r w:rsidR="00B861DE" w:rsidRPr="00791359">
        <w:rPr>
          <w:rFonts w:ascii="Times New Roman" w:eastAsia="Times New Roman" w:hAnsi="Times New Roman" w:cs="Times New Roman"/>
          <w:sz w:val="28"/>
          <w:szCs w:val="28"/>
        </w:rPr>
        <w:t xml:space="preserve"> «Об утверждении СанПиН</w:t>
      </w:r>
      <w:r w:rsidRPr="00791359">
        <w:rPr>
          <w:rFonts w:ascii="Times New Roman" w:eastAsia="Times New Roman" w:hAnsi="Times New Roman" w:cs="Times New Roman"/>
          <w:sz w:val="28"/>
          <w:szCs w:val="28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:rsidR="00831772" w:rsidRPr="00791359" w:rsidRDefault="00831772" w:rsidP="008339F9">
      <w:pPr>
        <w:shd w:val="clear" w:color="auto" w:fill="FFFFFF"/>
        <w:autoSpaceDE w:val="0"/>
        <w:autoSpaceDN w:val="0"/>
        <w:spacing w:after="0"/>
        <w:ind w:right="1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1359">
        <w:rPr>
          <w:rFonts w:ascii="Times New Roman" w:eastAsia="Times New Roman" w:hAnsi="Times New Roman" w:cs="Times New Roman"/>
          <w:sz w:val="28"/>
          <w:szCs w:val="28"/>
        </w:rPr>
        <w:t xml:space="preserve">4.    Постановление Главного государственного санитарного врача России от 28.09.2020г. № 28  «Об утверждении </w:t>
      </w:r>
      <w:r w:rsidR="00791359" w:rsidRPr="00791359">
        <w:rPr>
          <w:rFonts w:ascii="Times New Roman" w:eastAsia="Times New Roman" w:hAnsi="Times New Roman" w:cs="Times New Roman"/>
          <w:sz w:val="28"/>
          <w:szCs w:val="28"/>
        </w:rPr>
        <w:t>СП 2.4.3648-20«</w:t>
      </w:r>
      <w:r w:rsidRPr="00791359">
        <w:rPr>
          <w:rFonts w:ascii="Times New Roman" w:eastAsia="Times New Roman" w:hAnsi="Times New Roman" w:cs="Times New Roman"/>
          <w:sz w:val="28"/>
          <w:szCs w:val="28"/>
        </w:rPr>
        <w:t>Санитарно-эпидемиологические требования к организациям воспитания и обучения, отдыха и оздоровления детей и молодежи»</w:t>
      </w:r>
      <w:r w:rsidR="00791359" w:rsidRPr="0079135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861DE" w:rsidRPr="003F3139" w:rsidRDefault="00791359" w:rsidP="008339F9">
      <w:pPr>
        <w:shd w:val="clear" w:color="auto" w:fill="FFFFFF"/>
        <w:autoSpaceDE w:val="0"/>
        <w:autoSpaceDN w:val="0"/>
        <w:spacing w:after="0"/>
        <w:ind w:right="15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B861DE" w:rsidRPr="003F3139">
        <w:rPr>
          <w:rFonts w:ascii="Times New Roman" w:eastAsia="Times New Roman" w:hAnsi="Times New Roman" w:cs="Times New Roman"/>
          <w:sz w:val="28"/>
          <w:szCs w:val="28"/>
        </w:rPr>
        <w:t>.</w:t>
      </w:r>
      <w:r w:rsidR="00B861DE" w:rsidRPr="003F3139">
        <w:rPr>
          <w:rFonts w:ascii="Times New Roman" w:eastAsia="Times New Roman" w:hAnsi="Times New Roman" w:cs="Times New Roman"/>
          <w:sz w:val="28"/>
          <w:szCs w:val="28"/>
        </w:rPr>
        <w:tab/>
        <w:t>Письмо Минобрнауки России от 11.12.2006 г. № 06-1844 «О примерных требованиях к программам дополнительного образования детей».</w:t>
      </w:r>
    </w:p>
    <w:p w:rsidR="007C66AF" w:rsidRDefault="007C66AF" w:rsidP="007C66AF">
      <w:pPr>
        <w:pStyle w:val="10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0015AA" w:rsidRPr="003F3139" w:rsidRDefault="00B36FAF" w:rsidP="00614A3A">
      <w:pPr>
        <w:pStyle w:val="1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139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791A1D" w:rsidRPr="00791A1D" w:rsidRDefault="000015AA" w:rsidP="000015AA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1. О</w:t>
      </w:r>
      <w:r w:rsidR="00791A1D" w:rsidRPr="00791A1D">
        <w:rPr>
          <w:rFonts w:ascii="Times New Roman" w:eastAsiaTheme="minorHAnsi" w:hAnsi="Times New Roman" w:cs="Times New Roman"/>
          <w:sz w:val="28"/>
          <w:szCs w:val="28"/>
        </w:rPr>
        <w:t xml:space="preserve">бразовательная программа 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ДО </w:t>
      </w:r>
      <w:r w:rsidR="00791A1D" w:rsidRPr="00791A1D">
        <w:rPr>
          <w:rFonts w:ascii="Times New Roman" w:eastAsiaTheme="minorHAnsi" w:hAnsi="Times New Roman" w:cs="Times New Roman"/>
          <w:sz w:val="28"/>
          <w:szCs w:val="28"/>
        </w:rPr>
        <w:t xml:space="preserve">ДОУ </w:t>
      </w:r>
    </w:p>
    <w:p w:rsidR="00791A1D" w:rsidRPr="00791A1D" w:rsidRDefault="00791A1D" w:rsidP="000015AA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791A1D">
        <w:rPr>
          <w:rFonts w:ascii="Times New Roman" w:eastAsiaTheme="minorHAnsi" w:hAnsi="Times New Roman" w:cs="Times New Roman"/>
          <w:sz w:val="28"/>
          <w:szCs w:val="28"/>
        </w:rPr>
        <w:t>2. Примерная общеобразовательная программа дошкольного о</w:t>
      </w:r>
      <w:r w:rsidR="00FF3F6E">
        <w:rPr>
          <w:rFonts w:ascii="Times New Roman" w:eastAsiaTheme="minorHAnsi" w:hAnsi="Times New Roman" w:cs="Times New Roman"/>
          <w:sz w:val="28"/>
          <w:szCs w:val="28"/>
        </w:rPr>
        <w:t>бразования «От рождения до школы</w:t>
      </w:r>
      <w:r w:rsidRPr="00791A1D">
        <w:rPr>
          <w:rFonts w:ascii="Times New Roman" w:eastAsiaTheme="minorHAnsi" w:hAnsi="Times New Roman" w:cs="Times New Roman"/>
          <w:sz w:val="28"/>
          <w:szCs w:val="28"/>
        </w:rPr>
        <w:t xml:space="preserve">»  под редакцией Н. Е. </w:t>
      </w:r>
      <w:proofErr w:type="spellStart"/>
      <w:r w:rsidRPr="00791A1D">
        <w:rPr>
          <w:rFonts w:ascii="Times New Roman" w:eastAsiaTheme="minorHAnsi" w:hAnsi="Times New Roman" w:cs="Times New Roman"/>
          <w:sz w:val="28"/>
          <w:szCs w:val="28"/>
        </w:rPr>
        <w:t>Вераксы</w:t>
      </w:r>
      <w:proofErr w:type="spellEnd"/>
      <w:r w:rsidRPr="00791A1D">
        <w:rPr>
          <w:rFonts w:ascii="Times New Roman" w:eastAsiaTheme="minorHAnsi" w:hAnsi="Times New Roman" w:cs="Times New Roman"/>
          <w:sz w:val="28"/>
          <w:szCs w:val="28"/>
        </w:rPr>
        <w:t>, Т. С. Комаровой, М. А. Васильевой – М.: Мозаика-Синтез, 2014.</w:t>
      </w:r>
    </w:p>
    <w:p w:rsidR="00791A1D" w:rsidRPr="00791A1D" w:rsidRDefault="00791A1D" w:rsidP="000015AA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791A1D">
        <w:rPr>
          <w:rFonts w:ascii="Times New Roman" w:eastAsiaTheme="minorHAnsi" w:hAnsi="Times New Roman" w:cs="Times New Roman"/>
          <w:sz w:val="28"/>
          <w:szCs w:val="28"/>
        </w:rPr>
        <w:t>3. Колесникова Е.В. Математика для детей 4-5 лет: Методическое пособие  к рабочей тетради.</w:t>
      </w:r>
    </w:p>
    <w:p w:rsidR="00791A1D" w:rsidRPr="00791A1D" w:rsidRDefault="00791A1D" w:rsidP="000015AA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791A1D">
        <w:rPr>
          <w:rFonts w:ascii="Times New Roman" w:eastAsiaTheme="minorHAnsi" w:hAnsi="Times New Roman" w:cs="Times New Roman"/>
          <w:sz w:val="28"/>
          <w:szCs w:val="28"/>
        </w:rPr>
        <w:t xml:space="preserve">4. Кузнецова Е.В. Учимся, играя. Занимательная математика для малышей, </w:t>
      </w:r>
    </w:p>
    <w:p w:rsidR="009B7863" w:rsidRPr="000015AA" w:rsidRDefault="00791A1D" w:rsidP="000015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1A1D">
        <w:rPr>
          <w:rFonts w:ascii="Times New Roman" w:eastAsiaTheme="minorHAnsi" w:hAnsi="Times New Roman" w:cs="Times New Roman"/>
          <w:sz w:val="28"/>
          <w:szCs w:val="28"/>
        </w:rPr>
        <w:t>в стихах. – М.: ИРИАС, 2006. – 452 с.</w:t>
      </w:r>
      <w:r w:rsidR="000015A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791A1D">
        <w:rPr>
          <w:rFonts w:ascii="Times New Roman" w:eastAsiaTheme="minorHAnsi" w:hAnsi="Times New Roman" w:cs="Times New Roman"/>
          <w:sz w:val="28"/>
          <w:szCs w:val="28"/>
        </w:rPr>
        <w:t>(Электронный вариант в формате  А</w:t>
      </w:r>
      <w:proofErr w:type="gramStart"/>
      <w:r w:rsidRPr="00791A1D">
        <w:rPr>
          <w:rFonts w:ascii="Times New Roman" w:eastAsiaTheme="minorHAnsi" w:hAnsi="Times New Roman" w:cs="Times New Roman"/>
          <w:sz w:val="28"/>
          <w:szCs w:val="28"/>
        </w:rPr>
        <w:t>4</w:t>
      </w:r>
      <w:proofErr w:type="gramEnd"/>
      <w:r w:rsidRPr="00791A1D">
        <w:rPr>
          <w:rFonts w:ascii="Times New Roman" w:eastAsiaTheme="minorHAnsi" w:hAnsi="Times New Roman" w:cs="Times New Roman"/>
          <w:sz w:val="28"/>
          <w:szCs w:val="28"/>
        </w:rPr>
        <w:t>, 406 с.)</w:t>
      </w:r>
    </w:p>
    <w:p w:rsidR="00614A3A" w:rsidRDefault="00614A3A" w:rsidP="007C66A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E689F" w:rsidRPr="008339F9" w:rsidRDefault="00FE689F" w:rsidP="007C66A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339F9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2E24EE" w:rsidRPr="003F3139" w:rsidRDefault="002E24EE" w:rsidP="00FE689F">
      <w:pPr>
        <w:jc w:val="center"/>
        <w:rPr>
          <w:rFonts w:ascii="Times New Roman" w:hAnsi="Times New Roman" w:cs="Times New Roman"/>
          <w:sz w:val="28"/>
          <w:szCs w:val="28"/>
        </w:rPr>
      </w:pPr>
      <w:r w:rsidRPr="003F3139">
        <w:rPr>
          <w:rFonts w:ascii="Times New Roman" w:eastAsia="Times New Roman" w:hAnsi="Times New Roman" w:cs="Times New Roman"/>
          <w:b/>
          <w:sz w:val="28"/>
          <w:szCs w:val="28"/>
        </w:rPr>
        <w:t>КАЛЕНДАРНО – УЧЕБНЫЙ ГРАФИК</w:t>
      </w:r>
    </w:p>
    <w:p w:rsidR="002E24EE" w:rsidRPr="003F3139" w:rsidRDefault="002E24EE" w:rsidP="00571426">
      <w:pPr>
        <w:tabs>
          <w:tab w:val="left" w:pos="368"/>
        </w:tabs>
        <w:spacing w:after="0"/>
        <w:ind w:left="423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8339F9">
        <w:rPr>
          <w:rFonts w:ascii="Times New Roman" w:eastAsiaTheme="minorHAnsi" w:hAnsi="Times New Roman" w:cs="Times New Roman"/>
          <w:b/>
          <w:sz w:val="28"/>
          <w:szCs w:val="28"/>
        </w:rPr>
        <w:t>Количество учебных недель:</w:t>
      </w:r>
      <w:r w:rsidR="009B7863">
        <w:rPr>
          <w:rFonts w:ascii="Times New Roman" w:eastAsiaTheme="minorHAnsi" w:hAnsi="Times New Roman" w:cs="Times New Roman"/>
          <w:sz w:val="28"/>
          <w:szCs w:val="28"/>
        </w:rPr>
        <w:t xml:space="preserve"> 29</w:t>
      </w:r>
    </w:p>
    <w:p w:rsidR="002E24EE" w:rsidRPr="003F3139" w:rsidRDefault="000A1A10" w:rsidP="00571426">
      <w:pPr>
        <w:tabs>
          <w:tab w:val="left" w:pos="368"/>
        </w:tabs>
        <w:spacing w:after="0"/>
        <w:ind w:left="423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8339F9">
        <w:rPr>
          <w:rFonts w:ascii="Times New Roman" w:eastAsiaTheme="minorHAnsi" w:hAnsi="Times New Roman" w:cs="Times New Roman"/>
          <w:b/>
          <w:sz w:val="28"/>
          <w:szCs w:val="28"/>
        </w:rPr>
        <w:t>Количество учебных дней</w:t>
      </w:r>
      <w:r w:rsidR="008339F9" w:rsidRPr="008339F9">
        <w:rPr>
          <w:rFonts w:ascii="Times New Roman" w:eastAsiaTheme="minorHAnsi" w:hAnsi="Times New Roman" w:cs="Times New Roman"/>
          <w:b/>
          <w:sz w:val="28"/>
          <w:szCs w:val="28"/>
        </w:rPr>
        <w:t>:</w:t>
      </w:r>
      <w:r w:rsidR="009B7863">
        <w:rPr>
          <w:rFonts w:ascii="Times New Roman" w:eastAsiaTheme="minorHAnsi" w:hAnsi="Times New Roman" w:cs="Times New Roman"/>
          <w:sz w:val="28"/>
          <w:szCs w:val="28"/>
        </w:rPr>
        <w:t xml:space="preserve">  29</w:t>
      </w:r>
    </w:p>
    <w:p w:rsidR="002E24EE" w:rsidRPr="003F3139" w:rsidRDefault="000A1A10" w:rsidP="00571426">
      <w:pPr>
        <w:tabs>
          <w:tab w:val="left" w:pos="368"/>
        </w:tabs>
        <w:spacing w:after="0"/>
        <w:ind w:left="423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8339F9">
        <w:rPr>
          <w:rFonts w:ascii="Times New Roman" w:eastAsiaTheme="minorHAnsi" w:hAnsi="Times New Roman" w:cs="Times New Roman"/>
          <w:b/>
          <w:sz w:val="28"/>
          <w:szCs w:val="28"/>
        </w:rPr>
        <w:t>Продолжительность каникул:</w:t>
      </w:r>
      <w:r w:rsidRPr="003F3139">
        <w:rPr>
          <w:rFonts w:ascii="Times New Roman" w:eastAsiaTheme="minorHAnsi" w:hAnsi="Times New Roman" w:cs="Times New Roman"/>
          <w:sz w:val="28"/>
          <w:szCs w:val="28"/>
        </w:rPr>
        <w:t xml:space="preserve"> 0</w:t>
      </w:r>
      <w:r w:rsidR="00E577B4">
        <w:rPr>
          <w:rFonts w:ascii="Times New Roman" w:eastAsiaTheme="minorHAnsi" w:hAnsi="Times New Roman" w:cs="Times New Roman"/>
          <w:sz w:val="28"/>
          <w:szCs w:val="28"/>
        </w:rPr>
        <w:t xml:space="preserve">1.01.2025 </w:t>
      </w:r>
      <w:r w:rsidR="000015AA">
        <w:rPr>
          <w:rFonts w:ascii="Times New Roman" w:eastAsiaTheme="minorHAnsi" w:hAnsi="Times New Roman" w:cs="Times New Roman"/>
          <w:sz w:val="28"/>
          <w:szCs w:val="28"/>
        </w:rPr>
        <w:t>г.</w:t>
      </w:r>
      <w:r w:rsidR="003B7640" w:rsidRPr="003F3139">
        <w:rPr>
          <w:rFonts w:ascii="Times New Roman" w:eastAsiaTheme="minorHAnsi" w:hAnsi="Times New Roman" w:cs="Times New Roman"/>
          <w:sz w:val="28"/>
          <w:szCs w:val="28"/>
        </w:rPr>
        <w:t>-</w:t>
      </w:r>
      <w:r w:rsidR="000015AA">
        <w:rPr>
          <w:rFonts w:ascii="Times New Roman" w:eastAsiaTheme="minorHAnsi" w:hAnsi="Times New Roman" w:cs="Times New Roman"/>
          <w:sz w:val="28"/>
          <w:szCs w:val="28"/>
        </w:rPr>
        <w:t xml:space="preserve"> 08.01</w:t>
      </w:r>
      <w:r w:rsidR="003B7640" w:rsidRPr="003F3139">
        <w:rPr>
          <w:rFonts w:ascii="Times New Roman" w:eastAsiaTheme="minorHAnsi" w:hAnsi="Times New Roman" w:cs="Times New Roman"/>
          <w:sz w:val="28"/>
          <w:szCs w:val="28"/>
        </w:rPr>
        <w:t>.</w:t>
      </w:r>
      <w:r w:rsidR="00E577B4">
        <w:rPr>
          <w:rFonts w:ascii="Times New Roman" w:eastAsiaTheme="minorHAnsi" w:hAnsi="Times New Roman" w:cs="Times New Roman"/>
          <w:sz w:val="28"/>
          <w:szCs w:val="28"/>
        </w:rPr>
        <w:t xml:space="preserve">2025 </w:t>
      </w:r>
      <w:r w:rsidR="00C66827" w:rsidRPr="003F3139">
        <w:rPr>
          <w:rFonts w:ascii="Times New Roman" w:eastAsiaTheme="minorHAnsi" w:hAnsi="Times New Roman" w:cs="Times New Roman"/>
          <w:sz w:val="28"/>
          <w:szCs w:val="28"/>
        </w:rPr>
        <w:t>г.</w:t>
      </w:r>
    </w:p>
    <w:p w:rsidR="00C66827" w:rsidRPr="008339F9" w:rsidRDefault="002E24EE" w:rsidP="00571426">
      <w:pPr>
        <w:tabs>
          <w:tab w:val="left" w:pos="368"/>
        </w:tabs>
        <w:spacing w:after="0"/>
        <w:ind w:left="423"/>
        <w:jc w:val="both"/>
        <w:rPr>
          <w:rFonts w:ascii="Times New Roman" w:eastAsiaTheme="minorHAnsi" w:hAnsi="Times New Roman" w:cs="Times New Roman"/>
          <w:b/>
          <w:sz w:val="28"/>
          <w:szCs w:val="28"/>
        </w:rPr>
      </w:pPr>
      <w:r w:rsidRPr="008339F9">
        <w:rPr>
          <w:rFonts w:ascii="Times New Roman" w:eastAsiaTheme="minorHAnsi" w:hAnsi="Times New Roman" w:cs="Times New Roman"/>
          <w:b/>
          <w:sz w:val="28"/>
          <w:szCs w:val="28"/>
        </w:rPr>
        <w:t>Даты начала и окон</w:t>
      </w:r>
      <w:r w:rsidR="000A1A10" w:rsidRPr="008339F9">
        <w:rPr>
          <w:rFonts w:ascii="Times New Roman" w:eastAsiaTheme="minorHAnsi" w:hAnsi="Times New Roman" w:cs="Times New Roman"/>
          <w:b/>
          <w:sz w:val="28"/>
          <w:szCs w:val="28"/>
        </w:rPr>
        <w:t>чания учебных периодов/модулей:</w:t>
      </w:r>
    </w:p>
    <w:p w:rsidR="002E24EE" w:rsidRPr="008339F9" w:rsidRDefault="00822670" w:rsidP="008339F9">
      <w:pPr>
        <w:pStyle w:val="a9"/>
        <w:numPr>
          <w:ilvl w:val="0"/>
          <w:numId w:val="19"/>
        </w:numPr>
        <w:tabs>
          <w:tab w:val="left" w:pos="368"/>
          <w:tab w:val="left" w:pos="4351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8339F9">
        <w:rPr>
          <w:rFonts w:ascii="Times New Roman" w:eastAsiaTheme="minorHAnsi" w:hAnsi="Times New Roman" w:cs="Times New Roman"/>
          <w:sz w:val="28"/>
          <w:szCs w:val="28"/>
        </w:rPr>
        <w:t>0</w:t>
      </w:r>
      <w:r w:rsidR="009B7863">
        <w:rPr>
          <w:rFonts w:ascii="Times New Roman" w:eastAsiaTheme="minorHAnsi" w:hAnsi="Times New Roman" w:cs="Times New Roman"/>
          <w:sz w:val="28"/>
          <w:szCs w:val="28"/>
        </w:rPr>
        <w:t>2</w:t>
      </w:r>
      <w:r w:rsidRPr="008339F9">
        <w:rPr>
          <w:rFonts w:ascii="Times New Roman" w:eastAsiaTheme="minorHAnsi" w:hAnsi="Times New Roman" w:cs="Times New Roman"/>
          <w:sz w:val="28"/>
          <w:szCs w:val="28"/>
        </w:rPr>
        <w:t>.</w:t>
      </w:r>
      <w:r w:rsidR="006D00A1" w:rsidRPr="008339F9">
        <w:rPr>
          <w:rFonts w:ascii="Times New Roman" w:eastAsiaTheme="minorHAnsi" w:hAnsi="Times New Roman" w:cs="Times New Roman"/>
          <w:sz w:val="28"/>
          <w:szCs w:val="28"/>
        </w:rPr>
        <w:t>10</w:t>
      </w:r>
      <w:r w:rsidR="000D0DD4" w:rsidRPr="008339F9">
        <w:rPr>
          <w:rFonts w:ascii="Times New Roman" w:eastAsiaTheme="minorHAnsi" w:hAnsi="Times New Roman" w:cs="Times New Roman"/>
          <w:sz w:val="28"/>
          <w:szCs w:val="28"/>
        </w:rPr>
        <w:t>.202</w:t>
      </w:r>
      <w:r w:rsidR="00E577B4">
        <w:rPr>
          <w:rFonts w:ascii="Times New Roman" w:eastAsiaTheme="minorHAnsi" w:hAnsi="Times New Roman" w:cs="Times New Roman"/>
          <w:sz w:val="28"/>
          <w:szCs w:val="28"/>
        </w:rPr>
        <w:t xml:space="preserve">4 </w:t>
      </w:r>
      <w:r w:rsidR="000D0DD4" w:rsidRPr="008339F9">
        <w:rPr>
          <w:rFonts w:ascii="Times New Roman" w:eastAsiaTheme="minorHAnsi" w:hAnsi="Times New Roman" w:cs="Times New Roman"/>
          <w:sz w:val="28"/>
          <w:szCs w:val="28"/>
        </w:rPr>
        <w:t>г</w:t>
      </w:r>
      <w:r w:rsidR="00691678">
        <w:rPr>
          <w:rFonts w:ascii="Times New Roman" w:eastAsiaTheme="minorHAnsi" w:hAnsi="Times New Roman" w:cs="Times New Roman"/>
          <w:sz w:val="28"/>
          <w:szCs w:val="28"/>
        </w:rPr>
        <w:t>.</w:t>
      </w:r>
      <w:r w:rsidR="000D0DD4" w:rsidRPr="008339F9">
        <w:rPr>
          <w:rFonts w:ascii="Times New Roman" w:eastAsiaTheme="minorHAnsi" w:hAnsi="Times New Roman" w:cs="Times New Roman"/>
          <w:sz w:val="28"/>
          <w:szCs w:val="28"/>
        </w:rPr>
        <w:t xml:space="preserve"> - </w:t>
      </w:r>
      <w:r w:rsidR="009B7863">
        <w:rPr>
          <w:rFonts w:ascii="Times New Roman" w:eastAsiaTheme="minorHAnsi" w:hAnsi="Times New Roman" w:cs="Times New Roman"/>
          <w:sz w:val="28"/>
          <w:szCs w:val="28"/>
        </w:rPr>
        <w:t>29</w:t>
      </w:r>
      <w:r w:rsidR="000D0DD4" w:rsidRPr="008339F9">
        <w:rPr>
          <w:rFonts w:ascii="Times New Roman" w:eastAsiaTheme="minorHAnsi" w:hAnsi="Times New Roman" w:cs="Times New Roman"/>
          <w:sz w:val="28"/>
          <w:szCs w:val="28"/>
        </w:rPr>
        <w:t>.12.202</w:t>
      </w:r>
      <w:r w:rsidR="00E577B4">
        <w:rPr>
          <w:rFonts w:ascii="Times New Roman" w:eastAsiaTheme="minorHAnsi" w:hAnsi="Times New Roman" w:cs="Times New Roman"/>
          <w:sz w:val="28"/>
          <w:szCs w:val="28"/>
        </w:rPr>
        <w:t xml:space="preserve">4 </w:t>
      </w:r>
      <w:r w:rsidR="000A1A10" w:rsidRPr="008339F9">
        <w:rPr>
          <w:rFonts w:ascii="Times New Roman" w:eastAsiaTheme="minorHAnsi" w:hAnsi="Times New Roman" w:cs="Times New Roman"/>
          <w:sz w:val="28"/>
          <w:szCs w:val="28"/>
        </w:rPr>
        <w:t>г.</w:t>
      </w:r>
      <w:r w:rsidR="0090641E" w:rsidRPr="008339F9">
        <w:rPr>
          <w:rFonts w:ascii="Times New Roman" w:eastAsiaTheme="minorHAnsi" w:hAnsi="Times New Roman" w:cs="Times New Roman"/>
          <w:sz w:val="28"/>
          <w:szCs w:val="28"/>
        </w:rPr>
        <w:tab/>
      </w:r>
    </w:p>
    <w:p w:rsidR="00777C5A" w:rsidRPr="008339F9" w:rsidRDefault="009B7863" w:rsidP="008339F9">
      <w:pPr>
        <w:pStyle w:val="a9"/>
        <w:numPr>
          <w:ilvl w:val="0"/>
          <w:numId w:val="19"/>
        </w:numPr>
        <w:shd w:val="clear" w:color="auto" w:fill="FFFFFF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09</w:t>
      </w:r>
      <w:r w:rsidR="000D0DD4" w:rsidRPr="008339F9">
        <w:rPr>
          <w:rFonts w:ascii="Times New Roman" w:eastAsiaTheme="minorHAnsi" w:hAnsi="Times New Roman" w:cs="Times New Roman"/>
          <w:sz w:val="28"/>
          <w:szCs w:val="28"/>
        </w:rPr>
        <w:t>.01.202</w:t>
      </w:r>
      <w:r w:rsidR="00E577B4">
        <w:rPr>
          <w:rFonts w:ascii="Times New Roman" w:eastAsiaTheme="minorHAnsi" w:hAnsi="Times New Roman" w:cs="Times New Roman"/>
          <w:sz w:val="28"/>
          <w:szCs w:val="28"/>
        </w:rPr>
        <w:t xml:space="preserve">5 </w:t>
      </w:r>
      <w:r w:rsidR="006D00A1" w:rsidRPr="008339F9">
        <w:rPr>
          <w:rFonts w:ascii="Times New Roman" w:eastAsiaTheme="minorHAnsi" w:hAnsi="Times New Roman" w:cs="Times New Roman"/>
          <w:sz w:val="28"/>
          <w:szCs w:val="28"/>
        </w:rPr>
        <w:t>г.-</w:t>
      </w:r>
      <w:r w:rsidR="000015A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6D00A1" w:rsidRPr="008339F9">
        <w:rPr>
          <w:rFonts w:ascii="Times New Roman" w:eastAsiaTheme="minorHAnsi" w:hAnsi="Times New Roman" w:cs="Times New Roman"/>
          <w:sz w:val="28"/>
          <w:szCs w:val="28"/>
        </w:rPr>
        <w:t>3</w:t>
      </w:r>
      <w:r>
        <w:rPr>
          <w:rFonts w:ascii="Times New Roman" w:eastAsiaTheme="minorHAnsi" w:hAnsi="Times New Roman" w:cs="Times New Roman"/>
          <w:sz w:val="28"/>
          <w:szCs w:val="28"/>
        </w:rPr>
        <w:t>0</w:t>
      </w:r>
      <w:r w:rsidR="006D00A1" w:rsidRPr="008339F9">
        <w:rPr>
          <w:rFonts w:ascii="Times New Roman" w:eastAsiaTheme="minorHAnsi" w:hAnsi="Times New Roman" w:cs="Times New Roman"/>
          <w:sz w:val="28"/>
          <w:szCs w:val="28"/>
        </w:rPr>
        <w:t>.04</w:t>
      </w:r>
      <w:r w:rsidR="000D0DD4" w:rsidRPr="008339F9">
        <w:rPr>
          <w:rFonts w:ascii="Times New Roman" w:eastAsiaTheme="minorHAnsi" w:hAnsi="Times New Roman" w:cs="Times New Roman"/>
          <w:sz w:val="28"/>
          <w:szCs w:val="28"/>
        </w:rPr>
        <w:t>.202</w:t>
      </w:r>
      <w:r w:rsidR="00E577B4">
        <w:rPr>
          <w:rFonts w:ascii="Times New Roman" w:eastAsiaTheme="minorHAnsi" w:hAnsi="Times New Roman" w:cs="Times New Roman"/>
          <w:sz w:val="28"/>
          <w:szCs w:val="28"/>
        </w:rPr>
        <w:t xml:space="preserve">5 </w:t>
      </w:r>
      <w:bookmarkStart w:id="0" w:name="_GoBack"/>
      <w:bookmarkEnd w:id="0"/>
      <w:r w:rsidR="000A1A10" w:rsidRPr="008339F9">
        <w:rPr>
          <w:rFonts w:ascii="Times New Roman" w:eastAsiaTheme="minorHAnsi" w:hAnsi="Times New Roman" w:cs="Times New Roman"/>
          <w:sz w:val="28"/>
          <w:szCs w:val="28"/>
        </w:rPr>
        <w:t>г.</w:t>
      </w:r>
    </w:p>
    <w:p w:rsidR="00777C5A" w:rsidRPr="00777C5A" w:rsidRDefault="00777C5A" w:rsidP="00571426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color w:val="000000"/>
          <w:spacing w:val="12"/>
          <w:sz w:val="24"/>
          <w:szCs w:val="24"/>
        </w:rPr>
      </w:pPr>
      <w:r w:rsidRPr="00777C5A">
        <w:rPr>
          <w:rFonts w:ascii="Times New Roman" w:eastAsia="Times New Roman" w:hAnsi="Times New Roman" w:cs="Times New Roman"/>
          <w:b/>
          <w:color w:val="000000"/>
          <w:spacing w:val="12"/>
          <w:sz w:val="24"/>
          <w:szCs w:val="24"/>
        </w:rPr>
        <w:t xml:space="preserve"> КАЛЕНДАРНЫЙ УЧЕБНЫЙ ГРАФИК</w:t>
      </w:r>
    </w:p>
    <w:p w:rsidR="00777C5A" w:rsidRDefault="00777C5A" w:rsidP="00571426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F3139">
        <w:rPr>
          <w:rFonts w:ascii="Times New Roman" w:eastAsia="Times New Roman" w:hAnsi="Times New Roman" w:cs="Times New Roman"/>
          <w:b/>
          <w:sz w:val="28"/>
          <w:szCs w:val="28"/>
        </w:rPr>
        <w:t>для 1 модуля</w:t>
      </w:r>
    </w:p>
    <w:p w:rsidR="008339F9" w:rsidRPr="003F3139" w:rsidRDefault="008339F9" w:rsidP="00571426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5"/>
        <w:gridCol w:w="2315"/>
        <w:gridCol w:w="2315"/>
        <w:gridCol w:w="2552"/>
      </w:tblGrid>
      <w:tr w:rsidR="00CF5974" w:rsidRPr="00777C5A" w:rsidTr="008339F9">
        <w:tc>
          <w:tcPr>
            <w:tcW w:w="2315" w:type="dxa"/>
          </w:tcPr>
          <w:p w:rsidR="00CF5974" w:rsidRPr="008339F9" w:rsidRDefault="00CF5974" w:rsidP="008339F9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39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2315" w:type="dxa"/>
          </w:tcPr>
          <w:p w:rsidR="00CF5974" w:rsidRPr="008339F9" w:rsidRDefault="00CF5974" w:rsidP="008339F9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39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2315" w:type="dxa"/>
          </w:tcPr>
          <w:p w:rsidR="00CF5974" w:rsidRPr="008339F9" w:rsidRDefault="00CF5974" w:rsidP="008339F9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39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2552" w:type="dxa"/>
          </w:tcPr>
          <w:p w:rsidR="00CF5974" w:rsidRPr="008339F9" w:rsidRDefault="00CF5974" w:rsidP="008339F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39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за 1 модуль</w:t>
            </w:r>
          </w:p>
          <w:p w:rsidR="008339F9" w:rsidRPr="008339F9" w:rsidRDefault="008339F9" w:rsidP="008339F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5974" w:rsidRPr="00777C5A" w:rsidTr="008339F9">
        <w:tc>
          <w:tcPr>
            <w:tcW w:w="2315" w:type="dxa"/>
          </w:tcPr>
          <w:p w:rsidR="00CF5974" w:rsidRPr="00777C5A" w:rsidRDefault="009B7863" w:rsidP="008339F9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15" w:type="dxa"/>
          </w:tcPr>
          <w:p w:rsidR="00CF5974" w:rsidRPr="00777C5A" w:rsidRDefault="00CF5974" w:rsidP="008339F9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15" w:type="dxa"/>
          </w:tcPr>
          <w:p w:rsidR="00CF5974" w:rsidRPr="00777C5A" w:rsidRDefault="009B7863" w:rsidP="008339F9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CF5974" w:rsidRPr="000015AA" w:rsidRDefault="00C13589" w:rsidP="008339F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15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</w:p>
        </w:tc>
      </w:tr>
    </w:tbl>
    <w:p w:rsidR="00777C5A" w:rsidRPr="00777C5A" w:rsidRDefault="00777C5A" w:rsidP="008339F9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7C5A" w:rsidRDefault="00777C5A" w:rsidP="008339F9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F3139">
        <w:rPr>
          <w:rFonts w:ascii="Times New Roman" w:eastAsia="Times New Roman" w:hAnsi="Times New Roman" w:cs="Times New Roman"/>
          <w:b/>
          <w:sz w:val="28"/>
          <w:szCs w:val="28"/>
        </w:rPr>
        <w:t>для 2 модуля</w:t>
      </w:r>
    </w:p>
    <w:p w:rsidR="008339F9" w:rsidRPr="003F3139" w:rsidRDefault="008339F9" w:rsidP="008339F9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6"/>
        <w:gridCol w:w="1736"/>
        <w:gridCol w:w="1736"/>
        <w:gridCol w:w="1737"/>
        <w:gridCol w:w="2552"/>
      </w:tblGrid>
      <w:tr w:rsidR="005F6AA7" w:rsidRPr="00777C5A" w:rsidTr="008339F9">
        <w:tc>
          <w:tcPr>
            <w:tcW w:w="1736" w:type="dxa"/>
          </w:tcPr>
          <w:p w:rsidR="005F6AA7" w:rsidRPr="008339F9" w:rsidRDefault="005F6AA7" w:rsidP="008339F9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39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1736" w:type="dxa"/>
          </w:tcPr>
          <w:p w:rsidR="005F6AA7" w:rsidRPr="008339F9" w:rsidRDefault="005F6AA7" w:rsidP="008339F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39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1736" w:type="dxa"/>
          </w:tcPr>
          <w:p w:rsidR="005F6AA7" w:rsidRPr="008339F9" w:rsidRDefault="005F6AA7" w:rsidP="008339F9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39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1737" w:type="dxa"/>
          </w:tcPr>
          <w:p w:rsidR="005F6AA7" w:rsidRPr="008339F9" w:rsidRDefault="005F6AA7" w:rsidP="008339F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39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2552" w:type="dxa"/>
          </w:tcPr>
          <w:p w:rsidR="005F6AA7" w:rsidRPr="008339F9" w:rsidRDefault="005F6AA7" w:rsidP="008339F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39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за 2 модуль</w:t>
            </w:r>
          </w:p>
          <w:p w:rsidR="008339F9" w:rsidRPr="008339F9" w:rsidRDefault="008339F9" w:rsidP="008339F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F6AA7" w:rsidRPr="008339F9" w:rsidTr="008339F9">
        <w:tc>
          <w:tcPr>
            <w:tcW w:w="1736" w:type="dxa"/>
          </w:tcPr>
          <w:p w:rsidR="005F6AA7" w:rsidRPr="000015AA" w:rsidRDefault="005F6AA7" w:rsidP="008339F9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15A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6" w:type="dxa"/>
          </w:tcPr>
          <w:p w:rsidR="005F6AA7" w:rsidRPr="000015AA" w:rsidRDefault="009B7863" w:rsidP="008339F9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15A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6" w:type="dxa"/>
          </w:tcPr>
          <w:p w:rsidR="005F6AA7" w:rsidRPr="000015AA" w:rsidRDefault="009B7863" w:rsidP="008339F9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15A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7" w:type="dxa"/>
          </w:tcPr>
          <w:p w:rsidR="005F6AA7" w:rsidRPr="000015AA" w:rsidRDefault="009B7863" w:rsidP="008339F9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15A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:rsidR="005F6AA7" w:rsidRPr="008339F9" w:rsidRDefault="009B7863" w:rsidP="008339F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</w:tbl>
    <w:p w:rsidR="002E24EE" w:rsidRPr="008339F9" w:rsidRDefault="002E24EE" w:rsidP="008339F9">
      <w:pPr>
        <w:tabs>
          <w:tab w:val="left" w:pos="368"/>
          <w:tab w:val="left" w:pos="6135"/>
        </w:tabs>
        <w:spacing w:after="0"/>
        <w:ind w:left="423"/>
        <w:jc w:val="center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777C5A" w:rsidRPr="0090641E" w:rsidRDefault="00777C5A" w:rsidP="008339F9">
      <w:pPr>
        <w:tabs>
          <w:tab w:val="left" w:pos="368"/>
          <w:tab w:val="left" w:pos="6135"/>
        </w:tabs>
        <w:spacing w:after="0"/>
        <w:ind w:left="423"/>
        <w:jc w:val="center"/>
        <w:rPr>
          <w:rFonts w:ascii="Times New Roman" w:eastAsiaTheme="minorHAnsi" w:hAnsi="Times New Roman" w:cs="Times New Roman"/>
          <w:sz w:val="24"/>
          <w:szCs w:val="24"/>
        </w:rPr>
      </w:pPr>
    </w:p>
    <w:p w:rsidR="000A1A10" w:rsidRPr="007C66AF" w:rsidRDefault="00547E07" w:rsidP="008339F9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C66A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Приложение </w:t>
      </w:r>
      <w:r w:rsidR="000A1A10" w:rsidRPr="007C66AF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</w:p>
    <w:p w:rsidR="008339F9" w:rsidRDefault="008339F9" w:rsidP="00313559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018A5" w:rsidRDefault="00313559" w:rsidP="00313559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F3139">
        <w:rPr>
          <w:rFonts w:ascii="Times New Roman" w:hAnsi="Times New Roman" w:cs="Times New Roman"/>
          <w:b/>
          <w:color w:val="000000"/>
          <w:sz w:val="28"/>
          <w:szCs w:val="28"/>
        </w:rPr>
        <w:t>ДИАГНОСТИЧЕСКИЙ ИНСТРУМЕНТАРИЙ</w:t>
      </w:r>
    </w:p>
    <w:p w:rsidR="00121C9B" w:rsidRPr="00121C9B" w:rsidRDefault="00121C9B" w:rsidP="00121C9B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21C9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Диагностика уровня математических способностей у детей. </w:t>
      </w:r>
    </w:p>
    <w:p w:rsidR="00121C9B" w:rsidRDefault="00121C9B" w:rsidP="00121C9B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21C9B">
        <w:rPr>
          <w:rFonts w:ascii="Times New Roman" w:hAnsi="Times New Roman" w:cs="Times New Roman"/>
          <w:b/>
          <w:color w:val="000000"/>
          <w:sz w:val="28"/>
          <w:szCs w:val="28"/>
        </w:rPr>
        <w:t>(</w:t>
      </w:r>
      <w:proofErr w:type="spellStart"/>
      <w:r w:rsidRPr="00121C9B">
        <w:rPr>
          <w:rFonts w:ascii="Times New Roman" w:hAnsi="Times New Roman" w:cs="Times New Roman"/>
          <w:b/>
          <w:color w:val="000000"/>
          <w:sz w:val="28"/>
          <w:szCs w:val="28"/>
        </w:rPr>
        <w:t>А.В.Белошистая</w:t>
      </w:r>
      <w:proofErr w:type="spellEnd"/>
      <w:r w:rsidRPr="00121C9B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</w:p>
    <w:p w:rsidR="008339F9" w:rsidRPr="003F3139" w:rsidRDefault="00996F0D" w:rsidP="00313559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96F0D">
        <w:rPr>
          <w:rFonts w:ascii="Calibri" w:eastAsia="Times New Roman" w:hAnsi="Calibri" w:cs="Times New Roman"/>
          <w:noProof/>
        </w:rPr>
        <w:lastRenderedPageBreak/>
        <w:drawing>
          <wp:inline distT="0" distB="0" distL="0" distR="0">
            <wp:extent cx="6324600" cy="84105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277" cy="841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F0D" w:rsidRDefault="00996F0D" w:rsidP="00635C2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996F0D">
        <w:rPr>
          <w:rFonts w:ascii="Calibri" w:eastAsia="Times New Roman" w:hAnsi="Calibri" w:cs="Times New Roman"/>
          <w:noProof/>
        </w:rPr>
        <w:lastRenderedPageBreak/>
        <w:drawing>
          <wp:inline distT="0" distB="0" distL="0" distR="0">
            <wp:extent cx="6565578" cy="9534525"/>
            <wp:effectExtent l="19050" t="0" r="6672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578" cy="953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F0D" w:rsidRDefault="00996F0D" w:rsidP="00635C2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96F0D" w:rsidRDefault="00996F0D" w:rsidP="00635C2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96F0D" w:rsidRDefault="00996F0D" w:rsidP="00635C2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96F0D" w:rsidRDefault="00996F0D" w:rsidP="00635C2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996F0D">
        <w:rPr>
          <w:rFonts w:ascii="Calibri" w:eastAsia="Times New Roman" w:hAnsi="Calibri" w:cs="Times New Roman"/>
          <w:noProof/>
        </w:rPr>
        <w:drawing>
          <wp:inline distT="0" distB="0" distL="0" distR="0">
            <wp:extent cx="6646059" cy="8839200"/>
            <wp:effectExtent l="19050" t="0" r="2391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22" cy="8866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F0D" w:rsidRDefault="00996F0D" w:rsidP="00635C2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96F0D" w:rsidRDefault="0072524C" w:rsidP="00635C2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2524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9191625"/>
            <wp:effectExtent l="19050" t="0" r="571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1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F0D" w:rsidRDefault="00996F0D" w:rsidP="00635C2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96F0D" w:rsidRDefault="00996F0D" w:rsidP="00635C2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96F0D" w:rsidRDefault="00996F0D" w:rsidP="00635C2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96F0D" w:rsidRDefault="00996F0D" w:rsidP="00635C2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96F0D" w:rsidRDefault="00121C9B" w:rsidP="00635C2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996F0D">
        <w:rPr>
          <w:rFonts w:ascii="Calibri" w:eastAsia="Times New Roman" w:hAnsi="Calibri" w:cs="Times New Roman"/>
          <w:noProof/>
        </w:rPr>
        <w:drawing>
          <wp:inline distT="0" distB="0" distL="0" distR="0">
            <wp:extent cx="6528954" cy="8553450"/>
            <wp:effectExtent l="19050" t="0" r="5196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954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F0D" w:rsidRDefault="00996F0D" w:rsidP="00635C2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96F0D" w:rsidRDefault="00121C9B" w:rsidP="00635C2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996F0D">
        <w:rPr>
          <w:rFonts w:ascii="Calibri" w:eastAsia="Times New Roman" w:hAnsi="Calibri" w:cs="Times New Roman"/>
          <w:noProof/>
        </w:rPr>
        <w:drawing>
          <wp:inline distT="0" distB="0" distL="0" distR="0">
            <wp:extent cx="6438900" cy="91535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287" cy="9172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853" w:rsidRPr="008339F9" w:rsidRDefault="00961853" w:rsidP="00791A1D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339F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Приложение 3</w:t>
      </w:r>
    </w:p>
    <w:p w:rsidR="003F3139" w:rsidRDefault="003F3139" w:rsidP="00571426">
      <w:pPr>
        <w:tabs>
          <w:tab w:val="left" w:pos="4399"/>
        </w:tabs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264594" w:rsidRPr="00270CAA" w:rsidRDefault="000015AA" w:rsidP="00571426">
      <w:pPr>
        <w:tabs>
          <w:tab w:val="left" w:pos="4399"/>
        </w:tabs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Паспорт дополнительной </w:t>
      </w:r>
      <w:r w:rsidR="00264594" w:rsidRPr="00270CA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образовательной общеразвивающей п</w:t>
      </w:r>
      <w:r w:rsidR="0072524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рограммы «Занимательная математика</w:t>
      </w:r>
      <w:r w:rsidR="00264594" w:rsidRPr="00270CA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»</w:t>
      </w:r>
    </w:p>
    <w:p w:rsidR="00264594" w:rsidRPr="00270CAA" w:rsidRDefault="00264594" w:rsidP="00571426">
      <w:pPr>
        <w:tabs>
          <w:tab w:val="left" w:pos="439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-34" w:type="dxa"/>
        <w:tblLayout w:type="fixed"/>
        <w:tblLook w:val="0000" w:firstRow="0" w:lastRow="0" w:firstColumn="0" w:lastColumn="0" w:noHBand="0" w:noVBand="0"/>
      </w:tblPr>
      <w:tblGrid>
        <w:gridCol w:w="2127"/>
        <w:gridCol w:w="8044"/>
      </w:tblGrid>
      <w:tr w:rsidR="00264594" w:rsidRPr="003F3139" w:rsidTr="00313559">
        <w:trPr>
          <w:trHeight w:val="56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4594" w:rsidRPr="003F3139" w:rsidRDefault="00264594" w:rsidP="005714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31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Полное наименование программы</w:t>
            </w:r>
          </w:p>
        </w:tc>
        <w:tc>
          <w:tcPr>
            <w:tcW w:w="8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4594" w:rsidRPr="002759C8" w:rsidRDefault="002759C8" w:rsidP="00C1358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59C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2759C8">
              <w:rPr>
                <w:rFonts w:ascii="Times New Roman" w:hAnsi="Times New Roman" w:cs="Times New Roman"/>
                <w:sz w:val="24"/>
                <w:szCs w:val="24"/>
              </w:rPr>
              <w:t>Дополнительная образовательная общеразвивающая программа</w:t>
            </w:r>
            <w:r w:rsidRPr="002759C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«Занимательная математика»</w:t>
            </w:r>
          </w:p>
        </w:tc>
      </w:tr>
      <w:tr w:rsidR="00264594" w:rsidRPr="003F3139" w:rsidTr="00313559">
        <w:trPr>
          <w:trHeight w:val="27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4594" w:rsidRPr="003F3139" w:rsidRDefault="00264594" w:rsidP="005714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31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Руководитель</w:t>
            </w:r>
          </w:p>
        </w:tc>
        <w:tc>
          <w:tcPr>
            <w:tcW w:w="8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4594" w:rsidRDefault="00C13589" w:rsidP="005714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Попова Анна Сергеевна</w:t>
            </w:r>
            <w:r w:rsidR="00264594" w:rsidRPr="003F31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воспитатель</w:t>
            </w:r>
            <w:r w:rsidR="002759C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первой квалификационной </w:t>
            </w:r>
            <w:r w:rsidR="00264594" w:rsidRPr="003F31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категории</w:t>
            </w:r>
          </w:p>
          <w:p w:rsidR="002759C8" w:rsidRPr="003F3139" w:rsidRDefault="002759C8" w:rsidP="005714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264594" w:rsidRPr="003F3139" w:rsidTr="00313559">
        <w:trPr>
          <w:trHeight w:val="27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4594" w:rsidRPr="003F3139" w:rsidRDefault="00264594" w:rsidP="005714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31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Организация </w:t>
            </w:r>
          </w:p>
        </w:tc>
        <w:tc>
          <w:tcPr>
            <w:tcW w:w="8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4594" w:rsidRDefault="00264594" w:rsidP="005714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31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МДОУ «Детский сад комбинированного вида № 28 «Золотой ключик»</w:t>
            </w:r>
          </w:p>
          <w:p w:rsidR="0058033B" w:rsidRPr="003F3139" w:rsidRDefault="0058033B" w:rsidP="005714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264594" w:rsidRPr="003F3139" w:rsidTr="00313559">
        <w:trPr>
          <w:trHeight w:val="54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4594" w:rsidRPr="003F3139" w:rsidRDefault="00264594" w:rsidP="005714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31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Адрес</w:t>
            </w:r>
          </w:p>
        </w:tc>
        <w:tc>
          <w:tcPr>
            <w:tcW w:w="8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4594" w:rsidRPr="003F3139" w:rsidRDefault="00264594" w:rsidP="005714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3F31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165340, Архангельская область, г. Котл</w:t>
            </w:r>
            <w:r w:rsidR="00635C20" w:rsidRPr="003F31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ас, п. Вычегодский</w:t>
            </w:r>
            <w:r w:rsidR="005803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</w:t>
            </w:r>
            <w:r w:rsidR="00635C20" w:rsidRPr="003F31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ул. Загородна</w:t>
            </w:r>
            <w:r w:rsidRPr="003F31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я, д. 4-а</w:t>
            </w:r>
            <w:proofErr w:type="gramEnd"/>
          </w:p>
        </w:tc>
      </w:tr>
      <w:tr w:rsidR="00264594" w:rsidRPr="003F3139" w:rsidTr="00635C20">
        <w:trPr>
          <w:trHeight w:val="42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4594" w:rsidRPr="003F3139" w:rsidRDefault="001C2010" w:rsidP="005714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31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Целевые группы</w:t>
            </w:r>
          </w:p>
        </w:tc>
        <w:tc>
          <w:tcPr>
            <w:tcW w:w="8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4594" w:rsidRPr="003F3139" w:rsidRDefault="003F3139" w:rsidP="00C1358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31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  <w:r w:rsidR="007175DE" w:rsidRPr="003F31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озраст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: </w:t>
            </w:r>
            <w:r w:rsidR="00C1358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4-5</w:t>
            </w:r>
            <w:r w:rsidR="00635C20" w:rsidRPr="003F31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лет,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наполняемость групп: </w:t>
            </w:r>
            <w:r w:rsidR="00C1358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8-10</w:t>
            </w:r>
            <w:r w:rsidR="001C2010" w:rsidRPr="003F31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человек</w:t>
            </w:r>
          </w:p>
        </w:tc>
      </w:tr>
      <w:tr w:rsidR="00264594" w:rsidRPr="003F3139" w:rsidTr="00313559">
        <w:trPr>
          <w:trHeight w:val="96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64594" w:rsidRPr="003F3139" w:rsidRDefault="001C2010" w:rsidP="005714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31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 программы</w:t>
            </w:r>
          </w:p>
        </w:tc>
        <w:tc>
          <w:tcPr>
            <w:tcW w:w="80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64594" w:rsidRPr="003F3139" w:rsidRDefault="0058033B" w:rsidP="00571426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C13589" w:rsidRPr="00C13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оздание условий для развития математической одаренности у детей, расширения кругозора их математических представлений</w:t>
            </w:r>
          </w:p>
        </w:tc>
      </w:tr>
      <w:tr w:rsidR="001C2010" w:rsidRPr="003F3139" w:rsidTr="00614A3A">
        <w:trPr>
          <w:trHeight w:val="2371"/>
        </w:trPr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C2010" w:rsidRPr="003F3139" w:rsidRDefault="001C2010" w:rsidP="005714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31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Задачи программы</w:t>
            </w:r>
          </w:p>
          <w:p w:rsidR="0086259C" w:rsidRPr="003F3139" w:rsidRDefault="0086259C" w:rsidP="005714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6259C" w:rsidRPr="003F3139" w:rsidRDefault="0086259C" w:rsidP="005714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6259C" w:rsidRPr="003F3139" w:rsidRDefault="0086259C" w:rsidP="005714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6259C" w:rsidRPr="003F3139" w:rsidRDefault="0086259C" w:rsidP="005714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3589" w:rsidRPr="00C13589" w:rsidRDefault="00C13589" w:rsidP="00C13589">
            <w:pPr>
              <w:pStyle w:val="1"/>
              <w:tabs>
                <w:tab w:val="right" w:pos="9921"/>
              </w:tabs>
              <w:ind w:left="0"/>
              <w:jc w:val="both"/>
              <w:rPr>
                <w:iCs/>
                <w:color w:val="000000"/>
              </w:rPr>
            </w:pPr>
            <w:r w:rsidRPr="00C13589">
              <w:rPr>
                <w:iCs/>
                <w:color w:val="000000"/>
              </w:rPr>
              <w:t>1. Развить логическое мышление, внимание, память, творческие способности и мелкую моторику рук;</w:t>
            </w:r>
          </w:p>
          <w:p w:rsidR="00C13589" w:rsidRPr="00C13589" w:rsidRDefault="00C13589" w:rsidP="00C13589">
            <w:pPr>
              <w:pStyle w:val="1"/>
              <w:tabs>
                <w:tab w:val="right" w:pos="9921"/>
              </w:tabs>
              <w:ind w:left="0"/>
              <w:jc w:val="both"/>
              <w:rPr>
                <w:iCs/>
                <w:color w:val="000000"/>
              </w:rPr>
            </w:pPr>
            <w:r w:rsidRPr="00C13589">
              <w:rPr>
                <w:iCs/>
                <w:color w:val="000000"/>
              </w:rPr>
              <w:t xml:space="preserve">2. Сформировать наблюдательность, усидчивость, конструктивные умения, самостоятельность; </w:t>
            </w:r>
          </w:p>
          <w:p w:rsidR="00C13589" w:rsidRPr="00C13589" w:rsidRDefault="00C13589" w:rsidP="00C13589">
            <w:pPr>
              <w:pStyle w:val="1"/>
              <w:tabs>
                <w:tab w:val="right" w:pos="9921"/>
              </w:tabs>
              <w:ind w:left="0"/>
              <w:jc w:val="both"/>
              <w:rPr>
                <w:iCs/>
                <w:color w:val="000000"/>
              </w:rPr>
            </w:pPr>
            <w:r w:rsidRPr="00C13589">
              <w:rPr>
                <w:iCs/>
                <w:color w:val="000000"/>
              </w:rPr>
              <w:t xml:space="preserve"> 3. Выработать привычку максимально полно включаться  в процесс обучения, что достигается благодаря заинтересованности и положительным эмоциям ребёнка.</w:t>
            </w:r>
          </w:p>
          <w:p w:rsidR="001C2010" w:rsidRPr="003F3139" w:rsidRDefault="00C13589" w:rsidP="00C13589">
            <w:pPr>
              <w:pStyle w:val="1"/>
              <w:spacing w:line="276" w:lineRule="auto"/>
              <w:ind w:left="0"/>
              <w:jc w:val="both"/>
              <w:rPr>
                <w:color w:val="000000"/>
              </w:rPr>
            </w:pPr>
            <w:r w:rsidRPr="00C13589">
              <w:rPr>
                <w:iCs/>
                <w:color w:val="000000"/>
              </w:rPr>
              <w:t>4.   Привить любовь к конкретному предмету – математике.</w:t>
            </w:r>
          </w:p>
        </w:tc>
      </w:tr>
      <w:tr w:rsidR="00313559" w:rsidRPr="003F3139" w:rsidTr="00313559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313559" w:rsidRPr="003F3139" w:rsidRDefault="00313559" w:rsidP="005714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31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Направленность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13559" w:rsidRDefault="0058033B" w:rsidP="005714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</w:t>
            </w:r>
            <w:r w:rsidR="006827F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стественнонаучная</w:t>
            </w:r>
          </w:p>
          <w:p w:rsidR="00761735" w:rsidRPr="003F3139" w:rsidRDefault="00761735" w:rsidP="00571426">
            <w:pPr>
              <w:spacing w:after="0"/>
              <w:jc w:val="both"/>
              <w:rPr>
                <w:sz w:val="24"/>
                <w:szCs w:val="24"/>
              </w:rPr>
            </w:pPr>
          </w:p>
        </w:tc>
      </w:tr>
      <w:tr w:rsidR="00313559" w:rsidRPr="003F3139" w:rsidTr="00313559">
        <w:trPr>
          <w:trHeight w:val="238"/>
        </w:trPr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313559" w:rsidRPr="003F3139" w:rsidRDefault="00313559" w:rsidP="005714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31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Срок реализации</w:t>
            </w:r>
            <w:r w:rsidR="007617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программы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13559" w:rsidRPr="003F3139" w:rsidRDefault="00313559" w:rsidP="005714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31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  <w:r w:rsidR="007617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3F31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год</w:t>
            </w:r>
          </w:p>
        </w:tc>
      </w:tr>
      <w:tr w:rsidR="00313559" w:rsidRPr="003F3139" w:rsidTr="00C13589">
        <w:trPr>
          <w:trHeight w:val="70"/>
        </w:trPr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313559" w:rsidRPr="003F3139" w:rsidRDefault="00313559" w:rsidP="005714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31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Уровень реализации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13559" w:rsidRPr="003F3139" w:rsidRDefault="00313559" w:rsidP="005714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3139">
              <w:rPr>
                <w:rFonts w:ascii="Times New Roman" w:eastAsia="Batang" w:hAnsi="Times New Roman" w:cs="Times New Roman"/>
                <w:sz w:val="24"/>
                <w:szCs w:val="24"/>
              </w:rPr>
              <w:t>Стартовый, базовый</w:t>
            </w:r>
          </w:p>
        </w:tc>
      </w:tr>
    </w:tbl>
    <w:p w:rsidR="00AB1448" w:rsidRPr="00270CAA" w:rsidRDefault="00AB1448" w:rsidP="00C1358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AB1448" w:rsidRPr="00270CAA" w:rsidSect="0045096E">
      <w:headerReference w:type="default" r:id="rId15"/>
      <w:pgSz w:w="11906" w:h="16838"/>
      <w:pgMar w:top="709" w:right="851" w:bottom="709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0A7D" w:rsidRDefault="00700A7D" w:rsidP="0010781A">
      <w:pPr>
        <w:spacing w:after="0" w:line="240" w:lineRule="auto"/>
      </w:pPr>
      <w:r>
        <w:separator/>
      </w:r>
    </w:p>
  </w:endnote>
  <w:endnote w:type="continuationSeparator" w:id="0">
    <w:p w:rsidR="00700A7D" w:rsidRDefault="00700A7D" w:rsidP="00107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0A7D" w:rsidRDefault="00700A7D" w:rsidP="0010781A">
      <w:pPr>
        <w:spacing w:after="0" w:line="240" w:lineRule="auto"/>
      </w:pPr>
      <w:r>
        <w:separator/>
      </w:r>
    </w:p>
  </w:footnote>
  <w:footnote w:type="continuationSeparator" w:id="0">
    <w:p w:rsidR="00700A7D" w:rsidRDefault="00700A7D" w:rsidP="001078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94D" w:rsidRPr="00313559" w:rsidRDefault="00700A7D" w:rsidP="0077056E">
    <w:pPr>
      <w:pStyle w:val="a5"/>
      <w:tabs>
        <w:tab w:val="left" w:pos="7845"/>
        <w:tab w:val="right" w:pos="9921"/>
      </w:tabs>
      <w:rPr>
        <w:u w:val="single"/>
      </w:rPr>
    </w:pPr>
    <w:sdt>
      <w:sdtPr>
        <w:id w:val="-1708172953"/>
        <w:docPartObj>
          <w:docPartGallery w:val="Page Numbers (Top of Page)"/>
          <w:docPartUnique/>
        </w:docPartObj>
      </w:sdtPr>
      <w:sdtEndPr/>
      <w:sdtContent>
        <w:r w:rsidR="00E5794D">
          <w:tab/>
        </w:r>
        <w:r w:rsidR="00E5794D">
          <w:tab/>
        </w:r>
        <w:r w:rsidR="00E5794D">
          <w:tab/>
        </w:r>
        <w:r w:rsidR="00E5794D">
          <w:tab/>
        </w:r>
        <w:r w:rsidR="00763A4C">
          <w:fldChar w:fldCharType="begin"/>
        </w:r>
        <w:r w:rsidR="00763A4C">
          <w:instrText>PAGE   \* MERGEFORMAT</w:instrText>
        </w:r>
        <w:r w:rsidR="00763A4C">
          <w:fldChar w:fldCharType="separate"/>
        </w:r>
        <w:r w:rsidR="00E577B4">
          <w:rPr>
            <w:noProof/>
          </w:rPr>
          <w:t>22</w:t>
        </w:r>
        <w:r w:rsidR="00763A4C">
          <w:rPr>
            <w:noProof/>
          </w:rPr>
          <w:fldChar w:fldCharType="end"/>
        </w:r>
      </w:sdtContent>
    </w:sdt>
    <w:r w:rsidR="00E5794D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03DA5"/>
    <w:multiLevelType w:val="multilevel"/>
    <w:tmpl w:val="375AD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744D14"/>
    <w:multiLevelType w:val="multilevel"/>
    <w:tmpl w:val="96245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8A13F8"/>
    <w:multiLevelType w:val="hybridMultilevel"/>
    <w:tmpl w:val="4C4C82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BB736D"/>
    <w:multiLevelType w:val="multilevel"/>
    <w:tmpl w:val="E0ACA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244044"/>
    <w:multiLevelType w:val="multilevel"/>
    <w:tmpl w:val="1924404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1F3A97"/>
    <w:multiLevelType w:val="multilevel"/>
    <w:tmpl w:val="EBEE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913768"/>
    <w:multiLevelType w:val="multilevel"/>
    <w:tmpl w:val="23913768"/>
    <w:lvl w:ilvl="0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7">
    <w:nsid w:val="23ED69B9"/>
    <w:multiLevelType w:val="multilevel"/>
    <w:tmpl w:val="71AA1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C56D28"/>
    <w:multiLevelType w:val="hybridMultilevel"/>
    <w:tmpl w:val="B86ED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756AD2"/>
    <w:multiLevelType w:val="hybridMultilevel"/>
    <w:tmpl w:val="5A5006AE"/>
    <w:lvl w:ilvl="0" w:tplc="5358AC88">
      <w:start w:val="1"/>
      <w:numFmt w:val="decimal"/>
      <w:lvlText w:val="%1-"/>
      <w:lvlJc w:val="left"/>
      <w:pPr>
        <w:ind w:left="78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3" w:hanging="360"/>
      </w:pPr>
    </w:lvl>
    <w:lvl w:ilvl="2" w:tplc="0419001B" w:tentative="1">
      <w:start w:val="1"/>
      <w:numFmt w:val="lowerRoman"/>
      <w:lvlText w:val="%3."/>
      <w:lvlJc w:val="right"/>
      <w:pPr>
        <w:ind w:left="2223" w:hanging="180"/>
      </w:pPr>
    </w:lvl>
    <w:lvl w:ilvl="3" w:tplc="0419000F" w:tentative="1">
      <w:start w:val="1"/>
      <w:numFmt w:val="decimal"/>
      <w:lvlText w:val="%4."/>
      <w:lvlJc w:val="left"/>
      <w:pPr>
        <w:ind w:left="2943" w:hanging="360"/>
      </w:pPr>
    </w:lvl>
    <w:lvl w:ilvl="4" w:tplc="04190019" w:tentative="1">
      <w:start w:val="1"/>
      <w:numFmt w:val="lowerLetter"/>
      <w:lvlText w:val="%5."/>
      <w:lvlJc w:val="left"/>
      <w:pPr>
        <w:ind w:left="3663" w:hanging="360"/>
      </w:pPr>
    </w:lvl>
    <w:lvl w:ilvl="5" w:tplc="0419001B" w:tentative="1">
      <w:start w:val="1"/>
      <w:numFmt w:val="lowerRoman"/>
      <w:lvlText w:val="%6."/>
      <w:lvlJc w:val="right"/>
      <w:pPr>
        <w:ind w:left="4383" w:hanging="180"/>
      </w:pPr>
    </w:lvl>
    <w:lvl w:ilvl="6" w:tplc="0419000F" w:tentative="1">
      <w:start w:val="1"/>
      <w:numFmt w:val="decimal"/>
      <w:lvlText w:val="%7."/>
      <w:lvlJc w:val="left"/>
      <w:pPr>
        <w:ind w:left="5103" w:hanging="360"/>
      </w:pPr>
    </w:lvl>
    <w:lvl w:ilvl="7" w:tplc="04190019" w:tentative="1">
      <w:start w:val="1"/>
      <w:numFmt w:val="lowerLetter"/>
      <w:lvlText w:val="%8."/>
      <w:lvlJc w:val="left"/>
      <w:pPr>
        <w:ind w:left="5823" w:hanging="360"/>
      </w:pPr>
    </w:lvl>
    <w:lvl w:ilvl="8" w:tplc="041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10">
    <w:nsid w:val="3A3F30E2"/>
    <w:multiLevelType w:val="multilevel"/>
    <w:tmpl w:val="058C2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B3A6C0D"/>
    <w:multiLevelType w:val="multilevel"/>
    <w:tmpl w:val="D4F2F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87415A"/>
    <w:multiLevelType w:val="multilevel"/>
    <w:tmpl w:val="1940E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7320B09"/>
    <w:multiLevelType w:val="multilevel"/>
    <w:tmpl w:val="A1966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2A30D67"/>
    <w:multiLevelType w:val="multilevel"/>
    <w:tmpl w:val="52A30D6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A95573"/>
    <w:multiLevelType w:val="multilevel"/>
    <w:tmpl w:val="C01A5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E8520B9"/>
    <w:multiLevelType w:val="hybridMultilevel"/>
    <w:tmpl w:val="6D140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A12E6B"/>
    <w:multiLevelType w:val="hybridMultilevel"/>
    <w:tmpl w:val="D722BB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B357783"/>
    <w:multiLevelType w:val="multilevel"/>
    <w:tmpl w:val="63C0210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3"/>
  </w:num>
  <w:num w:numId="2">
    <w:abstractNumId w:val="15"/>
  </w:num>
  <w:num w:numId="3">
    <w:abstractNumId w:val="0"/>
  </w:num>
  <w:num w:numId="4">
    <w:abstractNumId w:val="6"/>
  </w:num>
  <w:num w:numId="5">
    <w:abstractNumId w:val="12"/>
  </w:num>
  <w:num w:numId="6">
    <w:abstractNumId w:val="14"/>
  </w:num>
  <w:num w:numId="7">
    <w:abstractNumId w:val="4"/>
  </w:num>
  <w:num w:numId="8">
    <w:abstractNumId w:val="13"/>
  </w:num>
  <w:num w:numId="9">
    <w:abstractNumId w:val="17"/>
  </w:num>
  <w:num w:numId="10">
    <w:abstractNumId w:val="16"/>
  </w:num>
  <w:num w:numId="11">
    <w:abstractNumId w:val="8"/>
  </w:num>
  <w:num w:numId="12">
    <w:abstractNumId w:val="5"/>
  </w:num>
  <w:num w:numId="13">
    <w:abstractNumId w:val="1"/>
  </w:num>
  <w:num w:numId="14">
    <w:abstractNumId w:val="10"/>
  </w:num>
  <w:num w:numId="15">
    <w:abstractNumId w:val="7"/>
  </w:num>
  <w:num w:numId="16">
    <w:abstractNumId w:val="2"/>
  </w:num>
  <w:num w:numId="17">
    <w:abstractNumId w:val="11"/>
  </w:num>
  <w:num w:numId="18">
    <w:abstractNumId w:val="18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3E9"/>
    <w:rsid w:val="000015AA"/>
    <w:rsid w:val="000031E2"/>
    <w:rsid w:val="00010822"/>
    <w:rsid w:val="00010CF3"/>
    <w:rsid w:val="000117BE"/>
    <w:rsid w:val="000136FD"/>
    <w:rsid w:val="000147B8"/>
    <w:rsid w:val="00014FF0"/>
    <w:rsid w:val="00016832"/>
    <w:rsid w:val="00023E07"/>
    <w:rsid w:val="00027EDD"/>
    <w:rsid w:val="00041DCC"/>
    <w:rsid w:val="000428EC"/>
    <w:rsid w:val="00061204"/>
    <w:rsid w:val="00067687"/>
    <w:rsid w:val="00072668"/>
    <w:rsid w:val="00084E81"/>
    <w:rsid w:val="00090C48"/>
    <w:rsid w:val="00091FC4"/>
    <w:rsid w:val="00092A25"/>
    <w:rsid w:val="0009321D"/>
    <w:rsid w:val="000948D7"/>
    <w:rsid w:val="000A1A10"/>
    <w:rsid w:val="000A25A9"/>
    <w:rsid w:val="000B467A"/>
    <w:rsid w:val="000C2B6D"/>
    <w:rsid w:val="000C6561"/>
    <w:rsid w:val="000C6770"/>
    <w:rsid w:val="000C67A0"/>
    <w:rsid w:val="000C6B08"/>
    <w:rsid w:val="000D045C"/>
    <w:rsid w:val="000D0DD4"/>
    <w:rsid w:val="000D1A9C"/>
    <w:rsid w:val="000D353B"/>
    <w:rsid w:val="000D4BB1"/>
    <w:rsid w:val="000D605B"/>
    <w:rsid w:val="000E3F3E"/>
    <w:rsid w:val="000E5359"/>
    <w:rsid w:val="000E78BD"/>
    <w:rsid w:val="000F627C"/>
    <w:rsid w:val="0010781A"/>
    <w:rsid w:val="00121C9B"/>
    <w:rsid w:val="00125C1D"/>
    <w:rsid w:val="00126165"/>
    <w:rsid w:val="00133F28"/>
    <w:rsid w:val="001417F0"/>
    <w:rsid w:val="00143496"/>
    <w:rsid w:val="0014545D"/>
    <w:rsid w:val="001528F2"/>
    <w:rsid w:val="00153FD5"/>
    <w:rsid w:val="0015543B"/>
    <w:rsid w:val="00161449"/>
    <w:rsid w:val="001622BC"/>
    <w:rsid w:val="0017679F"/>
    <w:rsid w:val="001779C9"/>
    <w:rsid w:val="00180845"/>
    <w:rsid w:val="00183FD3"/>
    <w:rsid w:val="00187F9B"/>
    <w:rsid w:val="0019259E"/>
    <w:rsid w:val="001A2F85"/>
    <w:rsid w:val="001A6027"/>
    <w:rsid w:val="001B088E"/>
    <w:rsid w:val="001B3190"/>
    <w:rsid w:val="001B5791"/>
    <w:rsid w:val="001B6290"/>
    <w:rsid w:val="001C2010"/>
    <w:rsid w:val="001C76E8"/>
    <w:rsid w:val="001D198A"/>
    <w:rsid w:val="001D1B63"/>
    <w:rsid w:val="001E6556"/>
    <w:rsid w:val="001E7A47"/>
    <w:rsid w:val="001E7FC8"/>
    <w:rsid w:val="001F1768"/>
    <w:rsid w:val="001F706C"/>
    <w:rsid w:val="00200F76"/>
    <w:rsid w:val="002018A5"/>
    <w:rsid w:val="0020425E"/>
    <w:rsid w:val="00212F1A"/>
    <w:rsid w:val="00217735"/>
    <w:rsid w:val="002202DC"/>
    <w:rsid w:val="002229AE"/>
    <w:rsid w:val="00222EDC"/>
    <w:rsid w:val="002233C5"/>
    <w:rsid w:val="00227C27"/>
    <w:rsid w:val="00231BBA"/>
    <w:rsid w:val="00234714"/>
    <w:rsid w:val="00236801"/>
    <w:rsid w:val="00241D9C"/>
    <w:rsid w:val="00242968"/>
    <w:rsid w:val="00243FCE"/>
    <w:rsid w:val="00245CB5"/>
    <w:rsid w:val="002500D0"/>
    <w:rsid w:val="00254480"/>
    <w:rsid w:val="00255501"/>
    <w:rsid w:val="00264594"/>
    <w:rsid w:val="00267AC6"/>
    <w:rsid w:val="00267AF8"/>
    <w:rsid w:val="00270CAA"/>
    <w:rsid w:val="002759C8"/>
    <w:rsid w:val="0027769F"/>
    <w:rsid w:val="002819CD"/>
    <w:rsid w:val="00291182"/>
    <w:rsid w:val="002913CA"/>
    <w:rsid w:val="00293DE7"/>
    <w:rsid w:val="002A04A6"/>
    <w:rsid w:val="002A2B05"/>
    <w:rsid w:val="002A7173"/>
    <w:rsid w:val="002C2546"/>
    <w:rsid w:val="002C6E21"/>
    <w:rsid w:val="002D2ABD"/>
    <w:rsid w:val="002D4675"/>
    <w:rsid w:val="002D6D3C"/>
    <w:rsid w:val="002E24EE"/>
    <w:rsid w:val="002E3A45"/>
    <w:rsid w:val="002F3AF1"/>
    <w:rsid w:val="00306E85"/>
    <w:rsid w:val="0031082F"/>
    <w:rsid w:val="00313559"/>
    <w:rsid w:val="003156D3"/>
    <w:rsid w:val="003166DE"/>
    <w:rsid w:val="00316B39"/>
    <w:rsid w:val="00324561"/>
    <w:rsid w:val="00324B4D"/>
    <w:rsid w:val="0033134F"/>
    <w:rsid w:val="00334B63"/>
    <w:rsid w:val="003361DC"/>
    <w:rsid w:val="00342AB7"/>
    <w:rsid w:val="00380FB9"/>
    <w:rsid w:val="003836FC"/>
    <w:rsid w:val="00387DB7"/>
    <w:rsid w:val="0039078A"/>
    <w:rsid w:val="00390CC6"/>
    <w:rsid w:val="003A3C6D"/>
    <w:rsid w:val="003B00E8"/>
    <w:rsid w:val="003B617E"/>
    <w:rsid w:val="003B67BA"/>
    <w:rsid w:val="003B7640"/>
    <w:rsid w:val="003D1651"/>
    <w:rsid w:val="003F3139"/>
    <w:rsid w:val="003F50B6"/>
    <w:rsid w:val="003F77EF"/>
    <w:rsid w:val="00402B1E"/>
    <w:rsid w:val="004055B8"/>
    <w:rsid w:val="00414883"/>
    <w:rsid w:val="0041511F"/>
    <w:rsid w:val="00420A5C"/>
    <w:rsid w:val="00420F46"/>
    <w:rsid w:val="00421B8B"/>
    <w:rsid w:val="00427297"/>
    <w:rsid w:val="00431DC1"/>
    <w:rsid w:val="00433A4E"/>
    <w:rsid w:val="004361BF"/>
    <w:rsid w:val="00446122"/>
    <w:rsid w:val="00447E88"/>
    <w:rsid w:val="0045096E"/>
    <w:rsid w:val="00452576"/>
    <w:rsid w:val="00452BBD"/>
    <w:rsid w:val="00452CFE"/>
    <w:rsid w:val="00454283"/>
    <w:rsid w:val="00461DBA"/>
    <w:rsid w:val="00464935"/>
    <w:rsid w:val="0046692F"/>
    <w:rsid w:val="00467063"/>
    <w:rsid w:val="00467E1A"/>
    <w:rsid w:val="00471B2B"/>
    <w:rsid w:val="004944DE"/>
    <w:rsid w:val="004978FB"/>
    <w:rsid w:val="004A0F20"/>
    <w:rsid w:val="004B3160"/>
    <w:rsid w:val="004B6769"/>
    <w:rsid w:val="004C0262"/>
    <w:rsid w:val="004C04EF"/>
    <w:rsid w:val="004D4014"/>
    <w:rsid w:val="004D7413"/>
    <w:rsid w:val="004E4C06"/>
    <w:rsid w:val="004E62A6"/>
    <w:rsid w:val="004E7DDA"/>
    <w:rsid w:val="004F0AF0"/>
    <w:rsid w:val="004F0E9B"/>
    <w:rsid w:val="00502589"/>
    <w:rsid w:val="005047E8"/>
    <w:rsid w:val="00520514"/>
    <w:rsid w:val="005342F0"/>
    <w:rsid w:val="00541201"/>
    <w:rsid w:val="00542414"/>
    <w:rsid w:val="00546936"/>
    <w:rsid w:val="00547E07"/>
    <w:rsid w:val="00551EB8"/>
    <w:rsid w:val="0055709E"/>
    <w:rsid w:val="00560FCC"/>
    <w:rsid w:val="00571426"/>
    <w:rsid w:val="00571FB4"/>
    <w:rsid w:val="00573AA3"/>
    <w:rsid w:val="00580277"/>
    <w:rsid w:val="0058033B"/>
    <w:rsid w:val="005825AB"/>
    <w:rsid w:val="00591867"/>
    <w:rsid w:val="005922B1"/>
    <w:rsid w:val="00592A6F"/>
    <w:rsid w:val="005931CD"/>
    <w:rsid w:val="00594C4A"/>
    <w:rsid w:val="00594DAA"/>
    <w:rsid w:val="005A337B"/>
    <w:rsid w:val="005A6191"/>
    <w:rsid w:val="005C7CD9"/>
    <w:rsid w:val="005D6732"/>
    <w:rsid w:val="005D742B"/>
    <w:rsid w:val="005E4A5F"/>
    <w:rsid w:val="005E6E65"/>
    <w:rsid w:val="005F04B1"/>
    <w:rsid w:val="005F69F2"/>
    <w:rsid w:val="005F6AA7"/>
    <w:rsid w:val="006025E8"/>
    <w:rsid w:val="00606A4E"/>
    <w:rsid w:val="006079E2"/>
    <w:rsid w:val="00607C59"/>
    <w:rsid w:val="00614A3A"/>
    <w:rsid w:val="00620343"/>
    <w:rsid w:val="00622F26"/>
    <w:rsid w:val="00623261"/>
    <w:rsid w:val="00625B97"/>
    <w:rsid w:val="00633F2D"/>
    <w:rsid w:val="00635C20"/>
    <w:rsid w:val="00637D64"/>
    <w:rsid w:val="006476C0"/>
    <w:rsid w:val="00657A5D"/>
    <w:rsid w:val="0066026A"/>
    <w:rsid w:val="0066559F"/>
    <w:rsid w:val="00671DF4"/>
    <w:rsid w:val="00672B59"/>
    <w:rsid w:val="006761A9"/>
    <w:rsid w:val="00681428"/>
    <w:rsid w:val="006827FC"/>
    <w:rsid w:val="00691678"/>
    <w:rsid w:val="00691A53"/>
    <w:rsid w:val="0069719B"/>
    <w:rsid w:val="006A628B"/>
    <w:rsid w:val="006B5CAF"/>
    <w:rsid w:val="006C1345"/>
    <w:rsid w:val="006C3377"/>
    <w:rsid w:val="006D00A1"/>
    <w:rsid w:val="006E31C0"/>
    <w:rsid w:val="006E738B"/>
    <w:rsid w:val="006F3E68"/>
    <w:rsid w:val="00700A7D"/>
    <w:rsid w:val="007015FA"/>
    <w:rsid w:val="00710B41"/>
    <w:rsid w:val="007121D0"/>
    <w:rsid w:val="00712688"/>
    <w:rsid w:val="00716897"/>
    <w:rsid w:val="00717442"/>
    <w:rsid w:val="007175DE"/>
    <w:rsid w:val="0072524C"/>
    <w:rsid w:val="00750ADA"/>
    <w:rsid w:val="0075292D"/>
    <w:rsid w:val="00757113"/>
    <w:rsid w:val="0075793F"/>
    <w:rsid w:val="00761735"/>
    <w:rsid w:val="00762610"/>
    <w:rsid w:val="00763A4C"/>
    <w:rsid w:val="00765472"/>
    <w:rsid w:val="0076693F"/>
    <w:rsid w:val="00766F7D"/>
    <w:rsid w:val="0077056E"/>
    <w:rsid w:val="00771AA6"/>
    <w:rsid w:val="007739DB"/>
    <w:rsid w:val="00776166"/>
    <w:rsid w:val="00777C5A"/>
    <w:rsid w:val="007817A9"/>
    <w:rsid w:val="00783161"/>
    <w:rsid w:val="007848B5"/>
    <w:rsid w:val="007901E7"/>
    <w:rsid w:val="00791359"/>
    <w:rsid w:val="00791A1D"/>
    <w:rsid w:val="0079227E"/>
    <w:rsid w:val="00794EE9"/>
    <w:rsid w:val="007963E9"/>
    <w:rsid w:val="007971FF"/>
    <w:rsid w:val="007A1AEE"/>
    <w:rsid w:val="007A3ACD"/>
    <w:rsid w:val="007A47BA"/>
    <w:rsid w:val="007A72E6"/>
    <w:rsid w:val="007B15B1"/>
    <w:rsid w:val="007B339E"/>
    <w:rsid w:val="007C11CD"/>
    <w:rsid w:val="007C3B81"/>
    <w:rsid w:val="007C66AF"/>
    <w:rsid w:val="007C691A"/>
    <w:rsid w:val="007D113A"/>
    <w:rsid w:val="007D14EA"/>
    <w:rsid w:val="007D5B2F"/>
    <w:rsid w:val="007F4112"/>
    <w:rsid w:val="008002E1"/>
    <w:rsid w:val="00801EDB"/>
    <w:rsid w:val="0080391E"/>
    <w:rsid w:val="00804B7C"/>
    <w:rsid w:val="00816B93"/>
    <w:rsid w:val="00822670"/>
    <w:rsid w:val="00831772"/>
    <w:rsid w:val="008339F9"/>
    <w:rsid w:val="00835C48"/>
    <w:rsid w:val="00844CF3"/>
    <w:rsid w:val="008478D5"/>
    <w:rsid w:val="00861243"/>
    <w:rsid w:val="00861F04"/>
    <w:rsid w:val="0086259C"/>
    <w:rsid w:val="00862C8B"/>
    <w:rsid w:val="008661A9"/>
    <w:rsid w:val="0087004D"/>
    <w:rsid w:val="00873C5E"/>
    <w:rsid w:val="008762DA"/>
    <w:rsid w:val="00880C2B"/>
    <w:rsid w:val="00887467"/>
    <w:rsid w:val="0089049D"/>
    <w:rsid w:val="00897770"/>
    <w:rsid w:val="008A296A"/>
    <w:rsid w:val="008A43D3"/>
    <w:rsid w:val="008A46E3"/>
    <w:rsid w:val="008B3EC6"/>
    <w:rsid w:val="008B76DE"/>
    <w:rsid w:val="008C1FB2"/>
    <w:rsid w:val="008C31B2"/>
    <w:rsid w:val="008C44C3"/>
    <w:rsid w:val="008C46B7"/>
    <w:rsid w:val="008C7404"/>
    <w:rsid w:val="008C7CE6"/>
    <w:rsid w:val="008D1D5C"/>
    <w:rsid w:val="008E1C67"/>
    <w:rsid w:val="008E6B1B"/>
    <w:rsid w:val="008F123D"/>
    <w:rsid w:val="008F6554"/>
    <w:rsid w:val="009010B8"/>
    <w:rsid w:val="009027E4"/>
    <w:rsid w:val="00902B74"/>
    <w:rsid w:val="00903A0A"/>
    <w:rsid w:val="0090641E"/>
    <w:rsid w:val="00921DB3"/>
    <w:rsid w:val="00935AD0"/>
    <w:rsid w:val="00947834"/>
    <w:rsid w:val="00951809"/>
    <w:rsid w:val="0095206A"/>
    <w:rsid w:val="009543F2"/>
    <w:rsid w:val="00954F53"/>
    <w:rsid w:val="00961853"/>
    <w:rsid w:val="00962606"/>
    <w:rsid w:val="00963AF9"/>
    <w:rsid w:val="00972C64"/>
    <w:rsid w:val="00973028"/>
    <w:rsid w:val="00976A6B"/>
    <w:rsid w:val="009822E2"/>
    <w:rsid w:val="00982689"/>
    <w:rsid w:val="00984679"/>
    <w:rsid w:val="00992780"/>
    <w:rsid w:val="00994D4D"/>
    <w:rsid w:val="00996F0D"/>
    <w:rsid w:val="009A1E77"/>
    <w:rsid w:val="009A4357"/>
    <w:rsid w:val="009A6183"/>
    <w:rsid w:val="009A6986"/>
    <w:rsid w:val="009B7863"/>
    <w:rsid w:val="009C118E"/>
    <w:rsid w:val="009C4CD2"/>
    <w:rsid w:val="009C5BCE"/>
    <w:rsid w:val="009D05FA"/>
    <w:rsid w:val="009D3D19"/>
    <w:rsid w:val="009D4534"/>
    <w:rsid w:val="009E04B5"/>
    <w:rsid w:val="009E057A"/>
    <w:rsid w:val="009E49D5"/>
    <w:rsid w:val="009E70A0"/>
    <w:rsid w:val="009F14B0"/>
    <w:rsid w:val="009F3D76"/>
    <w:rsid w:val="009F7E7A"/>
    <w:rsid w:val="00A05F27"/>
    <w:rsid w:val="00A23632"/>
    <w:rsid w:val="00A237FE"/>
    <w:rsid w:val="00A302AF"/>
    <w:rsid w:val="00A33BF1"/>
    <w:rsid w:val="00A40469"/>
    <w:rsid w:val="00A6488A"/>
    <w:rsid w:val="00A658DF"/>
    <w:rsid w:val="00A73B88"/>
    <w:rsid w:val="00A73D1E"/>
    <w:rsid w:val="00A8366E"/>
    <w:rsid w:val="00A83774"/>
    <w:rsid w:val="00A83A9E"/>
    <w:rsid w:val="00A92B87"/>
    <w:rsid w:val="00A945E1"/>
    <w:rsid w:val="00A9695F"/>
    <w:rsid w:val="00A96EE1"/>
    <w:rsid w:val="00AA727A"/>
    <w:rsid w:val="00AB1448"/>
    <w:rsid w:val="00AB1C1D"/>
    <w:rsid w:val="00AC1264"/>
    <w:rsid w:val="00AC58EF"/>
    <w:rsid w:val="00AD6514"/>
    <w:rsid w:val="00AE1B8A"/>
    <w:rsid w:val="00AF36E7"/>
    <w:rsid w:val="00AF52E6"/>
    <w:rsid w:val="00AF5CC9"/>
    <w:rsid w:val="00AF7399"/>
    <w:rsid w:val="00B019E4"/>
    <w:rsid w:val="00B11F7C"/>
    <w:rsid w:val="00B2299D"/>
    <w:rsid w:val="00B233ED"/>
    <w:rsid w:val="00B2430D"/>
    <w:rsid w:val="00B24456"/>
    <w:rsid w:val="00B36E68"/>
    <w:rsid w:val="00B36FAF"/>
    <w:rsid w:val="00B41AA0"/>
    <w:rsid w:val="00B52EB3"/>
    <w:rsid w:val="00B55600"/>
    <w:rsid w:val="00B57205"/>
    <w:rsid w:val="00B63896"/>
    <w:rsid w:val="00B639BB"/>
    <w:rsid w:val="00B66E0E"/>
    <w:rsid w:val="00B67F87"/>
    <w:rsid w:val="00B7167F"/>
    <w:rsid w:val="00B72941"/>
    <w:rsid w:val="00B74EB8"/>
    <w:rsid w:val="00B77B46"/>
    <w:rsid w:val="00B83061"/>
    <w:rsid w:val="00B861DE"/>
    <w:rsid w:val="00B918CD"/>
    <w:rsid w:val="00B95B7C"/>
    <w:rsid w:val="00BA09CC"/>
    <w:rsid w:val="00BA1082"/>
    <w:rsid w:val="00BA5875"/>
    <w:rsid w:val="00BA7F01"/>
    <w:rsid w:val="00BB33A9"/>
    <w:rsid w:val="00BB37B0"/>
    <w:rsid w:val="00BC4735"/>
    <w:rsid w:val="00BE03C2"/>
    <w:rsid w:val="00BE06AF"/>
    <w:rsid w:val="00BE76BD"/>
    <w:rsid w:val="00BE7A11"/>
    <w:rsid w:val="00BF5A5D"/>
    <w:rsid w:val="00C0303E"/>
    <w:rsid w:val="00C13589"/>
    <w:rsid w:val="00C13A63"/>
    <w:rsid w:val="00C16C14"/>
    <w:rsid w:val="00C24298"/>
    <w:rsid w:val="00C24883"/>
    <w:rsid w:val="00C24B8A"/>
    <w:rsid w:val="00C32F72"/>
    <w:rsid w:val="00C36C08"/>
    <w:rsid w:val="00C36D79"/>
    <w:rsid w:val="00C44C09"/>
    <w:rsid w:val="00C44E40"/>
    <w:rsid w:val="00C501D4"/>
    <w:rsid w:val="00C50CAF"/>
    <w:rsid w:val="00C51FD0"/>
    <w:rsid w:val="00C53BBD"/>
    <w:rsid w:val="00C54F4B"/>
    <w:rsid w:val="00C61B4C"/>
    <w:rsid w:val="00C636B0"/>
    <w:rsid w:val="00C6439D"/>
    <w:rsid w:val="00C66827"/>
    <w:rsid w:val="00C7438F"/>
    <w:rsid w:val="00C816B5"/>
    <w:rsid w:val="00CA0B50"/>
    <w:rsid w:val="00CB0BE9"/>
    <w:rsid w:val="00CB3328"/>
    <w:rsid w:val="00CB4712"/>
    <w:rsid w:val="00CC1866"/>
    <w:rsid w:val="00CD0DB6"/>
    <w:rsid w:val="00CD16CC"/>
    <w:rsid w:val="00CD4BDA"/>
    <w:rsid w:val="00CD7B90"/>
    <w:rsid w:val="00CE0562"/>
    <w:rsid w:val="00CF2CB0"/>
    <w:rsid w:val="00CF3C1E"/>
    <w:rsid w:val="00CF3CE0"/>
    <w:rsid w:val="00CF5833"/>
    <w:rsid w:val="00CF5974"/>
    <w:rsid w:val="00D10AB5"/>
    <w:rsid w:val="00D111A4"/>
    <w:rsid w:val="00D25A6A"/>
    <w:rsid w:val="00D27313"/>
    <w:rsid w:val="00D3225D"/>
    <w:rsid w:val="00D32E48"/>
    <w:rsid w:val="00D4074C"/>
    <w:rsid w:val="00D40F0C"/>
    <w:rsid w:val="00D4101D"/>
    <w:rsid w:val="00D61094"/>
    <w:rsid w:val="00D62B95"/>
    <w:rsid w:val="00D6436E"/>
    <w:rsid w:val="00D73DBC"/>
    <w:rsid w:val="00D81EC0"/>
    <w:rsid w:val="00D95B00"/>
    <w:rsid w:val="00DA0E0E"/>
    <w:rsid w:val="00DA323B"/>
    <w:rsid w:val="00DA378A"/>
    <w:rsid w:val="00DA6091"/>
    <w:rsid w:val="00DA62DA"/>
    <w:rsid w:val="00DB3BB5"/>
    <w:rsid w:val="00DB621B"/>
    <w:rsid w:val="00DB6279"/>
    <w:rsid w:val="00DC265D"/>
    <w:rsid w:val="00DD2A35"/>
    <w:rsid w:val="00DD6031"/>
    <w:rsid w:val="00DF22AC"/>
    <w:rsid w:val="00DF5308"/>
    <w:rsid w:val="00DF7BA7"/>
    <w:rsid w:val="00E02238"/>
    <w:rsid w:val="00E026AD"/>
    <w:rsid w:val="00E13951"/>
    <w:rsid w:val="00E16AEB"/>
    <w:rsid w:val="00E2142B"/>
    <w:rsid w:val="00E2458D"/>
    <w:rsid w:val="00E30016"/>
    <w:rsid w:val="00E3096E"/>
    <w:rsid w:val="00E30C91"/>
    <w:rsid w:val="00E31ECA"/>
    <w:rsid w:val="00E577B4"/>
    <w:rsid w:val="00E5794D"/>
    <w:rsid w:val="00E61BEB"/>
    <w:rsid w:val="00E66EB9"/>
    <w:rsid w:val="00E70489"/>
    <w:rsid w:val="00E74A0C"/>
    <w:rsid w:val="00E803A0"/>
    <w:rsid w:val="00E940CC"/>
    <w:rsid w:val="00E94150"/>
    <w:rsid w:val="00EA1869"/>
    <w:rsid w:val="00EA4A8B"/>
    <w:rsid w:val="00EA647B"/>
    <w:rsid w:val="00EB0D98"/>
    <w:rsid w:val="00EB610D"/>
    <w:rsid w:val="00EC146B"/>
    <w:rsid w:val="00EC48CD"/>
    <w:rsid w:val="00EC7BE4"/>
    <w:rsid w:val="00ED0EFB"/>
    <w:rsid w:val="00ED1908"/>
    <w:rsid w:val="00ED4846"/>
    <w:rsid w:val="00ED7EEC"/>
    <w:rsid w:val="00EE0560"/>
    <w:rsid w:val="00EE0B6A"/>
    <w:rsid w:val="00EE1E4C"/>
    <w:rsid w:val="00EE340E"/>
    <w:rsid w:val="00EE38CD"/>
    <w:rsid w:val="00EF25A7"/>
    <w:rsid w:val="00EF6635"/>
    <w:rsid w:val="00EF6D4C"/>
    <w:rsid w:val="00F00094"/>
    <w:rsid w:val="00F02988"/>
    <w:rsid w:val="00F03ED4"/>
    <w:rsid w:val="00F10156"/>
    <w:rsid w:val="00F10393"/>
    <w:rsid w:val="00F1727B"/>
    <w:rsid w:val="00F21B6C"/>
    <w:rsid w:val="00F22BCB"/>
    <w:rsid w:val="00F34D3C"/>
    <w:rsid w:val="00F3503A"/>
    <w:rsid w:val="00F352CB"/>
    <w:rsid w:val="00F36CB1"/>
    <w:rsid w:val="00F41799"/>
    <w:rsid w:val="00F4723F"/>
    <w:rsid w:val="00F54777"/>
    <w:rsid w:val="00F71E3B"/>
    <w:rsid w:val="00F74E97"/>
    <w:rsid w:val="00F762D6"/>
    <w:rsid w:val="00F769BB"/>
    <w:rsid w:val="00F80EDD"/>
    <w:rsid w:val="00F8589E"/>
    <w:rsid w:val="00F860A0"/>
    <w:rsid w:val="00F9416E"/>
    <w:rsid w:val="00FA533E"/>
    <w:rsid w:val="00FA75F3"/>
    <w:rsid w:val="00FB02BB"/>
    <w:rsid w:val="00FB4183"/>
    <w:rsid w:val="00FB6EA3"/>
    <w:rsid w:val="00FC7D19"/>
    <w:rsid w:val="00FD3D27"/>
    <w:rsid w:val="00FD45FC"/>
    <w:rsid w:val="00FD4A3F"/>
    <w:rsid w:val="00FE03FB"/>
    <w:rsid w:val="00FE3A10"/>
    <w:rsid w:val="00FE689F"/>
    <w:rsid w:val="00FF3245"/>
    <w:rsid w:val="00FF3F6E"/>
    <w:rsid w:val="00FF4DEA"/>
    <w:rsid w:val="00FF66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B5560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A5D"/>
    <w:rPr>
      <w:rFonts w:ascii="Tahoma" w:eastAsiaTheme="minorEastAsi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556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2">
    <w:name w:val="c2"/>
    <w:basedOn w:val="a"/>
    <w:rsid w:val="00B556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1078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0781A"/>
    <w:rPr>
      <w:rFonts w:eastAsiaTheme="minorEastAsia"/>
    </w:rPr>
  </w:style>
  <w:style w:type="paragraph" w:styleId="a7">
    <w:name w:val="footer"/>
    <w:basedOn w:val="a"/>
    <w:link w:val="a8"/>
    <w:uiPriority w:val="99"/>
    <w:unhideWhenUsed/>
    <w:rsid w:val="001078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0781A"/>
    <w:rPr>
      <w:rFonts w:eastAsiaTheme="minorEastAsia"/>
    </w:rPr>
  </w:style>
  <w:style w:type="paragraph" w:customStyle="1" w:styleId="c20">
    <w:name w:val="c20"/>
    <w:basedOn w:val="a"/>
    <w:rsid w:val="00B244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3A3C6D"/>
    <w:pPr>
      <w:ind w:left="720"/>
      <w:contextualSpacing/>
    </w:pPr>
  </w:style>
  <w:style w:type="paragraph" w:styleId="aa">
    <w:name w:val="Body Text Indent"/>
    <w:basedOn w:val="a"/>
    <w:link w:val="ab"/>
    <w:semiHidden/>
    <w:unhideWhenUsed/>
    <w:qFormat/>
    <w:rsid w:val="00A73D1E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b">
    <w:name w:val="Основной текст с отступом Знак"/>
    <w:basedOn w:val="a0"/>
    <w:link w:val="aa"/>
    <w:semiHidden/>
    <w:rsid w:val="00A73D1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">
    <w:name w:val="Абзац списка1"/>
    <w:basedOn w:val="a"/>
    <w:uiPriority w:val="34"/>
    <w:qFormat/>
    <w:rsid w:val="00A73D1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0">
    <w:name w:val="Font Style50"/>
    <w:basedOn w:val="a0"/>
    <w:uiPriority w:val="99"/>
    <w:rsid w:val="00A73D1E"/>
    <w:rPr>
      <w:rFonts w:ascii="Times New Roman" w:hAnsi="Times New Roman" w:cs="Times New Roman" w:hint="default"/>
      <w:sz w:val="22"/>
      <w:szCs w:val="22"/>
    </w:rPr>
  </w:style>
  <w:style w:type="table" w:customStyle="1" w:styleId="21">
    <w:name w:val="Сетка таблицы2"/>
    <w:basedOn w:val="a1"/>
    <w:next w:val="ac"/>
    <w:uiPriority w:val="39"/>
    <w:rsid w:val="002E24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59"/>
    <w:rsid w:val="002E24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Без интервала1"/>
    <w:uiPriority w:val="1"/>
    <w:qFormat/>
    <w:rsid w:val="00414883"/>
    <w:pPr>
      <w:spacing w:after="0" w:line="240" w:lineRule="auto"/>
    </w:pPr>
  </w:style>
  <w:style w:type="paragraph" w:styleId="ad">
    <w:name w:val="Normal (Web)"/>
    <w:basedOn w:val="a"/>
    <w:uiPriority w:val="99"/>
    <w:unhideWhenUsed/>
    <w:rsid w:val="00414883"/>
    <w:pPr>
      <w:spacing w:before="100" w:beforeAutospacing="1" w:after="100" w:afterAutospacing="1" w:line="240" w:lineRule="auto"/>
      <w:ind w:firstLine="450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Emphasis"/>
    <w:basedOn w:val="a0"/>
    <w:uiPriority w:val="20"/>
    <w:qFormat/>
    <w:rsid w:val="00414883"/>
    <w:rPr>
      <w:i/>
      <w:iCs/>
    </w:rPr>
  </w:style>
  <w:style w:type="paragraph" w:customStyle="1" w:styleId="c4">
    <w:name w:val="c4"/>
    <w:basedOn w:val="a"/>
    <w:rsid w:val="00B74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B74EB8"/>
  </w:style>
  <w:style w:type="character" w:customStyle="1" w:styleId="c0">
    <w:name w:val="c0"/>
    <w:basedOn w:val="a0"/>
    <w:rsid w:val="00B74EB8"/>
  </w:style>
  <w:style w:type="paragraph" w:customStyle="1" w:styleId="c5">
    <w:name w:val="c5"/>
    <w:basedOn w:val="a"/>
    <w:rsid w:val="00316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3166DE"/>
  </w:style>
  <w:style w:type="paragraph" w:styleId="af">
    <w:name w:val="No Spacing"/>
    <w:uiPriority w:val="1"/>
    <w:qFormat/>
    <w:rsid w:val="00E5794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B5560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A5D"/>
    <w:rPr>
      <w:rFonts w:ascii="Tahoma" w:eastAsiaTheme="minorEastAsi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556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2">
    <w:name w:val="c2"/>
    <w:basedOn w:val="a"/>
    <w:rsid w:val="00B556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1078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0781A"/>
    <w:rPr>
      <w:rFonts w:eastAsiaTheme="minorEastAsia"/>
    </w:rPr>
  </w:style>
  <w:style w:type="paragraph" w:styleId="a7">
    <w:name w:val="footer"/>
    <w:basedOn w:val="a"/>
    <w:link w:val="a8"/>
    <w:uiPriority w:val="99"/>
    <w:unhideWhenUsed/>
    <w:rsid w:val="001078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0781A"/>
    <w:rPr>
      <w:rFonts w:eastAsiaTheme="minorEastAsia"/>
    </w:rPr>
  </w:style>
  <w:style w:type="paragraph" w:customStyle="1" w:styleId="c20">
    <w:name w:val="c20"/>
    <w:basedOn w:val="a"/>
    <w:rsid w:val="00B244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3A3C6D"/>
    <w:pPr>
      <w:ind w:left="720"/>
      <w:contextualSpacing/>
    </w:pPr>
  </w:style>
  <w:style w:type="paragraph" w:styleId="aa">
    <w:name w:val="Body Text Indent"/>
    <w:basedOn w:val="a"/>
    <w:link w:val="ab"/>
    <w:semiHidden/>
    <w:unhideWhenUsed/>
    <w:qFormat/>
    <w:rsid w:val="00A73D1E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b">
    <w:name w:val="Основной текст с отступом Знак"/>
    <w:basedOn w:val="a0"/>
    <w:link w:val="aa"/>
    <w:semiHidden/>
    <w:rsid w:val="00A73D1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">
    <w:name w:val="Абзац списка1"/>
    <w:basedOn w:val="a"/>
    <w:uiPriority w:val="34"/>
    <w:qFormat/>
    <w:rsid w:val="00A73D1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0">
    <w:name w:val="Font Style50"/>
    <w:basedOn w:val="a0"/>
    <w:uiPriority w:val="99"/>
    <w:rsid w:val="00A73D1E"/>
    <w:rPr>
      <w:rFonts w:ascii="Times New Roman" w:hAnsi="Times New Roman" w:cs="Times New Roman" w:hint="default"/>
      <w:sz w:val="22"/>
      <w:szCs w:val="22"/>
    </w:rPr>
  </w:style>
  <w:style w:type="table" w:customStyle="1" w:styleId="21">
    <w:name w:val="Сетка таблицы2"/>
    <w:basedOn w:val="a1"/>
    <w:next w:val="ac"/>
    <w:uiPriority w:val="39"/>
    <w:rsid w:val="002E24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59"/>
    <w:rsid w:val="002E24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Без интервала1"/>
    <w:uiPriority w:val="1"/>
    <w:qFormat/>
    <w:rsid w:val="00414883"/>
    <w:pPr>
      <w:spacing w:after="0" w:line="240" w:lineRule="auto"/>
    </w:pPr>
  </w:style>
  <w:style w:type="paragraph" w:styleId="ad">
    <w:name w:val="Normal (Web)"/>
    <w:basedOn w:val="a"/>
    <w:uiPriority w:val="99"/>
    <w:unhideWhenUsed/>
    <w:rsid w:val="00414883"/>
    <w:pPr>
      <w:spacing w:before="100" w:beforeAutospacing="1" w:after="100" w:afterAutospacing="1" w:line="240" w:lineRule="auto"/>
      <w:ind w:firstLine="450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Emphasis"/>
    <w:basedOn w:val="a0"/>
    <w:uiPriority w:val="20"/>
    <w:qFormat/>
    <w:rsid w:val="00414883"/>
    <w:rPr>
      <w:i/>
      <w:iCs/>
    </w:rPr>
  </w:style>
  <w:style w:type="paragraph" w:customStyle="1" w:styleId="c4">
    <w:name w:val="c4"/>
    <w:basedOn w:val="a"/>
    <w:rsid w:val="00B74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B74EB8"/>
  </w:style>
  <w:style w:type="character" w:customStyle="1" w:styleId="c0">
    <w:name w:val="c0"/>
    <w:basedOn w:val="a0"/>
    <w:rsid w:val="00B74EB8"/>
  </w:style>
  <w:style w:type="paragraph" w:customStyle="1" w:styleId="c5">
    <w:name w:val="c5"/>
    <w:basedOn w:val="a"/>
    <w:rsid w:val="00316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3166DE"/>
  </w:style>
  <w:style w:type="paragraph" w:styleId="af">
    <w:name w:val="No Spacing"/>
    <w:uiPriority w:val="1"/>
    <w:qFormat/>
    <w:rsid w:val="00E5794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3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4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9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02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8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5012</Words>
  <Characters>28572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33517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</cp:lastModifiedBy>
  <cp:revision>5</cp:revision>
  <cp:lastPrinted>2021-12-26T13:58:00Z</cp:lastPrinted>
  <dcterms:created xsi:type="dcterms:W3CDTF">2024-09-16T11:55:00Z</dcterms:created>
  <dcterms:modified xsi:type="dcterms:W3CDTF">2024-12-24T08:25:00Z</dcterms:modified>
</cp:coreProperties>
</file>