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49" w:rsidRDefault="00706B4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E6D" w:rsidRDefault="00690E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0E6D" w:rsidRPr="003F3139" w:rsidRDefault="00690E6D" w:rsidP="00690E6D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90E6D" w:rsidRPr="003F3139" w:rsidRDefault="00690E6D" w:rsidP="00690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«Детский сад комбинированного вида № 28 «Золотой ключик»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803279" w:rsidRPr="002E0DA0" w:rsidTr="002455F8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3279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вида № 28 «Золотой ключик»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29.08.2024</w:t>
            </w: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:rsidR="00803279" w:rsidRPr="002E0DA0" w:rsidRDefault="00803279" w:rsidP="00245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79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приказом МДОУ «Детский сад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комбинированного вида № 28 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«Золотой ключик» </w:t>
            </w:r>
          </w:p>
          <w:p w:rsidR="00803279" w:rsidRPr="002E0DA0" w:rsidRDefault="00803279" w:rsidP="0024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 29.08.2024 г. № 35-1/од</w:t>
            </w:r>
          </w:p>
        </w:tc>
      </w:tr>
    </w:tbl>
    <w:p w:rsidR="00690E6D" w:rsidRPr="00270CAA" w:rsidRDefault="00690E6D" w:rsidP="00690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E6D" w:rsidRPr="003F3139" w:rsidRDefault="00690E6D" w:rsidP="00690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Дополнительная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139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690E6D" w:rsidRPr="003F3139" w:rsidRDefault="00690E6D" w:rsidP="00690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«Занимательное конструирование</w:t>
      </w:r>
      <w:r w:rsidRPr="003F3139">
        <w:rPr>
          <w:rFonts w:ascii="Times New Roman" w:hAnsi="Times New Roman" w:cs="Times New Roman"/>
          <w:b/>
          <w:sz w:val="28"/>
          <w:szCs w:val="28"/>
        </w:rPr>
        <w:t>»</w:t>
      </w:r>
    </w:p>
    <w:p w:rsidR="00690E6D" w:rsidRPr="003F3139" w:rsidRDefault="00690E6D" w:rsidP="00690E6D">
      <w:pPr>
        <w:tabs>
          <w:tab w:val="center" w:pos="4960"/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3F31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90E6D" w:rsidRPr="003F3139" w:rsidRDefault="00690E6D" w:rsidP="00690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3139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690E6D" w:rsidRPr="003F3139" w:rsidRDefault="00E03C6D" w:rsidP="00E03C6D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E4D586" wp14:editId="5FE75808">
            <wp:extent cx="3251200" cy="2339340"/>
            <wp:effectExtent l="0" t="0" r="6350" b="3810"/>
            <wp:docPr id="3" name="Рисунок 1" descr="C:\Users\User\Desktop\Программа Занимательное конструирование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User\Desktop\Программа Занимательное конструирование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6D" w:rsidRDefault="00690E6D" w:rsidP="0022518C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690E6D" w:rsidRPr="003F3139" w:rsidRDefault="00690E6D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b/>
          <w:sz w:val="28"/>
          <w:szCs w:val="28"/>
        </w:rPr>
        <w:t>Составила:</w:t>
      </w:r>
      <w:r w:rsidR="00E61C14">
        <w:rPr>
          <w:rFonts w:ascii="Times New Roman" w:hAnsi="Times New Roman" w:cs="Times New Roman"/>
          <w:sz w:val="28"/>
          <w:szCs w:val="28"/>
        </w:rPr>
        <w:t xml:space="preserve"> Елсакова Ольга Юрьевна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0E6D" w:rsidRPr="003F3139" w:rsidRDefault="00690E6D" w:rsidP="008B6456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3139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E61C14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3F3139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Черноголова</w:t>
      </w:r>
      <w:r>
        <w:rPr>
          <w:rFonts w:ascii="Times New Roman" w:hAnsi="Times New Roman" w:cs="Times New Roman"/>
          <w:sz w:val="28"/>
          <w:szCs w:val="28"/>
        </w:rPr>
        <w:t xml:space="preserve"> Марина Владимировна, </w:t>
      </w:r>
    </w:p>
    <w:p w:rsidR="00690E6D" w:rsidRP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  <w:r w:rsidRPr="00225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8C" w:rsidRDefault="00690E6D" w:rsidP="00BD107B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690E6D" w:rsidRPr="0022518C" w:rsidRDefault="00690E6D" w:rsidP="00BD107B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Реализует:</w:t>
      </w:r>
      <w:r w:rsidR="00BD107B" w:rsidRPr="0022518C">
        <w:rPr>
          <w:rFonts w:ascii="Times New Roman" w:hAnsi="Times New Roman" w:cs="Times New Roman"/>
          <w:sz w:val="28"/>
          <w:szCs w:val="28"/>
        </w:rPr>
        <w:t xml:space="preserve"> Елсакова Ольга Юрьевна</w:t>
      </w:r>
    </w:p>
    <w:p w:rsidR="00690E6D" w:rsidRP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Черноголова Марина Владимировна</w:t>
      </w:r>
    </w:p>
    <w:p w:rsidR="00BD107B" w:rsidRDefault="00BD107B" w:rsidP="00690E6D">
      <w:pPr>
        <w:tabs>
          <w:tab w:val="left" w:pos="3966"/>
          <w:tab w:val="center" w:pos="4960"/>
          <w:tab w:val="left" w:pos="57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690E6D">
      <w:pPr>
        <w:tabs>
          <w:tab w:val="left" w:pos="3966"/>
          <w:tab w:val="center" w:pos="4960"/>
          <w:tab w:val="left" w:pos="57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90E6D" w:rsidRDefault="00690E6D" w:rsidP="00690E6D">
      <w:pPr>
        <w:tabs>
          <w:tab w:val="left" w:pos="3966"/>
          <w:tab w:val="center" w:pos="4960"/>
          <w:tab w:val="left" w:pos="577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D4846">
        <w:rPr>
          <w:rFonts w:ascii="Times New Roman" w:hAnsi="Times New Roman" w:cs="Times New Roman"/>
          <w:sz w:val="24"/>
          <w:szCs w:val="24"/>
        </w:rPr>
        <w:tab/>
      </w:r>
      <w:r w:rsidRPr="00ED4846">
        <w:rPr>
          <w:rFonts w:ascii="Times New Roman" w:hAnsi="Times New Roman" w:cs="Times New Roman"/>
          <w:sz w:val="24"/>
          <w:szCs w:val="24"/>
        </w:rPr>
        <w:tab/>
      </w:r>
    </w:p>
    <w:p w:rsidR="00690E6D" w:rsidRPr="003F3139" w:rsidRDefault="00690E6D" w:rsidP="00690E6D">
      <w:pPr>
        <w:tabs>
          <w:tab w:val="left" w:pos="3966"/>
          <w:tab w:val="center" w:pos="4960"/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п. Вычегодский</w:t>
      </w:r>
    </w:p>
    <w:p w:rsidR="00706B49" w:rsidRPr="009F4AA7" w:rsidRDefault="00AB2342" w:rsidP="009F4AA7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F93688">
        <w:rPr>
          <w:rFonts w:ascii="Times New Roman" w:hAnsi="Times New Roman" w:cs="Times New Roman"/>
          <w:sz w:val="28"/>
          <w:szCs w:val="28"/>
        </w:rPr>
        <w:t xml:space="preserve"> </w:t>
      </w:r>
      <w:r w:rsidR="00690E6D">
        <w:rPr>
          <w:rFonts w:ascii="Times New Roman" w:hAnsi="Times New Roman" w:cs="Times New Roman"/>
          <w:sz w:val="28"/>
          <w:szCs w:val="28"/>
        </w:rPr>
        <w:t>г.</w:t>
      </w:r>
    </w:p>
    <w:p w:rsidR="00706B49" w:rsidRPr="00110FF7" w:rsidRDefault="003F5CAE" w:rsidP="00110FF7">
      <w:pPr>
        <w:shd w:val="clear" w:color="auto" w:fill="FFFFFF"/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АННОТАЦИЯ</w:t>
      </w:r>
    </w:p>
    <w:p w:rsidR="004D53AC" w:rsidRDefault="004D53AC" w:rsidP="004D53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 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общеразвивающей программы</w:t>
      </w:r>
    </w:p>
    <w:p w:rsidR="00706B49" w:rsidRPr="00110FF7" w:rsidRDefault="003F5CAE" w:rsidP="004D53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«Занимательное конструирование»</w:t>
      </w:r>
    </w:p>
    <w:p w:rsidR="00706B49" w:rsidRPr="00110FF7" w:rsidRDefault="003F5CAE">
      <w:pPr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Направленность: </w:t>
      </w:r>
      <w:r w:rsidR="00BB40A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у детей устойчивой мотивации к конструктивной деятельности. 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5- 6 лет.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реализации программы:</w:t>
      </w:r>
      <w:r w:rsidR="00914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1 год.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состоит из 3 модулей:</w:t>
      </w:r>
    </w:p>
    <w:p w:rsidR="00706B49" w:rsidRPr="00110FF7" w:rsidRDefault="003F5CA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gram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модуль 2 месяца – 8 недель,</w:t>
      </w:r>
      <w:r w:rsidRPr="00110F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8 занятия, 8 часов.                                                                                 2 модуль 2 месяца  – 8 недель, 8 занятий,</w:t>
      </w:r>
      <w:r w:rsidR="003B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часов.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911F22">
        <w:rPr>
          <w:rFonts w:ascii="Times New Roman" w:eastAsia="Times New Roman" w:hAnsi="Times New Roman" w:cs="Times New Roman"/>
          <w:color w:val="000000"/>
          <w:sz w:val="28"/>
          <w:szCs w:val="28"/>
        </w:rPr>
        <w:t>3 модуль 3 месяца – 13 недель, 13 занятий. 13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  <w:proofErr w:type="gramEnd"/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Объем и срок реализации: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– 1 год. Общее количество учебных часов:</w:t>
      </w:r>
      <w:r w:rsidR="007B7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     </w:t>
      </w:r>
    </w:p>
    <w:p w:rsidR="00706B49" w:rsidRPr="0016120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Краткое содержание: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направлена на развитие у детей 5-6 лет устойчивой мотивации к конструктивной деятельности. Данное направление подходит как для нормативно развивающихся детей, испытывающих недостаток мотивации к манипуляции с предметами во внешнем мире (что постепенно становится общей проблемой психического развития, учитывая неуклонно нарастающие тенденции к увеличению числа использования персональных электронных вычислительных устройств – т.н. «гаджетов»), так и для детей с отставанием в развитии познавательной сферы, у которых конструктивная деятельность может не вызывать интереса ввиду наличия у них специфических когнитивных дефицитов. </w:t>
      </w:r>
    </w:p>
    <w:p w:rsidR="00706B49" w:rsidRPr="00161207" w:rsidRDefault="003F5CAE" w:rsidP="00161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960"/>
          <w:tab w:val="left" w:pos="89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ПОЯСНИТЕЛЬНАЯ ЗАПИСКА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«Занимательное конструирование» открывает для детей большие возможности в будущем. В наш век современных технологий конструирование играет огромную роль, так как применяется во многих компьютерных системах. Работа по данной программе поможет детям в будущем более успешно осваивать компьютерные модели.</w:t>
      </w:r>
    </w:p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Программа разрабатывалась на основе следующих нормативно-правовых документов:</w:t>
      </w:r>
    </w:p>
    <w:p w:rsidR="00E0392B" w:rsidRPr="003F3139" w:rsidRDefault="00E0392B" w:rsidP="00E0392B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РФ от 29.12. 2012г. №273 «Об образовании в РФ»;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Российской Федерации «Развитие образования» на 2013-2020 годы;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0392B" w:rsidRPr="00161207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E0392B" w:rsidRPr="00161207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>Приложение к письму Департамента молодежной политики</w:t>
      </w: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воспитания и социальной поддержки детей Минобразования и науки России от 11.12.2006 г. № 06-1844 «О примерных требованиях к программам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 детей».</w:t>
      </w:r>
    </w:p>
    <w:p w:rsidR="00706B49" w:rsidRPr="00110FF7" w:rsidRDefault="00706B49" w:rsidP="00E039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Направленность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носит интегрированный характер и строится на основе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в обучении.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возвращаясь к пройденному материалу на новом, более сложном творческом уровне.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заключается в том, что её значительной частью является модульное конструирование на плоскости. Модульное конструирование на плоскости — это вид конструирования, без которого невозможно представить развитие таких качеств, как образное мышление, внимание, память.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Актуальность программы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актуальна тем, что раскрывает для детей старшего дошкольного возраста мир техники. Конструирование больше,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чем другие виды деятельности, подготавливает почву для развития технических способностей детей, развивает логическое мышление и способствует формированию пространственного воображения. Программа является компилированной, т.е. разработанной на основе нескольких программ, а именно: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В.В., «Занятия по конструированию из строительного материала», Власова Л.П., «Рабочая программа по учебному курсу «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», Федотова Т.В., «Программа «ЛЕГО-мастер» для детей старшего дошкольного возраста», Громова Н.А., «Рабочая программа по учебной дисциплине «Конструирование и ручной труд».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данных программ обусловлен тем, что в программе «Занимательное конструирование»   применяются различные способы конструирования: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конструирование из строительного материала, модульное конструирование на плоскости, конструирование из бумаги. Автор использовал различные разработки указанных программ для достижения наилучшего результата.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Технология формирования конструктивной деятельности состоит из 5 этапов.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этап -  развивать у дошкольников интерес к моделированию и конструированию, стимулировать детское техническое творчество.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этап -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конструированию по образцу, чертежу, заданной схеме, по замыслу.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 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4 этап - совершенствовать коммуникативные навыки детей при работе в паре, коллективе.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5 этап - развивать мелкую моторику рук, стимулируя в будущем общее интеллектуальное развитие и пространственное воображение.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Цель программы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:  Формирование у детей устойчивой мотивации к конструктивной</w:t>
      </w:r>
      <w:r w:rsidR="00E44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деятельности. 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Задачи:</w:t>
      </w:r>
      <w:r w:rsidRPr="00110FF7">
        <w:rPr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развивать у дошкольников  интерес к моделированию и конструированию, стимулировать детское техническое творчество;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обучать конструированию по образцу, чертежу, заданной схеме, по замыслу;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коммуникативные навыки детей при работе в паре, коллективе;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развивать мелкую моторику рук, стимулируя в будущем общее интеллектуальное развитие и пространственное воображение.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программы: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Отличительной особенностью Программы является то, что наряду с дошкольниками, посещающими общеразвивающую группу, кружковой деятельностью по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занимаются и дети, имеющие особенности развития/ограниченные возможности здоровья. Программа предполагает и возможность участия родителей в ходе работы кружка. Содержание Программы включает в себя блочное планирование, включающее в себя создание моделей зданий родного города. Таким образом, Программа имеет привязку к местности и способствует также формированию нравственно – патриотических чувств у дошкольников.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обучающихся: 5-6 лет.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МДОУ «Детский сад комбинированного вида № 28 «Золотой ключик»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реализации программы: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год.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реализуется </w:t>
      </w:r>
      <w:r w:rsidR="003F2AC9">
        <w:rPr>
          <w:rFonts w:ascii="Times New Roman" w:eastAsia="Times New Roman" w:hAnsi="Times New Roman" w:cs="Times New Roman"/>
          <w:color w:val="000000"/>
          <w:sz w:val="28"/>
          <w:szCs w:val="28"/>
        </w:rPr>
        <w:t>в модульной форме и состоит из 3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модулей:</w:t>
      </w:r>
    </w:p>
    <w:p w:rsidR="00706B49" w:rsidRPr="00110FF7" w:rsidRDefault="00AB2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модуль – 02</w:t>
      </w:r>
      <w:r w:rsidR="00911F22">
        <w:rPr>
          <w:rFonts w:ascii="Times New Roman" w:eastAsia="Times New Roman" w:hAnsi="Times New Roman" w:cs="Times New Roman"/>
          <w:sz w:val="28"/>
          <w:szCs w:val="28"/>
        </w:rPr>
        <w:t xml:space="preserve"> октября– 2</w:t>
      </w:r>
      <w:r w:rsidR="003F5CAE" w:rsidRPr="00110FF7">
        <w:rPr>
          <w:rFonts w:ascii="Times New Roman" w:eastAsia="Times New Roman" w:hAnsi="Times New Roman" w:cs="Times New Roman"/>
          <w:sz w:val="28"/>
          <w:szCs w:val="28"/>
        </w:rPr>
        <w:t>0 ноября</w:t>
      </w:r>
    </w:p>
    <w:p w:rsidR="00706B49" w:rsidRPr="00110FF7" w:rsidRDefault="003F5CA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2 модуль – </w:t>
      </w:r>
      <w:r w:rsidR="00911F22">
        <w:rPr>
          <w:rFonts w:ascii="Times New Roman" w:eastAsia="Times New Roman" w:hAnsi="Times New Roman" w:cs="Times New Roman"/>
          <w:sz w:val="28"/>
          <w:szCs w:val="28"/>
        </w:rPr>
        <w:t>27</w:t>
      </w:r>
      <w:r w:rsidR="00911F22" w:rsidRPr="00911F2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911F22">
        <w:rPr>
          <w:rFonts w:ascii="Times New Roman" w:eastAsia="Times New Roman" w:hAnsi="Times New Roman" w:cs="Times New Roman"/>
          <w:sz w:val="28"/>
          <w:szCs w:val="28"/>
        </w:rPr>
        <w:t>- 29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января                                                                                           </w:t>
      </w:r>
      <w:r w:rsidR="00911F22">
        <w:rPr>
          <w:rFonts w:ascii="Times New Roman" w:eastAsia="Times New Roman" w:hAnsi="Times New Roman" w:cs="Times New Roman"/>
          <w:sz w:val="28"/>
          <w:szCs w:val="28"/>
        </w:rPr>
        <w:t xml:space="preserve">                    3 модуль- 05 февраля-26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режим занятий организации деятельности –</w:t>
      </w:r>
      <w:r w:rsidR="00C60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групповая</w:t>
      </w:r>
      <w:r w:rsidR="00C60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(8 человек)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Режим занятий: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неделю по 1часу.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Формы организации деятельности обучающихся на занятии: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индивидуальная,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-групповая,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по подгруппам,</w:t>
      </w:r>
    </w:p>
    <w:p w:rsidR="00706B49" w:rsidRPr="00110FF7" w:rsidRDefault="003F5CA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в паре.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Все занятия носят в основном практический характер. Теоретические знания вплетены в практическую деятельность. Теоретический материал даётся в начале каждого  раздела в форме рассказа, сказки, беседы, презентации.  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и способы их проверки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успешном освоении программы: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сможет узнать основные части и характерные детали конструкций.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научиться работать коллективно, работать в парах.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создавать простые постройки и конструкции.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выполнять задания на замещение предметов (сможет преобразовывать постройки в соответствии с заданием).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называть и использовать детали с учетом их конструктивных свойств.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выполнять задания на анализ строения предметов.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Сможет выполнять задания на выделение пространственных отношений.</w:t>
      </w:r>
    </w:p>
    <w:p w:rsidR="00706B49" w:rsidRPr="00110FF7" w:rsidRDefault="00AB2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Сможет складывать изображения из геометрических фигур по образцу.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F5CAE" w:rsidRPr="00110FF7">
        <w:rPr>
          <w:rFonts w:ascii="Times New Roman" w:eastAsia="Times New Roman" w:hAnsi="Times New Roman" w:cs="Times New Roman"/>
          <w:sz w:val="28"/>
          <w:szCs w:val="28"/>
        </w:rPr>
        <w:t>Критерии и способы определения результативности: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-начальный контроль (сентябрь);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-текущий контроль (в течение всего учебного года);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-промежуточный контроль (январь);</w:t>
      </w:r>
    </w:p>
    <w:p w:rsidR="00706B49" w:rsidRPr="00110FF7" w:rsidRDefault="003F5CAE">
      <w:pPr>
        <w:shd w:val="clear" w:color="auto" w:fill="FFFFFF"/>
        <w:tabs>
          <w:tab w:val="left" w:pos="4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-итоговый контроль (апрель).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А также, педагогическое наблюдение, решение задач поискового характера, активность на занятиях, мониторинг. (ПРИЛОЖЕНИЕ 2)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подведения итогов реализации программы: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фотовыста</w:t>
      </w:r>
      <w:r w:rsidR="00AB2342">
        <w:rPr>
          <w:rFonts w:ascii="Times New Roman" w:eastAsia="Times New Roman" w:hAnsi="Times New Roman" w:cs="Times New Roman"/>
          <w:sz w:val="28"/>
          <w:szCs w:val="28"/>
        </w:rPr>
        <w:t xml:space="preserve">вки, открытый просмотр занятий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для родителей.</w:t>
      </w:r>
    </w:p>
    <w:p w:rsidR="00706B49" w:rsidRPr="00110FF7" w:rsidRDefault="00706B49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 w:rsidP="003E229D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Style w:val="af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4504"/>
        <w:gridCol w:w="2301"/>
        <w:gridCol w:w="2660"/>
      </w:tblGrid>
      <w:tr w:rsidR="00706B49" w:rsidRPr="00110FF7"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Количество занятий на 1 год обучения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Всего часов</w:t>
            </w:r>
          </w:p>
        </w:tc>
      </w:tr>
      <w:tr w:rsidR="00706B49" w:rsidRPr="00110FF7">
        <w:tc>
          <w:tcPr>
            <w:tcW w:w="10031" w:type="dxa"/>
            <w:gridSpan w:val="4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1 модуль</w:t>
            </w:r>
          </w:p>
        </w:tc>
      </w:tr>
      <w:tr w:rsidR="00706B49" w:rsidRPr="00110FF7">
        <w:trPr>
          <w:trHeight w:val="28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Вводное.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706B49" w:rsidRPr="00110FF7">
        <w:trPr>
          <w:trHeight w:val="34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Модульное конструирование на плоскости.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706B49" w:rsidRPr="00110FF7">
        <w:trPr>
          <w:trHeight w:val="24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229D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2 модуль</w:t>
            </w:r>
          </w:p>
        </w:tc>
        <w:tc>
          <w:tcPr>
            <w:tcW w:w="2301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28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4" w:type="dxa"/>
          </w:tcPr>
          <w:p w:rsidR="00706B49" w:rsidRPr="003E229D" w:rsidRDefault="003F5CA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Конструирование из строительного</w:t>
            </w:r>
          </w:p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материала.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rPr>
          <w:trHeight w:val="320"/>
        </w:trPr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rPr>
          <w:trHeight w:val="340"/>
        </w:trPr>
        <w:tc>
          <w:tcPr>
            <w:tcW w:w="10031" w:type="dxa"/>
            <w:gridSpan w:val="4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3 модуль</w:t>
            </w:r>
          </w:p>
        </w:tc>
      </w:tr>
      <w:tr w:rsidR="00706B49" w:rsidRPr="00110FF7">
        <w:trPr>
          <w:trHeight w:val="36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E229D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3E229D">
              <w:rPr>
                <w:rFonts w:eastAsia="Times New Roman"/>
                <w:color w:val="000000"/>
                <w:sz w:val="24"/>
                <w:szCs w:val="24"/>
              </w:rPr>
              <w:t>-конструирование.</w:t>
            </w:r>
          </w:p>
        </w:tc>
        <w:tc>
          <w:tcPr>
            <w:tcW w:w="2301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706B49" w:rsidRPr="00110FF7">
        <w:trPr>
          <w:trHeight w:val="300"/>
        </w:trPr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01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706B49" w:rsidRPr="00110FF7">
        <w:trPr>
          <w:trHeight w:val="320"/>
        </w:trPr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Всего за 1 и 3 модуля</w:t>
            </w:r>
            <w:r w:rsidRPr="003E229D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01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0" w:type="dxa"/>
          </w:tcPr>
          <w:p w:rsidR="00706B49" w:rsidRPr="003E229D" w:rsidRDefault="00911F22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</w:tr>
    </w:tbl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3E229D" w:rsidRDefault="003F5CAE" w:rsidP="003E22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1134"/>
        <w:gridCol w:w="1134"/>
        <w:gridCol w:w="1418"/>
        <w:gridCol w:w="1807"/>
      </w:tblGrid>
      <w:tr w:rsidR="00706B49" w:rsidRPr="00110FF7">
        <w:trPr>
          <w:trHeight w:val="360"/>
        </w:trPr>
        <w:tc>
          <w:tcPr>
            <w:tcW w:w="534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Наименование разделов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7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706B49" w:rsidRPr="00110FF7">
        <w:trPr>
          <w:trHeight w:val="580"/>
        </w:trPr>
        <w:tc>
          <w:tcPr>
            <w:tcW w:w="534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07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32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3" w:type="dxa"/>
            <w:gridSpan w:val="5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 модуль</w:t>
            </w:r>
          </w:p>
        </w:tc>
      </w:tr>
      <w:tr w:rsidR="00706B49" w:rsidRPr="00110FF7">
        <w:trPr>
          <w:trHeight w:val="74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706B49" w:rsidRPr="00C270AA" w:rsidRDefault="003F5CA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Вводное.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 Инструктаж по технике безопасности. Зачем люди строят?</w:t>
            </w:r>
          </w:p>
          <w:p w:rsidR="00706B49" w:rsidRPr="00C270AA" w:rsidRDefault="003F5CAE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Знакомство с программой.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52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Модульное конструирование на плоскости.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2.1.Модель «Домик». Создание из геометрических фигур новой фигуры способом наложения.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2.2.Модель «Ваза». Создание из геометрических фигур новой фигуры способом наложения.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2.3.</w:t>
            </w:r>
            <w:r w:rsidRPr="00C270AA">
              <w:rPr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Модель «Зайчик». Создание из геометрических фигур новой фигуры способом наложения.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2.4.Модель «Весы»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Создание из геометрических фигур новой фигуры способом наложения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2.5.«По замыслу». Создание из геометрических фигур новой наблюдение фигуры по замыслу.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2.6.</w:t>
            </w:r>
            <w:r w:rsidRPr="00C270AA">
              <w:rPr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Модель «Лисенок». Создание из геометрических фигур новой фигуры по образцу.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2.7.«Квадрат». Создание из геометрических фигур новой фигуры по образцу.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Беседа, педагогическое наблюдение</w:t>
            </w:r>
          </w:p>
        </w:tc>
      </w:tr>
      <w:tr w:rsidR="00706B49" w:rsidRPr="00110FF7">
        <w:trPr>
          <w:trHeight w:val="76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 xml:space="preserve">                                       2 модуль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6B49" w:rsidRPr="00110FF7">
        <w:trPr>
          <w:trHeight w:val="720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Конструирование из строительного материала.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3.1.Модель «Забор». Замыкание пространства способом </w:t>
            </w:r>
            <w:proofErr w:type="spell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обстраивания</w:t>
            </w:r>
            <w:proofErr w:type="spell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плоскостных фигур.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3.2.Модель «Домик»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Конструирование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3.3.Модель «Кошкин дом» Конструирование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3.4 .Модель «Лесной детский сад»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Конструирование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3.5.Модель «Грузовичок».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Конструирование по образцу.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3.6.Модель «Больница». Конструирование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3.7.Модель «Корабль под мостом». Преобразование конструкции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3.8.Модель «Ракета». Конструирование по рисунку.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8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6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4.5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4.5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300"/>
        </w:trPr>
        <w:tc>
          <w:tcPr>
            <w:tcW w:w="10137" w:type="dxa"/>
            <w:gridSpan w:val="6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3 модуль</w:t>
            </w:r>
          </w:p>
        </w:tc>
      </w:tr>
      <w:tr w:rsidR="00706B49" w:rsidRPr="00110FF7">
        <w:trPr>
          <w:trHeight w:val="962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-конструирование.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4.1.Модель «Забор» Конструирование по условию.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4.2.Модель «Домик для собаки» Конструирование по образцу.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4.3.Модель «Терем». Конструирование по образцу. Создание построек с перекрытиями и  украшенными крышами.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4.4.Модель «Детский сад мечты». Конструирование по условию.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4.5.Модель «Машины».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Конструирование по образцу.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4.6.Модель «Кинотеатр». Конструирование по условию.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4.7.Модель «Пляж». Конструирование по условию.</w:t>
            </w:r>
          </w:p>
          <w:p w:rsidR="00706B49" w:rsidRPr="00C270AA" w:rsidRDefault="003F5CAE">
            <w:pPr>
              <w:rPr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4.8.</w:t>
            </w: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Модель</w:t>
            </w: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«Наш помощник - светофор».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Конструирование по образцу.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4.9.Модель «Морской порт». Конструирование по условию.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4.10.Модель «Самолет» Конструирование по образцу.</w:t>
            </w:r>
          </w:p>
          <w:p w:rsidR="00982C5F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4.11.</w:t>
            </w:r>
            <w:r w:rsidR="00982C5F" w:rsidRPr="00982C5F">
              <w:rPr>
                <w:rFonts w:eastAsia="Times New Roman"/>
                <w:color w:val="000000"/>
                <w:sz w:val="24"/>
                <w:szCs w:val="24"/>
              </w:rPr>
              <w:t xml:space="preserve"> «По замыслу» Коллективная работа по замыслу.</w:t>
            </w:r>
          </w:p>
          <w:p w:rsidR="00706B49" w:rsidRPr="00C270AA" w:rsidRDefault="00982C5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4.12</w:t>
            </w:r>
            <w:r w:rsidR="003F5CAE"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CB1DFF" w:rsidRPr="00CB1DFF">
              <w:rPr>
                <w:rFonts w:eastAsia="Times New Roman"/>
                <w:color w:val="000000"/>
                <w:sz w:val="24"/>
                <w:szCs w:val="24"/>
              </w:rPr>
              <w:t>Модель «Роботы» Конструирование по рисунку.</w:t>
            </w:r>
            <w:r w:rsidR="00CB1DF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CB1DFF" w:rsidRPr="00CB1DFF" w:rsidRDefault="00982C5F" w:rsidP="00CB1DF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4.13</w:t>
            </w:r>
            <w:r w:rsidR="003F5CAE" w:rsidRPr="00C270AA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CB1DFF">
              <w:t xml:space="preserve"> </w:t>
            </w:r>
            <w:r w:rsidR="00CB1DFF" w:rsidRPr="00CB1DFF">
              <w:rPr>
                <w:rFonts w:eastAsia="Times New Roman"/>
                <w:color w:val="000000"/>
                <w:sz w:val="24"/>
                <w:szCs w:val="24"/>
              </w:rPr>
              <w:t>Конструирование модели по чертежам, схемам, рисункам. Повторение.</w:t>
            </w:r>
          </w:p>
          <w:p w:rsidR="00706B49" w:rsidRPr="00C270AA" w:rsidRDefault="00706B4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CB1DF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F5CAE"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982C5F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982C5F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82C5F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982C5F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82C5F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30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06B49" w:rsidRPr="00C270AA" w:rsidRDefault="00982C5F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06B49" w:rsidRPr="00C270AA" w:rsidRDefault="00D1500C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6</w:t>
            </w:r>
            <w:r w:rsidR="00982C5F">
              <w:rPr>
                <w:rFonts w:eastAsia="Times New Roman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18" w:type="dxa"/>
          </w:tcPr>
          <w:p w:rsidR="00706B49" w:rsidRPr="00C270AA" w:rsidRDefault="00D1500C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6</w:t>
            </w:r>
            <w:r w:rsidR="00982C5F">
              <w:rPr>
                <w:rFonts w:eastAsia="Times New Roman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6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Всего за 1 и 3 модуля:</w:t>
            </w:r>
          </w:p>
        </w:tc>
        <w:tc>
          <w:tcPr>
            <w:tcW w:w="1134" w:type="dxa"/>
          </w:tcPr>
          <w:p w:rsidR="00706B49" w:rsidRPr="00C270AA" w:rsidRDefault="00982C5F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06B49" w:rsidRPr="00C270AA" w:rsidRDefault="00D1500C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15.5</w:t>
            </w:r>
          </w:p>
        </w:tc>
        <w:tc>
          <w:tcPr>
            <w:tcW w:w="1418" w:type="dxa"/>
          </w:tcPr>
          <w:p w:rsidR="00706B49" w:rsidRPr="00C270AA" w:rsidRDefault="00D1500C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15.5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Default="00706B49" w:rsidP="00C270A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70AA" w:rsidRPr="00110FF7" w:rsidRDefault="00C270AA" w:rsidP="00C270A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</w:t>
      </w:r>
    </w:p>
    <w:p w:rsidR="00706B49" w:rsidRPr="00110FF7" w:rsidRDefault="003F5CAE">
      <w:pPr>
        <w:shd w:val="clear" w:color="auto" w:fill="FFFFFF"/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</w:p>
    <w:p w:rsidR="00706B49" w:rsidRPr="00110FF7" w:rsidRDefault="003F5CAE">
      <w:pPr>
        <w:shd w:val="clear" w:color="auto" w:fill="FFFFFF"/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Модульное конструирование на плоскости.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Вводное занятие. Правила по технике безопасности. Знакомство с набором </w:t>
      </w: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Теория: Введение. Беседа о технике безопасной работы и поведении в кабинете и организации. Вводный инструктаж на рабочем месте для обучающихся. Ознакомление с примерными образцами изделий, предлагаемыми для изготовления по программе.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Знакомство с набором. Основные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детали. Правила работы с базовым конструктором. Знакомство с основными составляющими частями среды конструктора. Элементарные постройки по показу педагога. Игры (см. Приложение): «Найди кирпичик, как у меня», «Разложи по цвету», «Найди лишнюю деталь», «Волшебный мешочек».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«Домик».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Продолжение формирования обобщённые представления о домах, развитие умения выделять части (стены, пол, крыша, окно). Знакомство с геометрическими фигурами и формой предметов. Объяснение способа сборки модели по схеме. Формировать навыки пространственной ориентации.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Показ способа работы.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2.Модель «Ваза».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Продолжение формирования обобщённые представления о предметах быта, что они бывают разной формы, цвета, рисунка и сделаны из различных видов материала. Знакомство с геометрическими фигурами и формой предметов. Объяснение способа сборки модели по схеме.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2.3.Модель «Зайчик».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навык конструирования животных из геометрических фигур, умение узнавать знакомые фигуры на иллюстрациях. Обучение рассказу о предполагаемом способе размещения частей в составляемой фигуре, планирование ходу действий. Упражнять в умении правильно располагать в пространстве геометрические фигуры.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2.4.Модель «Весы»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Расширять представления о приборах помощниках, формировать представления о данных видах приборах и их назначении, познакомить с понятием «равновесие» и «сила тяжести». Развивать конструктивные навыки,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упражнять в создании схем будущих построек, развивать пространственное представление, умение делать умозаключение.</w:t>
      </w:r>
      <w:r w:rsidRPr="00110FF7">
        <w:rPr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2.5.«По замыслу».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Упражнять в плоскостном моделировании; в совместном конструировании; развивать творчество, самостоятельность, инициативу, конструктивные навыки. Умение рассуждать, делать самостоятельные выводы, находить свое решении.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 Модель «Лисенок».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навык конструирования животных из геометрических фигур, умение узнавать знакомые фигуры на иллюстрациях. Обучение рассказу о предполагаемом способе размещения частей в составляемой фигуре, планирование ходу действий. Упражнять в умении правильно располагать в пространстве геометрические фигуры.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</w:t>
      </w:r>
      <w:r w:rsid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«Квадрат».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Закрепить умения и навыки детей в построении на плоскости геометрической фигуры квадрата,</w:t>
      </w:r>
      <w:r w:rsidRPr="00110FF7">
        <w:rPr>
          <w:rFonts w:ascii="Helvetica Neue" w:eastAsia="Helvetica Neue" w:hAnsi="Helvetica Neue" w:cs="Helvetica Neue"/>
          <w:color w:val="333333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в творческом упражнении уделять большое внимание самостоятельности детей.</w:t>
      </w:r>
      <w:r w:rsidRPr="00110FF7">
        <w:rPr>
          <w:rFonts w:ascii="Helvetica Neue" w:eastAsia="Helvetica Neue" w:hAnsi="Helvetica Neue" w:cs="Helvetica Neue"/>
          <w:color w:val="333333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предложенных играх развивать логическое мышление, смекалку, пространственное воображение, математическую память.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Создание из геометрических фигур новой фигуры способом наложения.  </w:t>
      </w:r>
    </w:p>
    <w:p w:rsidR="00706B49" w:rsidRPr="00110FF7" w:rsidRDefault="00706B49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Конструирование из строительного материала.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3.1.Модель «Забор».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Упражнять детей в замыкании пространства способом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обстраивания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плоскостных фигур; в различении и назывании четырех основных цветов (красный, синий, желтый, зеленый) и геометрических фигур 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понимать взрослого, думать, находить собственные решения.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3.2.Модель «Домик». Конструирование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sz w:val="28"/>
          <w:szCs w:val="28"/>
        </w:rPr>
        <w:t xml:space="preserve">Теория: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Ввести термин «архитектура»; знакомить детей с современной архитектурой; формировать представление о строении дома, его назначении;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закреплять умение работать по схемам; учить анализировать архитектурное здание</w:t>
      </w:r>
      <w:proofErr w:type="gram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10FF7">
        <w:rPr>
          <w:sz w:val="28"/>
          <w:szCs w:val="28"/>
        </w:rPr>
        <w:t xml:space="preserve"> </w:t>
      </w:r>
      <w:proofErr w:type="gram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творческие способности, самостоятельность, инициативу, конструкторские навыки; развивать эмоциональную сферу у детей.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3.3.Модель «Кошкин дом» Конструирование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Продолжать учить читать схему для постройки, строить домики используя различный строительный материал (кубики, кирпичики, арки, призмы,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полукубы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, длинные кирпичики); закреплять названия строительных деталей, размер, форму; закреплять знания сказки «Кошкин дом» и правила пожарной безопасности.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3.4.Модель «Лесной детский сад». Конструирование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3.5.Модель «Грузовичок».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Конструирование по образцу.</w:t>
      </w:r>
    </w:p>
    <w:p w:rsidR="00706B49" w:rsidRPr="00971CB8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Учить классифицировать различные виды транспорта. Развивать умение классифицировать. Формировать у детей обобщенные представления о грузовом транспорте; упражнять в его конструировании, в анализе схем; уточнить правила безопасного поведения на улицах города.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3.6.Модель «Больница». Конструирование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  <w:r w:rsidRPr="00110FF7"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создавать постройку (здания) по собственному замыслу.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творческое воображение и фантазию.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3.7.Модель «Корабль под мостом». Преобразование конструкции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Дать детям представление о мостах, их назначении, строении. Упражнять в строительстве мостов разной конструкции, самостоятельно подбирать необходимые детали по величине, форме, комбинировать их.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3.8.Модель «Ракета». Конструирование по рисунку.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sz w:val="28"/>
          <w:szCs w:val="28"/>
        </w:rPr>
        <w:t xml:space="preserve"> </w:t>
      </w:r>
      <w:r w:rsidRPr="00110FF7">
        <w:rPr>
          <w:rFonts w:ascii="Cambria" w:eastAsia="Cambria" w:hAnsi="Cambria" w:cs="Cambria"/>
          <w:sz w:val="28"/>
          <w:szCs w:val="28"/>
        </w:rPr>
        <w:t>Расширять представления о различных летательных аппаратах их назначении; формировать обобщенные представления о данном виде техники; развивать конструктивные навыки; упражнять в создании схем будущих построек; развивать пространственное мышление. Умение делать умозаключения; у</w:t>
      </w:r>
      <w:r w:rsidRPr="00110FF7">
        <w:rPr>
          <w:rFonts w:ascii="Cambria" w:eastAsia="Cambria" w:hAnsi="Cambria" w:cs="Cambria"/>
          <w:color w:val="000000"/>
          <w:sz w:val="28"/>
          <w:szCs w:val="28"/>
        </w:rPr>
        <w:t>чить договариваться и делать дело сообща.</w:t>
      </w:r>
    </w:p>
    <w:p w:rsidR="00706B49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71CB8" w:rsidRDefault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CB8" w:rsidRPr="00110FF7" w:rsidRDefault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 модуль</w:t>
      </w: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-конструирование.</w:t>
      </w:r>
    </w:p>
    <w:p w:rsidR="00706B49" w:rsidRPr="00110FF7" w:rsidRDefault="003F5C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4.1.Модель «Забор». Конструирование по условию.             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Отрабатывать у детей на практике начальные конструктивные навыки. Продолжить знакомить детей со способами сооружения заборов из конструктора-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Учить детей устанавливать детали конструктора, плотно пристраивая, их друг к другу, упражнять в узнавании деталей конструктора. Добиваться усвоения знаний в названии основных цветов. Учить детей сопоставлять свои постройки с имеющимся образцом. Учить детей различать предметы по высоте («высокий–низкий»).                                                             </w:t>
      </w:r>
    </w:p>
    <w:p w:rsidR="00706B49" w:rsidRPr="00110FF7" w:rsidRDefault="003F5CA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4.2.Модель «Домик для собаки». Конструирование по образцу.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Теория: Закрепить представление о строительных деталях, их свойствах; определять назначение частей предметов, их пространственное расположение; выбирать правильную последовательность действий; сформировать у детей устойчивый интерес к конструктивной деятельности; желание экспериментировать, творить, изобретать; развивать внимание, способность сосредоточиться, память, логическое мышление; мелкие мышцы кистей рук (моторику); воспитывать бережное отношение к животным, уважение к своему и чужому труду.                   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4.3.Модель «Терем». Конструирование по образцу. Создан</w:t>
      </w:r>
      <w:r w:rsidR="00D15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построек с перекрытиями и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украшенными крышами.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 работать с конструктором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в процессе </w:t>
      </w:r>
      <w:r w:rsidR="00D1500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нструирования свойства и выразительные возможности деталей конструктора; учить конструировать крышу в форме треугольной призмы; закреплять умение конструировать по образцу, дать понятие «терем», «карниз». 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4.4.Модель «Детский сад мечты». Конструирование по условию.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color w:val="000000"/>
          <w:sz w:val="28"/>
          <w:szCs w:val="28"/>
          <w:shd w:val="clear" w:color="auto" w:fill="F5F5F5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строить из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конструктора, выбирая верную последовательность действий, приемы соединения, сочетание форм и цветов.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4.5.Модель «Машины». Конструирование по образцу.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представления детей о различных машинах, их функциональном назначении, строении; упражнять в плоскостном моделировании, умение самостоятельно строить элементарные схемы с несложных образцов построек и использовать их в конструировании; формировать представления о колёсах и осях, о способах их крепления.</w:t>
      </w:r>
    </w:p>
    <w:p w:rsidR="00CB1DFF" w:rsidRPr="00CB1DFF" w:rsidRDefault="003F5CAE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4.6.</w:t>
      </w:r>
      <w:r w:rsidR="00CB1DFF" w:rsidRP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Модель «Пляж». Конструирование по условию.</w:t>
      </w:r>
    </w:p>
    <w:p w:rsidR="00CB1DFF" w:rsidRPr="00CB1DFF" w:rsidRDefault="00CB1DFF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Учить детей строить из </w:t>
      </w:r>
      <w:proofErr w:type="spellStart"/>
      <w:r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конструктора по схемам; закрепить умение ориентироваться на плоскости; закрепить правила поведения на пляже; упражнять детей в порядковом счете в пределах 10.</w:t>
      </w:r>
    </w:p>
    <w:p w:rsidR="00CB1DFF" w:rsidRPr="00CB1DFF" w:rsidRDefault="003F5CAE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4.7.</w:t>
      </w:r>
      <w:r w:rsidR="00CB1DFF" w:rsidRPr="00CB1DFF">
        <w:t xml:space="preserve"> </w:t>
      </w:r>
      <w:r w:rsidR="00CB1DFF" w:rsidRP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«Кинотеатр». Конструирование по условию.</w:t>
      </w:r>
    </w:p>
    <w:p w:rsidR="00706B49" w:rsidRPr="00CB1DFF" w:rsidRDefault="00CB1DFF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Продолжать учить детей сооружать постройки по заданной схеме; учить анализировать постройку, выделяя основные части, устанавливать пространственное расположение этих частей относительно друг друга (в домах - стены, окна, у заборчика – загородки); развивать способность различать и называть строительные детали; упражнять в пространственном моделировании; приобщать к совместной деятельности.</w:t>
      </w:r>
    </w:p>
    <w:p w:rsidR="00971CB8" w:rsidRDefault="003F5CAE" w:rsidP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4.8. Модель «Наш помощник - светофор». Конструирование по условию.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 Закрепление представлений о правилах дорожного движения; развитие умения работать по предложенным инструкциям (схемам). Развитие умения конструировать и проектировать по показу педагога </w:t>
      </w:r>
      <w:proofErr w:type="gram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;р</w:t>
      </w:r>
      <w:proofErr w:type="gram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мелкой моторики, логического мышления, внимания, творческого мышления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               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4.9.Модель «Морской порт». Конструирование по </w:t>
      </w: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условию.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водном транспорте. Учить строить корабли. Развивать творчество, фантазию, мелкую моторику рук.</w:t>
      </w:r>
    </w:p>
    <w:p w:rsidR="00706B49" w:rsidRPr="00110FF7" w:rsidRDefault="003F5CAE" w:rsidP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4.10.Модель «Самолет». Конструирование по образцу.</w:t>
      </w:r>
    </w:p>
    <w:p w:rsidR="00706B49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Cambria" w:eastAsia="Cambria" w:hAnsi="Cambria" w:cs="Cambria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различных летательных аппаратах их назначении; формировать обобщенные представления о данном виде техники; развивать конструктивные навыки; упражнять в создании схем будущих построек; развивать пространственное мышление. Умение делать умозаключения; учить договариваться и делать дело сообща.</w:t>
      </w:r>
    </w:p>
    <w:p w:rsidR="00911F22" w:rsidRPr="00911F22" w:rsidRDefault="00911F22" w:rsidP="00911F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1F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4.11. «По замыслу». Коллективная работа по замыслу.</w:t>
      </w:r>
    </w:p>
    <w:p w:rsidR="00911F22" w:rsidRPr="00110FF7" w:rsidRDefault="00911F22" w:rsidP="00911F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F2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Закреплять полученные навыки. Учить, заранее обдумывать содержание будущей постройки, называть ее тему, давать общее описание. Развивать творческую инициативу и самостоятельность.</w:t>
      </w:r>
    </w:p>
    <w:p w:rsidR="00CB1DFF" w:rsidRPr="00CB1DFF" w:rsidRDefault="00911F22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4.12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B1DFF" w:rsidRP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«Роботы». Конструирование по рисунку.</w:t>
      </w:r>
    </w:p>
    <w:p w:rsidR="00706B49" w:rsidRPr="00CB1DFF" w:rsidRDefault="00CB1DFF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Упражнять детей в создании схем и чертежей (в трёх проекциях); в моделировании и конструировании из деталей конструкторов; развивать воображение, внимание, сообразительность, стремление к экспериментированию: умение строить умозаключение на основе своего опыта; формировать представления об объёмных телах, их размере, объёме, количестве.                                                                                                                                     </w:t>
      </w:r>
    </w:p>
    <w:p w:rsidR="00CB1DFF" w:rsidRPr="00110FF7" w:rsidRDefault="00911F22" w:rsidP="00CB1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4.13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B1DFF" w:rsidRPr="00CB1DFF">
        <w:t xml:space="preserve"> </w:t>
      </w:r>
      <w:r w:rsidR="00CB1DFF" w:rsidRP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Конструирование модели по чертежам, схемам, рисункам. Повторение.                         </w:t>
      </w:r>
      <w:r w:rsidR="00CB1DFF" w:rsidRP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Закреплять полученные навыки. Учить заранее обдумывать содержание будущей постройки, называть ее тему, давать общее описание. Развивать творческую инициативу и самостоятельность.</w:t>
      </w:r>
    </w:p>
    <w:p w:rsidR="00971CB8" w:rsidRDefault="003F5CAE" w:rsidP="0016120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1DFF" w:rsidRDefault="00CB1DFF" w:rsidP="009149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498B" w:rsidRDefault="0091498B" w:rsidP="009149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ПЛАНИРУЕМЫЙ РЕЗУЛЬТАТ</w:t>
      </w: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 год обучения</w:t>
      </w:r>
    </w:p>
    <w:tbl>
      <w:tblPr>
        <w:tblStyle w:val="afb"/>
        <w:tblW w:w="102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3402"/>
        <w:gridCol w:w="2694"/>
        <w:gridCol w:w="1901"/>
      </w:tblGrid>
      <w:tr w:rsidR="00706B49" w:rsidRPr="00110FF7">
        <w:tc>
          <w:tcPr>
            <w:tcW w:w="567" w:type="dxa"/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знать</w:t>
            </w:r>
          </w:p>
        </w:tc>
        <w:tc>
          <w:tcPr>
            <w:tcW w:w="2694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уметь</w:t>
            </w:r>
          </w:p>
        </w:tc>
        <w:tc>
          <w:tcPr>
            <w:tcW w:w="1901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06B49" w:rsidRPr="00110FF7">
        <w:trPr>
          <w:trHeight w:val="242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D15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  <w:r w:rsidR="003F5CAE"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учебный год, расписание учебных занятий, правила поведения во время посещения занятий. Конструктор-</w:t>
            </w:r>
            <w:proofErr w:type="spellStart"/>
            <w:r w:rsidR="003F5CAE"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3F5CAE"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необходимые для занятий и правила их использования (правила по охране труда). 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рабочее место, пользоваться набором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</w:t>
            </w:r>
          </w:p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06B49" w:rsidRPr="00110FF7">
        <w:trPr>
          <w:trHeight w:val="37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Модульное конструирование на плоскости.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eastAsia="Calibri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Осваиваются новые слова и понятия, такие как названия конструируемых и моделируемых объектов, геометрических фигур, технических терминов, названия материалов и инструментов, техник работы и т. 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узнавать основные части и характерные детали конструкций. Уметь складывать изображения из геометрических фигур по образцу и самостоятельно. Уметь научиться работать коллективно, работать в парах.</w:t>
            </w:r>
          </w:p>
          <w:p w:rsidR="00706B49" w:rsidRPr="00C270AA" w:rsidRDefault="00706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52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Характерно моделирование реальных технических объектов, строений, машин и техники либо создание конструкций по аналогии с образам</w:t>
            </w:r>
            <w:r w:rsidR="00D15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из сказок, фильмов. В работе 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использоваться строительные материалы, деревянные кубики.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выполнять задания на замещение предметов (сможет преобразовывать постройки в соответствии с заданием). Уметь называть и использовать детали с учетом их конструктивных свойств. Уметь выполнять задания на анализ строения предметов. Уметь выполнять задания на выделение 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пространственных отношений.</w:t>
            </w:r>
          </w:p>
          <w:p w:rsidR="00706B49" w:rsidRPr="00C270AA" w:rsidRDefault="0070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педагогическое наблюдение</w:t>
            </w:r>
          </w:p>
        </w:tc>
      </w:tr>
      <w:tr w:rsidR="00706B49" w:rsidRPr="00110FF7">
        <w:trPr>
          <w:trHeight w:val="2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Характерно моделирование реальных технических объектов, строений, машин и техники либо создание конструкций по аналогии с образа</w:t>
            </w:r>
            <w:r w:rsidR="00D150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ми из сказок, фильмов. В работе</w:t>
            </w:r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использоваться строительные материалы,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-конструктор.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Умеет проявлять инициативу и самостоятельность в разных видах деятельности – игре, общении, конструировании и др. Способен выбирать </w:t>
            </w:r>
          </w:p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род занятий, участников совместной деятельности, обнаруживает способность к воплощению разнообразных замыслов.</w:t>
            </w:r>
            <w:r w:rsidRPr="00C270AA">
              <w:rPr>
                <w:rFonts w:ascii="Arial" w:eastAsia="Arial" w:hAnsi="Arial" w:cs="Arial"/>
                <w:color w:val="444444"/>
                <w:sz w:val="24"/>
                <w:szCs w:val="24"/>
                <w:shd w:val="clear" w:color="auto" w:fill="F5F5F5"/>
              </w:rPr>
              <w:t xml:space="preserve"> 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Творческие способности ребёнка также проявляются в том, что он умеет  фантазировать вслух, может выражать свои мысли и желания</w:t>
            </w: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</w:t>
            </w:r>
          </w:p>
        </w:tc>
      </w:tr>
    </w:tbl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706B49" w:rsidRPr="00110FF7" w:rsidRDefault="00706B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c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836"/>
        <w:gridCol w:w="1843"/>
        <w:gridCol w:w="2126"/>
        <w:gridCol w:w="2410"/>
        <w:gridCol w:w="1559"/>
      </w:tblGrid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№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C270A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270A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Информационно-методическое оснащение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Техническое оснащение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Оборудование:    строительный материа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л-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конструктор 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</w:tcPr>
          <w:p w:rsidR="00706B49" w:rsidRPr="00C270AA" w:rsidRDefault="003F5CAE">
            <w:pPr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Модульное конструирование на плоскости.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Плакаты по теме,     геометрические фигуры,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листы бумаги.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Ноутбук, презентации по теме.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Оборудование:        плоскостные геометрические фигуры. </w:t>
            </w:r>
          </w:p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 xml:space="preserve">Конструирование из </w:t>
            </w:r>
            <w:r w:rsidRPr="00C270AA">
              <w:rPr>
                <w:rFonts w:eastAsia="Times New Roman"/>
                <w:sz w:val="24"/>
                <w:szCs w:val="24"/>
              </w:rPr>
              <w:lastRenderedPageBreak/>
              <w:t>строительного материала.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Демонстрационные схемы по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теме, схемы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картинки по теме.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Ноутбук,</w:t>
            </w:r>
            <w:r w:rsidRPr="00C270AA">
              <w:rPr>
                <w:rFonts w:eastAsia="Times New Roman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презентации по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теме. </w:t>
            </w:r>
          </w:p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Оборудование: 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материал-деревянные кубики.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lastRenderedPageBreak/>
              <w:t>Беседа, педагогичес</w:t>
            </w:r>
            <w:r w:rsidRPr="00C270AA">
              <w:rPr>
                <w:rFonts w:eastAsia="Times New Roman"/>
                <w:sz w:val="24"/>
                <w:szCs w:val="24"/>
              </w:rPr>
              <w:lastRenderedPageBreak/>
              <w:t>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270AA">
              <w:rPr>
                <w:rFonts w:eastAsia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sz w:val="24"/>
                <w:szCs w:val="24"/>
              </w:rPr>
              <w:t>-конструирование.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 xml:space="preserve">Картинки по теме, карточки-схемы.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Ноутбук, презентации по теме.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Оборудование: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строительный материа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л-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конструктор.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</w:tbl>
    <w:p w:rsidR="00706B49" w:rsidRPr="00110FF7" w:rsidRDefault="00706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d"/>
        <w:tblW w:w="9923" w:type="dxa"/>
        <w:tblInd w:w="29" w:type="dxa"/>
        <w:tblLayout w:type="fixed"/>
        <w:tblLook w:val="0400" w:firstRow="0" w:lastRow="0" w:firstColumn="0" w:lastColumn="0" w:noHBand="0" w:noVBand="1"/>
      </w:tblPr>
      <w:tblGrid>
        <w:gridCol w:w="2410"/>
        <w:gridCol w:w="4820"/>
        <w:gridCol w:w="2693"/>
      </w:tblGrid>
      <w:tr w:rsidR="00706B49" w:rsidRPr="00110FF7">
        <w:trPr>
          <w:trHeight w:val="52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Помещение и оборудование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инструменты</w:t>
            </w:r>
          </w:p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приспособления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материалы</w:t>
            </w:r>
          </w:p>
        </w:tc>
      </w:tr>
      <w:tr w:rsidR="00706B49" w:rsidRPr="00110FF7">
        <w:trPr>
          <w:trHeight w:val="24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Группа,</w:t>
            </w:r>
          </w:p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столы, стулья, музыкальный центр, компьютер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моделей по темам: «Наша группа», «Наш участок», «Мой двор», «Улица полна неожиданностей», «Украшаем наш город»;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альбом – инструкция к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конструктору; </w:t>
            </w: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технологические карты по сборке моделей; </w:t>
            </w: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фотографии и иллюстрации будущих поделок;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с моделями по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констуированию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носители (CD – диски,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накопители) со схемами, фотографиями построек, мультипликационными фильмами, снятыми при помощи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конструктора;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машин и игрушечный транспорт (грузовик, трактор, «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», легковые машины, самолеты, лодка, теплоход и др.)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Схемы, таблицы, модели    книги. </w:t>
            </w:r>
          </w:p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06B49" w:rsidRPr="00C270AA" w:rsidRDefault="00706B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6B49" w:rsidRPr="00110FF7" w:rsidRDefault="00706B49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706B49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706B49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70AA" w:rsidRDefault="00C270AA" w:rsidP="00C270AA">
      <w:pPr>
        <w:shd w:val="clear" w:color="auto" w:fill="FFFFFF"/>
        <w:ind w:right="15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CB8" w:rsidRDefault="00971CB8" w:rsidP="00C270AA">
      <w:pPr>
        <w:shd w:val="clear" w:color="auto" w:fill="FFFFFF"/>
        <w:ind w:right="15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CB8" w:rsidRPr="00110FF7" w:rsidRDefault="00971CB8" w:rsidP="00C270AA">
      <w:pPr>
        <w:shd w:val="clear" w:color="auto" w:fill="FFFFFF"/>
        <w:ind w:right="15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ИНФОРМАЦИОННЫХ РЕСУРСОВ:</w:t>
      </w:r>
    </w:p>
    <w:p w:rsidR="00706B49" w:rsidRPr="00110FF7" w:rsidRDefault="003F5CAE" w:rsidP="009F457C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СПИСОК НОРМАТИВНО-ПРАВОВЫХ ДОКУМЕНТОВ</w:t>
      </w:r>
    </w:p>
    <w:p w:rsidR="00EF5599" w:rsidRPr="003F3139" w:rsidRDefault="003F5CAE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  <w:r w:rsidR="00EF5599" w:rsidRPr="003F3139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РФ».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детей. (Распоряжение Правительства РФ от 4 сентября 2014 г. № 1726-р).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359">
        <w:rPr>
          <w:rFonts w:ascii="Times New Roman" w:eastAsia="Times New Roman" w:hAnsi="Times New Roman" w:cs="Times New Roman"/>
          <w:sz w:val="28"/>
          <w:szCs w:val="28"/>
        </w:rPr>
        <w:t>3.     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359">
        <w:rPr>
          <w:rFonts w:ascii="Times New Roman" w:eastAsia="Times New Roman" w:hAnsi="Times New Roman" w:cs="Times New Roman"/>
          <w:sz w:val="28"/>
          <w:szCs w:val="28"/>
        </w:rPr>
        <w:t>4.    Постановление Главного государственного санитарного врача России от 28.09.2020г. № 28  «Об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F5599" w:rsidRPr="003F313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ab/>
        <w:t>Письмо Минобрнауки России от 11.12.2006 г. № 06-1844 «О примерных требованиях к программам дополнительного образования детей».</w:t>
      </w:r>
    </w:p>
    <w:p w:rsidR="00706B49" w:rsidRPr="00110FF7" w:rsidRDefault="00706B49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706B49" w:rsidRPr="00110FF7" w:rsidRDefault="00706B49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="00803279">
        <w:fldChar w:fldCharType="begin"/>
      </w:r>
      <w:r w:rsidR="00803279">
        <w:instrText xml:space="preserve"> HYPERLINK "https://www.chitalkino.ru/kutsakova-l-v/" \h </w:instrText>
      </w:r>
      <w:r w:rsidR="00803279">
        <w:fldChar w:fldCharType="separate"/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Куцакова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Л.В.</w:t>
      </w:r>
      <w:r w:rsidR="00803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fldChar w:fldCharType="end"/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Конструирование из строительного материала.  - ФГОС: Издательство: </w:t>
      </w:r>
      <w:hyperlink r:id="rId9">
        <w:r w:rsidRPr="00110FF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Мозаика-Синтез</w:t>
        </w:r>
      </w:hyperlink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издания: 2019 г.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2. Комарова Л.Г.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3.  Волкова С. И. Конструирование. – Москва: Просвещение, 2009.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4. Конструируем: играем и учимся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Dacta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>// Материалы развивающего обучения дошкольников. Отдел ЛЕГО-педагогики, ИНТ. - М., 2007. – 37 с.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5. Мельникова О.В.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>-конструирование. 5-10 лет. Программа занятий. 32 конструкторские модели. Книга + CD. ФГОС: Издательство: Учитель г. Волгоград Год издания: 2019 г.- 167 с.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Лиштван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З.В. Конструирование – Москва: «Просвещение», 2010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Фешина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- конструирование в детском саду: Пособие для педагогов. - М.: Сфера, 2017. – 243 с.</w:t>
      </w:r>
    </w:p>
    <w:p w:rsidR="00DC3953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8. Фоминых Н. Как провести занятие по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-конструированию в детском саду.  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Давидчук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А. Н. Развитие у дошкольников конструктивного творчества. – Москва, «Просвещение», 2010.</w:t>
      </w:r>
    </w:p>
    <w:p w:rsidR="00706B49" w:rsidRPr="00110FF7" w:rsidRDefault="003F5CA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КАЛЕНДАРНО – УЧЕБНЫЙ ГРАФИК</w:t>
      </w:r>
    </w:p>
    <w:p w:rsidR="00706B49" w:rsidRPr="00110FF7" w:rsidRDefault="00300E31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недель: 28</w:t>
      </w:r>
    </w:p>
    <w:p w:rsidR="00706B49" w:rsidRPr="00110FF7" w:rsidRDefault="00300E31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дней: 28</w:t>
      </w:r>
    </w:p>
    <w:p w:rsidR="00706B49" w:rsidRPr="00110FF7" w:rsidRDefault="00300E31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</w:t>
      </w:r>
      <w:r w:rsidR="00F93688">
        <w:rPr>
          <w:rFonts w:ascii="Times New Roman" w:eastAsia="Times New Roman" w:hAnsi="Times New Roman" w:cs="Times New Roman"/>
          <w:sz w:val="28"/>
          <w:szCs w:val="28"/>
        </w:rPr>
        <w:t xml:space="preserve">лжительность каникул: 01.01.2025 </w:t>
      </w:r>
      <w:r w:rsidR="00982C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3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C5F">
        <w:rPr>
          <w:rFonts w:ascii="Times New Roman" w:eastAsia="Times New Roman" w:hAnsi="Times New Roman" w:cs="Times New Roman"/>
          <w:sz w:val="28"/>
          <w:szCs w:val="28"/>
        </w:rPr>
        <w:t>08.01.2025</w:t>
      </w:r>
      <w:r w:rsidR="00F93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CAE" w:rsidRPr="00110FF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06B49" w:rsidRPr="00110FF7" w:rsidRDefault="003F5CAE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Даты начала и окончания учебных периодов/модулей:</w:t>
      </w:r>
    </w:p>
    <w:p w:rsidR="00706B49" w:rsidRPr="00110FF7" w:rsidRDefault="003F5CAE">
      <w:pPr>
        <w:tabs>
          <w:tab w:val="left" w:pos="368"/>
          <w:tab w:val="left" w:pos="4351"/>
        </w:tabs>
        <w:spacing w:after="0"/>
        <w:ind w:left="4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982C5F">
        <w:rPr>
          <w:rFonts w:ascii="Times New Roman" w:eastAsia="Times New Roman" w:hAnsi="Times New Roman" w:cs="Times New Roman"/>
          <w:color w:val="000000"/>
          <w:sz w:val="28"/>
          <w:szCs w:val="28"/>
        </w:rPr>
        <w:t>-01.10.2024</w:t>
      </w:r>
      <w:r w:rsidR="00F93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C5F">
        <w:rPr>
          <w:rFonts w:ascii="Times New Roman" w:eastAsia="Times New Roman" w:hAnsi="Times New Roman" w:cs="Times New Roman"/>
          <w:color w:val="000000"/>
          <w:sz w:val="28"/>
          <w:szCs w:val="28"/>
        </w:rPr>
        <w:t>г.-20.11.2024</w:t>
      </w:r>
      <w:r w:rsidR="00F93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00E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2C5F">
        <w:rPr>
          <w:rFonts w:ascii="Times New Roman" w:eastAsia="Times New Roman" w:hAnsi="Times New Roman" w:cs="Times New Roman"/>
          <w:color w:val="000000"/>
          <w:sz w:val="28"/>
          <w:szCs w:val="28"/>
        </w:rPr>
        <w:t>27.11.2024г.-31.01.2025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                                                                                                      </w:t>
      </w:r>
      <w:r w:rsidR="00CB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2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3-05.02.2025г.-30.05.2025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06B49" w:rsidRPr="00110FF7" w:rsidRDefault="003F5CAE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КАЛЕНДАРНЫЙ УЧЕБНЫЙ ГРАФИК</w:t>
      </w:r>
    </w:p>
    <w:p w:rsidR="00706B49" w:rsidRPr="00110FF7" w:rsidRDefault="003F5CA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для 1 модуля</w:t>
      </w:r>
    </w:p>
    <w:tbl>
      <w:tblPr>
        <w:tblStyle w:val="afe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2977"/>
        <w:gridCol w:w="3118"/>
      </w:tblGrid>
      <w:tr w:rsidR="00706B49" w:rsidRPr="00110FF7" w:rsidTr="00C270AA">
        <w:tc>
          <w:tcPr>
            <w:tcW w:w="3234" w:type="dxa"/>
          </w:tcPr>
          <w:p w:rsidR="00706B49" w:rsidRPr="00C270AA" w:rsidRDefault="003F5CAE" w:rsidP="00C270A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706B49" w:rsidRPr="00C270AA" w:rsidRDefault="003F5CAE" w:rsidP="00C27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модуль</w:t>
            </w:r>
          </w:p>
        </w:tc>
      </w:tr>
      <w:tr w:rsidR="00706B49" w:rsidRPr="00110FF7" w:rsidTr="00C270AA">
        <w:tc>
          <w:tcPr>
            <w:tcW w:w="3234" w:type="dxa"/>
          </w:tcPr>
          <w:p w:rsidR="00706B49" w:rsidRPr="00C270AA" w:rsidRDefault="00AB2342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06B49" w:rsidRPr="00C270AA" w:rsidRDefault="003F5CA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06B49" w:rsidRPr="00C270AA" w:rsidRDefault="00AB2342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06B49" w:rsidRPr="00110FF7" w:rsidRDefault="00706B4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для 2 модуля</w:t>
      </w:r>
    </w:p>
    <w:tbl>
      <w:tblPr>
        <w:tblStyle w:val="aff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2977"/>
        <w:gridCol w:w="3118"/>
      </w:tblGrid>
      <w:tr w:rsidR="00706B49" w:rsidRPr="00110FF7" w:rsidTr="00C270AA">
        <w:tc>
          <w:tcPr>
            <w:tcW w:w="3234" w:type="dxa"/>
          </w:tcPr>
          <w:p w:rsidR="00706B49" w:rsidRPr="00C270AA" w:rsidRDefault="003F5CAE" w:rsidP="00C27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модуль</w:t>
            </w:r>
          </w:p>
        </w:tc>
      </w:tr>
      <w:tr w:rsidR="00706B49" w:rsidRPr="00110FF7" w:rsidTr="00C270AA">
        <w:tc>
          <w:tcPr>
            <w:tcW w:w="3234" w:type="dxa"/>
          </w:tcPr>
          <w:p w:rsidR="00706B49" w:rsidRPr="00C270AA" w:rsidRDefault="00300E31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06B49" w:rsidRPr="00C270AA" w:rsidRDefault="003A447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06B49" w:rsidRPr="00C270AA" w:rsidRDefault="003A447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5CAE"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6B49" w:rsidRPr="00110FF7" w:rsidRDefault="003F5CAE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6B49" w:rsidRPr="00110FF7" w:rsidRDefault="003F5CAE" w:rsidP="00C270AA">
      <w:pPr>
        <w:tabs>
          <w:tab w:val="left" w:pos="368"/>
          <w:tab w:val="left" w:pos="6135"/>
        </w:tabs>
        <w:spacing w:after="0"/>
        <w:ind w:left="4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для 3 модуля</w:t>
      </w:r>
    </w:p>
    <w:tbl>
      <w:tblPr>
        <w:tblStyle w:val="aff0"/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126"/>
        <w:gridCol w:w="1985"/>
        <w:gridCol w:w="3118"/>
      </w:tblGrid>
      <w:tr w:rsidR="00706B49" w:rsidRPr="00110FF7" w:rsidTr="00C270AA">
        <w:tc>
          <w:tcPr>
            <w:tcW w:w="2127" w:type="dxa"/>
          </w:tcPr>
          <w:p w:rsidR="00706B49" w:rsidRPr="00C270AA" w:rsidRDefault="003F5CAE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706B49" w:rsidRPr="00C270AA" w:rsidRDefault="003F5CA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март</w:t>
            </w:r>
          </w:p>
          <w:p w:rsidR="00706B49" w:rsidRPr="00C270AA" w:rsidRDefault="00706B49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6B49" w:rsidRPr="00C270AA" w:rsidRDefault="003F5CAE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706B49" w:rsidRPr="00C270AA" w:rsidRDefault="003F5CAE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Итого за 3 модуль</w:t>
            </w:r>
          </w:p>
        </w:tc>
      </w:tr>
      <w:tr w:rsidR="00706B49" w:rsidRPr="00110FF7" w:rsidTr="00C270AA">
        <w:tc>
          <w:tcPr>
            <w:tcW w:w="2127" w:type="dxa"/>
          </w:tcPr>
          <w:p w:rsidR="00706B49" w:rsidRPr="00C270AA" w:rsidRDefault="003F5CAE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06B49" w:rsidRPr="00C270AA" w:rsidRDefault="00300E31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6B49" w:rsidRPr="00C270AA" w:rsidRDefault="003A447C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06B49" w:rsidRPr="00C270AA" w:rsidRDefault="003A447C">
            <w:pPr>
              <w:tabs>
                <w:tab w:val="left" w:pos="368"/>
                <w:tab w:val="left" w:pos="613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</w:tr>
    </w:tbl>
    <w:p w:rsidR="00706B49" w:rsidRPr="003C2F19" w:rsidRDefault="003F5CAE" w:rsidP="003C2F19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6B49" w:rsidRPr="00110FF7" w:rsidRDefault="00706B49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1"/>
        <w:tblW w:w="111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850"/>
        <w:gridCol w:w="2340"/>
        <w:gridCol w:w="1015"/>
        <w:gridCol w:w="2605"/>
        <w:gridCol w:w="773"/>
        <w:gridCol w:w="1075"/>
        <w:gridCol w:w="1937"/>
      </w:tblGrid>
      <w:tr w:rsidR="00706B49" w:rsidRPr="00110FF7" w:rsidTr="003C2F19">
        <w:trPr>
          <w:trHeight w:val="6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№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Дата</w:t>
            </w:r>
          </w:p>
        </w:tc>
        <w:tc>
          <w:tcPr>
            <w:tcW w:w="2340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Тема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Время</w:t>
            </w:r>
          </w:p>
        </w:tc>
        <w:tc>
          <w:tcPr>
            <w:tcW w:w="2605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75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37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Форма контроля</w:t>
            </w:r>
          </w:p>
        </w:tc>
      </w:tr>
      <w:tr w:rsidR="00706B49" w:rsidRPr="00110FF7" w:rsidTr="003C2F19">
        <w:trPr>
          <w:trHeight w:val="260"/>
          <w:jc w:val="center"/>
        </w:trPr>
        <w:tc>
          <w:tcPr>
            <w:tcW w:w="11128" w:type="dxa"/>
            <w:gridSpan w:val="8"/>
          </w:tcPr>
          <w:p w:rsidR="00706B49" w:rsidRPr="003C2F19" w:rsidRDefault="003F5C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>1 модуль</w:t>
            </w:r>
          </w:p>
        </w:tc>
      </w:tr>
      <w:tr w:rsidR="00706B49" w:rsidRPr="00110FF7" w:rsidTr="003C2F19">
        <w:trPr>
          <w:trHeight w:val="98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1.</w:t>
            </w:r>
          </w:p>
          <w:p w:rsidR="00706B49" w:rsidRPr="003C2F19" w:rsidRDefault="00706B49">
            <w:pPr>
              <w:spacing w:line="276" w:lineRule="auto"/>
              <w:rPr>
                <w:sz w:val="24"/>
                <w:szCs w:val="24"/>
              </w:rPr>
            </w:pPr>
          </w:p>
          <w:p w:rsidR="00706B49" w:rsidRPr="003C2F19" w:rsidRDefault="00706B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F5CAE" w:rsidRPr="003C2F19">
              <w:rPr>
                <w:sz w:val="24"/>
                <w:szCs w:val="24"/>
              </w:rPr>
              <w:t>.10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Ознакомительное, вводное.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  <w:p w:rsidR="00706B49" w:rsidRPr="003C2F19" w:rsidRDefault="00706B4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06B49" w:rsidRPr="003C2F19" w:rsidRDefault="00706B4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дополнитель</w:t>
            </w:r>
            <w:proofErr w:type="spellEnd"/>
            <w:r w:rsidRPr="003C2F19">
              <w:rPr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ного</w:t>
            </w:r>
            <w:proofErr w:type="spellEnd"/>
            <w:r w:rsidRPr="003C2F1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7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F5CAE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«Домик».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4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F5CAE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«Ваза».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4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F5CAE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«Зайчик».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2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«Весы».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26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F5CAE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«По замыслу».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28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F5CAE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Модель «Лисенок». 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F5CAE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«Квадрат».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80"/>
          <w:jc w:val="center"/>
        </w:trPr>
        <w:tc>
          <w:tcPr>
            <w:tcW w:w="11128" w:type="dxa"/>
            <w:gridSpan w:val="8"/>
          </w:tcPr>
          <w:p w:rsidR="00706B49" w:rsidRPr="00110FF7" w:rsidRDefault="003F5C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FF7">
              <w:rPr>
                <w:b/>
                <w:sz w:val="28"/>
                <w:szCs w:val="28"/>
              </w:rPr>
              <w:t>2 модуль</w:t>
            </w:r>
          </w:p>
        </w:tc>
      </w:tr>
      <w:tr w:rsidR="00706B49" w:rsidRPr="00110FF7" w:rsidTr="003C2F19">
        <w:trPr>
          <w:trHeight w:val="36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706B49" w:rsidRPr="003C2F19" w:rsidRDefault="003A447C" w:rsidP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«Забор».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1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F5CAE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«Домик».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4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F5CAE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«Кошкин дом».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18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F5CAE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«Лесной детский сад».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1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«Грузовичок».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2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F5CAE" w:rsidRPr="003C2F19">
              <w:rPr>
                <w:sz w:val="24"/>
                <w:szCs w:val="24"/>
              </w:rPr>
              <w:t>.01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«Больница».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4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F5CAE" w:rsidRPr="003C2F19">
              <w:rPr>
                <w:sz w:val="24"/>
                <w:szCs w:val="24"/>
              </w:rPr>
              <w:t>.01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«Корабль под мостом».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4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F5CAE" w:rsidRPr="003C2F19">
              <w:rPr>
                <w:sz w:val="24"/>
                <w:szCs w:val="24"/>
              </w:rPr>
              <w:t>.01.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«Ракета».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 xml:space="preserve"> 3 модуль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</w:tr>
      <w:tr w:rsidR="00706B49" w:rsidRPr="00110FF7" w:rsidTr="003C2F19">
        <w:trPr>
          <w:trHeight w:val="3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F5CAE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«Забор».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F5CAE" w:rsidRPr="003C2F19">
              <w:rPr>
                <w:sz w:val="24"/>
                <w:szCs w:val="24"/>
              </w:rPr>
              <w:t>.</w:t>
            </w:r>
            <w:r w:rsidR="003F5CAE" w:rsidRPr="003C2F1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3F5CAE" w:rsidRPr="003C2F19">
              <w:rPr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«Домик для собаки».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6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F5CAE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«Терем».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20.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F5CAE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«Детский сад мечты».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F5CAE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«Машины».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00"/>
          <w:jc w:val="center"/>
        </w:trPr>
        <w:tc>
          <w:tcPr>
            <w:tcW w:w="533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706B49" w:rsidRPr="003C2F19" w:rsidRDefault="003A4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F5CAE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340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«Пляж».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706B49" w:rsidRPr="003C2F19" w:rsidRDefault="003A44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F5CAE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«Кинотеатр».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706B4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58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706B49" w:rsidRPr="003C2F19" w:rsidRDefault="0098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F5CAE" w:rsidRPr="003C2F19">
              <w:rPr>
                <w:sz w:val="24"/>
                <w:szCs w:val="24"/>
              </w:rPr>
              <w:t>.</w:t>
            </w:r>
            <w:r w:rsidR="003F5CAE" w:rsidRPr="003C2F1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3F5CAE" w:rsidRPr="003C2F19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</w:t>
            </w:r>
            <w:r w:rsidRPr="003C2F19">
              <w:rPr>
                <w:b/>
                <w:sz w:val="24"/>
                <w:szCs w:val="24"/>
              </w:rPr>
              <w:t xml:space="preserve"> </w:t>
            </w:r>
            <w:r w:rsidRPr="003C2F19">
              <w:rPr>
                <w:sz w:val="24"/>
                <w:szCs w:val="24"/>
              </w:rPr>
              <w:t xml:space="preserve">«Наш помощник - </w:t>
            </w:r>
            <w:r w:rsidRPr="003C2F19">
              <w:rPr>
                <w:sz w:val="24"/>
                <w:szCs w:val="24"/>
              </w:rPr>
              <w:lastRenderedPageBreak/>
              <w:t>светофор».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850" w:type="dxa"/>
          </w:tcPr>
          <w:p w:rsidR="00706B49" w:rsidRPr="003C2F19" w:rsidRDefault="0098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  <w:r w:rsidR="003F5CAE" w:rsidRPr="003C2F19"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«Морской порт».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28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706B49" w:rsidRPr="003C2F19" w:rsidRDefault="0098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F5CAE" w:rsidRPr="003C2F19">
              <w:rPr>
                <w:sz w:val="24"/>
                <w:szCs w:val="24"/>
              </w:rPr>
              <w:t>.04.</w:t>
            </w:r>
          </w:p>
        </w:tc>
        <w:tc>
          <w:tcPr>
            <w:tcW w:w="234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«Самолет»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46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27.</w:t>
            </w:r>
          </w:p>
        </w:tc>
        <w:tc>
          <w:tcPr>
            <w:tcW w:w="850" w:type="dxa"/>
          </w:tcPr>
          <w:p w:rsidR="00706B49" w:rsidRPr="003C2F19" w:rsidRDefault="0098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F5CAE" w:rsidRPr="003C2F19">
              <w:rPr>
                <w:sz w:val="24"/>
                <w:szCs w:val="24"/>
              </w:rPr>
              <w:t>.04.</w:t>
            </w:r>
          </w:p>
        </w:tc>
        <w:tc>
          <w:tcPr>
            <w:tcW w:w="2340" w:type="dxa"/>
          </w:tcPr>
          <w:p w:rsidR="00706B49" w:rsidRPr="003C2F19" w:rsidRDefault="003F5CAE" w:rsidP="00CB1DF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Модель «</w:t>
            </w:r>
            <w:r w:rsidR="00CB1DFF">
              <w:rPr>
                <w:sz w:val="24"/>
                <w:szCs w:val="24"/>
              </w:rPr>
              <w:t>Роботы</w:t>
            </w:r>
            <w:r w:rsidRPr="003C2F19">
              <w:rPr>
                <w:sz w:val="24"/>
                <w:szCs w:val="24"/>
              </w:rPr>
              <w:t>»</w:t>
            </w:r>
          </w:p>
        </w:tc>
        <w:tc>
          <w:tcPr>
            <w:tcW w:w="1015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982C5F" w:rsidRPr="00110FF7" w:rsidTr="003C2F19">
        <w:trPr>
          <w:trHeight w:val="460"/>
          <w:jc w:val="center"/>
        </w:trPr>
        <w:tc>
          <w:tcPr>
            <w:tcW w:w="533" w:type="dxa"/>
          </w:tcPr>
          <w:p w:rsidR="00982C5F" w:rsidRPr="003C2F19" w:rsidRDefault="00982C5F" w:rsidP="00982C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982C5F" w:rsidRDefault="00982C5F" w:rsidP="00982C5F">
            <w:pPr>
              <w:jc w:val="both"/>
              <w:rPr>
                <w:sz w:val="24"/>
                <w:szCs w:val="24"/>
              </w:rPr>
            </w:pPr>
            <w:r w:rsidRPr="00982C5F">
              <w:rPr>
                <w:sz w:val="24"/>
                <w:szCs w:val="24"/>
              </w:rPr>
              <w:t>21.04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982C5F" w:rsidRPr="003C2F19" w:rsidRDefault="00982C5F" w:rsidP="00982C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«»</w:t>
            </w:r>
          </w:p>
        </w:tc>
        <w:tc>
          <w:tcPr>
            <w:tcW w:w="1015" w:type="dxa"/>
          </w:tcPr>
          <w:p w:rsidR="00982C5F" w:rsidRPr="003C2F19" w:rsidRDefault="00982C5F" w:rsidP="00982C5F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982C5F" w:rsidRPr="003C2F19" w:rsidRDefault="00982C5F" w:rsidP="00982C5F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982C5F" w:rsidRPr="003C2F19" w:rsidRDefault="00982C5F" w:rsidP="00982C5F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982C5F" w:rsidRPr="003C2F19" w:rsidRDefault="00982C5F" w:rsidP="00982C5F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982C5F" w:rsidRPr="003C2F19" w:rsidRDefault="00982C5F" w:rsidP="00982C5F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40"/>
          <w:jc w:val="center"/>
        </w:trPr>
        <w:tc>
          <w:tcPr>
            <w:tcW w:w="533" w:type="dxa"/>
            <w:tcBorders>
              <w:bottom w:val="single" w:sz="4" w:space="0" w:color="000000"/>
            </w:tcBorders>
          </w:tcPr>
          <w:p w:rsidR="00706B49" w:rsidRPr="003C2F19" w:rsidRDefault="00982C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F5CAE" w:rsidRPr="003C2F1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06B49" w:rsidRPr="003C2F19" w:rsidRDefault="00982C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 w:rsidR="003F5CAE" w:rsidRPr="003C2F19"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 модели по чертежам, схемам, рисункам. Повторение.</w:t>
            </w:r>
          </w:p>
        </w:tc>
        <w:tc>
          <w:tcPr>
            <w:tcW w:w="1015" w:type="dxa"/>
          </w:tcPr>
          <w:p w:rsidR="00706B49" w:rsidRPr="003C2F19" w:rsidRDefault="003F5CAE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706B49" w:rsidRPr="003C2F19" w:rsidRDefault="003F5CAE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706B49" w:rsidRPr="003C2F19" w:rsidRDefault="003F5CAE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</w:tbl>
    <w:p w:rsidR="00706B49" w:rsidRPr="00110FF7" w:rsidRDefault="00706B49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706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706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Default="00706B49" w:rsidP="003C2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F19" w:rsidRPr="00110FF7" w:rsidRDefault="003C2F19" w:rsidP="003C2F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DFF" w:rsidRDefault="00CB1D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DFF" w:rsidRDefault="00CB1D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706B49" w:rsidRPr="00110FF7" w:rsidRDefault="00706B49" w:rsidP="00FA2B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ДИАГНОСТИЧЕСКИЙ ИНСТРУМЕНТАРИЙ</w:t>
      </w: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карта</w:t>
      </w:r>
    </w:p>
    <w:p w:rsidR="00706B49" w:rsidRPr="00110FF7" w:rsidRDefault="003F5C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Дата_________________</w:t>
      </w: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2"/>
        <w:tblW w:w="10455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1135"/>
        <w:gridCol w:w="1134"/>
        <w:gridCol w:w="851"/>
        <w:gridCol w:w="708"/>
        <w:gridCol w:w="993"/>
        <w:gridCol w:w="1134"/>
        <w:gridCol w:w="1134"/>
        <w:gridCol w:w="1134"/>
        <w:gridCol w:w="708"/>
        <w:gridCol w:w="567"/>
        <w:gridCol w:w="957"/>
      </w:tblGrid>
      <w:tr w:rsidR="00706B49" w:rsidRPr="00110FF7">
        <w:trPr>
          <w:trHeight w:val="182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 ребенка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детали конструктора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сложные модели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творческому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38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инструкции педагога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в команде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Уровень сформирован </w:t>
            </w:r>
            <w:proofErr w:type="spellStart"/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навыка </w:t>
            </w:r>
          </w:p>
        </w:tc>
      </w:tr>
      <w:tr w:rsidR="00706B49" w:rsidRPr="00110FF7">
        <w:trPr>
          <w:trHeight w:val="6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6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2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80"/>
          <w:jc w:val="right"/>
        </w:trPr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A2B09" w:rsidRDefault="00FA2B0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года: Высокий уровень _______ детей ______ %;  Средний уровень _______ детей ______ %;  Низкий уровень _______ детей ______ %.  </w:t>
      </w:r>
    </w:p>
    <w:p w:rsidR="00706B49" w:rsidRPr="00110FF7" w:rsidRDefault="003F5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                            </w:t>
      </w:r>
    </w:p>
    <w:p w:rsidR="00706B49" w:rsidRPr="00110FF7" w:rsidRDefault="00706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706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Default="00706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</w:p>
    <w:p w:rsidR="00FA2B09" w:rsidRDefault="00FA2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2B09" w:rsidRPr="00110FF7" w:rsidRDefault="00FA2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оценки уровня </w:t>
      </w: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навыков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Оценка уровня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дошкольников по дополнительной общеразвивающей программе технической направленности детского объединения кружка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«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Самоделкин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2 раза в год, в сентябре и мае, по следующим критериям: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Symbol" w:eastAsia="Symbol" w:hAnsi="Symbol" w:cs="Symbol"/>
          <w:color w:val="000000"/>
          <w:sz w:val="28"/>
          <w:szCs w:val="28"/>
        </w:rPr>
        <w:t>∙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сформирован - 3 балла. Ребенок самостоятельно делает модель, используя образец, модель, схему, следуя всем условиям, действует самостоятельно, без ошибок в размещение элементов конструкции относительно друг друга, способен конструировать по собственному замыслу. Дошкольник знает названия деталей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конструктора. Самостоятельно работает над изготовлением модели. Свободно использует изготовленные поделки в игровой деятельности.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Symbol" w:eastAsia="Symbol" w:hAnsi="Symbol" w:cs="Symbol"/>
          <w:color w:val="000000"/>
          <w:sz w:val="28"/>
          <w:szCs w:val="28"/>
        </w:rPr>
        <w:t>∙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в стадии в формировании - 2 балла. Ребенок делает незначительные ошибки при работе по образцу, модели, схеме, соблюдает не все условия, правильно выбирает детали, но требуется помощь при определении их в пространственном расположении. Конструкцию модели, способ ее сборки находит путем практических проб, требуется небольшая помощь педагога. Знает не все детали конструктора. Может использовать изготовленные поделки в игровой деятельности.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Symbol" w:eastAsia="Symbol" w:hAnsi="Symbol" w:cs="Symbol"/>
          <w:color w:val="000000"/>
          <w:sz w:val="28"/>
          <w:szCs w:val="28"/>
        </w:rPr>
        <w:t>∙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не сформирован - 1 балл. Ребенок не умеет «читать» схему, не может работать по образцу/модели, не соблюдает указанные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ошибается в выборе деталей и их расположении относительно друг друга. Создаваемые конструкции неустойчивы. Объяснить способ сборки модели ребенок не может. Неправильно называет детали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конструктора. В игровой деятельности изготовленные поделки не использует. Результаты педагогической диагностики заносятся в таблицу, помещенную ниже для последу</w:t>
      </w:r>
      <w:r w:rsidR="00D1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ющего анализа уровня </w:t>
      </w:r>
      <w:proofErr w:type="spellStart"/>
      <w:r w:rsidR="00D1500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и планирования индивидуальной работы. </w:t>
      </w: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706B49" w:rsidRPr="00110FF7" w:rsidRDefault="00706B49">
      <w:pPr>
        <w:tabs>
          <w:tab w:val="left" w:pos="439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tabs>
          <w:tab w:val="left" w:pos="439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Паспорт дополнительной образовательной общеразвивающей программы «Занимательное конструирование»</w:t>
      </w:r>
    </w:p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335"/>
      </w:tblGrid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35" w:type="dxa"/>
          </w:tcPr>
          <w:p w:rsidR="00706B49" w:rsidRPr="00EB4700" w:rsidRDefault="0020537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Дополнительная </w:t>
            </w:r>
            <w:r w:rsidR="003F5CAE" w:rsidRPr="00EB4700">
              <w:rPr>
                <w:rFonts w:eastAsia="Times New Roman"/>
                <w:sz w:val="24"/>
                <w:szCs w:val="24"/>
              </w:rPr>
              <w:t>образовательная общеразвивающая программа «Занимательное конструирование»</w:t>
            </w:r>
          </w:p>
        </w:tc>
      </w:tr>
      <w:tr w:rsidR="00706B49" w:rsidRPr="00EB4700">
        <w:trPr>
          <w:trHeight w:val="320"/>
        </w:trPr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 xml:space="preserve">Елсакова Ольга Юрьевна, </w:t>
            </w:r>
            <w:r w:rsidR="00FA2B09" w:rsidRPr="00EB4700">
              <w:rPr>
                <w:rFonts w:eastAsia="Times New Roman"/>
                <w:sz w:val="24"/>
                <w:szCs w:val="24"/>
              </w:rPr>
              <w:t xml:space="preserve">воспитатель </w:t>
            </w:r>
            <w:r w:rsidRPr="00EB4700">
              <w:rPr>
                <w:rFonts w:eastAsia="Times New Roman"/>
                <w:sz w:val="24"/>
                <w:szCs w:val="24"/>
              </w:rPr>
              <w:t>высшей квалификационной категории</w:t>
            </w:r>
          </w:p>
          <w:p w:rsidR="00706B49" w:rsidRPr="00EB4700" w:rsidRDefault="0020537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Черноголова Марина Владимировна, воспитатель первой квалификационной категории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МДОУ «Детский сад комбинированного вида № 28 «Золотой ключик»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EB4700">
              <w:rPr>
                <w:rFonts w:eastAsia="Times New Roman"/>
                <w:sz w:val="24"/>
                <w:szCs w:val="24"/>
              </w:rPr>
              <w:t>165340, Архангельская область, г. Котлас, п. Вычегодский</w:t>
            </w:r>
            <w:r w:rsidR="00EB4700">
              <w:rPr>
                <w:rFonts w:eastAsia="Times New Roman"/>
                <w:sz w:val="24"/>
                <w:szCs w:val="24"/>
              </w:rPr>
              <w:t>,</w:t>
            </w:r>
            <w:r w:rsidRPr="00EB4700">
              <w:rPr>
                <w:rFonts w:eastAsia="Times New Roman"/>
                <w:sz w:val="24"/>
                <w:szCs w:val="24"/>
              </w:rPr>
              <w:t xml:space="preserve">               </w:t>
            </w:r>
            <w:r w:rsidR="00EB4700">
              <w:rPr>
                <w:rFonts w:eastAsia="Times New Roman"/>
                <w:sz w:val="24"/>
                <w:szCs w:val="24"/>
              </w:rPr>
              <w:t xml:space="preserve"> ул. Загородная, д.4-а</w:t>
            </w:r>
            <w:proofErr w:type="gramEnd"/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Целевые группы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возраст 5-6 лет,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наполняемость групп 8 человек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Формирование у детей устойчивой мотивации к конструктивной деятельности</w:t>
            </w:r>
            <w:r w:rsidRPr="00EB4700">
              <w:rPr>
                <w:rFonts w:eastAsia="Times New Roman"/>
                <w:i/>
                <w:sz w:val="24"/>
                <w:szCs w:val="24"/>
              </w:rPr>
              <w:t>.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развивать у дошкольников  интерес к моделированию и конструированию, стимулировать детское техническое творчество;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обучать конструированию по образцу, чертежу, заданной схеме, по замыслу;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совершенствовать коммуникативные навыки детей при работе в паре, коллективе;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развивать мелкую моторику рук, стимулируя в будущем общее интеллектуальное развитие и пространственное воображение.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35" w:type="dxa"/>
          </w:tcPr>
          <w:p w:rsidR="00706B49" w:rsidRPr="00EB4700" w:rsidRDefault="00EB470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</w:t>
            </w:r>
          </w:p>
        </w:tc>
      </w:tr>
      <w:tr w:rsidR="00706B49" w:rsidRPr="00EB4700">
        <w:trPr>
          <w:trHeight w:val="220"/>
        </w:trPr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Срок реализации</w:t>
            </w:r>
          </w:p>
          <w:p w:rsidR="00706B49" w:rsidRPr="00EB4700" w:rsidRDefault="00706B4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1</w:t>
            </w:r>
            <w:r w:rsidR="00F93688">
              <w:rPr>
                <w:rFonts w:eastAsia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EB4700">
              <w:rPr>
                <w:rFonts w:eastAsia="Times New Roman"/>
                <w:sz w:val="24"/>
                <w:szCs w:val="24"/>
              </w:rPr>
              <w:t>год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Уровень реализации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Стартовый, базовый</w:t>
            </w:r>
          </w:p>
        </w:tc>
      </w:tr>
    </w:tbl>
    <w:p w:rsidR="00706B49" w:rsidRPr="00EB4700" w:rsidRDefault="00706B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B49" w:rsidRPr="00110FF7" w:rsidRDefault="00706B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8D0" w:rsidRDefault="00D1500C" w:rsidP="00A33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38D0" w:rsidRPr="00110FF7" w:rsidRDefault="00A338D0" w:rsidP="00A33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38D0" w:rsidRPr="00110FF7" w:rsidSect="00706B49">
      <w:headerReference w:type="default" r:id="rId10"/>
      <w:pgSz w:w="11906" w:h="16838"/>
      <w:pgMar w:top="0" w:right="851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F2" w:rsidRDefault="00B83CF2" w:rsidP="00706B49">
      <w:pPr>
        <w:spacing w:after="0" w:line="240" w:lineRule="auto"/>
      </w:pPr>
      <w:r>
        <w:separator/>
      </w:r>
    </w:p>
  </w:endnote>
  <w:endnote w:type="continuationSeparator" w:id="0">
    <w:p w:rsidR="00B83CF2" w:rsidRDefault="00B83CF2" w:rsidP="007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F2" w:rsidRDefault="00B83CF2" w:rsidP="00706B49">
      <w:pPr>
        <w:spacing w:after="0" w:line="240" w:lineRule="auto"/>
      </w:pPr>
      <w:r>
        <w:separator/>
      </w:r>
    </w:p>
  </w:footnote>
  <w:footnote w:type="continuationSeparator" w:id="0">
    <w:p w:rsidR="00B83CF2" w:rsidRDefault="00B83CF2" w:rsidP="0070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2" w:rsidRDefault="00AB2342">
    <w:pPr>
      <w:pBdr>
        <w:top w:val="nil"/>
        <w:left w:val="nil"/>
        <w:bottom w:val="nil"/>
        <w:right w:val="nil"/>
        <w:between w:val="nil"/>
      </w:pBdr>
      <w:tabs>
        <w:tab w:val="left" w:pos="7845"/>
        <w:tab w:val="right" w:pos="9921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F93688">
      <w:rPr>
        <w:rFonts w:eastAsia="Calibri"/>
        <w:noProof/>
        <w:color w:val="000000"/>
      </w:rPr>
      <w:t>23</w:t>
    </w:r>
    <w:r>
      <w:rPr>
        <w:rFonts w:eastAsia="Calibri"/>
        <w:color w:val="000000"/>
      </w:rPr>
      <w:fldChar w:fldCharType="end"/>
    </w:r>
    <w:r>
      <w:rPr>
        <w:rFonts w:eastAsia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49"/>
    <w:rsid w:val="00022029"/>
    <w:rsid w:val="00055DAE"/>
    <w:rsid w:val="00110FF7"/>
    <w:rsid w:val="0014542B"/>
    <w:rsid w:val="00161207"/>
    <w:rsid w:val="00192A8C"/>
    <w:rsid w:val="001A63A4"/>
    <w:rsid w:val="00205379"/>
    <w:rsid w:val="0022518C"/>
    <w:rsid w:val="002B6881"/>
    <w:rsid w:val="00300E31"/>
    <w:rsid w:val="00306FFB"/>
    <w:rsid w:val="003A447C"/>
    <w:rsid w:val="003B15EA"/>
    <w:rsid w:val="003C2F19"/>
    <w:rsid w:val="003E229D"/>
    <w:rsid w:val="003F2AC9"/>
    <w:rsid w:val="003F5CAE"/>
    <w:rsid w:val="004D53AC"/>
    <w:rsid w:val="005D0F2F"/>
    <w:rsid w:val="005D52E9"/>
    <w:rsid w:val="00637DF3"/>
    <w:rsid w:val="006665B4"/>
    <w:rsid w:val="00690E6D"/>
    <w:rsid w:val="006A429A"/>
    <w:rsid w:val="00706B49"/>
    <w:rsid w:val="00732236"/>
    <w:rsid w:val="007B7D4D"/>
    <w:rsid w:val="00803279"/>
    <w:rsid w:val="008810D1"/>
    <w:rsid w:val="008B6456"/>
    <w:rsid w:val="00911F22"/>
    <w:rsid w:val="0091498B"/>
    <w:rsid w:val="00971CB8"/>
    <w:rsid w:val="00982C5F"/>
    <w:rsid w:val="009A347A"/>
    <w:rsid w:val="009F457C"/>
    <w:rsid w:val="009F4AA7"/>
    <w:rsid w:val="00A338D0"/>
    <w:rsid w:val="00AB2342"/>
    <w:rsid w:val="00AB547E"/>
    <w:rsid w:val="00B77D58"/>
    <w:rsid w:val="00B83CF2"/>
    <w:rsid w:val="00BB40AD"/>
    <w:rsid w:val="00BD107B"/>
    <w:rsid w:val="00C270AA"/>
    <w:rsid w:val="00C60CC8"/>
    <w:rsid w:val="00C74572"/>
    <w:rsid w:val="00CB1DFF"/>
    <w:rsid w:val="00CC0A45"/>
    <w:rsid w:val="00CD115F"/>
    <w:rsid w:val="00D1500C"/>
    <w:rsid w:val="00D8502A"/>
    <w:rsid w:val="00DC3953"/>
    <w:rsid w:val="00E0392B"/>
    <w:rsid w:val="00E03C6D"/>
    <w:rsid w:val="00E44A40"/>
    <w:rsid w:val="00E61C14"/>
    <w:rsid w:val="00EA697C"/>
    <w:rsid w:val="00EB4700"/>
    <w:rsid w:val="00EF5599"/>
    <w:rsid w:val="00F22C75"/>
    <w:rsid w:val="00F93688"/>
    <w:rsid w:val="00FA2B09"/>
    <w:rsid w:val="00FD104A"/>
    <w:rsid w:val="00FF3661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E9"/>
    <w:rPr>
      <w:rFonts w:eastAsiaTheme="minorEastAsia"/>
    </w:rPr>
  </w:style>
  <w:style w:type="paragraph" w:styleId="1">
    <w:name w:val="heading 1"/>
    <w:basedOn w:val="10"/>
    <w:next w:val="10"/>
    <w:rsid w:val="00706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10"/>
    <w:rsid w:val="00706B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06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06B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06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6B49"/>
  </w:style>
  <w:style w:type="table" w:customStyle="1" w:styleId="TableNormal">
    <w:name w:val="Table Normal"/>
    <w:rsid w:val="00706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6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81A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d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41488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66DE"/>
  </w:style>
  <w:style w:type="paragraph" w:styleId="af0">
    <w:name w:val="Body Text"/>
    <w:basedOn w:val="a"/>
    <w:link w:val="af1"/>
    <w:uiPriority w:val="99"/>
    <w:semiHidden/>
    <w:unhideWhenUsed/>
    <w:rsid w:val="009B67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B67D7"/>
    <w:rPr>
      <w:rFonts w:eastAsiaTheme="minorEastAsia"/>
    </w:rPr>
  </w:style>
  <w:style w:type="character" w:styleId="af2">
    <w:name w:val="annotation reference"/>
    <w:basedOn w:val="a0"/>
    <w:uiPriority w:val="99"/>
    <w:semiHidden/>
    <w:unhideWhenUsed/>
    <w:rsid w:val="002143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431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4311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3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4311"/>
    <w:rPr>
      <w:rFonts w:eastAsiaTheme="minorEastAsia"/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7F3116"/>
    <w:rPr>
      <w:color w:val="0000FF" w:themeColor="hyperlink"/>
      <w:u w:val="single"/>
    </w:rPr>
  </w:style>
  <w:style w:type="paragraph" w:styleId="af8">
    <w:name w:val="Subtitle"/>
    <w:basedOn w:val="10"/>
    <w:next w:val="10"/>
    <w:rsid w:val="00706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706B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706B4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E9"/>
    <w:rPr>
      <w:rFonts w:eastAsiaTheme="minorEastAsia"/>
    </w:rPr>
  </w:style>
  <w:style w:type="paragraph" w:styleId="1">
    <w:name w:val="heading 1"/>
    <w:basedOn w:val="10"/>
    <w:next w:val="10"/>
    <w:rsid w:val="00706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10"/>
    <w:rsid w:val="00706B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06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06B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06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6B49"/>
  </w:style>
  <w:style w:type="table" w:customStyle="1" w:styleId="TableNormal">
    <w:name w:val="Table Normal"/>
    <w:rsid w:val="00706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6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81A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d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41488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66DE"/>
  </w:style>
  <w:style w:type="paragraph" w:styleId="af0">
    <w:name w:val="Body Text"/>
    <w:basedOn w:val="a"/>
    <w:link w:val="af1"/>
    <w:uiPriority w:val="99"/>
    <w:semiHidden/>
    <w:unhideWhenUsed/>
    <w:rsid w:val="009B67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B67D7"/>
    <w:rPr>
      <w:rFonts w:eastAsiaTheme="minorEastAsia"/>
    </w:rPr>
  </w:style>
  <w:style w:type="character" w:styleId="af2">
    <w:name w:val="annotation reference"/>
    <w:basedOn w:val="a0"/>
    <w:uiPriority w:val="99"/>
    <w:semiHidden/>
    <w:unhideWhenUsed/>
    <w:rsid w:val="002143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431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4311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3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4311"/>
    <w:rPr>
      <w:rFonts w:eastAsiaTheme="minorEastAsia"/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7F3116"/>
    <w:rPr>
      <w:color w:val="0000FF" w:themeColor="hyperlink"/>
      <w:u w:val="single"/>
    </w:rPr>
  </w:style>
  <w:style w:type="paragraph" w:styleId="af8">
    <w:name w:val="Subtitle"/>
    <w:basedOn w:val="10"/>
    <w:next w:val="10"/>
    <w:rsid w:val="00706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706B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706B4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italkino.ru/mozaika-sinte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5799</Words>
  <Characters>33056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2023-09-22T16:58:00Z</cp:lastPrinted>
  <dcterms:created xsi:type="dcterms:W3CDTF">2024-09-15T09:03:00Z</dcterms:created>
  <dcterms:modified xsi:type="dcterms:W3CDTF">2024-12-24T08:40:00Z</dcterms:modified>
</cp:coreProperties>
</file>