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9F" w:rsidRPr="009E4A47" w:rsidRDefault="00206652" w:rsidP="009E4A47">
      <w:pPr>
        <w:pStyle w:val="1"/>
        <w:shd w:val="clear" w:color="auto" w:fill="auto"/>
        <w:spacing w:after="9" w:line="36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A47">
        <w:rPr>
          <w:rFonts w:ascii="Times New Roman" w:hAnsi="Times New Roman" w:cs="Times New Roman"/>
          <w:b/>
          <w:sz w:val="28"/>
          <w:szCs w:val="28"/>
        </w:rPr>
        <w:t>ПРОЕКТ « ОГОРОД НА ПОДОКОННИКЕ».</w:t>
      </w:r>
    </w:p>
    <w:p w:rsidR="00F3509F" w:rsidRPr="009E4A47" w:rsidRDefault="009E4A47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="00206652" w:rsidRPr="009E4A47">
        <w:rPr>
          <w:rFonts w:ascii="Times New Roman" w:hAnsi="Times New Roman" w:cs="Times New Roman"/>
          <w:b/>
          <w:sz w:val="28"/>
          <w:szCs w:val="28"/>
        </w:rPr>
        <w:t>:</w:t>
      </w:r>
      <w:r w:rsidR="00206652" w:rsidRPr="009E4A47">
        <w:rPr>
          <w:rFonts w:ascii="Times New Roman" w:hAnsi="Times New Roman" w:cs="Times New Roman"/>
          <w:sz w:val="28"/>
          <w:szCs w:val="28"/>
        </w:rPr>
        <w:t xml:space="preserve"> познавательный, творческий.</w:t>
      </w:r>
    </w:p>
    <w:p w:rsidR="00F3509F" w:rsidRPr="009E4A47" w:rsidRDefault="00827EA2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Продолжительность: апрель, май г.</w:t>
      </w:r>
    </w:p>
    <w:p w:rsidR="00F3509F" w:rsidRPr="009E4A47" w:rsidRDefault="00206652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Участники проекта: дети старшей группы, воспитатели, родители.</w:t>
      </w:r>
    </w:p>
    <w:p w:rsidR="00F3509F" w:rsidRPr="009E4A47" w:rsidRDefault="00206652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A4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3509F" w:rsidRPr="009E4A47" w:rsidRDefault="00206652" w:rsidP="002B26B2">
      <w:pPr>
        <w:pStyle w:val="1"/>
        <w:shd w:val="clear" w:color="auto" w:fill="auto"/>
        <w:spacing w:after="202" w:line="360" w:lineRule="auto"/>
        <w:ind w:left="40" w:right="12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мире. Обобщить и расширить знания дошкольников о том, как ухаживать за раст</w:t>
      </w:r>
      <w:r w:rsidRPr="009E4A47">
        <w:rPr>
          <w:rFonts w:ascii="Times New Roman" w:hAnsi="Times New Roman" w:cs="Times New Roman"/>
          <w:sz w:val="28"/>
          <w:szCs w:val="28"/>
        </w:rPr>
        <w:t>е</w:t>
      </w:r>
      <w:r w:rsidRPr="009E4A47">
        <w:rPr>
          <w:rFonts w:ascii="Times New Roman" w:hAnsi="Times New Roman" w:cs="Times New Roman"/>
          <w:sz w:val="28"/>
          <w:szCs w:val="28"/>
        </w:rPr>
        <w:t>ниями в комнатных условиях. Формировать положительное отн</w:t>
      </w:r>
      <w:r w:rsidRPr="009E4A47">
        <w:rPr>
          <w:rFonts w:ascii="Times New Roman" w:hAnsi="Times New Roman" w:cs="Times New Roman"/>
          <w:sz w:val="28"/>
          <w:szCs w:val="28"/>
        </w:rPr>
        <w:t>о</w:t>
      </w:r>
      <w:r w:rsidRPr="009E4A47">
        <w:rPr>
          <w:rFonts w:ascii="Times New Roman" w:hAnsi="Times New Roman" w:cs="Times New Roman"/>
          <w:sz w:val="28"/>
          <w:szCs w:val="28"/>
        </w:rPr>
        <w:t>шение к труду.</w:t>
      </w:r>
    </w:p>
    <w:p w:rsidR="00F3509F" w:rsidRPr="009E4A47" w:rsidRDefault="00206652" w:rsidP="002B26B2">
      <w:pPr>
        <w:pStyle w:val="1"/>
        <w:shd w:val="clear" w:color="auto" w:fill="auto"/>
        <w:spacing w:after="163" w:line="36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A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509F" w:rsidRPr="009E4A47" w:rsidRDefault="00206652" w:rsidP="002B26B2">
      <w:pPr>
        <w:pStyle w:val="1"/>
        <w:shd w:val="clear" w:color="auto" w:fill="auto"/>
        <w:spacing w:after="124" w:line="360" w:lineRule="auto"/>
        <w:ind w:left="40" w:right="12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1.Учить детей ухаживать за растениями в комнатных условиях, расширять знания детей о куль</w:t>
      </w:r>
      <w:r w:rsidR="009E4A47">
        <w:rPr>
          <w:rFonts w:ascii="Times New Roman" w:hAnsi="Times New Roman" w:cs="Times New Roman"/>
          <w:sz w:val="28"/>
          <w:szCs w:val="28"/>
        </w:rPr>
        <w:t>турных и дикорастущих растениях</w:t>
      </w:r>
      <w:r w:rsidRPr="009E4A47">
        <w:rPr>
          <w:rFonts w:ascii="Times New Roman" w:hAnsi="Times New Roman" w:cs="Times New Roman"/>
          <w:sz w:val="28"/>
          <w:szCs w:val="28"/>
        </w:rPr>
        <w:t>.</w:t>
      </w:r>
    </w:p>
    <w:p w:rsidR="00F3509F" w:rsidRPr="009E4A47" w:rsidRDefault="00206652" w:rsidP="002B26B2">
      <w:pPr>
        <w:pStyle w:val="1"/>
        <w:shd w:val="clear" w:color="auto" w:fill="auto"/>
        <w:spacing w:after="116" w:line="360" w:lineRule="auto"/>
        <w:ind w:left="40" w:right="12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2.3накомить детей с особенностями выращивания культурных ра</w:t>
      </w:r>
      <w:r w:rsidRPr="009E4A47">
        <w:rPr>
          <w:rFonts w:ascii="Times New Roman" w:hAnsi="Times New Roman" w:cs="Times New Roman"/>
          <w:sz w:val="28"/>
          <w:szCs w:val="28"/>
        </w:rPr>
        <w:t>с</w:t>
      </w:r>
      <w:r w:rsidRPr="009E4A47">
        <w:rPr>
          <w:rFonts w:ascii="Times New Roman" w:hAnsi="Times New Roman" w:cs="Times New Roman"/>
          <w:sz w:val="28"/>
          <w:szCs w:val="28"/>
        </w:rPr>
        <w:t>тений (кабачок, лук, однолетние цветы, овёс).</w:t>
      </w:r>
    </w:p>
    <w:p w:rsidR="00F3509F" w:rsidRPr="009E4A47" w:rsidRDefault="00206652" w:rsidP="002B26B2">
      <w:pPr>
        <w:pStyle w:val="1"/>
        <w:shd w:val="clear" w:color="auto" w:fill="auto"/>
        <w:spacing w:after="128" w:line="36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3.Обобщать представление детей о необходимости света, тепла, влаги почвы для роста растений с помощью экспериментирования.</w:t>
      </w:r>
    </w:p>
    <w:p w:rsidR="00F3509F" w:rsidRPr="009E4A47" w:rsidRDefault="002D2723" w:rsidP="002D2723">
      <w:pPr>
        <w:pStyle w:val="1"/>
        <w:shd w:val="clear" w:color="auto" w:fill="auto"/>
        <w:tabs>
          <w:tab w:val="left" w:pos="1427"/>
        </w:tabs>
        <w:spacing w:after="116" w:line="36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4.</w:t>
      </w:r>
      <w:r w:rsidR="00206652" w:rsidRPr="009E4A47">
        <w:rPr>
          <w:rFonts w:ascii="Times New Roman" w:hAnsi="Times New Roman" w:cs="Times New Roman"/>
          <w:sz w:val="28"/>
          <w:szCs w:val="28"/>
        </w:rPr>
        <w:t>Продолжать</w:t>
      </w:r>
      <w:r w:rsidR="00206652" w:rsidRPr="009E4A47">
        <w:rPr>
          <w:rFonts w:ascii="Times New Roman" w:hAnsi="Times New Roman" w:cs="Times New Roman"/>
          <w:sz w:val="28"/>
          <w:szCs w:val="28"/>
        </w:rPr>
        <w:tab/>
        <w:t>развивать наблюдательность-умение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F3509F" w:rsidRPr="009E4A47" w:rsidRDefault="002D2723" w:rsidP="002D2723">
      <w:pPr>
        <w:pStyle w:val="1"/>
        <w:shd w:val="clear" w:color="auto" w:fill="auto"/>
        <w:tabs>
          <w:tab w:val="left" w:pos="1182"/>
        </w:tabs>
        <w:spacing w:after="202" w:line="36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5.</w:t>
      </w:r>
      <w:r w:rsidR="00206652" w:rsidRPr="009E4A47">
        <w:rPr>
          <w:rFonts w:ascii="Times New Roman" w:hAnsi="Times New Roman" w:cs="Times New Roman"/>
          <w:sz w:val="28"/>
          <w:szCs w:val="28"/>
        </w:rPr>
        <w:t>Развивать</w:t>
      </w:r>
      <w:r w:rsidR="00206652" w:rsidRPr="009E4A47">
        <w:rPr>
          <w:rFonts w:ascii="Times New Roman" w:hAnsi="Times New Roman" w:cs="Times New Roman"/>
          <w:sz w:val="28"/>
          <w:szCs w:val="28"/>
        </w:rPr>
        <w:tab/>
        <w:t>чувство ответственности за бла</w:t>
      </w:r>
      <w:r w:rsidR="009E4A47">
        <w:rPr>
          <w:rFonts w:ascii="Times New Roman" w:hAnsi="Times New Roman" w:cs="Times New Roman"/>
          <w:sz w:val="28"/>
          <w:szCs w:val="28"/>
        </w:rPr>
        <w:t>гополучное состояние растений (</w:t>
      </w:r>
      <w:r w:rsidR="00206652" w:rsidRPr="009E4A47">
        <w:rPr>
          <w:rFonts w:ascii="Times New Roman" w:hAnsi="Times New Roman" w:cs="Times New Roman"/>
          <w:sz w:val="28"/>
          <w:szCs w:val="28"/>
        </w:rPr>
        <w:t>полив, рыхление, прополка сорняков).</w:t>
      </w:r>
    </w:p>
    <w:p w:rsidR="00F3509F" w:rsidRPr="009E4A47" w:rsidRDefault="00206652" w:rsidP="002D2723">
      <w:pPr>
        <w:pStyle w:val="1"/>
        <w:numPr>
          <w:ilvl w:val="0"/>
          <w:numId w:val="2"/>
        </w:numPr>
        <w:shd w:val="clear" w:color="auto" w:fill="auto"/>
        <w:tabs>
          <w:tab w:val="left" w:pos="256"/>
        </w:tabs>
        <w:spacing w:after="15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Формирование у детей уважительного отношения к труду.</w:t>
      </w:r>
    </w:p>
    <w:p w:rsidR="00F3509F" w:rsidRPr="009E4A47" w:rsidRDefault="00206652" w:rsidP="002B26B2">
      <w:pPr>
        <w:pStyle w:val="1"/>
        <w:shd w:val="clear" w:color="auto" w:fill="auto"/>
        <w:spacing w:after="202" w:line="360" w:lineRule="auto"/>
        <w:ind w:left="40" w:right="30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Работа с родителями: 1.Беседа о проекте «Огород на подоконнике». 2.Помощь родительского комитета в приобретении посевного материала для огорода на подоконнике. З.Домашнее задание: вырастить лук с детьми дома, на подоконнике и составить рассказ о том, как ухаживали за луком.</w:t>
      </w:r>
    </w:p>
    <w:p w:rsidR="00F3509F" w:rsidRPr="009E4A47" w:rsidRDefault="00206652" w:rsidP="002B26B2">
      <w:pPr>
        <w:pStyle w:val="1"/>
        <w:shd w:val="clear" w:color="auto" w:fill="auto"/>
        <w:spacing w:after="170" w:line="36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A4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F3509F" w:rsidRPr="009E4A47" w:rsidRDefault="00206652" w:rsidP="002B26B2">
      <w:pPr>
        <w:pStyle w:val="1"/>
        <w:shd w:val="clear" w:color="auto" w:fill="auto"/>
        <w:spacing w:after="198" w:line="360" w:lineRule="auto"/>
        <w:ind w:left="40" w:right="72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lastRenderedPageBreak/>
        <w:t>1.Дети научатся ухаживать за растениями и познакомятся с условиями их содержания, будут учиться подмечать красоту растительного мира и бережно относиться к нему. 2.У детей появятся знания об особенн</w:t>
      </w:r>
      <w:r w:rsidRPr="009E4A47">
        <w:rPr>
          <w:rFonts w:ascii="Times New Roman" w:hAnsi="Times New Roman" w:cs="Times New Roman"/>
          <w:sz w:val="28"/>
          <w:szCs w:val="28"/>
        </w:rPr>
        <w:t>о</w:t>
      </w:r>
      <w:r w:rsidRPr="009E4A47">
        <w:rPr>
          <w:rFonts w:ascii="Times New Roman" w:hAnsi="Times New Roman" w:cs="Times New Roman"/>
          <w:sz w:val="28"/>
          <w:szCs w:val="28"/>
        </w:rPr>
        <w:t>с</w:t>
      </w:r>
      <w:r w:rsidR="009E4A47">
        <w:rPr>
          <w:rFonts w:ascii="Times New Roman" w:hAnsi="Times New Roman" w:cs="Times New Roman"/>
          <w:sz w:val="28"/>
          <w:szCs w:val="28"/>
        </w:rPr>
        <w:t>тях роста и развития растений (</w:t>
      </w:r>
      <w:r w:rsidRPr="009E4A47">
        <w:rPr>
          <w:rFonts w:ascii="Times New Roman" w:hAnsi="Times New Roman" w:cs="Times New Roman"/>
          <w:sz w:val="28"/>
          <w:szCs w:val="28"/>
        </w:rPr>
        <w:t xml:space="preserve">зависимость от света, тепла, полива) 3. С помощью исследовательской работы дети должны будут </w:t>
      </w:r>
      <w:r w:rsidR="002D2723" w:rsidRPr="009E4A47">
        <w:rPr>
          <w:rFonts w:ascii="Times New Roman" w:hAnsi="Times New Roman" w:cs="Times New Roman"/>
          <w:sz w:val="28"/>
          <w:szCs w:val="28"/>
        </w:rPr>
        <w:t xml:space="preserve">выявить разнообразие посевного материала. </w:t>
      </w:r>
      <w:r w:rsidRPr="009E4A47">
        <w:rPr>
          <w:rFonts w:ascii="Times New Roman" w:hAnsi="Times New Roman" w:cs="Times New Roman"/>
          <w:sz w:val="28"/>
          <w:szCs w:val="28"/>
        </w:rPr>
        <w:t>4. Формирование у детей уваж</w:t>
      </w:r>
      <w:r w:rsidRPr="009E4A47">
        <w:rPr>
          <w:rFonts w:ascii="Times New Roman" w:hAnsi="Times New Roman" w:cs="Times New Roman"/>
          <w:sz w:val="28"/>
          <w:szCs w:val="28"/>
        </w:rPr>
        <w:t>и</w:t>
      </w:r>
      <w:r w:rsidRPr="009E4A47">
        <w:rPr>
          <w:rFonts w:ascii="Times New Roman" w:hAnsi="Times New Roman" w:cs="Times New Roman"/>
          <w:sz w:val="28"/>
          <w:szCs w:val="28"/>
        </w:rPr>
        <w:t>тельного о</w:t>
      </w:r>
      <w:r w:rsidR="009E4A47">
        <w:rPr>
          <w:rFonts w:ascii="Times New Roman" w:hAnsi="Times New Roman" w:cs="Times New Roman"/>
          <w:sz w:val="28"/>
          <w:szCs w:val="28"/>
        </w:rPr>
        <w:t xml:space="preserve">тношения </w:t>
      </w:r>
      <w:r w:rsidR="002D2723" w:rsidRPr="009E4A47">
        <w:rPr>
          <w:rFonts w:ascii="Times New Roman" w:hAnsi="Times New Roman" w:cs="Times New Roman"/>
          <w:sz w:val="28"/>
          <w:szCs w:val="28"/>
        </w:rPr>
        <w:t xml:space="preserve">к </w:t>
      </w:r>
      <w:r w:rsidR="00827EA2" w:rsidRPr="009E4A47">
        <w:rPr>
          <w:rFonts w:ascii="Times New Roman" w:hAnsi="Times New Roman" w:cs="Times New Roman"/>
          <w:sz w:val="28"/>
          <w:szCs w:val="28"/>
        </w:rPr>
        <w:t>т</w:t>
      </w:r>
      <w:r w:rsidRPr="009E4A47">
        <w:rPr>
          <w:rFonts w:ascii="Times New Roman" w:hAnsi="Times New Roman" w:cs="Times New Roman"/>
          <w:sz w:val="28"/>
          <w:szCs w:val="28"/>
        </w:rPr>
        <w:t>руду. 5. Создание в группе огорода на под</w:t>
      </w:r>
      <w:r w:rsidRPr="009E4A47">
        <w:rPr>
          <w:rFonts w:ascii="Times New Roman" w:hAnsi="Times New Roman" w:cs="Times New Roman"/>
          <w:sz w:val="28"/>
          <w:szCs w:val="28"/>
        </w:rPr>
        <w:t>о</w:t>
      </w:r>
      <w:r w:rsidRPr="009E4A47">
        <w:rPr>
          <w:rFonts w:ascii="Times New Roman" w:hAnsi="Times New Roman" w:cs="Times New Roman"/>
          <w:sz w:val="28"/>
          <w:szCs w:val="28"/>
        </w:rPr>
        <w:t>коннике, дневника наблюдений для фиксации наблюдений за раст</w:t>
      </w:r>
      <w:r w:rsidRPr="009E4A47">
        <w:rPr>
          <w:rFonts w:ascii="Times New Roman" w:hAnsi="Times New Roman" w:cs="Times New Roman"/>
          <w:sz w:val="28"/>
          <w:szCs w:val="28"/>
        </w:rPr>
        <w:t>е</w:t>
      </w:r>
      <w:r w:rsidRPr="009E4A47">
        <w:rPr>
          <w:rFonts w:ascii="Times New Roman" w:hAnsi="Times New Roman" w:cs="Times New Roman"/>
          <w:sz w:val="28"/>
          <w:szCs w:val="28"/>
        </w:rPr>
        <w:t>ниями в огороде на подоконнике. 6. Активное участие родителей в реализации проекта.</w:t>
      </w:r>
    </w:p>
    <w:p w:rsidR="002B26B2" w:rsidRPr="009E4A47" w:rsidRDefault="00206652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9E4A47">
        <w:rPr>
          <w:rFonts w:ascii="Times New Roman" w:hAnsi="Times New Roman" w:cs="Times New Roman"/>
          <w:sz w:val="28"/>
          <w:szCs w:val="28"/>
        </w:rPr>
        <w:t>ЭТАПЫ РЕАЛИЗАЦИИ ПРОЕКТА:</w:t>
      </w:r>
      <w:r w:rsidR="002B26B2" w:rsidRPr="009E4A47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5"/>
        <w:gridCol w:w="1992"/>
        <w:gridCol w:w="2890"/>
        <w:gridCol w:w="1666"/>
        <w:gridCol w:w="1526"/>
      </w:tblGrid>
      <w:tr w:rsidR="002B26B2" w:rsidRPr="009E4A47">
        <w:trPr>
          <w:trHeight w:hRule="exact" w:val="84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27154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ЦИИ</w:t>
            </w:r>
          </w:p>
        </w:tc>
      </w:tr>
      <w:tr w:rsidR="002B26B2" w:rsidRPr="009E4A47">
        <w:trPr>
          <w:trHeight w:hRule="exact" w:val="11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E9A" w:rsidRPr="009E4A47" w:rsidRDefault="00DD1E9A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вительный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B26B2" w:rsidRPr="009E4A47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DD1E9A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="002D2723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с род</w:t>
            </w:r>
            <w:r w:rsidR="002D2723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D2723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телями «Огород на 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подоконн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ке».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Обсудить цели и задачи проекта. Сформировать интерес родителей по созданию условий для реализации проекта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а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реля</w:t>
            </w:r>
          </w:p>
        </w:tc>
      </w:tr>
      <w:tr w:rsidR="002B26B2" w:rsidRPr="009E4A47">
        <w:trPr>
          <w:trHeight w:hRule="exact" w:val="2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«Огород на п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доконнике»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Просвещать родителей по данной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а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реля</w:t>
            </w:r>
          </w:p>
        </w:tc>
      </w:tr>
      <w:tr w:rsidR="002B26B2" w:rsidRPr="009E4A47">
        <w:trPr>
          <w:trHeight w:hRule="exact" w:val="424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</w:t>
            </w:r>
            <w:proofErr w:type="spellStart"/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дидактических</w:t>
            </w:r>
            <w:proofErr w:type="spellEnd"/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пособий,</w:t>
            </w:r>
          </w:p>
          <w:p w:rsidR="002B26B2" w:rsidRPr="009E4A47" w:rsidRDefault="00827EA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емонстрац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онно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 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B26B2"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риала,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природного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художественной и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научной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необходимого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 для реализации проекта «Огород на подоконн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ке»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а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реля</w:t>
            </w:r>
          </w:p>
        </w:tc>
      </w:tr>
      <w:tr w:rsidR="002B26B2" w:rsidRPr="009E4A47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D2723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этап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827EA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Рассматривание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книг,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иллюстраций о растениях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Вызвать интерес к 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тениям, желание заб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титься о них, углублять и расширять знания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 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2—я неделя апреля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Беседа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«Дикорастущие и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культурные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растения»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Ввести и обосновать классификацию раст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ний как дикорастущих и культурных (по вза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моотношениям с чел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веком).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2-неделя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деятельность: посадка лука, овса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Вызвать интерес к 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ращиванию огородной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3- неделя апреля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Опыт-наблюдение за ростом лука, овса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Учить детей замечать изменения, которые происходят у прора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тающих луковиц, зерна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4 - неделя апреля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Труд в уголке природы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Продолжать учить 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тей правильно строить суждения и делать 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воды о создании благ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приятных условий (в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ды, света, тепла)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неделя 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Опыт-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наблюдение, сравнение за ростом лука в благоприятных и неблагопр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ятных условиях. </w:t>
            </w:r>
            <w:proofErr w:type="spellStart"/>
            <w:proofErr w:type="gramStart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Эксперимент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ров</w:t>
            </w:r>
            <w:proofErr w:type="spell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ание</w:t>
            </w:r>
            <w:proofErr w:type="spellEnd"/>
            <w:proofErr w:type="gram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садка лука в 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ту, в камни, в опилки, в воду. Опыты: созд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 условий для роста лука 1- тепло, воду, свет. 2-тепло, воду, темноту. 3-холод, воду, свет.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Получить необходимые условия для роста лука (свет, вода, тепло)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4 - неделя апреля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Рассматривание цветочных 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мян через лупу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Дать понятие о том, что форма и количество семян у разных раст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ний разное.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деятельность выращивание рассады: виола моско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</w:t>
            </w:r>
            <w:proofErr w:type="gramStart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я(</w:t>
            </w:r>
            <w:proofErr w:type="spellStart"/>
            <w:proofErr w:type="gram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анюти</w:t>
            </w:r>
            <w:proofErr w:type="spell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ны</w:t>
            </w:r>
            <w:proofErr w:type="spell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глазки), барха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цы, горох, к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бачки.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Продолжить формир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вать навыки посадки и ухода за растениями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Дидактическая игра «</w:t>
            </w:r>
            <w:proofErr w:type="gramStart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Культу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ные</w:t>
            </w:r>
            <w:proofErr w:type="gramEnd"/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дикора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тущие»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Закреплять классиф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кацию растений по ценности для людей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Дидактическая игра «Цвето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ный магазин»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Закреплять умение 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личать цветы, находить нужный цветок среди других, называть его, научить детей групп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ровать растения по цв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ту, составлять красивые букеты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Наблюдение «Растут ли н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 растения?»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Продолжать учить 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тей замечать изменения в росте и развитии 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дневника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Продолжать учить 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тей замечать изменения в росте и развитии 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 - май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Труд в природе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D2723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Подготовить клумбы </w:t>
            </w:r>
            <w:r w:rsidR="002B26B2"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высадке рассады цв</w:t>
            </w:r>
            <w:r w:rsidR="002B26B2"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2B26B2"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тов, формировать инт</w:t>
            </w:r>
            <w:r w:rsidR="002B26B2"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2B26B2"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 к результату своего труда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Итоговая беседа «Огород на п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доконнике п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реноситься на участок детск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 сада 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Настроить детей на дальнейшую деятел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ность по пересадке ра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сады на участок де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ского сада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D2723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Рассказы детей: Как ухаживали за луком, дома, на подоконнике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Продолжать учить 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тей правильно строить суждения и делать в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воды о создании благ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приятных условий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 родители, д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выставки «От семени к рос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Закрепление получе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ных знаний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2B26B2" w:rsidRPr="009E4A47" w:rsidTr="002B26B2">
        <w:trPr>
          <w:trHeight w:hRule="exact" w:val="247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Обработка и оформление м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териалов прое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 в виде пр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зентации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6B2" w:rsidRPr="009E4A47" w:rsidRDefault="002B26B2" w:rsidP="002B26B2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4A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</w:tbl>
    <w:p w:rsidR="00F3509F" w:rsidRPr="009E4A47" w:rsidRDefault="00F3509F" w:rsidP="002B26B2">
      <w:pPr>
        <w:pStyle w:val="1"/>
        <w:shd w:val="clear" w:color="auto" w:fill="auto"/>
        <w:spacing w:after="0"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sectPr w:rsidR="00F3509F" w:rsidRPr="009E4A47" w:rsidSect="002B26B2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72" w:rsidRDefault="00404372" w:rsidP="00F3509F">
      <w:r>
        <w:separator/>
      </w:r>
    </w:p>
  </w:endnote>
  <w:endnote w:type="continuationSeparator" w:id="1">
    <w:p w:rsidR="00404372" w:rsidRDefault="00404372" w:rsidP="00F3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72" w:rsidRDefault="00404372"/>
  </w:footnote>
  <w:footnote w:type="continuationSeparator" w:id="1">
    <w:p w:rsidR="00404372" w:rsidRDefault="004043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20A3"/>
    <w:multiLevelType w:val="multilevel"/>
    <w:tmpl w:val="0C2A1A38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713B7"/>
    <w:multiLevelType w:val="hybridMultilevel"/>
    <w:tmpl w:val="F454DCF2"/>
    <w:lvl w:ilvl="0" w:tplc="5650B76A">
      <w:start w:val="6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3509F"/>
    <w:rsid w:val="00046999"/>
    <w:rsid w:val="000A3087"/>
    <w:rsid w:val="000D61BC"/>
    <w:rsid w:val="00206652"/>
    <w:rsid w:val="00227154"/>
    <w:rsid w:val="002B26B2"/>
    <w:rsid w:val="002D2723"/>
    <w:rsid w:val="003B0E23"/>
    <w:rsid w:val="003B0F73"/>
    <w:rsid w:val="003C74D8"/>
    <w:rsid w:val="00404372"/>
    <w:rsid w:val="004E72F2"/>
    <w:rsid w:val="005A06E5"/>
    <w:rsid w:val="005A4100"/>
    <w:rsid w:val="005C1E92"/>
    <w:rsid w:val="00827EA2"/>
    <w:rsid w:val="00872F18"/>
    <w:rsid w:val="009E171B"/>
    <w:rsid w:val="009E4A47"/>
    <w:rsid w:val="00AE4C68"/>
    <w:rsid w:val="00BA5984"/>
    <w:rsid w:val="00DD1E9A"/>
    <w:rsid w:val="00F3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509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3509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F3509F"/>
    <w:pPr>
      <w:shd w:val="clear" w:color="auto" w:fill="FFFFFF"/>
      <w:spacing w:after="300" w:line="0" w:lineRule="atLeast"/>
    </w:pPr>
    <w:rPr>
      <w:rFonts w:ascii="Calibri" w:eastAsia="Calibri" w:hAnsi="Calibri" w:cs="Calibri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B2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6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3C47-5232-4006-BB00-1A8795B0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831</Words>
  <Characters>4739</Characters>
  <Application>Microsoft Office Word</Application>
  <DocSecurity>0</DocSecurity>
  <Lines>39</Lines>
  <Paragraphs>11</Paragraphs>
  <ScaleCrop>false</ScaleCrop>
  <Company>Microsoft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Ягуар</cp:lastModifiedBy>
  <cp:revision>12</cp:revision>
  <dcterms:created xsi:type="dcterms:W3CDTF">2014-06-02T15:10:00Z</dcterms:created>
  <dcterms:modified xsi:type="dcterms:W3CDTF">2018-11-21T17:00:00Z</dcterms:modified>
</cp:coreProperties>
</file>