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D8" w:rsidRPr="00EB65EB" w:rsidRDefault="00701DFA" w:rsidP="00701DFA">
      <w:pPr>
        <w:jc w:val="right"/>
        <w:rPr>
          <w:rFonts w:ascii="Times New Roman" w:hAnsi="Times New Roman" w:cs="Times New Roman"/>
          <w:b/>
          <w:i/>
          <w:u w:val="single"/>
        </w:rPr>
      </w:pPr>
      <w:r w:rsidRPr="00EB65EB">
        <w:rPr>
          <w:rFonts w:ascii="Times New Roman" w:hAnsi="Times New Roman" w:cs="Times New Roman"/>
          <w:b/>
          <w:i/>
          <w:u w:val="single"/>
        </w:rPr>
        <w:t>В помощь педагогу:</w:t>
      </w:r>
    </w:p>
    <w:p w:rsidR="00701DFA" w:rsidRDefault="00701DFA" w:rsidP="00701D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Что нужно знать об экстремизме?</w:t>
      </w:r>
    </w:p>
    <w:p w:rsidR="00701DFA" w:rsidRPr="00701DFA" w:rsidRDefault="00701DFA" w:rsidP="00701DFA">
      <w:pPr>
        <w:pStyle w:val="a3"/>
        <w:rPr>
          <w:rFonts w:ascii="Times New Roman" w:hAnsi="Times New Roman" w:cs="Times New Roman"/>
          <w:b/>
          <w:i/>
        </w:rPr>
      </w:pPr>
      <w:r w:rsidRPr="00701DFA">
        <w:rPr>
          <w:rFonts w:ascii="Times New Roman" w:hAnsi="Times New Roman" w:cs="Times New Roman"/>
          <w:b/>
          <w:i/>
        </w:rPr>
        <w:t>Экстремистская деятельность (экстремизм) – это:</w:t>
      </w:r>
    </w:p>
    <w:p w:rsidR="00701DFA" w:rsidRDefault="00701DFA" w:rsidP="00701DF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Насильственное изменение основ конституционного строя и нарушение целостности Российской Федерации;</w:t>
      </w:r>
    </w:p>
    <w:p w:rsidR="00701DFA" w:rsidRDefault="00701DFA" w:rsidP="00701DF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Публичное оправдание терроризма и иная террористическая деятельность;</w:t>
      </w:r>
    </w:p>
    <w:p w:rsidR="00701DFA" w:rsidRDefault="00701DFA" w:rsidP="00701DF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Возбуждение социальной, расовой, национальной или религиозной розни;</w:t>
      </w:r>
    </w:p>
    <w:p w:rsidR="00701DFA" w:rsidRDefault="00701DFA" w:rsidP="00701DF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701DFA" w:rsidRDefault="00701DFA" w:rsidP="00701DF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701DFA" w:rsidRDefault="00701DFA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1DFA">
        <w:rPr>
          <w:rFonts w:ascii="Times New Roman" w:hAnsi="Times New Roman" w:cs="Times New Roman"/>
          <w:b/>
          <w:i/>
          <w:sz w:val="24"/>
          <w:szCs w:val="24"/>
        </w:rPr>
        <w:t>Экстремистские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материалы –</w:t>
      </w:r>
      <w:r w:rsidR="00EB65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предназначение для обнародования документы, призывающие к осуществлению экстремистской деятельности, либо обосновывающие необходимость осуществления такой деятельности.</w:t>
      </w:r>
    </w:p>
    <w:p w:rsidR="00701DFA" w:rsidRDefault="00701DFA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Экстремистская мотивация –</w:t>
      </w:r>
      <w:r>
        <w:rPr>
          <w:rFonts w:ascii="Times New Roman" w:hAnsi="Times New Roman" w:cs="Times New Roman"/>
          <w:sz w:val="24"/>
          <w:szCs w:val="24"/>
        </w:rPr>
        <w:t xml:space="preserve"> это мотивация, основанная на групповой солидарности, осознании себя членом привилегированной группы, имеющей право на подавление в различных формах «чужаков».</w:t>
      </w:r>
    </w:p>
    <w:p w:rsidR="00701DFA" w:rsidRDefault="00701DFA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Профилактика экстремизма</w:t>
      </w:r>
      <w:r w:rsidRPr="00701DFA">
        <w:rPr>
          <w:rFonts w:ascii="Times New Roman" w:hAnsi="Times New Roman" w:cs="Times New Roman"/>
          <w:sz w:val="24"/>
          <w:szCs w:val="24"/>
        </w:rPr>
        <w:t xml:space="preserve"> </w:t>
      </w:r>
      <w:r w:rsidR="00EB65E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B65EB">
        <w:rPr>
          <w:rFonts w:ascii="Times New Roman" w:hAnsi="Times New Roman" w:cs="Times New Roman"/>
          <w:sz w:val="24"/>
          <w:szCs w:val="24"/>
        </w:rPr>
        <w:t>это система определённых мер, направленных на предупреждение экстремистской деятельности, когда она еще не 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осуществлению экстремистской деятельности и т.д.).</w:t>
      </w:r>
    </w:p>
    <w:p w:rsidR="00EB65EB" w:rsidRDefault="00EB65EB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Терроризм</w:t>
      </w:r>
      <w:r>
        <w:rPr>
          <w:rFonts w:ascii="Times New Roman" w:hAnsi="Times New Roman" w:cs="Times New Roman"/>
          <w:sz w:val="24"/>
          <w:szCs w:val="24"/>
        </w:rPr>
        <w:t xml:space="preserve"> – это крайнее проявление экстремизма явление, связанное с насилием, угрожающее жизни и здоровью граждан.</w:t>
      </w:r>
    </w:p>
    <w:p w:rsidR="00EB65EB" w:rsidRDefault="00EB65EB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Национализм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это форма общественного единства, основанная на идее национального превосходства и национальной исключительности.</w:t>
      </w:r>
    </w:p>
    <w:p w:rsidR="00EB65EB" w:rsidRDefault="00EB65EB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Расизм </w:t>
      </w:r>
      <w:r>
        <w:rPr>
          <w:rFonts w:ascii="Times New Roman" w:hAnsi="Times New Roman" w:cs="Times New Roman"/>
          <w:sz w:val="24"/>
          <w:szCs w:val="24"/>
        </w:rPr>
        <w:t xml:space="preserve">– это совокупность концепций, основу которых составляют положения о физической и психической неравноценности человеческих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 решающем влиянии расовых различий на историю и культуру человеческого общества.</w:t>
      </w:r>
    </w:p>
    <w:p w:rsidR="00EB65EB" w:rsidRDefault="00EB65EB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Фашизм </w:t>
      </w:r>
      <w:r>
        <w:rPr>
          <w:rFonts w:ascii="Times New Roman" w:hAnsi="Times New Roman" w:cs="Times New Roman"/>
          <w:sz w:val="24"/>
          <w:szCs w:val="24"/>
        </w:rPr>
        <w:t>– это идеология и практика, утверждающие превосходство и исключительность определённой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EB65EB" w:rsidRPr="00EB65EB" w:rsidRDefault="00EB65EB" w:rsidP="00000A8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Толерантность </w:t>
      </w:r>
      <w:r>
        <w:rPr>
          <w:rFonts w:ascii="Times New Roman" w:hAnsi="Times New Roman" w:cs="Times New Roman"/>
          <w:sz w:val="24"/>
          <w:szCs w:val="24"/>
        </w:rPr>
        <w:t>– означает уважение, принятие и правильное понимание богатого многообразия культур нашего мира, форм самовыражения и способов проявлений человеческой индивидуальности (переводится как «терпимость»).</w:t>
      </w:r>
      <w:bookmarkStart w:id="0" w:name="_GoBack"/>
      <w:bookmarkEnd w:id="0"/>
    </w:p>
    <w:sectPr w:rsidR="00EB65EB" w:rsidRPr="00EB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EBAC"/>
      </v:shape>
    </w:pict>
  </w:numPicBullet>
  <w:abstractNum w:abstractNumId="0">
    <w:nsid w:val="04555CCE"/>
    <w:multiLevelType w:val="hybridMultilevel"/>
    <w:tmpl w:val="35F20B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FA"/>
    <w:rsid w:val="00000A81"/>
    <w:rsid w:val="00670ED8"/>
    <w:rsid w:val="00701DFA"/>
    <w:rsid w:val="00EB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DF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1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DF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1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2</cp:revision>
  <dcterms:created xsi:type="dcterms:W3CDTF">2018-06-15T03:31:00Z</dcterms:created>
  <dcterms:modified xsi:type="dcterms:W3CDTF">2018-06-15T03:54:00Z</dcterms:modified>
</cp:coreProperties>
</file>