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9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FEC">
        <w:rPr>
          <w:rFonts w:ascii="Times New Roman" w:hAnsi="Times New Roman" w:cs="Times New Roman"/>
          <w:sz w:val="28"/>
          <w:szCs w:val="28"/>
        </w:rPr>
        <w:t>МУНИЦИПАЛЬНОЕ ДОШКОЛЬНОЕ ОБЩЕОБРАЗОВАТЕЛЬНОЕ БЮДЖЕТНОЕ УЧРЕЖДЕНИЕ ЦЕНТР РАЗВИТИЯ РЕБЕНКА –</w:t>
      </w:r>
    </w:p>
    <w:p w:rsidR="00F8329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FEC">
        <w:rPr>
          <w:rFonts w:ascii="Times New Roman" w:hAnsi="Times New Roman" w:cs="Times New Roman"/>
          <w:sz w:val="28"/>
          <w:szCs w:val="28"/>
        </w:rPr>
        <w:t>ДЕТСКИЙ САД №4 «ЛЕСОВИЧОК»</w:t>
      </w:r>
    </w:p>
    <w:p w:rsidR="00F8329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29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299" w:rsidRPr="002A4BB9" w:rsidRDefault="00A966EB" w:rsidP="00A966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на </w:t>
      </w:r>
      <w:r w:rsidR="00F83299" w:rsidRPr="002A4BB9">
        <w:rPr>
          <w:rFonts w:ascii="Times New Roman" w:hAnsi="Times New Roman" w:cs="Times New Roman"/>
          <w:color w:val="000000"/>
          <w:sz w:val="28"/>
          <w:szCs w:val="28"/>
        </w:rPr>
        <w:t>конкурс экспозиций в дошколь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ных образовательных организациях </w:t>
      </w:r>
      <w:r w:rsidR="00F83299" w:rsidRPr="002A4BB9">
        <w:rPr>
          <w:rFonts w:ascii="Times New Roman" w:hAnsi="Times New Roman" w:cs="Times New Roman"/>
          <w:color w:val="000000"/>
          <w:sz w:val="28"/>
          <w:szCs w:val="28"/>
        </w:rPr>
        <w:t>«Эколята-дошколята»</w:t>
      </w:r>
    </w:p>
    <w:p w:rsidR="00F8329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9" w:rsidRPr="002A4BB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9" w:rsidRPr="00382D20" w:rsidRDefault="00F83299" w:rsidP="00F8329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82D20">
        <w:rPr>
          <w:rFonts w:ascii="Times New Roman" w:hAnsi="Times New Roman" w:cs="Times New Roman"/>
          <w:b/>
          <w:sz w:val="32"/>
          <w:szCs w:val="32"/>
          <w:u w:val="single"/>
        </w:rPr>
        <w:t>Авторы:</w:t>
      </w:r>
      <w:r w:rsidRPr="00382D20">
        <w:rPr>
          <w:rFonts w:ascii="Times New Roman" w:hAnsi="Times New Roman" w:cs="Times New Roman"/>
          <w:sz w:val="32"/>
          <w:szCs w:val="32"/>
        </w:rPr>
        <w:t xml:space="preserve">  Редина Анастасия Николаевна, воспитатель высшей квалификационной категории;</w:t>
      </w:r>
    </w:p>
    <w:p w:rsidR="00F83299" w:rsidRPr="00382D20" w:rsidRDefault="00F83299" w:rsidP="00F8329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82D20">
        <w:rPr>
          <w:rFonts w:ascii="Times New Roman" w:hAnsi="Times New Roman" w:cs="Times New Roman"/>
          <w:sz w:val="32"/>
          <w:szCs w:val="32"/>
        </w:rPr>
        <w:t xml:space="preserve">                 Халимова Марина Олеговна, музыкальный руководитель высшей квалификационной категории;</w:t>
      </w:r>
    </w:p>
    <w:p w:rsidR="00F83299" w:rsidRPr="002A4BB9" w:rsidRDefault="00F83299" w:rsidP="00F832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299" w:rsidRPr="00F20001" w:rsidRDefault="00F83299" w:rsidP="00F83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3EF">
        <w:rPr>
          <w:rFonts w:ascii="Times New Roman" w:eastAsia="Times New Roman" w:hAnsi="Times New Roman" w:cs="Times New Roman"/>
          <w:sz w:val="28"/>
          <w:szCs w:val="28"/>
          <w:lang w:eastAsia="ru-RU"/>
        </w:rPr>
        <w:t>676731, Амурская область. Бурейский район, пгт. Талакан</w:t>
      </w:r>
    </w:p>
    <w:p w:rsidR="00F83299" w:rsidRPr="00A003EF" w:rsidRDefault="00F83299" w:rsidP="00F83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299" w:rsidRPr="002A4BB9" w:rsidRDefault="00F83299" w:rsidP="00F832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Тел:</w:t>
      </w:r>
      <w:r w:rsidRPr="002A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8-963-805-71-40,  8-909-895-78-48</w:t>
      </w:r>
    </w:p>
    <w:p w:rsidR="00F83299" w:rsidRDefault="00F83299" w:rsidP="00F832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B9">
        <w:rPr>
          <w:rFonts w:ascii="Times New Roman" w:eastAsia="Times New Roman" w:hAnsi="Times New Roman" w:cs="Times New Roman"/>
          <w:sz w:val="28"/>
          <w:szCs w:val="28"/>
          <w:lang w:eastAsia="ru-RU"/>
        </w:rPr>
        <w:t>8-41634-27-504</w:t>
      </w:r>
    </w:p>
    <w:p w:rsidR="00F83299" w:rsidRPr="002C10CD" w:rsidRDefault="00F83299" w:rsidP="00F832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299" w:rsidRPr="002A4BB9" w:rsidRDefault="00F83299" w:rsidP="00F832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Электронная почта: </w:t>
      </w:r>
    </w:p>
    <w:p w:rsidR="00F83299" w:rsidRPr="002A4BB9" w:rsidRDefault="00037933" w:rsidP="00F832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F83299" w:rsidRPr="002A4BB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marina</w:t>
        </w:r>
        <w:r w:rsidR="00F83299" w:rsidRPr="002A4BB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F83299" w:rsidRPr="002A4BB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halimova</w:t>
        </w:r>
        <w:r w:rsidR="00F83299" w:rsidRPr="002A4BB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F83299" w:rsidRPr="002A4BB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F83299" w:rsidRPr="002A4BB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F83299" w:rsidRPr="002A4BB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F83299" w:rsidRDefault="00037933" w:rsidP="00F83299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  <w:lang w:eastAsia="ru-RU"/>
        </w:rPr>
      </w:pPr>
      <w:hyperlink r:id="rId8" w:history="1">
        <w:r w:rsidR="00F83299" w:rsidRPr="002A4BB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mdobulesovichok@yandex.ru</w:t>
        </w:r>
      </w:hyperlink>
    </w:p>
    <w:p w:rsidR="00F83299" w:rsidRDefault="00F83299" w:rsidP="00F832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3299" w:rsidRPr="00382D20" w:rsidRDefault="00F83299" w:rsidP="00F832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872CD28" wp14:editId="7735502B">
            <wp:simplePos x="0" y="0"/>
            <wp:positionH relativeFrom="column">
              <wp:posOffset>-24130</wp:posOffset>
            </wp:positionH>
            <wp:positionV relativeFrom="paragraph">
              <wp:posOffset>102870</wp:posOffset>
            </wp:positionV>
            <wp:extent cx="5876925" cy="3769360"/>
            <wp:effectExtent l="990600" t="57150" r="66675" b="135890"/>
            <wp:wrapThrough wrapText="bothSides">
              <wp:wrapPolygon edited="0">
                <wp:start x="-210" y="-327"/>
                <wp:lineTo x="-210" y="15611"/>
                <wp:lineTo x="-3641" y="15611"/>
                <wp:lineTo x="-3501" y="19104"/>
                <wp:lineTo x="-2171" y="19104"/>
                <wp:lineTo x="-2171" y="20850"/>
                <wp:lineTo x="-910" y="20850"/>
                <wp:lineTo x="-910" y="21833"/>
                <wp:lineTo x="70" y="22270"/>
                <wp:lineTo x="21495" y="22270"/>
                <wp:lineTo x="21775" y="20960"/>
                <wp:lineTo x="21775" y="-327"/>
                <wp:lineTo x="-210" y="-327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44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93" r="1068"/>
                    <a:stretch/>
                  </pic:blipFill>
                  <pic:spPr bwMode="auto">
                    <a:xfrm>
                      <a:off x="0" y="0"/>
                      <a:ext cx="5876925" cy="3769360"/>
                    </a:xfrm>
                    <a:prstGeom prst="rect">
                      <a:avLst/>
                    </a:prstGeom>
                    <a:ln w="28575" cap="rnd">
                      <a:solidFill>
                        <a:srgbClr val="00B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29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</w:t>
      </w:r>
      <w:r w:rsidRPr="002A4BB9">
        <w:rPr>
          <w:rFonts w:ascii="Times New Roman" w:hAnsi="Times New Roman" w:cs="Times New Roman"/>
          <w:b/>
          <w:color w:val="000000"/>
          <w:sz w:val="28"/>
          <w:szCs w:val="28"/>
        </w:rPr>
        <w:t>писание стенда (уголка) «Эколята-дошколята»</w:t>
      </w:r>
    </w:p>
    <w:p w:rsidR="00F83299" w:rsidRDefault="00F83299" w:rsidP="00F832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BB9">
        <w:rPr>
          <w:rFonts w:ascii="Times New Roman" w:hAnsi="Times New Roman" w:cs="Times New Roman"/>
          <w:color w:val="000000"/>
          <w:sz w:val="28"/>
          <w:szCs w:val="28"/>
        </w:rPr>
        <w:t>Важная особенность нашего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A4BB9">
        <w:rPr>
          <w:rFonts w:ascii="Times New Roman" w:hAnsi="Times New Roman" w:cs="Times New Roman"/>
          <w:color w:val="000000"/>
          <w:sz w:val="28"/>
          <w:szCs w:val="28"/>
        </w:rPr>
        <w:t>это наличие экологической комнаты. Она представляет собой отдельное помещение в здании, где проходят различные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>, беседы, опыты, просмотры фото и видео материалов на экологическую тему.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Комната оборудована всем необходимым для продуктивной роботы детей и педагогов. Это и наличие мультимедийной доски, проектора, оборудования для опытно – экспериментальной деятельности, макеты различных природных ископаемых, методические пособия и дидактический материал. Большое разнообразие комнатных растений и интерьер располагает атмосферой природы.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создании </w:t>
      </w:r>
      <w:r w:rsidRPr="00E016A5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экологического уголка «Эколята - дошколята»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ни у кого не было сомнений, что создать его необходимо именно в комнате экологии.</w:t>
      </w:r>
    </w:p>
    <w:p w:rsidR="00F83299" w:rsidRDefault="00F83299" w:rsidP="00F832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517D40" wp14:editId="783EF55C">
            <wp:extent cx="5937873" cy="3823854"/>
            <wp:effectExtent l="19050" t="19050" r="25400" b="247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4"/>
                    <a:stretch/>
                  </pic:blipFill>
                  <pic:spPr bwMode="auto">
                    <a:xfrm>
                      <a:off x="0" y="0"/>
                      <a:ext cx="5940425" cy="3825497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отличие от стенда, сразу видны преимущества. Специально отведенное место на большой стене дало возможность создать три зоны: основная информация, план схема экологической тропы и общая информация Стенд имеет общее название – «Эколята – дошколята». 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Далее горизонтально расположена основная информация о группе, которую мы назвали «Юные экологи»:</w:t>
      </w:r>
    </w:p>
    <w:p w:rsidR="00F83299" w:rsidRPr="00E016A5" w:rsidRDefault="00F83299" w:rsidP="00F8329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6A5">
        <w:rPr>
          <w:rFonts w:ascii="Times New Roman" w:hAnsi="Times New Roman" w:cs="Times New Roman"/>
          <w:color w:val="000000"/>
          <w:sz w:val="28"/>
          <w:szCs w:val="28"/>
        </w:rPr>
        <w:t>девиз</w:t>
      </w:r>
    </w:p>
    <w:p w:rsidR="00F83299" w:rsidRDefault="00F83299" w:rsidP="00F8329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6A5">
        <w:rPr>
          <w:rFonts w:ascii="Times New Roman" w:hAnsi="Times New Roman" w:cs="Times New Roman"/>
          <w:color w:val="000000"/>
          <w:sz w:val="28"/>
          <w:szCs w:val="28"/>
        </w:rPr>
        <w:t>клятва</w:t>
      </w:r>
    </w:p>
    <w:p w:rsidR="00F83299" w:rsidRDefault="00F83299" w:rsidP="00F8329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гимн</w:t>
      </w:r>
    </w:p>
    <w:p w:rsidR="00F83299" w:rsidRDefault="00F83299" w:rsidP="00F8329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экологический календарь</w:t>
      </w:r>
    </w:p>
    <w:p w:rsidR="00F83299" w:rsidRDefault="00F83299" w:rsidP="00F8329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правила эколят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262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262">
        <w:rPr>
          <w:rFonts w:ascii="Times New Roman" w:hAnsi="Times New Roman" w:cs="Times New Roman"/>
          <w:color w:val="000000"/>
          <w:sz w:val="28"/>
          <w:szCs w:val="28"/>
        </w:rPr>
        <w:t>левой стороны расположена вертикальная зона,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торая содержит общую информацию и </w:t>
      </w:r>
      <w:r w:rsidRPr="00382D20">
        <w:rPr>
          <w:rFonts w:ascii="Times New Roman" w:hAnsi="Times New Roman" w:cs="Times New Roman"/>
          <w:color w:val="000000"/>
          <w:sz w:val="28"/>
          <w:szCs w:val="28"/>
        </w:rPr>
        <w:t>разбита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рубрики. Это представлено в формате А4 в виде папок уголков:</w:t>
      </w:r>
    </w:p>
    <w:p w:rsidR="00F83299" w:rsidRDefault="00F83299" w:rsidP="00F832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экологические проекты</w:t>
      </w:r>
    </w:p>
    <w:p w:rsidR="00F83299" w:rsidRDefault="00F83299" w:rsidP="00F832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эковернисаж</w:t>
      </w:r>
    </w:p>
    <w:p w:rsidR="00F83299" w:rsidRDefault="00F83299" w:rsidP="00F832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красная книга Амурской области</w:t>
      </w:r>
    </w:p>
    <w:p w:rsidR="00F83299" w:rsidRDefault="00F83299" w:rsidP="00F832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фотоотчеты</w:t>
      </w:r>
    </w:p>
    <w:p w:rsidR="00F83299" w:rsidRDefault="00F83299" w:rsidP="00F832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новости и события</w:t>
      </w:r>
    </w:p>
    <w:p w:rsidR="00F83299" w:rsidRDefault="00F83299" w:rsidP="00F8329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экологические игры</w:t>
      </w:r>
    </w:p>
    <w:p w:rsidR="00F83299" w:rsidRDefault="00F83299" w:rsidP="00F8329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257C6F4" wp14:editId="1C785449">
            <wp:simplePos x="0" y="0"/>
            <wp:positionH relativeFrom="column">
              <wp:posOffset>-292735</wp:posOffset>
            </wp:positionH>
            <wp:positionV relativeFrom="paragraph">
              <wp:posOffset>728345</wp:posOffset>
            </wp:positionV>
            <wp:extent cx="4050030" cy="3014980"/>
            <wp:effectExtent l="174625" t="168275" r="410845" b="3727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15336" r="18364" b="17027"/>
                    <a:stretch/>
                  </pic:blipFill>
                  <pic:spPr bwMode="auto">
                    <a:xfrm rot="5400000">
                      <a:off x="0" y="0"/>
                      <a:ext cx="4050030" cy="30149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рубрик периодически обновляется. </w:t>
      </w:r>
      <w:r w:rsidRPr="00544FD3">
        <w:rPr>
          <w:rFonts w:ascii="Times New Roman" w:hAnsi="Times New Roman" w:cs="Times New Roman"/>
          <w:b/>
          <w:color w:val="000000"/>
          <w:sz w:val="28"/>
          <w:szCs w:val="28"/>
        </w:rPr>
        <w:t>Красная книга Амурской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дает возможность ребятам узнать о редких исчезающих видах растений и животных нашего края.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1C5F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новостях и событиях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обновляется каждую неделю. Ребята узнают об экологических праздниках, общую информацию по природным явлениям в Амурской области и в поселке Талакан, а так же все события экологической направленности, происходящие на территории ДОУ.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581C5F">
        <w:rPr>
          <w:rFonts w:ascii="Times New Roman" w:hAnsi="Times New Roman" w:cs="Times New Roman"/>
          <w:b/>
          <w:color w:val="000000"/>
          <w:sz w:val="28"/>
          <w:szCs w:val="28"/>
        </w:rPr>
        <w:t>Фотоотчетах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 постоянно выкладывают фото детей с занятий, экскурсий, прогулок, а так же разных праздников и мероприятий.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рубрике </w:t>
      </w:r>
      <w:r w:rsidRPr="00581C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«Экологические игры»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размещена картотека игр, дидактических пособий, наблюдений, игровых экспериментов.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0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Эковернисаж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содержит интересные и необычные рисунки детей.</w:t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Одна из значимых рубрик является </w:t>
      </w:r>
      <w:r w:rsidRPr="00581C5F">
        <w:rPr>
          <w:rFonts w:ascii="Times New Roman" w:hAnsi="Times New Roman" w:cs="Times New Roman"/>
          <w:b/>
          <w:color w:val="000000"/>
          <w:sz w:val="28"/>
          <w:szCs w:val="28"/>
        </w:rPr>
        <w:t>«Экологические проекты»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деятельность проходит на протяжении всего года. Главные участники проектов дети старшей и подготовительной групп, педагоги, родители. Также приобщаем детей средней группы. В данный момент ведется работа над долгосрочным проектом «Экологическая тропа в гостях у Лесовичка». </w:t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Большую</w:t>
      </w:r>
      <w:r w:rsidRPr="00BA5F45">
        <w:rPr>
          <w:rFonts w:ascii="Times New Roman" w:eastAsia="Calibri" w:hAnsi="Times New Roman" w:cs="Times New Roman"/>
          <w:sz w:val="28"/>
          <w:szCs w:val="28"/>
        </w:rPr>
        <w:t xml:space="preserve"> част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BA5F45">
        <w:rPr>
          <w:rFonts w:ascii="Times New Roman" w:eastAsia="Calibri" w:hAnsi="Times New Roman" w:cs="Times New Roman"/>
          <w:sz w:val="28"/>
          <w:szCs w:val="28"/>
        </w:rPr>
        <w:t xml:space="preserve"> стенда занимает третья зона, это площадка для </w:t>
      </w:r>
      <w:proofErr w:type="gramStart"/>
      <w:r w:rsidRPr="004E7B30">
        <w:rPr>
          <w:rFonts w:ascii="Times New Roman" w:eastAsia="Calibri" w:hAnsi="Times New Roman" w:cs="Times New Roman"/>
          <w:b/>
          <w:sz w:val="28"/>
          <w:szCs w:val="28"/>
        </w:rPr>
        <w:t>план  -</w:t>
      </w:r>
      <w:proofErr w:type="gramEnd"/>
      <w:r w:rsidRPr="004E7B30">
        <w:rPr>
          <w:rFonts w:ascii="Times New Roman" w:eastAsia="Calibri" w:hAnsi="Times New Roman" w:cs="Times New Roman"/>
          <w:b/>
          <w:sz w:val="28"/>
          <w:szCs w:val="28"/>
        </w:rPr>
        <w:t xml:space="preserve"> схемы экологической тропы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4E7B30">
        <w:rPr>
          <w:rFonts w:ascii="Times New Roman" w:eastAsia="Calibri" w:hAnsi="Times New Roman" w:cs="Times New Roman"/>
          <w:sz w:val="28"/>
          <w:szCs w:val="28"/>
        </w:rPr>
        <w:t>созданной на территории учреждения.</w:t>
      </w:r>
    </w:p>
    <w:p w:rsidR="00F83299" w:rsidRDefault="00F83299" w:rsidP="00F83299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463F99" wp14:editId="5502AA92">
            <wp:extent cx="4845132" cy="3455720"/>
            <wp:effectExtent l="190500" t="190500" r="393700" b="3733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9" t="14399" r="6403" b="8001"/>
                    <a:stretch/>
                  </pic:blipFill>
                  <pic:spPr bwMode="auto">
                    <a:xfrm>
                      <a:off x="0" y="0"/>
                      <a:ext cx="4847213" cy="345720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Э</w:t>
      </w:r>
      <w:r w:rsidRPr="00BA5F45">
        <w:rPr>
          <w:rFonts w:ascii="Times New Roman" w:eastAsia="Calibri" w:hAnsi="Times New Roman" w:cs="Times New Roman"/>
          <w:sz w:val="28"/>
          <w:szCs w:val="28"/>
        </w:rPr>
        <w:t xml:space="preserve">кологическая тропа состоит из </w:t>
      </w:r>
      <w:r>
        <w:rPr>
          <w:rFonts w:ascii="Times New Roman" w:eastAsia="Calibri" w:hAnsi="Times New Roman" w:cs="Times New Roman"/>
          <w:sz w:val="28"/>
          <w:szCs w:val="28"/>
        </w:rPr>
        <w:t>21 станции</w:t>
      </w:r>
      <w:r w:rsidRPr="00BA5F45">
        <w:rPr>
          <w:rFonts w:ascii="Times New Roman" w:eastAsia="Calibri" w:hAnsi="Times New Roman" w:cs="Times New Roman"/>
          <w:sz w:val="28"/>
          <w:szCs w:val="28"/>
        </w:rPr>
        <w:t xml:space="preserve">, на которых дети знакомятся с естественными биоценозами, многообразием растений и животных, связями, которые имеются между ними. Очень интересная и познавательная станция </w:t>
      </w:r>
      <w:r w:rsidRPr="00691BE2">
        <w:rPr>
          <w:rFonts w:ascii="Times New Roman" w:eastAsia="Calibri" w:hAnsi="Times New Roman" w:cs="Times New Roman"/>
          <w:sz w:val="28"/>
          <w:szCs w:val="28"/>
        </w:rPr>
        <w:t>“Фруктовый сад”, «Чудо - огород», «Сосновый и Еловый бор» и мн. др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Многообразие станций на тропе говорит о правильном формировании у детей дошкольного возраста элементов экологической культуры, экологически грамотного поведения в природе, гуманного отношения к живым объектам флоры и фауны. Отправной точкой служит как раз экологическая комната.</w:t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Ниже под зонами стенда находятся шкаф и полочки. На полках выставлены макеты экологических объектов, фотоальбом «Природа и мы», детские энциклопедии, журналы и книги. В шкафчике необходимая литература, пособия для детей и педагогов; а так же наличие авторских пособий, игр ЭОР (диски с познавательными мультфильмами и интерактивными играми), методические пособия  и материалы для проведения занятий, литература для педагогов и детей по экологическому воспитанию.</w:t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Справа от стенда находится </w:t>
      </w:r>
      <w:r w:rsidRPr="009D6137">
        <w:rPr>
          <w:rFonts w:ascii="Times New Roman" w:eastAsia="Calibri" w:hAnsi="Times New Roman" w:cs="Times New Roman"/>
          <w:b/>
          <w:sz w:val="28"/>
          <w:szCs w:val="28"/>
        </w:rPr>
        <w:t>уголок природы</w:t>
      </w:r>
      <w:r>
        <w:rPr>
          <w:rFonts w:ascii="Times New Roman" w:eastAsia="Calibri" w:hAnsi="Times New Roman" w:cs="Times New Roman"/>
          <w:sz w:val="28"/>
          <w:szCs w:val="28"/>
        </w:rPr>
        <w:t>, имеется календарь погоды, где ребята с удовольствием сами отмечают дни недели, времена года, дату, состояние погоды и т.д. Так же в экологическом уголке есть образцы природных ископаемых, наличие лабораторного инвентаря для проведения различных опытов и экспериментов.</w:t>
      </w:r>
    </w:p>
    <w:p w:rsidR="00F83299" w:rsidRDefault="00F83299" w:rsidP="00F83299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5682A5" wp14:editId="2BDEEB74">
            <wp:extent cx="4880759" cy="3660438"/>
            <wp:effectExtent l="190500" t="190500" r="396240" b="3784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3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888" cy="365903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экологической комнате напротив стенда имеется </w:t>
      </w:r>
      <w:r w:rsidRPr="00691BE2">
        <w:rPr>
          <w:rFonts w:ascii="Times New Roman" w:eastAsia="Calibri" w:hAnsi="Times New Roman" w:cs="Times New Roman"/>
          <w:b/>
          <w:sz w:val="28"/>
          <w:szCs w:val="28"/>
        </w:rPr>
        <w:t>рабочая зона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детей, где выполняется практическая работа (художественная деятельность, лепка, опытно – экспериментальная деятельность). </w:t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FB901E" wp14:editId="4AD4939B">
            <wp:extent cx="4876977" cy="3657600"/>
            <wp:effectExtent l="19050" t="19050" r="1905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6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940" cy="366582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83299" w:rsidRDefault="00F83299" w:rsidP="00F83299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Здесь же создана мини лаборатория с образцами полезных ископаемых, злаковых культур, некоторым оборудованием.</w:t>
      </w:r>
    </w:p>
    <w:p w:rsidR="00F83299" w:rsidRDefault="00F83299" w:rsidP="00F83299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2F90CD" wp14:editId="33D2ED1A">
            <wp:extent cx="4797631" cy="3598095"/>
            <wp:effectExtent l="19050" t="19050" r="22225" b="21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692" cy="3599641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83299" w:rsidRDefault="00F83299" w:rsidP="00F83299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3299" w:rsidRPr="00A935D2" w:rsidRDefault="00F83299" w:rsidP="00F83299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DED61D" wp14:editId="28C8DDF2">
            <wp:extent cx="4861139" cy="3645724"/>
            <wp:effectExtent l="19050" t="19050" r="15875" b="1206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593" cy="365881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Тематические выставки рисунков, поделок, фотовыставок проходят тут же в комнате экологии. Самые лучшие работы отмечаются и пополняют наш экологический фонд.</w:t>
      </w:r>
    </w:p>
    <w:p w:rsidR="00F83299" w:rsidRDefault="00F83299" w:rsidP="00F83299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CF7445D" wp14:editId="75066725">
            <wp:simplePos x="0" y="0"/>
            <wp:positionH relativeFrom="column">
              <wp:posOffset>3016250</wp:posOffset>
            </wp:positionH>
            <wp:positionV relativeFrom="paragraph">
              <wp:posOffset>22860</wp:posOffset>
            </wp:positionV>
            <wp:extent cx="2790190" cy="2092325"/>
            <wp:effectExtent l="38100" t="19050" r="29210" b="708025"/>
            <wp:wrapThrough wrapText="bothSides">
              <wp:wrapPolygon edited="0">
                <wp:start x="442" y="-197"/>
                <wp:lineTo x="-295" y="-197"/>
                <wp:lineTo x="-295" y="28713"/>
                <wp:lineTo x="21679" y="28713"/>
                <wp:lineTo x="21679" y="23796"/>
                <wp:lineTo x="21384" y="22813"/>
                <wp:lineTo x="20794" y="21829"/>
                <wp:lineTo x="20941" y="21829"/>
                <wp:lineTo x="21679" y="19076"/>
                <wp:lineTo x="21679" y="2163"/>
                <wp:lineTo x="21384" y="787"/>
                <wp:lineTo x="20941" y="-197"/>
                <wp:lineTo x="442" y="-197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092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0070C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AFDB99" wp14:editId="22883874">
            <wp:extent cx="2818510" cy="2113808"/>
            <wp:effectExtent l="38100" t="19050" r="39370" b="7251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181" cy="21233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0070C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83299" w:rsidRDefault="00F83299" w:rsidP="00F8329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Считаем, что наличие экологического уголка в детских учебных заведениях необходимостью. Благодаря таким уголкам, несомненно, повышается значимость, успешность экологического воспитания, образования и просвещения дошкольников.</w:t>
      </w: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Pr="004E7B30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1B0" w:rsidRDefault="008B11B0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3299" w:rsidRPr="00BA5F45" w:rsidRDefault="00F83299" w:rsidP="00F83299">
      <w:pPr>
        <w:pStyle w:val="a4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687" w:rsidRDefault="00D33687" w:rsidP="00D3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Мероприятие с использованием стенда (уголка) «Эколята - дошколята» для детей старшего дошкольного возраста</w:t>
      </w:r>
    </w:p>
    <w:p w:rsidR="00D33687" w:rsidRDefault="00D33687" w:rsidP="00D3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«Юные профессоры водной лаборатории»</w:t>
      </w:r>
    </w:p>
    <w:p w:rsidR="00D33687" w:rsidRDefault="00D33687" w:rsidP="00D3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899" w:rsidRPr="009918C5" w:rsidRDefault="006E3899" w:rsidP="00D3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8C5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Вода — основа жизни на Земле,</w:t>
      </w:r>
      <w:r w:rsidRPr="009918C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918C5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Она необходима всем вокруг:</w:t>
      </w:r>
      <w:r w:rsidRPr="009918C5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br/>
        <w:t>Растениям, животным, человеку,</w:t>
      </w:r>
      <w:r w:rsidRPr="009918C5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br/>
        <w:t>Расходуй ее бережно, мой друг!</w:t>
      </w:r>
    </w:p>
    <w:p w:rsidR="00A966EB" w:rsidRDefault="00A966EB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299" w:rsidRDefault="00F83299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A966EB" w:rsidRDefault="00A966EB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мероприятие разработано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и 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программой учреждения, основанной на примерной общеобразовательной программе дошкольного образования «Детство» (</w:t>
      </w:r>
      <w:proofErr w:type="spellStart"/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Авт.Т.И.Бабаевой</w:t>
      </w:r>
      <w:proofErr w:type="spellEnd"/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А.Г.Гогоберидзе</w:t>
      </w:r>
      <w:proofErr w:type="spellEnd"/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З.А.Михайловой</w:t>
      </w:r>
      <w:proofErr w:type="spellEnd"/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детей группы общеразвивающей направленности с 6 до 7 лет. </w:t>
      </w:r>
      <w:r w:rsidR="00D3368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ероприятие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проводилось в 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проекта «Экологическая тропа по следам Лесовичка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направлено </w:t>
      </w:r>
      <w:r w:rsidRPr="00D33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33687" w:rsidRPr="00D33687">
        <w:rPr>
          <w:rFonts w:ascii="Times New Roman" w:hAnsi="Times New Roman" w:cs="Times New Roman"/>
          <w:sz w:val="28"/>
          <w:szCs w:val="28"/>
        </w:rPr>
        <w:t xml:space="preserve">формирование экологической культуры и мышления, </w:t>
      </w:r>
      <w:r w:rsidR="00D33687" w:rsidRPr="00D33687">
        <w:rPr>
          <w:rFonts w:ascii="Times New Roman" w:hAnsi="Times New Roman" w:cs="Times New Roman"/>
          <w:color w:val="000000"/>
          <w:sz w:val="28"/>
          <w:szCs w:val="28"/>
        </w:rPr>
        <w:t>бережному и уважительному отношению к природе.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1467" w:rsidRPr="000A1467" w:rsidRDefault="000A1467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467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Первые представления о воде складываются в младшем дошкольном возрасте: вода течёт из крана, в весеннем ручейке, вода растекается, её можно разлить. Но сколько секретов таит в себе вода, когда дети удивляются исчезнувшим лужам на асфальте, своему отражению в воде, запотевшим окнам в раздевалке от сырой одежды и многому другому… Путём экспериментирования мы решили разгадать некоторые секреты воды. Что же это за секреты?</w:t>
      </w:r>
    </w:p>
    <w:p w:rsidR="00F83299" w:rsidRPr="00931A2D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поставленных задач осуществлялось через следующие образовательные области: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 – коммуникативное развитие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развитие». Основная деятельность на мероприятии направлена на опытно – экспериментальную деятельность.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3299" w:rsidRPr="00931A2D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конспект является авторской разработкой и построен в соответствии  </w:t>
      </w:r>
    </w:p>
    <w:p w:rsidR="00F83299" w:rsidRPr="00931A2D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дидактическими и общепедагогическими принципами:</w:t>
      </w:r>
    </w:p>
    <w:p w:rsidR="00F83299" w:rsidRPr="00931A2D" w:rsidRDefault="00F83299" w:rsidP="00F832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31A2D">
        <w:rPr>
          <w:rFonts w:ascii="Times New Roman" w:eastAsia="Calibri" w:hAnsi="Times New Roman" w:cs="Times New Roman"/>
          <w:sz w:val="28"/>
          <w:szCs w:val="28"/>
        </w:rPr>
        <w:t>• Принцип доступности (соответствие возрастным особенностям)</w:t>
      </w:r>
    </w:p>
    <w:p w:rsidR="00F83299" w:rsidRPr="00931A2D" w:rsidRDefault="00F83299" w:rsidP="00F832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31A2D">
        <w:rPr>
          <w:rFonts w:ascii="Times New Roman" w:eastAsia="Calibri" w:hAnsi="Times New Roman" w:cs="Times New Roman"/>
          <w:sz w:val="28"/>
          <w:szCs w:val="28"/>
        </w:rPr>
        <w:t xml:space="preserve">• Принцип непрерывности (занятие было построено на основе предыдущих </w:t>
      </w:r>
      <w:r>
        <w:rPr>
          <w:rFonts w:ascii="Times New Roman" w:eastAsia="Calibri" w:hAnsi="Times New Roman" w:cs="Times New Roman"/>
          <w:sz w:val="28"/>
          <w:szCs w:val="28"/>
        </w:rPr>
        <w:t>НОД</w:t>
      </w:r>
      <w:r w:rsidRPr="00931A2D">
        <w:rPr>
          <w:rFonts w:ascii="Times New Roman" w:eastAsia="Calibri" w:hAnsi="Times New Roman" w:cs="Times New Roman"/>
          <w:sz w:val="28"/>
          <w:szCs w:val="28"/>
        </w:rPr>
        <w:t xml:space="preserve"> и совместных действий </w:t>
      </w:r>
      <w:r>
        <w:rPr>
          <w:rFonts w:ascii="Times New Roman" w:eastAsia="Calibri" w:hAnsi="Times New Roman" w:cs="Times New Roman"/>
          <w:sz w:val="28"/>
          <w:szCs w:val="28"/>
        </w:rPr>
        <w:t>педагога</w:t>
      </w:r>
      <w:r w:rsidRPr="00931A2D">
        <w:rPr>
          <w:rFonts w:ascii="Times New Roman" w:eastAsia="Calibri" w:hAnsi="Times New Roman" w:cs="Times New Roman"/>
          <w:sz w:val="28"/>
          <w:szCs w:val="28"/>
        </w:rPr>
        <w:t xml:space="preserve"> и детей)</w:t>
      </w:r>
    </w:p>
    <w:p w:rsidR="00F83299" w:rsidRPr="00931A2D" w:rsidRDefault="00F83299" w:rsidP="00F832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31A2D">
        <w:rPr>
          <w:rFonts w:ascii="Times New Roman" w:eastAsia="Calibri" w:hAnsi="Times New Roman" w:cs="Times New Roman"/>
          <w:sz w:val="28"/>
          <w:szCs w:val="28"/>
        </w:rPr>
        <w:t>• Принцип активности (поддерживалась мотивация и интерес)</w:t>
      </w:r>
      <w:r w:rsidRPr="00931A2D">
        <w:rPr>
          <w:rFonts w:ascii="Times New Roman" w:eastAsia="Calibri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F83299" w:rsidRPr="00931A2D" w:rsidRDefault="00F83299" w:rsidP="00F832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31A2D">
        <w:rPr>
          <w:rFonts w:ascii="Times New Roman" w:eastAsia="Calibri" w:hAnsi="Times New Roman" w:cs="Times New Roman"/>
          <w:sz w:val="28"/>
          <w:szCs w:val="28"/>
        </w:rPr>
        <w:t>• Принцип психологической комфортности</w:t>
      </w:r>
    </w:p>
    <w:p w:rsidR="00F83299" w:rsidRDefault="00F83299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299" w:rsidRDefault="00F83299" w:rsidP="00A9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1A2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интереса к </w:t>
      </w:r>
      <w:r w:rsidR="00A43F6B">
        <w:rPr>
          <w:rFonts w:ascii="Times New Roman" w:hAnsi="Times New Roman" w:cs="Times New Roman"/>
          <w:color w:val="000000"/>
          <w:sz w:val="28"/>
          <w:szCs w:val="28"/>
        </w:rPr>
        <w:t>свойствам воды через исследовательскую и познавательную деятельность.</w:t>
      </w:r>
    </w:p>
    <w:p w:rsidR="00F83299" w:rsidRPr="00931A2D" w:rsidRDefault="00F83299" w:rsidP="00A9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83299" w:rsidRPr="00931A2D" w:rsidRDefault="00F83299" w:rsidP="00A9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F83299" w:rsidRPr="00931A2D" w:rsidRDefault="00F83299" w:rsidP="00A966E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свойствами воды</w:t>
      </w:r>
    </w:p>
    <w:p w:rsidR="00F83299" w:rsidRPr="00931A2D" w:rsidRDefault="00F83299" w:rsidP="00A966E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  детей навыки проведения лабораторных опытов.</w:t>
      </w:r>
    </w:p>
    <w:p w:rsidR="00F83299" w:rsidRPr="00931A2D" w:rsidRDefault="00F83299" w:rsidP="00A966E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умения работать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оборудованием для опытов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соблюдать необходимые меры безопасности.</w:t>
      </w:r>
    </w:p>
    <w:p w:rsidR="00F83299" w:rsidRPr="00931A2D" w:rsidRDefault="00F83299" w:rsidP="00A9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F83299" w:rsidRPr="00931A2D" w:rsidRDefault="00F83299" w:rsidP="00A966E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социальные навыки: умение работать в группе, учитывать мнение партнера, отстаивать собственное мнение, доказывать свою правоту, прививать бережное отношение к воде.</w:t>
      </w:r>
    </w:p>
    <w:p w:rsidR="00F83299" w:rsidRPr="00931A2D" w:rsidRDefault="00F83299" w:rsidP="00A9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F83299" w:rsidRPr="00A43F6B" w:rsidRDefault="00F83299" w:rsidP="00A43F6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умение выдвигать гипотезы и делать выводы из результатов наблюдений и проведения опытов и экспериментов.</w:t>
      </w:r>
    </w:p>
    <w:p w:rsidR="00F83299" w:rsidRPr="00931A2D" w:rsidRDefault="00F83299" w:rsidP="00A966EB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тивизировать и обогащать словарный запас 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по теме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299" w:rsidRDefault="00F83299" w:rsidP="00A966E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299" w:rsidRPr="00892B90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использованы такие  методы и приемы:</w:t>
      </w:r>
    </w:p>
    <w:p w:rsidR="00F83299" w:rsidRPr="00892B90" w:rsidRDefault="00F83299" w:rsidP="00F832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словесный</w:t>
      </w:r>
    </w:p>
    <w:p w:rsidR="00F83299" w:rsidRPr="00892B90" w:rsidRDefault="00F83299" w:rsidP="00F832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наглядный (показ демонстрационного материала,  мультимедийная установка)</w:t>
      </w:r>
    </w:p>
    <w:p w:rsidR="00F83299" w:rsidRPr="00892B90" w:rsidRDefault="00F83299" w:rsidP="00F832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наглядно-практический</w:t>
      </w:r>
    </w:p>
    <w:p w:rsidR="00F83299" w:rsidRPr="00892B90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проблемных ситуаций</w:t>
      </w:r>
    </w:p>
    <w:p w:rsidR="00F83299" w:rsidRPr="00892B90" w:rsidRDefault="00F83299" w:rsidP="00F832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эмоционально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заинтересованности (задания, 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сюрпризный момент –</w:t>
      </w:r>
      <w:r w:rsidR="00D33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гость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A1467" w:rsidRPr="00892B90" w:rsidRDefault="00F83299" w:rsidP="000A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методы и приемы  были направлены на повышение познавательной активности, развитие коммуникативных навыков, творческих способностей, самостоятельности. Подобранный материал, техническое сопровождение позволяло поддерживать интерес детей к теме на протяжении всей деятельности. </w:t>
      </w:r>
    </w:p>
    <w:p w:rsidR="00F83299" w:rsidRPr="00892B90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была проделана предварительная работа: </w:t>
      </w:r>
    </w:p>
    <w:p w:rsidR="00F83299" w:rsidRDefault="00F83299" w:rsidP="00F83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проводится с подгруппой детей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главными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 деятельности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активными помощниками во время занятия.   Это позволяет  сохранить у детей положительный эмоциональный настрой</w:t>
      </w: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оэтапно происходит смена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опытов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3299" w:rsidRDefault="006E3899" w:rsidP="00F8329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воды</w:t>
      </w:r>
    </w:p>
    <w:p w:rsidR="00F83299" w:rsidRDefault="006E3899" w:rsidP="00F8329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</w:p>
    <w:p w:rsidR="006E3899" w:rsidRDefault="006E3899" w:rsidP="00F8329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Вкусовые качества</w:t>
      </w:r>
    </w:p>
    <w:p w:rsidR="006E3899" w:rsidRDefault="006E3899" w:rsidP="00F8329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</w:t>
      </w:r>
    </w:p>
    <w:p w:rsidR="006E3899" w:rsidRDefault="006E3899" w:rsidP="00F8329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6E3899" w:rsidRDefault="006E3899" w:rsidP="00F8329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Фильтрация</w:t>
      </w:r>
    </w:p>
    <w:p w:rsidR="00F83299" w:rsidRPr="00892B90" w:rsidRDefault="00F83299" w:rsidP="00F832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299" w:rsidRPr="00892B90" w:rsidRDefault="00F83299" w:rsidP="00F83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организационном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ставится проблемная ситуация, </w:t>
      </w:r>
      <w:r w:rsidRPr="00892B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решаются  организационные  моменты, активизируется  внимание детей. Педагог заинтересовывает участников образовательной деятельности, объясняя,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сами выступают в роли помощников </w:t>
      </w:r>
      <w:r w:rsidR="006E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экспериментаторов.</w:t>
      </w:r>
    </w:p>
    <w:p w:rsidR="00F83299" w:rsidRPr="00892B90" w:rsidRDefault="00F83299" w:rsidP="00F832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 время деятельности дети отвечают на поставленные перед ними </w:t>
      </w:r>
      <w:r w:rsidR="006E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дают разъяснения, высказываются, активно участвуют в рабочем процессе.  </w:t>
      </w:r>
      <w:r w:rsidR="006E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 создает условия для того, чтобы каждый ребенок смог чувствовать себя комфортно и уверенно. </w:t>
      </w:r>
    </w:p>
    <w:p w:rsidR="00F7168C" w:rsidRDefault="00F83299" w:rsidP="00F71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заключительном этапе педагог подводит итог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благодарит участников. Присваивает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звание «Юных профессоров</w:t>
      </w:r>
      <w:r w:rsidRPr="00892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награждает медальками. </w:t>
      </w:r>
    </w:p>
    <w:p w:rsidR="00F83299" w:rsidRPr="00F7168C" w:rsidRDefault="00F83299" w:rsidP="00F71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83299" w:rsidRPr="00931A2D" w:rsidRDefault="00F83299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1.Беседы о воде, ее роли в жизни человека.</w:t>
      </w:r>
    </w:p>
    <w:p w:rsidR="00F83299" w:rsidRPr="00931A2D" w:rsidRDefault="00F83299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2.Рассматривание иллюстраций на тему «Вода».</w:t>
      </w:r>
    </w:p>
    <w:p w:rsidR="00F83299" w:rsidRPr="00931A2D" w:rsidRDefault="00F83299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3.Использование игр о воде: «Какая бывает вода?», «Четыре стихии», «Разрезные картинки».</w:t>
      </w:r>
    </w:p>
    <w:p w:rsidR="00F83299" w:rsidRPr="00931A2D" w:rsidRDefault="00F83299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4.Чтение художественной литературы  по теме «Вода».</w:t>
      </w:r>
    </w:p>
    <w:p w:rsidR="00F83299" w:rsidRPr="00931A2D" w:rsidRDefault="00F83299" w:rsidP="00F83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5.Наблюдение за водой на прогулке.</w:t>
      </w:r>
    </w:p>
    <w:p w:rsidR="006E3899" w:rsidRDefault="00F832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6E3899" w:rsidRDefault="006E38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8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«Эколята – дошколята</w:t>
      </w:r>
      <w:proofErr w:type="gramStart"/>
      <w:r w:rsidRPr="006E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необходимые инструменты для опытов (колбочки, стаканы, песок, лимон и т.д.), </w:t>
      </w:r>
    </w:p>
    <w:p w:rsidR="006E3899" w:rsidRDefault="006E38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участников в мероприятии: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детей подготовительной группы</w:t>
      </w:r>
      <w:r w:rsidR="00A43F6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Мероприятие рассчитано на небольшое количество детей, так как ребята индивидуально проводят все опыты и исследования по воде.</w:t>
      </w:r>
    </w:p>
    <w:p w:rsidR="006E3899" w:rsidRDefault="006E38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899" w:rsidRPr="00671769" w:rsidRDefault="006E3899" w:rsidP="00671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результаты для развития экологической культуры, обра</w:t>
      </w:r>
      <w:r w:rsidRPr="00671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зования и просвещения подрастающего поколения:</w:t>
      </w:r>
    </w:p>
    <w:p w:rsidR="00671769" w:rsidRPr="00671769" w:rsidRDefault="00671769" w:rsidP="0067176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1769">
        <w:rPr>
          <w:color w:val="000000"/>
          <w:sz w:val="28"/>
          <w:szCs w:val="28"/>
        </w:rPr>
        <w:t>Сформировать мотивацию детей на природоохранную деятельность, первоначальных навыков экологически грамотного и безопасного поведения в природе;</w:t>
      </w:r>
    </w:p>
    <w:p w:rsidR="00671769" w:rsidRPr="00671769" w:rsidRDefault="00C1451D" w:rsidP="0067176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Развить социально-значимые</w:t>
      </w:r>
      <w:r w:rsidR="00671769" w:rsidRPr="00671769">
        <w:rPr>
          <w:color w:val="000000"/>
          <w:sz w:val="28"/>
          <w:szCs w:val="28"/>
        </w:rPr>
        <w:t xml:space="preserve"> качеств</w:t>
      </w:r>
      <w:r>
        <w:rPr>
          <w:color w:val="000000"/>
          <w:sz w:val="28"/>
          <w:szCs w:val="28"/>
        </w:rPr>
        <w:t>а</w:t>
      </w:r>
      <w:r w:rsidR="00671769" w:rsidRPr="00671769">
        <w:rPr>
          <w:color w:val="000000"/>
          <w:sz w:val="28"/>
          <w:szCs w:val="28"/>
        </w:rPr>
        <w:t xml:space="preserve"> личности;</w:t>
      </w:r>
    </w:p>
    <w:p w:rsidR="00671769" w:rsidRPr="00671769" w:rsidRDefault="00671769" w:rsidP="0067176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1769">
        <w:rPr>
          <w:color w:val="000000"/>
          <w:sz w:val="28"/>
          <w:szCs w:val="28"/>
        </w:rPr>
        <w:t>Ответственное отношение детей к окружающей среде.</w:t>
      </w:r>
    </w:p>
    <w:p w:rsidR="00671769" w:rsidRPr="00671769" w:rsidRDefault="00671769" w:rsidP="00671769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1769">
        <w:rPr>
          <w:color w:val="000000"/>
          <w:sz w:val="28"/>
          <w:szCs w:val="28"/>
        </w:rPr>
        <w:t>Развитие у детей инициативы, сообразительности, самостоятельности.</w:t>
      </w:r>
    </w:p>
    <w:p w:rsidR="006E3899" w:rsidRDefault="006E38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3899" w:rsidRDefault="006E38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 о проведенном мероприятии:</w:t>
      </w:r>
    </w:p>
    <w:p w:rsidR="00671769" w:rsidRPr="00671769" w:rsidRDefault="00671769" w:rsidP="0067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добились результата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67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надеемся, что дети и дальше будут расширять и углублять свои представления об окружающем мире, развивать свои познавательные умения через экспериментальную деятельность, ведь дети так любят эксперименты. </w:t>
      </w:r>
    </w:p>
    <w:p w:rsidR="006E3899" w:rsidRDefault="006E38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68C" w:rsidRDefault="006E3899" w:rsidP="00F7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84284A" w:rsidRDefault="00F7168C" w:rsidP="00F7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путем таких мероприятий</w:t>
      </w:r>
      <w:r w:rsidRPr="0067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накапливают опыт гуманного отношения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только к воде, природным явлениям, объектам, но и </w:t>
      </w:r>
      <w:r w:rsidRPr="0067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растениям и живым существам, возможно, это в будущем и решит глобальную проблему человечества. Ведь прежде чем изменить мир, начни изменять себя.</w:t>
      </w:r>
    </w:p>
    <w:p w:rsidR="0084284A" w:rsidRDefault="0084284A" w:rsidP="00F71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1467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мероприятия: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284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утро, ребята!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мы продолжаем с вами работу в нашем экологическом клубе «Эколята - дошколята».  Давайте обратимся к нашему стенду. 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Наш отряд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(все вместе) - «Юные экологи»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Наш девиз: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(все вместе) 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Сбережем свою планету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другой на свете нету!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Глядя на наш стенд, мы с вами можем вспомнить, на каких станциях мы уже побывали на экологической тропе нашего детского сада. Давайте внимательно посмотрим, и назовем станции, где вам понравилось больше всего. (ответы детей) 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вам понравилось именно тут?</w:t>
      </w:r>
    </w:p>
    <w:p w:rsid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чем вам запомнился сосновый и еловый бор?</w:t>
      </w:r>
    </w:p>
    <w:p w:rsidR="0084284A" w:rsidRPr="0084284A" w:rsidRDefault="0084284A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самое интересное вам запомнилось?</w:t>
      </w:r>
    </w:p>
    <w:p w:rsidR="0084284A" w:rsidRDefault="00A461E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</w:p>
    <w:p w:rsidR="00A461E9" w:rsidRDefault="00A461E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давайте обратимся к рубрике фотоотчет. Она пополнилась новыми фотографиями, которые мы обязательно поместим в наш фотоальбом, и рассмотрим их. Так, далее рубрика «новости и события» тоже содержит что-то новенькое. (воспитатель достает листовку с сообщением)</w:t>
      </w:r>
    </w:p>
    <w:p w:rsidR="00A461E9" w:rsidRDefault="00A461E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4EB7" w:rsidRPr="00B769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связи</w:t>
      </w:r>
      <w:r w:rsidR="00B76927" w:rsidRPr="00B769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неблагоприятными погодными условиями, на территории поселка Талакан выпало большое количество осадков в виде дождя. Дети младших групп детского сада просят о помощи ребят отряда «Юных экологов» разобраться и помочь выяснить</w:t>
      </w:r>
      <w:r w:rsidR="00B769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B76927" w:rsidRPr="00B769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откуда же взялась огромная лужа перед детским садом, почему она постоянно увеличивается и узнать о свойствах воды. Если вы готовы помочь, посмотрите видео послание к вам!</w:t>
      </w:r>
    </w:p>
    <w:p w:rsidR="00B76927" w:rsidRDefault="00B76927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 w:rsidR="00944EB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самим интересно узнать откуда взялась вода в луже и что же за свойства у воды? Ну что, посмотрим?</w:t>
      </w:r>
    </w:p>
    <w:p w:rsidR="00944EB7" w:rsidRPr="000A274F" w:rsidRDefault="00944EB7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Видео:</w:t>
      </w:r>
    </w:p>
    <w:p w:rsidR="00944EB7" w:rsidRPr="000A274F" w:rsidRDefault="00944EB7" w:rsidP="0094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Здравствуйте дорогие ребята! Я мудрая тетушка Сова! Знаю, что вы отряд «Юных экологов» и всегда готовы прийти на помощь. Сегодня перед вами непростая задача: исследовать воду и узнать о ее свойствах.</w:t>
      </w:r>
    </w:p>
    <w:p w:rsidR="00944EB7" w:rsidRDefault="00944EB7" w:rsidP="0094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Как вы знаете </w:t>
      </w:r>
      <w:r w:rsidR="000A274F" w:rsidRP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вода -</w:t>
      </w:r>
      <w:r w:rsidRP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это наш друг</w:t>
      </w:r>
      <w:r w:rsid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основа жизни на земле</w:t>
      </w:r>
      <w:r w:rsidRP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  <w:r w:rsidR="000A27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Вода покрывает огромную часть земной поверхности. Из воды состоят океаны, моря, реки, ручьи и болота. Она находится на поверхности земли, и под  землей, и в воздухе. Без воды невозможна жизнь на земле.</w:t>
      </w:r>
    </w:p>
    <w:p w:rsidR="000A274F" w:rsidRDefault="000A274F" w:rsidP="0094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Сегодня вам предстоит узнать много интересного и нового!</w:t>
      </w:r>
      <w:r w:rsidR="00C97C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Удачи вам, ребята!</w:t>
      </w:r>
    </w:p>
    <w:p w:rsidR="000A274F" w:rsidRDefault="000A274F" w:rsidP="0094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как вы думаете для того чтобы узнать о свойствах воды, что для этого надо </w:t>
      </w:r>
      <w:r w:rsidR="00C97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сделать?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0A274F" w:rsidRDefault="000A274F" w:rsidP="0094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думаю, что нам надо отправиться в нашу мини лабораторию, где мы и сможем все узнать! </w:t>
      </w:r>
    </w:p>
    <w:p w:rsidR="007F72CC" w:rsidRPr="007F72CC" w:rsidRDefault="00C97CCE" w:rsidP="007F7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Предлагаю вам надеть рабочие халатики и приступить к работе. (в это время педагог проводит беседу о правилах поведения при работе)</w:t>
      </w:r>
    </w:p>
    <w:p w:rsidR="000A274F" w:rsidRPr="000A274F" w:rsidRDefault="007F72CC" w:rsidP="0094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ребята, проходите за стол.</w:t>
      </w:r>
      <w:r w:rsidRPr="007F72CC">
        <w:rPr>
          <w:rFonts w:ascii="Times New Roman" w:eastAsia="Times New Roman" w:hAnsi="Times New Roman" w:cs="Times New Roman"/>
          <w:sz w:val="28"/>
          <w:szCs w:val="28"/>
        </w:rPr>
        <w:t xml:space="preserve"> Приступим к нашим исследованиям.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Опыт №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«Вода не имеет запаха»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sz w:val="28"/>
          <w:szCs w:val="28"/>
        </w:rPr>
        <w:t>- Когда в детском саду пекут булочки, готовят еду, аппетитный запах, мы слышим здесь. «Ах, как вкусно пахнет!»- говорите вы. А теперь определите, есть ли запах у воды?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>Вывод: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>Вода не имеет запаха.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Опыт №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«Вода не имеет вкуса»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sz w:val="28"/>
          <w:szCs w:val="28"/>
        </w:rPr>
        <w:t xml:space="preserve">- Ребята, вам хорошо знаком вкус яблок, картошки, торта, сока. Попробуйте воду на вкус. А если мы добавим в воду сахар, соль Можно ли сказать, что вкус воды изменился (вода солёная, сладкая) </w:t>
      </w: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F72CC" w:rsidRP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>Вывод:</w:t>
      </w:r>
    </w:p>
    <w:p w:rsid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</w:rPr>
        <w:t>Вода изменяет вкус, если  в нее добавим сахар, соль.</w:t>
      </w:r>
    </w:p>
    <w:p w:rsid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Опыт №3 «Вода растворитель»</w:t>
      </w:r>
    </w:p>
    <w:p w:rsidR="007F72CC" w:rsidRPr="007F72CC" w:rsidRDefault="007F72CC" w:rsidP="007F72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куда же делись соль и сахар, которые мы добавили в воду?</w:t>
      </w:r>
    </w:p>
    <w:p w:rsidR="007F72CC" w:rsidRPr="007F72CC" w:rsidRDefault="007F72CC" w:rsidP="007F72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7F72CC" w:rsidRDefault="007F72CC" w:rsidP="007F72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Они исчезли, растворились! </w:t>
      </w:r>
    </w:p>
    <w:p w:rsidR="007F72CC" w:rsidRDefault="007F72CC" w:rsidP="007F72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Вода может растворять некоторые вещества и приобретать вкус, растворенного в ней вещества.</w:t>
      </w:r>
    </w:p>
    <w:p w:rsidR="00D12BBE" w:rsidRPr="007F72CC" w:rsidRDefault="00D12BBE" w:rsidP="007F72C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 Делать научные открытия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2BBE">
        <w:rPr>
          <w:rFonts w:ascii="Times New Roman" w:eastAsia="Times New Roman" w:hAnsi="Times New Roman" w:cs="Times New Roman"/>
          <w:sz w:val="28"/>
          <w:szCs w:val="28"/>
        </w:rPr>
        <w:t>- дело не из лёгких поэтому в лабораториях бывают перерывы для отдыха. Неплохо бы немного отдохнуть и нам. Как считают наши учёные? Давайте выйдем из - за своих лабораторных столов и пройдём на ковёр.</w:t>
      </w:r>
    </w:p>
    <w:p w:rsidR="007F72CC" w:rsidRDefault="007F72CC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="003C5C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 элементами самомассажа в парах «Дружок»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D18AC" w:rsidRPr="00FD18AC" w:rsidTr="00FD18AC">
        <w:tc>
          <w:tcPr>
            <w:tcW w:w="4785" w:type="dxa"/>
          </w:tcPr>
          <w:p w:rsid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 меня такие ручки!</w:t>
            </w:r>
          </w:p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По- </w:t>
            </w:r>
            <w:proofErr w:type="spellStart"/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смо</w:t>
            </w:r>
            <w:proofErr w:type="spellEnd"/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-три!</w:t>
            </w:r>
          </w:p>
        </w:tc>
        <w:tc>
          <w:tcPr>
            <w:tcW w:w="4786" w:type="dxa"/>
          </w:tcPr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Поглаживают руки</w:t>
            </w:r>
          </w:p>
        </w:tc>
      </w:tr>
      <w:tr w:rsidR="00FD18AC" w:rsidRPr="00FD18AC" w:rsidTr="00FD18AC">
        <w:tc>
          <w:tcPr>
            <w:tcW w:w="4785" w:type="dxa"/>
          </w:tcPr>
          <w:p w:rsid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Звонко хлопают в ладоши.</w:t>
            </w:r>
          </w:p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Раз, два, три!</w:t>
            </w:r>
          </w:p>
        </w:tc>
        <w:tc>
          <w:tcPr>
            <w:tcW w:w="4786" w:type="dxa"/>
          </w:tcPr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Хлопают в ладоши</w:t>
            </w:r>
          </w:p>
        </w:tc>
      </w:tr>
      <w:tr w:rsidR="00FD18AC" w:rsidRPr="00FD18AC" w:rsidTr="00FD18AC">
        <w:tc>
          <w:tcPr>
            <w:tcW w:w="4785" w:type="dxa"/>
          </w:tcPr>
          <w:p w:rsid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Твои ручки тоже </w:t>
            </w:r>
          </w:p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 мои похожи.</w:t>
            </w:r>
          </w:p>
        </w:tc>
        <w:tc>
          <w:tcPr>
            <w:tcW w:w="4786" w:type="dxa"/>
          </w:tcPr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Гладят по ручкам друг друга</w:t>
            </w:r>
          </w:p>
        </w:tc>
      </w:tr>
      <w:tr w:rsidR="00FD18AC" w:rsidRPr="00FD18AC" w:rsidTr="00FD18AC">
        <w:tc>
          <w:tcPr>
            <w:tcW w:w="4785" w:type="dxa"/>
          </w:tcPr>
          <w:p w:rsid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Хорошо с тобой, дружок.</w:t>
            </w:r>
          </w:p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Покружись со мной разок!</w:t>
            </w:r>
          </w:p>
        </w:tc>
        <w:tc>
          <w:tcPr>
            <w:tcW w:w="4786" w:type="dxa"/>
          </w:tcPr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Кружатся лодочкой</w:t>
            </w:r>
          </w:p>
        </w:tc>
      </w:tr>
      <w:tr w:rsidR="00FD18AC" w:rsidRPr="00FD18AC" w:rsidTr="00FD18AC">
        <w:tc>
          <w:tcPr>
            <w:tcW w:w="4785" w:type="dxa"/>
          </w:tcPr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18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Далее щечки (пощиплем), ушки (разотрем), спина (разотрем)</w:t>
            </w:r>
          </w:p>
        </w:tc>
        <w:tc>
          <w:tcPr>
            <w:tcW w:w="4786" w:type="dxa"/>
          </w:tcPr>
          <w:p w:rsidR="00FD18AC" w:rsidRPr="00FD18AC" w:rsidRDefault="00FD18AC" w:rsidP="00AA084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Движения по тексту</w:t>
            </w:r>
          </w:p>
        </w:tc>
      </w:tr>
    </w:tbl>
    <w:p w:rsidR="003C5CA8" w:rsidRPr="003C5CA8" w:rsidRDefault="003C5CA8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72CC" w:rsidRDefault="007F72CC" w:rsidP="007F7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12BBE" w:rsidRDefault="00D12BBE" w:rsidP="00D12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Опыт №4</w:t>
      </w:r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</w:t>
      </w:r>
      <w:proofErr w:type="gramStart"/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>Какой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формы</w:t>
      </w:r>
      <w:proofErr w:type="gramEnd"/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вода»</w:t>
      </w:r>
    </w:p>
    <w:p w:rsidR="00D12BBE" w:rsidRDefault="00D12BBE" w:rsidP="00D12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(На столе лежат: кубик, шарик, конус)</w:t>
      </w:r>
    </w:p>
    <w:p w:rsidR="00D12BBE" w:rsidRDefault="00D12BBE" w:rsidP="00D12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 xml:space="preserve">- Какой формы эти предметы? </w:t>
      </w:r>
    </w:p>
    <w:p w:rsidR="00D12BBE" w:rsidRPr="00D12BBE" w:rsidRDefault="00D12BBE" w:rsidP="00D12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-А имеет ли форму вода?</w:t>
      </w:r>
    </w:p>
    <w:p w:rsidR="00D12BBE" w:rsidRPr="00D12BBE" w:rsidRDefault="00D12BBE" w:rsidP="00D12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-Для этого возьмём узкую баночку и наполним её водой, перельём эту воду в широкую баночку. Вода принимает форму того сосуда, в который мы её наливаем. Что мы можем сказать о воде? Имеет она форму?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>Вывод:</w:t>
      </w:r>
      <w:r w:rsidR="00FD18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>Вода не имеет формы. Она принимает форму того сосуда, в котором находится. Вспомните лужи после дождя. На асфальте они растекаются, в ямках собираются, их не видим, только земля влажная.</w:t>
      </w:r>
    </w:p>
    <w:p w:rsidR="00D12BBE" w:rsidRDefault="00D12BBE" w:rsidP="00D12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12BBE" w:rsidRDefault="00D12BBE" w:rsidP="00D12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F72CC" w:rsidRPr="007F72CC" w:rsidRDefault="007F72CC" w:rsidP="00D12B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Опыт №5«Вода может менять цвет».</w:t>
      </w:r>
    </w:p>
    <w:p w:rsidR="00D12BBE" w:rsidRPr="00D12BBE" w:rsidRDefault="007F72CC" w:rsidP="00D12BBE">
      <w:pPr>
        <w:pStyle w:val="aa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мне стало интересно, если вода может менять вкус, а может ли она менять свой цвет? Ведь мы с вами знаем, что чистая вода -</w:t>
      </w:r>
      <w:r w:rsidR="00D1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прозрачная! Давайте проверим! </w:t>
      </w:r>
      <w:r w:rsidR="00D12BBE" w:rsidRPr="00D12BBE">
        <w:rPr>
          <w:rFonts w:ascii="Times New Roman" w:eastAsia="Times New Roman" w:hAnsi="Times New Roman" w:cs="Times New Roman"/>
          <w:sz w:val="28"/>
          <w:szCs w:val="28"/>
        </w:rPr>
        <w:t>Возьмём два стакана</w:t>
      </w:r>
      <w:r w:rsidR="00D12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2BBE" w:rsidRPr="00D12BB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D12BBE" w:rsidRPr="00D12BBE">
        <w:rPr>
          <w:rFonts w:ascii="Times New Roman" w:eastAsia="Times New Roman" w:hAnsi="Times New Roman" w:cs="Times New Roman"/>
          <w:sz w:val="28"/>
          <w:szCs w:val="28"/>
        </w:rPr>
        <w:t>один с водой, другой с молоком. Возьмём картинку и поставим её за стакан с водой.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12BBE">
        <w:rPr>
          <w:rFonts w:ascii="Times New Roman" w:eastAsia="Times New Roman" w:hAnsi="Times New Roman" w:cs="Times New Roman"/>
          <w:sz w:val="28"/>
          <w:szCs w:val="28"/>
        </w:rPr>
        <w:t xml:space="preserve"> Нам видно картинку?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-А теперь поставим картинку за стакан с молоком. Что мы обнаружили?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>Вывод: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>Вода- прозрачная жидкость.</w:t>
      </w:r>
    </w:p>
    <w:p w:rsidR="007F72CC" w:rsidRPr="007F72CC" w:rsidRDefault="007F72CC" w:rsidP="00D1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Возьмем кисточки и добавим краску в воду.</w:t>
      </w:r>
    </w:p>
    <w:p w:rsidR="007F72CC" w:rsidRPr="007F72CC" w:rsidRDefault="007F72CC" w:rsidP="00D12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детей.</w:t>
      </w:r>
    </w:p>
    <w:p w:rsidR="00D12BBE" w:rsidRDefault="007F72CC" w:rsidP="00D12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случилось с водой? Она поменяла свой цвет.</w:t>
      </w:r>
    </w:p>
    <w:p w:rsidR="007F72CC" w:rsidRDefault="007F72CC" w:rsidP="00D12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F72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 Вода приобретает цвет, растворенного в ней вещества.</w:t>
      </w:r>
    </w:p>
    <w:p w:rsidR="00D12BBE" w:rsidRDefault="00D12BBE" w:rsidP="00D12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2BBE" w:rsidRDefault="00D12BBE" w:rsidP="00D12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i/>
          <w:sz w:val="28"/>
          <w:szCs w:val="28"/>
        </w:rPr>
        <w:t>Опыт № 6 «Состояния воды»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12BBE">
        <w:rPr>
          <w:rFonts w:ascii="Times New Roman" w:eastAsia="Times New Roman" w:hAnsi="Times New Roman" w:cs="Times New Roman"/>
          <w:sz w:val="28"/>
          <w:szCs w:val="28"/>
        </w:rPr>
        <w:t>А этот опыт узнать поможет: вода, лёд, пар – одно, и тоже?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D12BBE">
        <w:rPr>
          <w:rFonts w:ascii="Times New Roman" w:eastAsia="Times New Roman" w:hAnsi="Times New Roman" w:cs="Times New Roman"/>
          <w:sz w:val="28"/>
          <w:szCs w:val="28"/>
        </w:rPr>
        <w:t>воспитатель вносит закипевший чайник)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-Если сильный- сильный жар из водички будет пар….(пар)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(воспитатель поднимает крышку чайника, обращает внимание детей на капельки, которые образуются на крышке чайника)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 Если пар вдруг охладится превратиться пар в….(водицу)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-Если холод вдруг придёт из водички будет….(лёд)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D12BBE">
        <w:rPr>
          <w:rFonts w:ascii="Times New Roman" w:eastAsia="Times New Roman" w:hAnsi="Times New Roman" w:cs="Times New Roman"/>
          <w:sz w:val="28"/>
          <w:szCs w:val="28"/>
        </w:rPr>
        <w:t>воспитатель  вносит</w:t>
      </w:r>
      <w:proofErr w:type="gramEnd"/>
      <w:r w:rsidRPr="00D12BBE">
        <w:rPr>
          <w:rFonts w:ascii="Times New Roman" w:eastAsia="Times New Roman" w:hAnsi="Times New Roman" w:cs="Times New Roman"/>
          <w:sz w:val="28"/>
          <w:szCs w:val="28"/>
        </w:rPr>
        <w:t xml:space="preserve"> кусочки льда, кладёт детям на тарелки. </w:t>
      </w:r>
      <w:proofErr w:type="gramStart"/>
      <w:r w:rsidRPr="00D12BBE">
        <w:rPr>
          <w:rFonts w:ascii="Times New Roman" w:eastAsia="Times New Roman" w:hAnsi="Times New Roman" w:cs="Times New Roman"/>
          <w:sz w:val="28"/>
          <w:szCs w:val="28"/>
        </w:rPr>
        <w:t>Предлагает  рассмотреть</w:t>
      </w:r>
      <w:proofErr w:type="gramEnd"/>
      <w:r w:rsidRPr="00D12BB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-Если вдруг тепло настанет, жарко будет лёд….(растает)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-Лёд растает и тогда будет из него….(вода)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 xml:space="preserve">- Так происходит в природе: солнце нагревает поверхность водоёма или суши, вода испаряется, превращается в пар. Пар поднимается  наверх, </w:t>
      </w:r>
      <w:r w:rsidRPr="00D12BBE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получаются облака и  тучи, которые с помощью ветра передвигаются в воздухе и выпадают на землю в виде осадков: летом – дождь зимой – снега. Это круговорот воды в природе.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sz w:val="28"/>
          <w:szCs w:val="28"/>
        </w:rPr>
        <w:t>(смотрим видео)</w:t>
      </w:r>
    </w:p>
    <w:p w:rsidR="00D12BBE" w:rsidRDefault="00D12BBE" w:rsidP="00D12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7CBE" w:rsidRPr="00D12BB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</w:t>
      </w:r>
      <w:r w:rsidRPr="00D1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трубах, которые несут нам воду из рек, вода не очень чистая. Но люди придумали, как очистить воду. С помощью фильтров. А есть ли фильтры у вас дома? Дома у многих из вас есть фильтры поменьше. Вот такие, например. (Показ кувшинного фильтра) Вода попадает в этот кувшин, проходит через этот сосуд с фильтрами и вытекает очищенная. А вся грязь остается внутри этого сосуда. Когда он загрязняется, его меняют на новый, чистый.</w:t>
      </w:r>
    </w:p>
    <w:p w:rsidR="00D12BBE" w:rsidRDefault="00D12BBE" w:rsidP="00D12BB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2BBE" w:rsidRPr="00D12BBE" w:rsidRDefault="00D12BBE" w:rsidP="00D12BB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7</w:t>
      </w:r>
      <w:r w:rsidR="008B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«Фильтрование воды»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B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мы попробуем сами очистить воду с помощью фильтра.</w:t>
      </w:r>
    </w:p>
    <w:p w:rsid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стакан с водой добавьте песок и перемешайте. Какой стала вода? Вода стала мутной. Попробуем очистить воду с помощью самого простого фильтра — тряпочки из ткани. Перелейте в пустую банку через ткань мутную воду. Какая вода попала в стакан? Чис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тая, не мутная, а прозрачная.</w:t>
      </w:r>
    </w:p>
    <w:p w:rsidR="00D12BBE" w:rsidRPr="00D12BBE" w:rsidRDefault="00D12BBE" w:rsidP="00D1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Pr="00FD18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песок остался на ткани, а в стакан попала очищенная от него вода. Ткань стала фильтром для очистки мутной загрязненной воды.</w:t>
      </w:r>
    </w:p>
    <w:p w:rsidR="00D12BBE" w:rsidRDefault="008B7CBE" w:rsidP="00D12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сколько всего нового мы узнали о воде.</w:t>
      </w:r>
    </w:p>
    <w:p w:rsidR="00D12BBE" w:rsidRPr="00D12B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 xml:space="preserve">-Ребята, </w:t>
      </w:r>
      <w:r w:rsidR="008B7CB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D12BBE">
        <w:rPr>
          <w:rFonts w:ascii="Times New Roman" w:eastAsia="Times New Roman" w:hAnsi="Times New Roman" w:cs="Times New Roman"/>
          <w:sz w:val="28"/>
          <w:szCs w:val="28"/>
        </w:rPr>
        <w:t>если представить, что на земле вдруг не стало воды, что тогда будет?</w:t>
      </w:r>
    </w:p>
    <w:p w:rsidR="00D12BBE" w:rsidRPr="00D12B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</w:p>
    <w:p w:rsidR="00D12BBE" w:rsidRPr="008B7C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B7CBE">
        <w:rPr>
          <w:rFonts w:ascii="Times New Roman" w:eastAsia="Times New Roman" w:hAnsi="Times New Roman" w:cs="Times New Roman"/>
          <w:i/>
          <w:sz w:val="28"/>
          <w:szCs w:val="28"/>
        </w:rPr>
        <w:t>гибнут люди, животные, растения, птицы, рыбы, насекомые, потому что мы все не можем жить без воды.</w:t>
      </w:r>
    </w:p>
    <w:p w:rsidR="00D12B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-Без воды не будет жизни на нашей планете, поэтому мы с вами, как хозяева природы должны беречь и охранять воду.</w:t>
      </w:r>
    </w:p>
    <w:p w:rsidR="00FD18AC" w:rsidRPr="00D12BBE" w:rsidRDefault="00FD18AC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Вот мы с вами и узнали о некоторых свойствах воды, и сможем рассказать </w:t>
      </w:r>
      <w:r w:rsidR="008B7CBE">
        <w:rPr>
          <w:rFonts w:ascii="Times New Roman" w:eastAsia="Times New Roman" w:hAnsi="Times New Roman" w:cs="Times New Roman"/>
          <w:sz w:val="28"/>
          <w:szCs w:val="28"/>
        </w:rPr>
        <w:t xml:space="preserve">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другим детям </w:t>
      </w:r>
      <w:r w:rsidR="008B7C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откуда</w:t>
      </w:r>
      <w:r w:rsidR="008B7CBE">
        <w:rPr>
          <w:rFonts w:ascii="Times New Roman" w:eastAsia="Times New Roman" w:hAnsi="Times New Roman" w:cs="Times New Roman"/>
          <w:sz w:val="28"/>
          <w:szCs w:val="28"/>
        </w:rPr>
        <w:t xml:space="preserve"> же взялась такая огромная лужа мы теперь тоже с вами знаем!</w:t>
      </w:r>
    </w:p>
    <w:p w:rsidR="00960664" w:rsidRDefault="00960664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2BBE" w:rsidRPr="00D12B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-Мы запомним навсегда:</w:t>
      </w:r>
    </w:p>
    <w:p w:rsidR="00D12BBE" w:rsidRPr="00D12B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Символ жизни на земле – вода.</w:t>
      </w:r>
    </w:p>
    <w:p w:rsidR="00D12BBE" w:rsidRPr="00D12B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Экономь её и береги!</w:t>
      </w:r>
    </w:p>
    <w:p w:rsidR="00D12BBE" w:rsidRDefault="00D12BBE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BBE">
        <w:rPr>
          <w:rFonts w:ascii="Times New Roman" w:eastAsia="Times New Roman" w:hAnsi="Times New Roman" w:cs="Times New Roman"/>
          <w:sz w:val="28"/>
          <w:szCs w:val="28"/>
        </w:rPr>
        <w:t>Мы ведь на планете не одни!</w:t>
      </w:r>
    </w:p>
    <w:p w:rsidR="00960664" w:rsidRDefault="00960664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664" w:rsidRPr="00D12BBE" w:rsidRDefault="00960664" w:rsidP="009606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51D" w:rsidRDefault="00C1451D" w:rsidP="00037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E3899" w:rsidRPr="006E3899" w:rsidRDefault="006E3899" w:rsidP="006E3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299" w:rsidRPr="00A461E9" w:rsidRDefault="00F83299" w:rsidP="00A4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2055" w:rsidRDefault="00972055"/>
    <w:sectPr w:rsidR="00972055" w:rsidSect="00E0544F">
      <w:footerReference w:type="default" r:id="rId21"/>
      <w:pgSz w:w="11906" w:h="16838"/>
      <w:pgMar w:top="1134" w:right="850" w:bottom="1134" w:left="1701" w:header="708" w:footer="708" w:gutter="0"/>
      <w:pgBorders w:offsetFrom="page">
        <w:top w:val="thickThinSmallGap" w:sz="24" w:space="24" w:color="4BACC6" w:themeColor="accent5"/>
        <w:left w:val="thickThinSmallGap" w:sz="24" w:space="24" w:color="4BACC6" w:themeColor="accent5"/>
        <w:bottom w:val="thinThickSmallGap" w:sz="24" w:space="24" w:color="4BACC6" w:themeColor="accent5"/>
        <w:right w:val="thinThickSmallGap" w:sz="24" w:space="24" w:color="4BACC6" w:themeColor="accent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C0F" w:rsidRDefault="00406C0F">
      <w:pPr>
        <w:spacing w:after="0" w:line="240" w:lineRule="auto"/>
      </w:pPr>
      <w:r>
        <w:separator/>
      </w:r>
    </w:p>
  </w:endnote>
  <w:endnote w:type="continuationSeparator" w:id="0">
    <w:p w:rsidR="00406C0F" w:rsidRDefault="0040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741785"/>
      <w:docPartObj>
        <w:docPartGallery w:val="Page Numbers (Bottom of Page)"/>
        <w:docPartUnique/>
      </w:docPartObj>
    </w:sdtPr>
    <w:sdtEndPr/>
    <w:sdtContent>
      <w:p w:rsidR="00E0544F" w:rsidRDefault="00F832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933">
          <w:rPr>
            <w:noProof/>
          </w:rPr>
          <w:t>14</w:t>
        </w:r>
        <w:r>
          <w:fldChar w:fldCharType="end"/>
        </w:r>
      </w:p>
    </w:sdtContent>
  </w:sdt>
  <w:p w:rsidR="00E0544F" w:rsidRDefault="000379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C0F" w:rsidRDefault="00406C0F">
      <w:pPr>
        <w:spacing w:after="0" w:line="240" w:lineRule="auto"/>
      </w:pPr>
      <w:r>
        <w:separator/>
      </w:r>
    </w:p>
  </w:footnote>
  <w:footnote w:type="continuationSeparator" w:id="0">
    <w:p w:rsidR="00406C0F" w:rsidRDefault="00406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D58C0"/>
    <w:multiLevelType w:val="hybridMultilevel"/>
    <w:tmpl w:val="444ECA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7657F3"/>
    <w:multiLevelType w:val="hybridMultilevel"/>
    <w:tmpl w:val="96D4D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B0E3F"/>
    <w:multiLevelType w:val="hybridMultilevel"/>
    <w:tmpl w:val="E960C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822B90"/>
    <w:multiLevelType w:val="multilevel"/>
    <w:tmpl w:val="FA9E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863B5"/>
    <w:multiLevelType w:val="multilevel"/>
    <w:tmpl w:val="AAC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431CE"/>
    <w:multiLevelType w:val="multilevel"/>
    <w:tmpl w:val="CDE6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833600"/>
    <w:multiLevelType w:val="multilevel"/>
    <w:tmpl w:val="ED94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53"/>
    <w:rsid w:val="000058E9"/>
    <w:rsid w:val="00037933"/>
    <w:rsid w:val="000A1467"/>
    <w:rsid w:val="000A24AB"/>
    <w:rsid w:val="000A274F"/>
    <w:rsid w:val="000C524A"/>
    <w:rsid w:val="00292253"/>
    <w:rsid w:val="002A3684"/>
    <w:rsid w:val="003B34D6"/>
    <w:rsid w:val="003C5CA8"/>
    <w:rsid w:val="00406C0F"/>
    <w:rsid w:val="00671769"/>
    <w:rsid w:val="006B09D5"/>
    <w:rsid w:val="006E3899"/>
    <w:rsid w:val="007F72CC"/>
    <w:rsid w:val="00800AEF"/>
    <w:rsid w:val="0084284A"/>
    <w:rsid w:val="008B11B0"/>
    <w:rsid w:val="008B7CBE"/>
    <w:rsid w:val="00944EB7"/>
    <w:rsid w:val="00960664"/>
    <w:rsid w:val="00972055"/>
    <w:rsid w:val="009918C5"/>
    <w:rsid w:val="00A43F6B"/>
    <w:rsid w:val="00A461E9"/>
    <w:rsid w:val="00A966EB"/>
    <w:rsid w:val="00AC649C"/>
    <w:rsid w:val="00B74D2B"/>
    <w:rsid w:val="00B76927"/>
    <w:rsid w:val="00C1451D"/>
    <w:rsid w:val="00C97CCE"/>
    <w:rsid w:val="00D12BBE"/>
    <w:rsid w:val="00D33687"/>
    <w:rsid w:val="00F7168C"/>
    <w:rsid w:val="00F83299"/>
    <w:rsid w:val="00FD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94407-4E55-488D-BAD9-715F90AC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2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3299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8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3299"/>
  </w:style>
  <w:style w:type="paragraph" w:styleId="a7">
    <w:name w:val="Balloon Text"/>
    <w:basedOn w:val="a"/>
    <w:link w:val="a8"/>
    <w:uiPriority w:val="99"/>
    <w:semiHidden/>
    <w:unhideWhenUsed/>
    <w:rsid w:val="00F8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29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7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12BBE"/>
    <w:pPr>
      <w:spacing w:after="0" w:line="240" w:lineRule="auto"/>
    </w:pPr>
  </w:style>
  <w:style w:type="table" w:styleId="ab">
    <w:name w:val="Table Grid"/>
    <w:basedOn w:val="a1"/>
    <w:uiPriority w:val="59"/>
    <w:rsid w:val="00FD1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bulesovichok@yandex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marina_halimova@mail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лесовичок</cp:lastModifiedBy>
  <cp:revision>4</cp:revision>
  <dcterms:created xsi:type="dcterms:W3CDTF">2018-07-25T13:36:00Z</dcterms:created>
  <dcterms:modified xsi:type="dcterms:W3CDTF">2018-07-25T23:50:00Z</dcterms:modified>
</cp:coreProperties>
</file>