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8B" w:rsidRDefault="00EB0B8B" w:rsidP="00EB0B8B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Подготовила: музыкальный руководитель</w:t>
      </w:r>
    </w:p>
    <w:p w:rsidR="00EB0B8B" w:rsidRDefault="00EB0B8B" w:rsidP="00EB0B8B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МДОБУ ЦРР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/с № 4 «Лесовичок»</w:t>
      </w:r>
    </w:p>
    <w:p w:rsidR="00EB0B8B" w:rsidRDefault="00EB0B8B" w:rsidP="00EB0B8B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Ельчина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М.О.</w:t>
      </w:r>
    </w:p>
    <w:p w:rsidR="00EB0B8B" w:rsidRDefault="00EB0B8B" w:rsidP="00EB0B8B">
      <w:pPr>
        <w:spacing w:after="0" w:line="360" w:lineRule="auto"/>
        <w:ind w:firstLine="709"/>
      </w:pPr>
    </w:p>
    <w:p w:rsidR="00EB0B8B" w:rsidRDefault="00EB0B8B" w:rsidP="00EB0B8B">
      <w:pPr>
        <w:spacing w:after="0" w:line="360" w:lineRule="auto"/>
      </w:pPr>
    </w:p>
    <w:p w:rsidR="00EB0B8B" w:rsidRDefault="00EB0B8B" w:rsidP="00EB0B8B">
      <w:pPr>
        <w:spacing w:after="0"/>
        <w:ind w:firstLine="709"/>
        <w:jc w:val="center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proofErr w:type="spellStart"/>
      <w:r w:rsidRPr="004300F4">
        <w:rPr>
          <w:rFonts w:ascii="Times New Roman" w:hAnsi="Times New Roman" w:cs="Times New Roman"/>
          <w:b/>
          <w:sz w:val="28"/>
          <w:szCs w:val="28"/>
        </w:rPr>
        <w:t>Здоровьесбережение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музыкальном воспитании и развитии дошкольников.</w:t>
      </w:r>
    </w:p>
    <w:p w:rsidR="00EB0B8B" w:rsidRPr="004300F4" w:rsidRDefault="00EB0B8B" w:rsidP="00EB0B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0F4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Уровень цивилизации общества во многом оценивается его отношением к подрастающему поколению. В последнее время заметен рост нервно-психических и соматических заболеваний, а также различных функциональных расстройств у детей, что связано с экологическими, психологическими, нравственными проблемами всего общества. </w:t>
      </w:r>
      <w:r w:rsidRPr="004300F4">
        <w:rPr>
          <w:rFonts w:ascii="Times New Roman" w:eastAsia="Calibri" w:hAnsi="Times New Roman" w:cs="Times New Roman"/>
          <w:sz w:val="28"/>
          <w:szCs w:val="28"/>
        </w:rPr>
        <w:t>Согласно концепции модернизации образования, именно дошкольные учреждения призваны создавать основу для дальнейшего развития ребенка и обеспечивать  максимально благоприятные условия для формирования его здоровья. И педагог  детского сада занимает ключевую позицию в этом процессе. От его квалификации, личностных качеств, творческого потенциала, инициативы  и профессионализма во многом</w:t>
      </w:r>
      <w:r w:rsidRPr="004300F4">
        <w:rPr>
          <w:rFonts w:ascii="Times New Roman" w:hAnsi="Times New Roman" w:cs="Times New Roman"/>
          <w:sz w:val="28"/>
          <w:szCs w:val="28"/>
        </w:rPr>
        <w:t xml:space="preserve"> зависит здоровье дошкольников.</w:t>
      </w:r>
    </w:p>
    <w:p w:rsidR="00EB0B8B" w:rsidRPr="004300F4" w:rsidRDefault="00EB0B8B" w:rsidP="00EB0B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0F4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 – источник особой детской радости, и применение на музыкальных занятиях различных педагогических методов решает важнейшую задачу раннего музыкального воспитания детей – формирование ведущего компонента музыкальности –</w:t>
      </w:r>
      <w:r w:rsidRPr="004300F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300F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развитие эмоциональной отзывчивости на музыку.</w:t>
      </w:r>
    </w:p>
    <w:p w:rsidR="00EB0B8B" w:rsidRPr="004300F4" w:rsidRDefault="00EB0B8B" w:rsidP="00EB0B8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 xml:space="preserve">В федеральных государственных образовательных стандартах огромное внимание уделяется вопросам </w:t>
      </w:r>
      <w:proofErr w:type="spellStart"/>
      <w:r w:rsidRPr="004300F4">
        <w:rPr>
          <w:sz w:val="28"/>
          <w:szCs w:val="28"/>
        </w:rPr>
        <w:t>здоровьесбережения</w:t>
      </w:r>
      <w:proofErr w:type="spellEnd"/>
      <w:r w:rsidRPr="004300F4">
        <w:rPr>
          <w:sz w:val="28"/>
          <w:szCs w:val="28"/>
        </w:rPr>
        <w:t>. В Концепции дошкольного воспитания решению проблем, связанных с охраной и укреплением здоровья детей, отводится ведущее место. Сегодня сохранение и укрепление здоровья детей - одна из главных стратегических задач развития страны. Решение этой задачи регламентируется и обеспечивается такими нормативно-правовыми документами, как Закон РФ "Об образовании" (ст. 51); "О санитарно-эпидемиологическом благополучии населения", а также указами Президента России "О неотложных мерах по обеспечению здоровья населения РФ"; "Об утверждении основных направлений государственной социальной политики по улучшению положения детей в РФ" и другими.</w:t>
      </w:r>
    </w:p>
    <w:p w:rsidR="00EB0B8B" w:rsidRPr="004300F4" w:rsidRDefault="00EB0B8B" w:rsidP="00EB0B8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 xml:space="preserve">Врачи, педагоги и психологи разрабатывают различные подходы внедрения </w:t>
      </w:r>
      <w:proofErr w:type="spellStart"/>
      <w:r w:rsidRPr="004300F4">
        <w:rPr>
          <w:sz w:val="28"/>
          <w:szCs w:val="28"/>
        </w:rPr>
        <w:t>здоровьесберегающих</w:t>
      </w:r>
      <w:proofErr w:type="spellEnd"/>
      <w:r w:rsidRPr="004300F4">
        <w:rPr>
          <w:sz w:val="28"/>
          <w:szCs w:val="28"/>
        </w:rPr>
        <w:t xml:space="preserve"> технологий в практику ДОУ. </w:t>
      </w:r>
    </w:p>
    <w:p w:rsidR="00EB0B8B" w:rsidRPr="004300F4" w:rsidRDefault="00EB0B8B" w:rsidP="00EB0B8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lastRenderedPageBreak/>
        <w:t xml:space="preserve">Музыкальные занятия занимают особое место в ряду всех остальных. Именно на основе высокохудожественной музыки, в общении с ней развитие ребенка идет по качественно иному пути. Передо мной стоят вопросы: как сделать, чтобы занятия стали интересней, насыщенней, давали бы детям возможность активного участия в ходе занятия. </w:t>
      </w:r>
    </w:p>
    <w:p w:rsidR="00EB0B8B" w:rsidRPr="004300F4" w:rsidRDefault="00EB0B8B" w:rsidP="00EB0B8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Успех работы по музыкальному развитию и воспитанию детей невозможен без совместной деятельности музыкального руководителя и воспитателей, труд которых направлен в первую очередь на сохранение здоровья детей. </w:t>
      </w:r>
      <w:r w:rsidRPr="004300F4">
        <w:rPr>
          <w:rStyle w:val="apple-converted-space"/>
          <w:sz w:val="28"/>
          <w:szCs w:val="28"/>
        </w:rPr>
        <w:t> </w:t>
      </w:r>
      <w:proofErr w:type="spellStart"/>
      <w:r w:rsidRPr="004300F4">
        <w:rPr>
          <w:b/>
          <w:sz w:val="28"/>
          <w:szCs w:val="28"/>
        </w:rPr>
        <w:t>Здоровьесбережение</w:t>
      </w:r>
      <w:proofErr w:type="spellEnd"/>
      <w:r w:rsidRPr="004300F4">
        <w:rPr>
          <w:sz w:val="28"/>
          <w:szCs w:val="28"/>
        </w:rPr>
        <w:t xml:space="preserve"> становится приоритетным направлением </w:t>
      </w:r>
      <w:r w:rsidRPr="004300F4">
        <w:rPr>
          <w:rStyle w:val="apple-converted-space"/>
          <w:sz w:val="28"/>
          <w:szCs w:val="28"/>
        </w:rPr>
        <w:t> </w:t>
      </w:r>
      <w:r w:rsidRPr="004300F4">
        <w:rPr>
          <w:sz w:val="28"/>
          <w:szCs w:val="28"/>
        </w:rPr>
        <w:t>в </w:t>
      </w:r>
      <w:r w:rsidRPr="004300F4">
        <w:rPr>
          <w:rStyle w:val="apple-converted-space"/>
          <w:sz w:val="28"/>
          <w:szCs w:val="28"/>
        </w:rPr>
        <w:t> </w:t>
      </w:r>
      <w:r w:rsidRPr="004300F4">
        <w:rPr>
          <w:sz w:val="28"/>
          <w:szCs w:val="28"/>
        </w:rPr>
        <w:t>работе </w:t>
      </w:r>
      <w:r w:rsidRPr="004300F4">
        <w:rPr>
          <w:rStyle w:val="apple-converted-space"/>
          <w:sz w:val="28"/>
          <w:szCs w:val="28"/>
        </w:rPr>
        <w:t> </w:t>
      </w:r>
      <w:r w:rsidRPr="004300F4">
        <w:rPr>
          <w:sz w:val="28"/>
          <w:szCs w:val="28"/>
        </w:rPr>
        <w:t>многих </w:t>
      </w:r>
      <w:r w:rsidRPr="004300F4">
        <w:rPr>
          <w:rStyle w:val="apple-converted-space"/>
          <w:sz w:val="28"/>
          <w:szCs w:val="28"/>
        </w:rPr>
        <w:t> </w:t>
      </w:r>
      <w:r w:rsidRPr="004300F4">
        <w:rPr>
          <w:sz w:val="28"/>
          <w:szCs w:val="28"/>
        </w:rPr>
        <w:t>ДОУ, так как по данным медицинской статистики, количество дошкольников с хроническими заболеваниями увеличивается с каждым годом. Наукой доказано, что музыкальное развитие неразрывно связано с физическим самочувствием ребенка. Пение развивает голосовой аппарат, речь, укрепляет голосовые связки, регулирует дыхание детей. Ритмика улучшает </w:t>
      </w:r>
      <w:r w:rsidRPr="004300F4">
        <w:rPr>
          <w:rStyle w:val="apple-converted-space"/>
          <w:sz w:val="28"/>
          <w:szCs w:val="28"/>
        </w:rPr>
        <w:t> </w:t>
      </w:r>
      <w:r w:rsidRPr="004300F4">
        <w:rPr>
          <w:sz w:val="28"/>
          <w:szCs w:val="28"/>
        </w:rPr>
        <w:t>осанку ребенка, координацию, уверенность и пластику движений.</w:t>
      </w:r>
    </w:p>
    <w:p w:rsidR="00EB0B8B" w:rsidRPr="004300F4" w:rsidRDefault="00EB0B8B" w:rsidP="00EB0B8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color w:val="020369"/>
          <w:sz w:val="18"/>
          <w:szCs w:val="18"/>
        </w:rPr>
        <w:t xml:space="preserve">   </w:t>
      </w:r>
      <w:r w:rsidRPr="004300F4">
        <w:rPr>
          <w:sz w:val="28"/>
          <w:szCs w:val="28"/>
        </w:rPr>
        <w:t>Оздоровительные занятия способствуют решению следующих задач:</w:t>
      </w:r>
    </w:p>
    <w:p w:rsidR="00EB0B8B" w:rsidRPr="004300F4" w:rsidRDefault="00EB0B8B" w:rsidP="00EB0B8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1) Сохранению и укреплению здоровья детей;</w:t>
      </w:r>
    </w:p>
    <w:p w:rsidR="00EB0B8B" w:rsidRPr="004300F4" w:rsidRDefault="00EB0B8B" w:rsidP="00EB0B8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2) Развитию  сенсорных и моторных функций;</w:t>
      </w:r>
    </w:p>
    <w:p w:rsidR="00EB0B8B" w:rsidRPr="004300F4" w:rsidRDefault="00EB0B8B" w:rsidP="00EB0B8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3) Формированию потребности в двигательной активности;</w:t>
      </w:r>
    </w:p>
    <w:p w:rsidR="00EB0B8B" w:rsidRPr="004300F4" w:rsidRDefault="00EB0B8B" w:rsidP="00EB0B8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 xml:space="preserve">4) Профилактике нарушений </w:t>
      </w:r>
      <w:proofErr w:type="spellStart"/>
      <w:r w:rsidRPr="004300F4">
        <w:rPr>
          <w:sz w:val="28"/>
          <w:szCs w:val="28"/>
        </w:rPr>
        <w:t>опорно</w:t>
      </w:r>
      <w:proofErr w:type="spellEnd"/>
      <w:r w:rsidRPr="004300F4">
        <w:rPr>
          <w:sz w:val="28"/>
          <w:szCs w:val="28"/>
        </w:rPr>
        <w:t xml:space="preserve"> – двигательного аппарата, зрения, простудных заболеваний;</w:t>
      </w:r>
    </w:p>
    <w:p w:rsidR="00EB0B8B" w:rsidRPr="004300F4" w:rsidRDefault="00EB0B8B" w:rsidP="00EB0B8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5) Приобретению навыка правильного дыхания;</w:t>
      </w:r>
    </w:p>
    <w:p w:rsidR="00EB0B8B" w:rsidRPr="004300F4" w:rsidRDefault="00EB0B8B" w:rsidP="00EB0B8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6) Развитию интеллектуальных  функций (мышления, памяти, воображения, внимания, восприятия, ориентировки в пространстве);</w:t>
      </w:r>
    </w:p>
    <w:p w:rsidR="00EB0B8B" w:rsidRPr="004300F4" w:rsidRDefault="00EB0B8B" w:rsidP="00EB0B8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7) Развитию эмоционально–волевой сферы и игровой деятельности;</w:t>
      </w:r>
    </w:p>
    <w:p w:rsidR="00EB0B8B" w:rsidRPr="004300F4" w:rsidRDefault="00EB0B8B" w:rsidP="00EB0B8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8) Формированию гармоничной личности (умения дружить, чувства уважения, доброты, самокритичности и др.).</w:t>
      </w:r>
    </w:p>
    <w:p w:rsidR="00EB0B8B" w:rsidRPr="004300F4" w:rsidRDefault="00EB0B8B" w:rsidP="00EB0B8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Особенно эффективно оздоровительную работу проводить с использованием такого могучего средства в решении воспитательных, образовательных и коррекционных задач, как музыка. Тем более что именно музыка из всех видов искусства является самым сильным средством воздействия на человека.</w:t>
      </w:r>
    </w:p>
    <w:p w:rsidR="00EB0B8B" w:rsidRPr="004300F4" w:rsidRDefault="00EB0B8B" w:rsidP="00EB0B8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0F4">
        <w:rPr>
          <w:rFonts w:ascii="Times New Roman" w:hAnsi="Times New Roman" w:cs="Times New Roman"/>
          <w:sz w:val="28"/>
          <w:szCs w:val="28"/>
        </w:rPr>
        <w:t>Каждое </w:t>
      </w:r>
      <w:r w:rsidRPr="004300F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00F4">
        <w:rPr>
          <w:rFonts w:ascii="Times New Roman" w:hAnsi="Times New Roman" w:cs="Times New Roman"/>
          <w:sz w:val="28"/>
          <w:szCs w:val="28"/>
        </w:rPr>
        <w:t xml:space="preserve">музыкальное занятие мы начинаем с </w:t>
      </w:r>
      <w:proofErr w:type="spellStart"/>
      <w:r w:rsidRPr="004300F4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4300F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4300F4">
        <w:rPr>
          <w:rFonts w:ascii="Times New Roman" w:hAnsi="Times New Roman" w:cs="Times New Roman"/>
          <w:sz w:val="28"/>
          <w:szCs w:val="28"/>
        </w:rPr>
        <w:t>речевой</w:t>
      </w:r>
      <w:proofErr w:type="gramEnd"/>
      <w:r w:rsidRPr="0043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0F4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4300F4">
        <w:rPr>
          <w:rFonts w:ascii="Times New Roman" w:hAnsi="Times New Roman" w:cs="Times New Roman"/>
          <w:sz w:val="28"/>
          <w:szCs w:val="28"/>
        </w:rPr>
        <w:t>. Это о</w:t>
      </w:r>
      <w:r w:rsidRPr="00430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бязательное</w:t>
      </w:r>
      <w:r w:rsidRPr="004300F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00F4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музыкальное приветствие</w:t>
      </w:r>
      <w:r w:rsidRPr="00430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которое включает в себя отдельные приёмы </w:t>
      </w:r>
      <w:proofErr w:type="spellStart"/>
      <w:r w:rsidRPr="00430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психогимнастики</w:t>
      </w:r>
      <w:proofErr w:type="spellEnd"/>
      <w:r w:rsidRPr="00430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 помогают мне создать психологический комфорт на занятии, вызвать чувство радости у детей. Основной целью данной части занятия является развитие умений управлять своими эмоциями, которые являются жизненно важным </w:t>
      </w:r>
      <w:r w:rsidRPr="00430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приобретением, пресекающие ряд заболеваний. Используя в своей работе упражнения по музыкальному аутотренингу, целесообразно наблюдать за правильностью мимики детей. Выражение лица должно соответствовать нужному эмоциональному состоянию. В своей работе использую варианты </w:t>
      </w:r>
      <w:proofErr w:type="spellStart"/>
      <w:r w:rsidRPr="00430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психогимнастики</w:t>
      </w:r>
      <w:proofErr w:type="spellEnd"/>
      <w:r w:rsidRPr="00430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разработанные М.А. Давыдовой.</w:t>
      </w:r>
    </w:p>
    <w:p w:rsidR="00EB0B8B" w:rsidRPr="004300F4" w:rsidRDefault="00EB0B8B" w:rsidP="00EB0B8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 xml:space="preserve">Многие используемые для разучивания с детьми </w:t>
      </w:r>
      <w:r w:rsidRPr="004300F4">
        <w:rPr>
          <w:b/>
          <w:sz w:val="28"/>
          <w:szCs w:val="28"/>
        </w:rPr>
        <w:t>игры, песни,</w:t>
      </w:r>
      <w:r w:rsidRPr="004300F4">
        <w:rPr>
          <w:rStyle w:val="apple-converted-space"/>
          <w:b/>
          <w:sz w:val="28"/>
          <w:szCs w:val="28"/>
        </w:rPr>
        <w:t> </w:t>
      </w:r>
      <w:r w:rsidRPr="004300F4">
        <w:rPr>
          <w:b/>
          <w:sz w:val="28"/>
          <w:szCs w:val="28"/>
        </w:rPr>
        <w:t> вокальные и речевые упражнения</w:t>
      </w:r>
      <w:r w:rsidRPr="004300F4">
        <w:rPr>
          <w:sz w:val="28"/>
          <w:szCs w:val="28"/>
        </w:rPr>
        <w:t xml:space="preserve"> сопровождаются движениями, звучащими жестами (хлопками, притопами, шлепками по коленям, груди и т.д.). Они помогают музыкальному и </w:t>
      </w:r>
      <w:r w:rsidRPr="004300F4">
        <w:rPr>
          <w:rStyle w:val="apple-converted-space"/>
          <w:sz w:val="28"/>
          <w:szCs w:val="28"/>
        </w:rPr>
        <w:t> </w:t>
      </w:r>
      <w:r w:rsidRPr="004300F4">
        <w:rPr>
          <w:sz w:val="28"/>
          <w:szCs w:val="28"/>
        </w:rPr>
        <w:t>физическому развитию детей. Большое внимание в работе с дошкольниками уделяю выработке певческого дыхания, налаживанию  </w:t>
      </w:r>
      <w:r w:rsidRPr="004300F4">
        <w:rPr>
          <w:rStyle w:val="apple-converted-space"/>
          <w:sz w:val="28"/>
          <w:szCs w:val="28"/>
        </w:rPr>
        <w:t> </w:t>
      </w:r>
      <w:r w:rsidRPr="004300F4">
        <w:rPr>
          <w:sz w:val="28"/>
          <w:szCs w:val="28"/>
        </w:rPr>
        <w:t>связи голоса с дыханием, отличающимся по энергетическим затратам от речевого, тренировке мышц речевого аппарата, а это значит, профилактике лор-заболеваний.</w:t>
      </w:r>
    </w:p>
    <w:p w:rsidR="00EB0B8B" w:rsidRPr="004300F4" w:rsidRDefault="00EB0B8B" w:rsidP="00EB0B8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Я глубоко убеждена в том, что детей надо учить петь не только для утренников, концертов и развлечений. Главная цель - развитие личности ребенка, его эмоциональной </w:t>
      </w:r>
      <w:r w:rsidRPr="004300F4">
        <w:rPr>
          <w:rStyle w:val="apple-converted-space"/>
          <w:sz w:val="28"/>
          <w:szCs w:val="28"/>
        </w:rPr>
        <w:t> </w:t>
      </w:r>
      <w:r w:rsidRPr="004300F4">
        <w:rPr>
          <w:sz w:val="28"/>
          <w:szCs w:val="28"/>
        </w:rPr>
        <w:t>сферы, эстетических чувств. Поэтому, в певческой деятельности с детьми, большое внимание уделяю выражению чувств, настроений, эмоций в голосе, мимике, жестах детей, обыгрыванию разнообразных по содержанию песен. Таким образом, закладывается основа театрализованной деятельности детей, которая наиболее ярко проявляется в подготовительной группе.</w:t>
      </w:r>
    </w:p>
    <w:p w:rsidR="00EB0B8B" w:rsidRPr="004300F4" w:rsidRDefault="00EB0B8B" w:rsidP="00EB0B8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 xml:space="preserve">Также, в музыкальной деятельности детей использую </w:t>
      </w:r>
      <w:r w:rsidRPr="004300F4">
        <w:rPr>
          <w:b/>
          <w:sz w:val="28"/>
          <w:szCs w:val="28"/>
        </w:rPr>
        <w:t>пальчиковые игры,</w:t>
      </w:r>
      <w:r w:rsidRPr="004300F4">
        <w:rPr>
          <w:sz w:val="28"/>
          <w:szCs w:val="28"/>
        </w:rPr>
        <w:t xml:space="preserve"> начиная с младшего возраста. Так как они развивают речь ребенка, его двигательные качества, повышают координационные способности пальцев рук. Соединяя пальцевую пластику с мелодическим интонированием, формируется </w:t>
      </w:r>
      <w:r w:rsidRPr="004300F4">
        <w:rPr>
          <w:rStyle w:val="apple-converted-space"/>
          <w:sz w:val="28"/>
          <w:szCs w:val="28"/>
        </w:rPr>
        <w:t> </w:t>
      </w:r>
      <w:r w:rsidRPr="004300F4">
        <w:rPr>
          <w:sz w:val="28"/>
          <w:szCs w:val="28"/>
        </w:rPr>
        <w:t>образно – ассоциативное мышление.</w:t>
      </w:r>
    </w:p>
    <w:p w:rsidR="00EB0B8B" w:rsidRPr="004300F4" w:rsidRDefault="00EB0B8B" w:rsidP="00EB0B8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4300F4">
        <w:rPr>
          <w:sz w:val="28"/>
          <w:szCs w:val="28"/>
        </w:rPr>
        <w:t xml:space="preserve">Система музыкально - оздоровительной работы предполагает использование на каждом музыкальном занятии </w:t>
      </w:r>
      <w:r w:rsidRPr="004300F4">
        <w:rPr>
          <w:i/>
          <w:sz w:val="28"/>
          <w:szCs w:val="28"/>
        </w:rPr>
        <w:t xml:space="preserve">следующих </w:t>
      </w:r>
      <w:proofErr w:type="spellStart"/>
      <w:r w:rsidRPr="004300F4">
        <w:rPr>
          <w:i/>
          <w:sz w:val="28"/>
          <w:szCs w:val="28"/>
        </w:rPr>
        <w:t>здоровьесберегающих</w:t>
      </w:r>
      <w:proofErr w:type="spellEnd"/>
      <w:r w:rsidRPr="004300F4">
        <w:rPr>
          <w:i/>
          <w:sz w:val="28"/>
          <w:szCs w:val="28"/>
        </w:rPr>
        <w:t xml:space="preserve"> технологий: </w:t>
      </w:r>
    </w:p>
    <w:p w:rsidR="00EB0B8B" w:rsidRPr="004300F4" w:rsidRDefault="00EB0B8B" w:rsidP="00EB0B8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4300F4">
        <w:rPr>
          <w:sz w:val="28"/>
          <w:szCs w:val="28"/>
        </w:rPr>
        <w:t>валеологические</w:t>
      </w:r>
      <w:proofErr w:type="spellEnd"/>
      <w:r w:rsidRPr="004300F4">
        <w:rPr>
          <w:sz w:val="28"/>
          <w:szCs w:val="28"/>
        </w:rPr>
        <w:t xml:space="preserve"> песенки-</w:t>
      </w:r>
      <w:proofErr w:type="spellStart"/>
      <w:r w:rsidRPr="004300F4">
        <w:rPr>
          <w:sz w:val="28"/>
          <w:szCs w:val="28"/>
        </w:rPr>
        <w:t>распевки</w:t>
      </w:r>
      <w:proofErr w:type="spellEnd"/>
    </w:p>
    <w:p w:rsidR="00EB0B8B" w:rsidRPr="004300F4" w:rsidRDefault="00EB0B8B" w:rsidP="00EB0B8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дыхательная гимнастика</w:t>
      </w:r>
    </w:p>
    <w:p w:rsidR="00EB0B8B" w:rsidRPr="004300F4" w:rsidRDefault="00EB0B8B" w:rsidP="00EB0B8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артикуляционная гимнастика</w:t>
      </w:r>
    </w:p>
    <w:p w:rsidR="00EB0B8B" w:rsidRPr="004300F4" w:rsidRDefault="00EB0B8B" w:rsidP="00EB0B8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 xml:space="preserve">оздоровительные и </w:t>
      </w:r>
      <w:proofErr w:type="spellStart"/>
      <w:r w:rsidRPr="004300F4">
        <w:rPr>
          <w:sz w:val="28"/>
          <w:szCs w:val="28"/>
        </w:rPr>
        <w:t>фонопедические</w:t>
      </w:r>
      <w:proofErr w:type="spellEnd"/>
      <w:r w:rsidRPr="004300F4">
        <w:rPr>
          <w:sz w:val="28"/>
          <w:szCs w:val="28"/>
        </w:rPr>
        <w:t xml:space="preserve"> упражнения</w:t>
      </w:r>
    </w:p>
    <w:p w:rsidR="00EB0B8B" w:rsidRPr="004300F4" w:rsidRDefault="00EB0B8B" w:rsidP="00EB0B8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игровой массаж</w:t>
      </w:r>
    </w:p>
    <w:p w:rsidR="00EB0B8B" w:rsidRPr="004300F4" w:rsidRDefault="00EB0B8B" w:rsidP="00EB0B8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пальчиковые игры</w:t>
      </w:r>
    </w:p>
    <w:p w:rsidR="00EB0B8B" w:rsidRPr="004300F4" w:rsidRDefault="00EB0B8B" w:rsidP="00EB0B8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речевые игры</w:t>
      </w:r>
    </w:p>
    <w:p w:rsidR="00EB0B8B" w:rsidRPr="004300F4" w:rsidRDefault="00EB0B8B" w:rsidP="00EB0B8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300F4">
        <w:rPr>
          <w:sz w:val="28"/>
          <w:szCs w:val="28"/>
        </w:rPr>
        <w:t>музыкотерапия</w:t>
      </w:r>
    </w:p>
    <w:p w:rsidR="00EB0B8B" w:rsidRPr="004300F4" w:rsidRDefault="00EB0B8B" w:rsidP="00EB0B8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EB0B8B" w:rsidRPr="004300F4" w:rsidRDefault="00EB0B8B" w:rsidP="00EB0B8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00F4">
        <w:rPr>
          <w:sz w:val="28"/>
          <w:szCs w:val="28"/>
          <w:shd w:val="clear" w:color="auto" w:fill="FFFFFF"/>
        </w:rPr>
        <w:lastRenderedPageBreak/>
        <w:t>Изменение окружающей жизни диктует современным педагогам необходимость выбирать более эффективные средства обучения и воспитания</w:t>
      </w:r>
      <w:r w:rsidRPr="004300F4">
        <w:rPr>
          <w:rStyle w:val="apple-converted-space"/>
          <w:sz w:val="28"/>
          <w:szCs w:val="28"/>
          <w:shd w:val="clear" w:color="auto" w:fill="FFFFFF"/>
        </w:rPr>
        <w:t> </w:t>
      </w:r>
      <w:r w:rsidRPr="004300F4">
        <w:rPr>
          <w:b/>
          <w:bCs/>
          <w:i/>
          <w:iCs/>
          <w:sz w:val="28"/>
          <w:szCs w:val="28"/>
          <w:shd w:val="clear" w:color="auto" w:fill="FFFFFF"/>
        </w:rPr>
        <w:t>на основе современных методов и новых технологий.</w:t>
      </w:r>
      <w:r w:rsidRPr="004300F4">
        <w:rPr>
          <w:rStyle w:val="apple-converted-space"/>
          <w:sz w:val="28"/>
          <w:szCs w:val="28"/>
          <w:shd w:val="clear" w:color="auto" w:fill="FFFFFF"/>
        </w:rPr>
        <w:t> </w:t>
      </w:r>
      <w:r w:rsidRPr="004300F4">
        <w:rPr>
          <w:sz w:val="28"/>
          <w:szCs w:val="28"/>
          <w:shd w:val="clear" w:color="auto" w:fill="FFFFFF"/>
        </w:rPr>
        <w:t>Их применение  в педагогической деятельности служит залогом успешного развития и результативного обучения дошкольников.</w:t>
      </w:r>
    </w:p>
    <w:p w:rsidR="00EB0B8B" w:rsidRPr="004300F4" w:rsidRDefault="00EB0B8B" w:rsidP="00EB0B8B">
      <w:pPr>
        <w:spacing w:after="0"/>
        <w:ind w:firstLine="709"/>
        <w:rPr>
          <w:rFonts w:ascii="Times New Roman" w:hAnsi="Times New Roman" w:cs="Times New Roman"/>
        </w:rPr>
      </w:pPr>
    </w:p>
    <w:p w:rsidR="009B64FC" w:rsidRDefault="009B64FC">
      <w:bookmarkStart w:id="0" w:name="_GoBack"/>
      <w:bookmarkEnd w:id="0"/>
    </w:p>
    <w:sectPr w:rsidR="009B6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6CD1"/>
    <w:multiLevelType w:val="hybridMultilevel"/>
    <w:tmpl w:val="D3C495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8B"/>
    <w:rsid w:val="009B64FC"/>
    <w:rsid w:val="00E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B0B8B"/>
    <w:rPr>
      <w:b/>
      <w:bCs/>
    </w:rPr>
  </w:style>
  <w:style w:type="character" w:customStyle="1" w:styleId="apple-converted-space">
    <w:name w:val="apple-converted-space"/>
    <w:basedOn w:val="a0"/>
    <w:rsid w:val="00EB0B8B"/>
  </w:style>
  <w:style w:type="paragraph" w:styleId="a4">
    <w:name w:val="Normal (Web)"/>
    <w:basedOn w:val="a"/>
    <w:uiPriority w:val="99"/>
    <w:unhideWhenUsed/>
    <w:rsid w:val="00EB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B0B8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B0B8B"/>
    <w:rPr>
      <w:b/>
      <w:bCs/>
    </w:rPr>
  </w:style>
  <w:style w:type="character" w:customStyle="1" w:styleId="apple-converted-space">
    <w:name w:val="apple-converted-space"/>
    <w:basedOn w:val="a0"/>
    <w:rsid w:val="00EB0B8B"/>
  </w:style>
  <w:style w:type="paragraph" w:styleId="a4">
    <w:name w:val="Normal (Web)"/>
    <w:basedOn w:val="a"/>
    <w:uiPriority w:val="99"/>
    <w:unhideWhenUsed/>
    <w:rsid w:val="00EB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B0B8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Солнышко</dc:creator>
  <cp:lastModifiedBy>ДОУ Солнышко</cp:lastModifiedBy>
  <cp:revision>1</cp:revision>
  <dcterms:created xsi:type="dcterms:W3CDTF">2020-10-28T02:09:00Z</dcterms:created>
  <dcterms:modified xsi:type="dcterms:W3CDTF">2020-10-28T02:10:00Z</dcterms:modified>
</cp:coreProperties>
</file>