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42" w:rsidRDefault="00557D42" w:rsidP="00557D42">
      <w:pPr>
        <w:pStyle w:val="a4"/>
        <w:rPr>
          <w:b w:val="0"/>
        </w:rPr>
      </w:pPr>
      <w:bookmarkStart w:id="0" w:name="_GoBack"/>
      <w:r>
        <w:rPr>
          <w:b w:val="0"/>
        </w:rPr>
        <w:t>М</w:t>
      </w:r>
      <w:r w:rsidR="00CA30DC">
        <w:rPr>
          <w:b w:val="0"/>
        </w:rPr>
        <w:t xml:space="preserve">униципальное бюджетное дошкольное образовательное учреждение </w:t>
      </w:r>
      <w:r>
        <w:rPr>
          <w:b w:val="0"/>
        </w:rPr>
        <w:t xml:space="preserve">детский сад № 37 компенсирующего вида </w:t>
      </w:r>
    </w:p>
    <w:p w:rsidR="00B8028F" w:rsidRDefault="00557D42" w:rsidP="00557D42">
      <w:pPr>
        <w:pStyle w:val="a4"/>
        <w:rPr>
          <w:b w:val="0"/>
        </w:rPr>
      </w:pPr>
      <w:r>
        <w:rPr>
          <w:b w:val="0"/>
        </w:rPr>
        <w:t xml:space="preserve">г. Кузнецк, </w:t>
      </w:r>
    </w:p>
    <w:p w:rsidR="00CA30DC" w:rsidRPr="00CA30DC" w:rsidRDefault="00557D42" w:rsidP="00557D42">
      <w:pPr>
        <w:pStyle w:val="a4"/>
        <w:rPr>
          <w:b w:val="0"/>
          <w:sz w:val="24"/>
        </w:rPr>
      </w:pPr>
      <w:r>
        <w:rPr>
          <w:b w:val="0"/>
        </w:rPr>
        <w:t>Пензенская область</w:t>
      </w:r>
    </w:p>
    <w:bookmarkEnd w:id="0"/>
    <w:p w:rsidR="00CA30DC" w:rsidRDefault="00CA30DC" w:rsidP="00CA30D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0DC" w:rsidRDefault="00CA30DC" w:rsidP="00CA30D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родителей: «</w:t>
      </w:r>
      <w:r w:rsidRPr="00CA3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 начинается в семье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57D42" w:rsidRPr="00CA30DC" w:rsidRDefault="00557D42" w:rsidP="00557D4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30DC" w:rsidRPr="00CA30DC" w:rsidRDefault="00CA30DC" w:rsidP="00CA30D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0DC" w:rsidRPr="00CA30DC" w:rsidRDefault="00CA30DC" w:rsidP="00CA3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душе каждого ребенка есть искорка любви к </w:t>
      </w:r>
      <w:proofErr w:type="gramStart"/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прекрасному</w:t>
      </w:r>
      <w:proofErr w:type="gramEnd"/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 вас во многом зависит, разгорится она ярким пламенем, освещая и согревая жизнь растущего человеке, или погаснет.</w:t>
      </w:r>
    </w:p>
    <w:p w:rsidR="00CA30DC" w:rsidRPr="00CA30DC" w:rsidRDefault="00CA30DC" w:rsidP="00CA30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наградила человека щедро: она дала ему все для того, чтобы видеть, ощущать, чувствовать окружающий мир, позволила ему слышать все многообразие существующих вокруг звуков.</w:t>
      </w:r>
    </w:p>
    <w:p w:rsidR="00CA30DC" w:rsidRPr="00CA30DC" w:rsidRDefault="00CA30DC" w:rsidP="00CA3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от природы музыкальны. Об этом необходимо знать и помнить каждому взрослому, так как именно от него зависит, каким станет в дальнейшем его ребенок, как он сможет распорядиться своим природным даром. Музыка детства – хороший воспитатель и надежный друг на всю жизнь. Подружите с нею малыша!</w:t>
      </w:r>
    </w:p>
    <w:p w:rsidR="00CA30DC" w:rsidRPr="00CA30DC" w:rsidRDefault="00CA30DC" w:rsidP="00CA3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Доказано, что если  для музыкального развития ребенка с самого рождения созданы необходимые условия, то это дает значительный эффект в формировании его музыкальности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A30D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     </w:t>
      </w:r>
    </w:p>
    <w:p w:rsidR="00CA30DC" w:rsidRPr="00CA30DC" w:rsidRDefault="00CA30DC" w:rsidP="00CA30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D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Постарайтесь:</w:t>
      </w:r>
    </w:p>
    <w:p w:rsidR="00CA30DC" w:rsidRPr="00CA30DC" w:rsidRDefault="00CA30DC" w:rsidP="00CA3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дома фонотеку записей классической, народной, современной детской музыки;</w:t>
      </w:r>
    </w:p>
    <w:p w:rsidR="00CA30DC" w:rsidRPr="00CA30DC" w:rsidRDefault="00CA30DC" w:rsidP="00CA3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приобретать музыкальные игрушки и изготавливать их самостоятельно;</w:t>
      </w:r>
    </w:p>
    <w:p w:rsidR="00CA30DC" w:rsidRPr="00CA30DC" w:rsidRDefault="00CA30DC" w:rsidP="00CA3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поощрять любое проявление песенного и танцевального творчества малыша, петь и играть вместе с ним;</w:t>
      </w:r>
    </w:p>
    <w:p w:rsidR="00CA30DC" w:rsidRPr="00CA30DC" w:rsidRDefault="00CA30DC" w:rsidP="00CA3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вы владеете игрой на каком-либо музыкальном инструменте, как можно чаще музицировать, аккомпанировать своему малышу, когда он поет, или танцует;</w:t>
      </w:r>
    </w:p>
    <w:p w:rsidR="00CA30DC" w:rsidRPr="00CA30DC" w:rsidRDefault="00CA30DC" w:rsidP="00CA3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искать музыку везде: в лесу, дома, на берегу реки, моря, в городе;</w:t>
      </w:r>
    </w:p>
    <w:p w:rsidR="00CA30DC" w:rsidRPr="00CA30DC" w:rsidRDefault="00CA30DC" w:rsidP="00CA3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посещать со своим ребенком музыкальные концерты, театры.</w:t>
      </w:r>
    </w:p>
    <w:p w:rsidR="00CA30DC" w:rsidRPr="00CA30DC" w:rsidRDefault="00CA30DC" w:rsidP="00CA3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активнее общение вашего ребенка с музыкой, тем радостнее,  желаннее новые встречи с ней, тем более музыкальным он становится.</w:t>
      </w:r>
    </w:p>
    <w:p w:rsidR="00CA30DC" w:rsidRPr="00CA30DC" w:rsidRDefault="00CA30DC" w:rsidP="00CA3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мамы и папы! Каждый человек идет к музыке своим путем. Помогите детям полюбить музыку, и в ваш дом войдет верный друг, который сделает  жизнь яркой и интересной, не оставит в трудную минуту.</w:t>
      </w:r>
    </w:p>
    <w:p w:rsidR="00557D42" w:rsidRDefault="00CA30DC" w:rsidP="00557D42">
      <w:pPr>
        <w:spacing w:after="0" w:line="240" w:lineRule="auto"/>
        <w:ind w:firstLine="708"/>
        <w:outlineLvl w:val="1"/>
      </w:pPr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душе каждого ребенка есть искорка любви к </w:t>
      </w:r>
      <w:proofErr w:type="gramStart"/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прекрасному</w:t>
      </w:r>
      <w:proofErr w:type="gramEnd"/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 вас во многом зависит, разгорится она ярким пламенем, освещая и согревая жизнь растущего человеке, или погаснет.</w:t>
      </w:r>
      <w:r>
        <w:t xml:space="preserve"> </w:t>
      </w:r>
    </w:p>
    <w:p w:rsidR="00557D42" w:rsidRDefault="00557D42" w:rsidP="00557D4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7D42" w:rsidRPr="00557D42" w:rsidRDefault="00557D42" w:rsidP="00557D4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7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Подготовила: </w:t>
      </w:r>
    </w:p>
    <w:p w:rsidR="00557D42" w:rsidRDefault="00557D42" w:rsidP="00557D4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CA3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узыкальный руководитель</w:t>
      </w:r>
    </w:p>
    <w:p w:rsidR="00557D42" w:rsidRPr="00557D42" w:rsidRDefault="00557D42" w:rsidP="00557D4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квалификационной категории </w:t>
      </w:r>
    </w:p>
    <w:p w:rsidR="00557D42" w:rsidRPr="00557D42" w:rsidRDefault="00557D42" w:rsidP="00557D4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3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МБДОУ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 № 37</w:t>
      </w:r>
      <w:r w:rsidRPr="00557D42">
        <w:t xml:space="preserve"> </w:t>
      </w:r>
      <w:r w:rsidRPr="00557D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компенсирующего вида </w:t>
      </w:r>
    </w:p>
    <w:p w:rsidR="00557D42" w:rsidRDefault="00557D42" w:rsidP="00557D4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7D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Кузнецк, </w:t>
      </w:r>
    </w:p>
    <w:p w:rsidR="00557D42" w:rsidRDefault="00557D42" w:rsidP="00557D4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7D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Пензенская область</w:t>
      </w:r>
    </w:p>
    <w:p w:rsidR="00322721" w:rsidRPr="002D40F2" w:rsidRDefault="00557D42" w:rsidP="002D40F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Куликова Ирина Юрьевна</w:t>
      </w:r>
    </w:p>
    <w:sectPr w:rsidR="00322721" w:rsidRPr="002D40F2" w:rsidSect="00557D42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0DC"/>
    <w:rsid w:val="002D40F2"/>
    <w:rsid w:val="003012D8"/>
    <w:rsid w:val="00322721"/>
    <w:rsid w:val="00557D42"/>
    <w:rsid w:val="00B8028F"/>
    <w:rsid w:val="00CA3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21"/>
  </w:style>
  <w:style w:type="paragraph" w:styleId="2">
    <w:name w:val="heading 2"/>
    <w:basedOn w:val="a"/>
    <w:link w:val="20"/>
    <w:uiPriority w:val="9"/>
    <w:qFormat/>
    <w:rsid w:val="00CA30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30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CA30DC"/>
    <w:rPr>
      <w:i/>
      <w:iCs/>
    </w:rPr>
  </w:style>
  <w:style w:type="paragraph" w:styleId="a4">
    <w:name w:val="Title"/>
    <w:basedOn w:val="a"/>
    <w:link w:val="a5"/>
    <w:qFormat/>
    <w:rsid w:val="00CA30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CA30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rsid w:val="00CA30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6</cp:revision>
  <dcterms:created xsi:type="dcterms:W3CDTF">2013-11-02T14:41:00Z</dcterms:created>
  <dcterms:modified xsi:type="dcterms:W3CDTF">2017-02-27T05:30:00Z</dcterms:modified>
</cp:coreProperties>
</file>