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20" w:rsidRPr="00907320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320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</w:t>
      </w:r>
    </w:p>
    <w:p w:rsidR="00907320" w:rsidRPr="00907320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320">
        <w:rPr>
          <w:rFonts w:ascii="Times New Roman" w:hAnsi="Times New Roman" w:cs="Times New Roman"/>
          <w:sz w:val="28"/>
          <w:szCs w:val="28"/>
        </w:rPr>
        <w:t xml:space="preserve"> Белебеевская коррекционная школа для </w:t>
      </w:r>
      <w:proofErr w:type="gramStart"/>
      <w:r w:rsidRPr="00907320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907320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  <w:r w:rsidRPr="00907320">
        <w:rPr>
          <w:rFonts w:ascii="Times New Roman" w:hAnsi="Times New Roman" w:cs="Times New Roman"/>
        </w:rPr>
        <w:t>Принято</w:t>
      </w:r>
      <w:proofErr w:type="gramStart"/>
      <w:r w:rsidRPr="0090732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90732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907320">
        <w:rPr>
          <w:rFonts w:ascii="Times New Roman" w:hAnsi="Times New Roman" w:cs="Times New Roman"/>
        </w:rPr>
        <w:t xml:space="preserve"> У</w:t>
      </w:r>
      <w:proofErr w:type="gramEnd"/>
      <w:r w:rsidRPr="00907320">
        <w:rPr>
          <w:rFonts w:ascii="Times New Roman" w:hAnsi="Times New Roman" w:cs="Times New Roman"/>
        </w:rPr>
        <w:t>тверждаю</w:t>
      </w:r>
    </w:p>
    <w:p w:rsidR="00907320" w:rsidRPr="00907320" w:rsidRDefault="00907320" w:rsidP="00907320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</w:rPr>
      </w:pPr>
      <w:r w:rsidRPr="00907320">
        <w:rPr>
          <w:rFonts w:ascii="Times New Roman" w:hAnsi="Times New Roman" w:cs="Times New Roman"/>
        </w:rPr>
        <w:t xml:space="preserve">на заседании педагогического совета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907320">
        <w:rPr>
          <w:rFonts w:ascii="Times New Roman" w:hAnsi="Times New Roman" w:cs="Times New Roman"/>
        </w:rPr>
        <w:t>Директор ГБОУ Белебеевская КШ</w:t>
      </w: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  <w:r w:rsidRPr="00907320">
        <w:rPr>
          <w:rFonts w:ascii="Times New Roman" w:hAnsi="Times New Roman" w:cs="Times New Roman"/>
        </w:rPr>
        <w:t xml:space="preserve">протокол № 1 от 30.08.2018г.      </w:t>
      </w:r>
      <w:r w:rsidRPr="00907320">
        <w:rPr>
          <w:rFonts w:ascii="Times New Roman" w:hAnsi="Times New Roman" w:cs="Times New Roman"/>
        </w:rPr>
        <w:tab/>
        <w:t xml:space="preserve">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07320">
        <w:rPr>
          <w:rFonts w:ascii="Times New Roman" w:hAnsi="Times New Roman" w:cs="Times New Roman"/>
        </w:rPr>
        <w:t xml:space="preserve"> для </w:t>
      </w:r>
      <w:proofErr w:type="gramStart"/>
      <w:r w:rsidRPr="00907320">
        <w:rPr>
          <w:rFonts w:ascii="Times New Roman" w:hAnsi="Times New Roman" w:cs="Times New Roman"/>
        </w:rPr>
        <w:t>слабовидящих</w:t>
      </w:r>
      <w:proofErr w:type="gramEnd"/>
      <w:r w:rsidRPr="00907320">
        <w:rPr>
          <w:rFonts w:ascii="Times New Roman" w:hAnsi="Times New Roman" w:cs="Times New Roman"/>
        </w:rPr>
        <w:t xml:space="preserve"> обучающихся</w:t>
      </w:r>
    </w:p>
    <w:p w:rsidR="00907320" w:rsidRPr="00907320" w:rsidRDefault="00907320" w:rsidP="00907320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</w:rPr>
      </w:pPr>
      <w:r w:rsidRPr="00907320">
        <w:rPr>
          <w:rFonts w:ascii="Times New Roman" w:hAnsi="Times New Roman" w:cs="Times New Roman"/>
        </w:rPr>
        <w:t>.</w:t>
      </w:r>
      <w:r w:rsidRPr="00907320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________</w:t>
      </w:r>
      <w:r w:rsidRPr="00907320">
        <w:rPr>
          <w:rFonts w:ascii="Times New Roman" w:hAnsi="Times New Roman" w:cs="Times New Roman"/>
        </w:rPr>
        <w:t>_________А.В.Игнатьева</w:t>
      </w:r>
    </w:p>
    <w:p w:rsidR="00907320" w:rsidRPr="00907320" w:rsidRDefault="00907320" w:rsidP="00907320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</w:rPr>
      </w:pPr>
      <w:r w:rsidRPr="00907320">
        <w:rPr>
          <w:rFonts w:ascii="Times New Roman" w:hAnsi="Times New Roman" w:cs="Times New Roman"/>
        </w:rPr>
        <w:tab/>
        <w:t xml:space="preserve">               Приказ № 148 от 30.08.2018г.</w:t>
      </w:r>
    </w:p>
    <w:p w:rsidR="00907320" w:rsidRPr="00907320" w:rsidRDefault="00907320" w:rsidP="00907320">
      <w:pPr>
        <w:spacing w:after="0" w:line="240" w:lineRule="auto"/>
        <w:ind w:firstLine="595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7320" w:rsidRPr="00247A64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A64">
        <w:rPr>
          <w:rFonts w:ascii="Times New Roman" w:hAnsi="Times New Roman" w:cs="Times New Roman"/>
          <w:sz w:val="24"/>
          <w:szCs w:val="24"/>
        </w:rPr>
        <w:t>ПЛАН</w:t>
      </w:r>
    </w:p>
    <w:p w:rsidR="00907320" w:rsidRPr="00247A64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A64">
        <w:rPr>
          <w:rFonts w:ascii="Times New Roman" w:hAnsi="Times New Roman" w:cs="Times New Roman"/>
          <w:sz w:val="24"/>
          <w:szCs w:val="24"/>
        </w:rPr>
        <w:t>мероприятий по противодействию коррупции в сфере образования</w:t>
      </w:r>
    </w:p>
    <w:p w:rsidR="00907320" w:rsidRPr="00247A64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A64">
        <w:rPr>
          <w:rFonts w:ascii="Times New Roman" w:hAnsi="Times New Roman" w:cs="Times New Roman"/>
          <w:sz w:val="24"/>
          <w:szCs w:val="24"/>
        </w:rPr>
        <w:t xml:space="preserve">ГБОУ Белебеевская КШ  школа для </w:t>
      </w:r>
      <w:proofErr w:type="gramStart"/>
      <w:r w:rsidRPr="00247A64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247A64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907320" w:rsidRPr="00247A64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A64">
        <w:rPr>
          <w:rFonts w:ascii="Times New Roman" w:hAnsi="Times New Roman" w:cs="Times New Roman"/>
          <w:sz w:val="24"/>
          <w:szCs w:val="24"/>
        </w:rPr>
        <w:t>на 2018-2019 учебный год.</w:t>
      </w:r>
    </w:p>
    <w:p w:rsidR="00907320" w:rsidRPr="00247A64" w:rsidRDefault="00907320" w:rsidP="00907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237"/>
        <w:gridCol w:w="1984"/>
        <w:gridCol w:w="1559"/>
      </w:tblGrid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7320" w:rsidRPr="00247A64" w:rsidTr="00907320">
        <w:trPr>
          <w:trHeight w:val="612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Разработка, обнавление  нормативных документов  по противодействию коррупции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в сети Интернет нормативных правовых актов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 учреждения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pStyle w:val="a3"/>
            </w:pPr>
            <w:r w:rsidRPr="00247A64">
              <w:t>3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 стендах о деятельности ГБОУ Белебеевская КШ  школа для слабовидящих обучающихся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Республики Башкортостан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pStyle w:val="a3"/>
              <w:jc w:val="center"/>
            </w:pPr>
            <w:r w:rsidRPr="00247A64">
              <w:t>администрация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pStyle w:val="a3"/>
              <w:jc w:val="center"/>
            </w:pPr>
            <w:r w:rsidRPr="00247A64">
              <w:t>август 2018г.</w:t>
            </w:r>
          </w:p>
        </w:tc>
      </w:tr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pStyle w:val="a3"/>
            </w:pPr>
            <w:r w:rsidRPr="00247A64">
              <w:t>4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pStyle w:val="a3"/>
            </w:pPr>
            <w:r w:rsidRPr="00247A64">
              <w:t>Размещение своевременной актуалной информации в разделе, посвященном реализации антикоррупционной политики, на официальном сайте учреждения в сети Интернет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 учреждения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pStyle w:val="a3"/>
              <w:jc w:val="center"/>
            </w:pPr>
            <w:r w:rsidRPr="00247A64">
              <w:t>в течение года обнавление информации</w:t>
            </w:r>
          </w:p>
        </w:tc>
      </w:tr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pStyle w:val="a3"/>
            </w:pPr>
            <w:r w:rsidRPr="00247A64">
              <w:t xml:space="preserve"> 5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Учет и рассмотрение обращений граждан о коррупции, поступающих в ГБОУ Белебеевская КШ  школа для слабовидящих обучающихся,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7320" w:rsidRPr="00247A64" w:rsidRDefault="00907320" w:rsidP="00907320">
            <w:pPr>
              <w:pStyle w:val="a3"/>
              <w:jc w:val="center"/>
            </w:pPr>
            <w:r w:rsidRPr="00247A64">
              <w:t>в течение месяца со дня обращения</w:t>
            </w:r>
          </w:p>
        </w:tc>
      </w:tr>
      <w:tr w:rsidR="00907320" w:rsidRPr="00247A64" w:rsidTr="00907320">
        <w:trPr>
          <w:trHeight w:val="131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сотрудников на собраниях трудового коллектива   о реализации антикоррупционной политики в ГБОУ Белебеевская КШ  школа </w:t>
            </w:r>
            <w:proofErr w:type="gramStart"/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 слабовидящих обучающихся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7320" w:rsidRPr="00247A64" w:rsidTr="00907320">
        <w:trPr>
          <w:trHeight w:val="638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анкетирования родителей учащихся школы </w:t>
            </w:r>
          </w:p>
        </w:tc>
        <w:tc>
          <w:tcPr>
            <w:tcW w:w="1984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559" w:type="dxa"/>
            <w:vAlign w:val="center"/>
          </w:tcPr>
          <w:p w:rsidR="00907320" w:rsidRPr="00247A64" w:rsidRDefault="00907320" w:rsidP="00247A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2018г.</w:t>
            </w:r>
          </w:p>
        </w:tc>
      </w:tr>
      <w:tr w:rsidR="00907320" w:rsidRPr="00247A64" w:rsidTr="00907320">
        <w:trPr>
          <w:trHeight w:val="918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общем родительском собрании с целью разъяснения политики школы и антикоррупционной политики </w:t>
            </w:r>
          </w:p>
        </w:tc>
        <w:tc>
          <w:tcPr>
            <w:tcW w:w="1984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2018</w:t>
            </w:r>
          </w:p>
        </w:tc>
      </w:tr>
      <w:tr w:rsidR="00907320" w:rsidRPr="00247A64" w:rsidTr="00907320">
        <w:trPr>
          <w:trHeight w:val="1013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A64">
              <w:rPr>
                <w:rFonts w:ascii="Times New Roman" w:hAnsi="Times New Roman"/>
                <w:sz w:val="24"/>
                <w:szCs w:val="24"/>
              </w:rPr>
              <w:t xml:space="preserve">Составление обоснованного плана финансово-хозяйственной деятельности образовательного учреждения и целевое использование бюджетных </w:t>
            </w:r>
            <w:r w:rsidRPr="00247A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средств; 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учреждения</w:t>
            </w:r>
          </w:p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</w:tr>
      <w:tr w:rsidR="00907320" w:rsidRPr="00247A64" w:rsidTr="00907320">
        <w:trPr>
          <w:trHeight w:val="1550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деятельности </w:t>
            </w: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ГБОУ Белебеевская КШ  школа для слабовидящих обучающихся </w:t>
            </w: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предмет выявления коррупциногенных факторов в процессе оказания образовательных услуг </w:t>
            </w:r>
            <w:proofErr w:type="gramStart"/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на работу близких родственников руководителя учреждения, прием обучающихся близких родственников в учреждение)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7320" w:rsidRPr="00247A64" w:rsidTr="00907320">
        <w:trPr>
          <w:trHeight w:val="754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комиссии по профилактике коррупционных и иных правонарушений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администрация, комиссия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октябрь, январь, май</w:t>
            </w:r>
          </w:p>
        </w:tc>
      </w:tr>
      <w:tr w:rsidR="00907320" w:rsidRPr="00247A64" w:rsidTr="00907320">
        <w:trPr>
          <w:trHeight w:val="754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предоставление отчета по реализации плана мероприятий по противодействию коррупции в учреждении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май 2019 г.</w:t>
            </w:r>
          </w:p>
        </w:tc>
      </w:tr>
      <w:tr w:rsidR="00907320" w:rsidRPr="00247A64" w:rsidTr="00907320">
        <w:trPr>
          <w:trHeight w:val="754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работников с нормативными документами по антикоррупционной деятельности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администрация, комиссия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по мере обнавления нормативных документов</w:t>
            </w:r>
          </w:p>
        </w:tc>
      </w:tr>
      <w:tr w:rsidR="00907320" w:rsidRPr="00247A64" w:rsidTr="00907320">
        <w:trPr>
          <w:trHeight w:val="918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педагогами школы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07320" w:rsidRPr="00247A64" w:rsidTr="00907320">
        <w:trPr>
          <w:trHeight w:val="1520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выступления работников правоохранительных органов на общем родительском собрании  перед родителями </w:t>
            </w: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ГБОУ Белебеевская КШ  школа для слабовидящих обучающихся </w:t>
            </w: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пресечения коррупционных правонарушений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 комиссия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</w:tr>
      <w:tr w:rsidR="00907320" w:rsidRPr="00247A64" w:rsidTr="00907320">
        <w:trPr>
          <w:trHeight w:val="554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отчета самообследования за 2017 год на официальном сайте учреждения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907320" w:rsidRPr="00247A64" w:rsidRDefault="00247A64" w:rsidP="00247A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7320" w:rsidRPr="00247A6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320" w:rsidRPr="00247A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907320" w:rsidRPr="00247A64" w:rsidTr="00247A64">
        <w:trPr>
          <w:trHeight w:val="491"/>
        </w:trPr>
        <w:tc>
          <w:tcPr>
            <w:tcW w:w="53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vAlign w:val="center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комиссии о работе по антикоррупционной безопасности</w:t>
            </w:r>
          </w:p>
        </w:tc>
        <w:tc>
          <w:tcPr>
            <w:tcW w:w="1984" w:type="dxa"/>
          </w:tcPr>
          <w:p w:rsidR="00907320" w:rsidRPr="00247A64" w:rsidRDefault="00907320" w:rsidP="0090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1559" w:type="dxa"/>
          </w:tcPr>
          <w:p w:rsidR="00907320" w:rsidRPr="00247A64" w:rsidRDefault="00907320" w:rsidP="0090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64">
              <w:rPr>
                <w:rFonts w:ascii="Times New Roman" w:hAnsi="Times New Roman" w:cs="Times New Roman"/>
                <w:sz w:val="24"/>
                <w:szCs w:val="24"/>
              </w:rPr>
              <w:t>май 2019 г.</w:t>
            </w:r>
          </w:p>
        </w:tc>
      </w:tr>
    </w:tbl>
    <w:p w:rsidR="00907320" w:rsidRPr="00247A64" w:rsidRDefault="00907320" w:rsidP="0090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320" w:rsidRPr="00247A64" w:rsidRDefault="00907320" w:rsidP="0090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320" w:rsidRPr="00247A64" w:rsidRDefault="00907320" w:rsidP="0090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320" w:rsidRPr="00247A64" w:rsidRDefault="00907320" w:rsidP="00907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907320" w:rsidRPr="00907320" w:rsidRDefault="00907320" w:rsidP="00907320">
      <w:pPr>
        <w:spacing w:after="0" w:line="240" w:lineRule="auto"/>
        <w:rPr>
          <w:rFonts w:ascii="Times New Roman" w:hAnsi="Times New Roman" w:cs="Times New Roman"/>
        </w:rPr>
      </w:pPr>
    </w:p>
    <w:p w:rsidR="00C70FA1" w:rsidRPr="00907320" w:rsidRDefault="00C70FA1" w:rsidP="00907320">
      <w:pPr>
        <w:spacing w:after="0" w:line="240" w:lineRule="auto"/>
        <w:rPr>
          <w:rFonts w:ascii="Times New Roman" w:hAnsi="Times New Roman" w:cs="Times New Roman"/>
        </w:rPr>
      </w:pPr>
    </w:p>
    <w:sectPr w:rsidR="00C70FA1" w:rsidRPr="00907320" w:rsidSect="009073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320"/>
    <w:rsid w:val="00247A64"/>
    <w:rsid w:val="00907320"/>
    <w:rsid w:val="00C70FA1"/>
    <w:rsid w:val="00D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32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732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3374</Characters>
  <Application>Microsoft Office Word</Application>
  <DocSecurity>0</DocSecurity>
  <Lines>28</Lines>
  <Paragraphs>7</Paragraphs>
  <ScaleCrop>false</ScaleCrop>
  <Company>Школа-сад №37 " Ягодка "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Варисовна</dc:creator>
  <cp:keywords/>
  <dc:description/>
  <cp:lastModifiedBy>Залия Варисовна</cp:lastModifiedBy>
  <cp:revision>4</cp:revision>
  <cp:lastPrinted>2018-10-15T10:49:00Z</cp:lastPrinted>
  <dcterms:created xsi:type="dcterms:W3CDTF">2018-10-15T10:06:00Z</dcterms:created>
  <dcterms:modified xsi:type="dcterms:W3CDTF">2018-10-15T10:50:00Z</dcterms:modified>
</cp:coreProperties>
</file>