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32FFA" w14:textId="47ED1FAA" w:rsidR="00890B0A" w:rsidRPr="00BA20CA" w:rsidRDefault="00BA20C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BA20CA">
        <w:rPr>
          <w:rFonts w:ascii="Times New Roman" w:hAnsi="Times New Roman" w:cs="Times New Roman"/>
          <w:b/>
          <w:bCs/>
          <w:sz w:val="24"/>
          <w:szCs w:val="24"/>
        </w:rPr>
        <w:t xml:space="preserve">Важность эмоциональной поддержки </w:t>
      </w:r>
      <w:r w:rsidR="005512C2">
        <w:rPr>
          <w:rFonts w:ascii="Times New Roman" w:hAnsi="Times New Roman" w:cs="Times New Roman"/>
          <w:b/>
          <w:bCs/>
          <w:sz w:val="24"/>
          <w:szCs w:val="24"/>
        </w:rPr>
        <w:t xml:space="preserve">дошкольника </w:t>
      </w:r>
      <w:r w:rsidRPr="00BA20CA">
        <w:rPr>
          <w:rFonts w:ascii="Times New Roman" w:hAnsi="Times New Roman" w:cs="Times New Roman"/>
          <w:b/>
          <w:bCs/>
          <w:sz w:val="24"/>
          <w:szCs w:val="24"/>
        </w:rPr>
        <w:t xml:space="preserve">в семье </w:t>
      </w:r>
    </w:p>
    <w:bookmarkEnd w:id="0"/>
    <w:p w14:paraId="06007EDD" w14:textId="77777777" w:rsidR="00061618" w:rsidRPr="00061618" w:rsidRDefault="00061618" w:rsidP="0006161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1618">
        <w:rPr>
          <w:rFonts w:ascii="Times New Roman" w:hAnsi="Times New Roman" w:cs="Times New Roman"/>
          <w:sz w:val="24"/>
          <w:szCs w:val="24"/>
        </w:rPr>
        <w:t xml:space="preserve"> Зачастую дети очень эмоциональны и некоторые поступки обуславливаются только эмоциональными всплесками. Но не всегда родители понимают, что дети могут считывать эмоции родителей и перенимать их на себя. </w:t>
      </w:r>
    </w:p>
    <w:p w14:paraId="5C0FAACB" w14:textId="77777777" w:rsidR="00061618" w:rsidRPr="00061618" w:rsidRDefault="00061618" w:rsidP="0006161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1618">
        <w:rPr>
          <w:rFonts w:ascii="Times New Roman" w:hAnsi="Times New Roman" w:cs="Times New Roman"/>
          <w:sz w:val="24"/>
          <w:szCs w:val="24"/>
        </w:rPr>
        <w:t>«Детство – важнейший период человеческой жизни, не подготовка к будущей жизни, а настоящая ярмарка, самобытная, неповторимая жизнь. И от того, как прошло детство, кто вел ребёнка за руку в детские годы, что вошло в его разум и сердце из окружающего мира, - от этого в решающей степени зависит, каким человеком станет сегодняшний малыш» (В.А. Сухомлинский).</w:t>
      </w:r>
    </w:p>
    <w:p w14:paraId="601804A9" w14:textId="77777777" w:rsidR="00061618" w:rsidRPr="00061618" w:rsidRDefault="00061618" w:rsidP="0006161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1618">
        <w:rPr>
          <w:rFonts w:ascii="Times New Roman" w:hAnsi="Times New Roman" w:cs="Times New Roman"/>
          <w:sz w:val="24"/>
          <w:szCs w:val="24"/>
        </w:rPr>
        <w:t>На психику и поведение ребёнка могут влиять разнообразные явления окружающей жизни, в том числе и негативные. Тревожные дети рождаются у тревожных родителей. У властных родителей вырастают дети неуверенные в себе, инфантильные, а порой и агрессивные. Грубость, неуважение, раздражительность также перенимаются детьми, как и доброжелательность.</w:t>
      </w:r>
      <w:r w:rsidRPr="00061618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</w:p>
    <w:p w14:paraId="1477BC36" w14:textId="77777777" w:rsidR="00061618" w:rsidRPr="00061618" w:rsidRDefault="00061618" w:rsidP="0006161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1618">
        <w:rPr>
          <w:rFonts w:ascii="Times New Roman" w:hAnsi="Times New Roman" w:cs="Times New Roman"/>
          <w:sz w:val="24"/>
          <w:szCs w:val="24"/>
        </w:rPr>
        <w:t>Что ещё может влиять на эмоции и поведение ребёнка?</w:t>
      </w:r>
    </w:p>
    <w:p w14:paraId="507C1DE9" w14:textId="77777777" w:rsidR="00061618" w:rsidRPr="00061618" w:rsidRDefault="00061618" w:rsidP="00061618">
      <w:pPr>
        <w:pStyle w:val="a5"/>
        <w:numPr>
          <w:ilvl w:val="0"/>
          <w:numId w:val="1"/>
        </w:num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61618">
        <w:rPr>
          <w:rFonts w:ascii="Times New Roman" w:hAnsi="Times New Roman"/>
          <w:sz w:val="24"/>
          <w:szCs w:val="24"/>
        </w:rPr>
        <w:t>Внимание или его дефицит;</w:t>
      </w:r>
    </w:p>
    <w:p w14:paraId="4494599F" w14:textId="77777777" w:rsidR="00061618" w:rsidRPr="00061618" w:rsidRDefault="00061618" w:rsidP="00061618">
      <w:pPr>
        <w:pStyle w:val="a5"/>
        <w:numPr>
          <w:ilvl w:val="0"/>
          <w:numId w:val="1"/>
        </w:num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61618">
        <w:rPr>
          <w:rFonts w:ascii="Times New Roman" w:hAnsi="Times New Roman"/>
          <w:sz w:val="24"/>
          <w:szCs w:val="24"/>
        </w:rPr>
        <w:t>Тактильные ощущения или их отсутствие;</w:t>
      </w:r>
    </w:p>
    <w:p w14:paraId="0A3F0AC6" w14:textId="77777777" w:rsidR="00061618" w:rsidRPr="00061618" w:rsidRDefault="00061618" w:rsidP="00061618">
      <w:pPr>
        <w:pStyle w:val="a5"/>
        <w:numPr>
          <w:ilvl w:val="0"/>
          <w:numId w:val="1"/>
        </w:num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61618">
        <w:rPr>
          <w:rFonts w:ascii="Times New Roman" w:hAnsi="Times New Roman"/>
          <w:sz w:val="24"/>
          <w:szCs w:val="24"/>
        </w:rPr>
        <w:t>Атмосфера в семье.</w:t>
      </w:r>
    </w:p>
    <w:p w14:paraId="4D1A5FDF" w14:textId="761442CE" w:rsidR="00061618" w:rsidRPr="00061618" w:rsidRDefault="00061618" w:rsidP="005512C2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1618">
        <w:rPr>
          <w:rFonts w:ascii="Times New Roman" w:hAnsi="Times New Roman" w:cs="Times New Roman"/>
          <w:sz w:val="24"/>
          <w:szCs w:val="24"/>
        </w:rPr>
        <w:t xml:space="preserve">Многие родители считают, что ребёнок дошкольного возраста должен уметь играть сам с собой. Это так, однако, совместные игры, время, проведенное вместе с родителями, уделенное внимание также важно для дошкольника. Игра имеет особое значение для эмоционального развития ребёнка, а для родителей совместная игра может стать возможностью лучше узнать своего ребёнка, стать для него ближе. </w:t>
      </w:r>
    </w:p>
    <w:p w14:paraId="07DCBEB7" w14:textId="77777777" w:rsidR="00061618" w:rsidRPr="00061618" w:rsidRDefault="00061618" w:rsidP="0006161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1618">
        <w:rPr>
          <w:rFonts w:ascii="Times New Roman" w:hAnsi="Times New Roman" w:cs="Times New Roman"/>
          <w:sz w:val="24"/>
          <w:szCs w:val="24"/>
        </w:rPr>
        <w:t xml:space="preserve">Чтобы ребёнок мог успешно развиваться и раскрывать свой творческий потенциал необходимо создать в семью нужную атмосферу доброжелательности, сотрудничества, помощи и любви. Любовь в семье помогает ребёнку почувствовать себя в безопасности и позволить себе быть честным и открытым. </w:t>
      </w:r>
    </w:p>
    <w:p w14:paraId="3A8D17A5" w14:textId="77777777" w:rsidR="00061618" w:rsidRPr="00061618" w:rsidRDefault="00061618" w:rsidP="0006161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061618">
        <w:rPr>
          <w:rFonts w:ascii="Times New Roman" w:hAnsi="Times New Roman" w:cs="Times New Roman"/>
          <w:sz w:val="24"/>
          <w:szCs w:val="24"/>
        </w:rPr>
        <w:t>Безусловно</w:t>
      </w:r>
      <w:proofErr w:type="gramEnd"/>
      <w:r w:rsidRPr="00061618">
        <w:rPr>
          <w:rFonts w:ascii="Times New Roman" w:hAnsi="Times New Roman" w:cs="Times New Roman"/>
          <w:sz w:val="24"/>
          <w:szCs w:val="24"/>
        </w:rPr>
        <w:t xml:space="preserve"> отношения между родителями играют далеко не последнюю роль. Как говорится в статье Ю.Н Гута, М.В. Ланских, Н.Н Дрониной «Влияние типа семей на развитие тревожности у детей младшего школьного возраста»: «Гармоничное состояние </w:t>
      </w:r>
      <w:r w:rsidRPr="00061618">
        <w:rPr>
          <w:rFonts w:ascii="Times New Roman" w:hAnsi="Times New Roman" w:cs="Times New Roman"/>
          <w:sz w:val="24"/>
          <w:szCs w:val="24"/>
        </w:rPr>
        <w:lastRenderedPageBreak/>
        <w:t>ребёнка, а также его эмоциональная стабильность будут формироваться там, где преобладают здоровые взаимоотношения между членами семьи, предполагающие уважительное и бережное отношение друг к другу, доброжелательная семейная обстановка, а в воспитании участвуют оба родителя».</w:t>
      </w:r>
    </w:p>
    <w:p w14:paraId="51D0F260" w14:textId="77777777" w:rsidR="00061618" w:rsidRPr="00061618" w:rsidRDefault="00061618" w:rsidP="0006161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1618">
        <w:rPr>
          <w:rFonts w:ascii="Times New Roman" w:hAnsi="Times New Roman" w:cs="Times New Roman"/>
          <w:sz w:val="24"/>
          <w:szCs w:val="24"/>
        </w:rPr>
        <w:t>Касательно последней фразы – «в воспитании участвуют оба родителя» можно выделить 2 важных пункта:</w:t>
      </w:r>
    </w:p>
    <w:p w14:paraId="57EF3A1F" w14:textId="77777777" w:rsidR="00061618" w:rsidRPr="00061618" w:rsidRDefault="00061618" w:rsidP="00061618">
      <w:pPr>
        <w:pStyle w:val="a5"/>
        <w:numPr>
          <w:ilvl w:val="0"/>
          <w:numId w:val="2"/>
        </w:num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61618">
        <w:rPr>
          <w:rFonts w:ascii="Times New Roman" w:hAnsi="Times New Roman"/>
          <w:sz w:val="24"/>
          <w:szCs w:val="24"/>
        </w:rPr>
        <w:t xml:space="preserve">Полная семья, когда оба родителя живут вместе и их брак официально </w:t>
      </w:r>
      <w:proofErr w:type="gramStart"/>
      <w:r w:rsidRPr="00061618">
        <w:rPr>
          <w:rFonts w:ascii="Times New Roman" w:hAnsi="Times New Roman"/>
          <w:sz w:val="24"/>
          <w:szCs w:val="24"/>
        </w:rPr>
        <w:t>зарегистрирован</w:t>
      </w:r>
      <w:proofErr w:type="gramEnd"/>
      <w:r w:rsidRPr="00061618">
        <w:rPr>
          <w:rFonts w:ascii="Times New Roman" w:hAnsi="Times New Roman"/>
          <w:sz w:val="24"/>
          <w:szCs w:val="24"/>
        </w:rPr>
        <w:t xml:space="preserve"> играет неоспоримо большую роль. </w:t>
      </w:r>
    </w:p>
    <w:p w14:paraId="0F958AA9" w14:textId="77777777" w:rsidR="00061618" w:rsidRPr="00061618" w:rsidRDefault="00061618" w:rsidP="0006161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1618">
        <w:rPr>
          <w:rFonts w:ascii="Times New Roman" w:hAnsi="Times New Roman" w:cs="Times New Roman"/>
          <w:sz w:val="24"/>
          <w:szCs w:val="24"/>
        </w:rPr>
        <w:t>Однако, узаконенный брак ещё не может считаться полноценно благоприятной обстановкой для ребёнка. Здесь важны отношения между родителями и отношения каждого родителя к ребёнку. В случае</w:t>
      </w:r>
      <w:proofErr w:type="gramStart"/>
      <w:r w:rsidRPr="0006161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61618">
        <w:rPr>
          <w:rFonts w:ascii="Times New Roman" w:hAnsi="Times New Roman" w:cs="Times New Roman"/>
          <w:sz w:val="24"/>
          <w:szCs w:val="24"/>
        </w:rPr>
        <w:t xml:space="preserve"> если родители живут вместе, но в постоянных конфликтах, ребёнок будет чувствовать себя некомфортно и не безопасно. Родители не должны забывать о важности их воспитания и присутствия в жизни ребёнка. Родители могут вложить нужные знания и эмоции в своего ребёнка и важно делать это вместе.</w:t>
      </w:r>
    </w:p>
    <w:p w14:paraId="76F52F3C" w14:textId="77777777" w:rsidR="00061618" w:rsidRPr="00061618" w:rsidRDefault="00061618" w:rsidP="00061618">
      <w:pPr>
        <w:pStyle w:val="a5"/>
        <w:numPr>
          <w:ilvl w:val="0"/>
          <w:numId w:val="2"/>
        </w:num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61618">
        <w:rPr>
          <w:rFonts w:ascii="Times New Roman" w:hAnsi="Times New Roman"/>
          <w:sz w:val="24"/>
          <w:szCs w:val="24"/>
        </w:rPr>
        <w:t>Если мама и папа в разводе – это не означает, что у ребёнка остался только один родитель.</w:t>
      </w:r>
    </w:p>
    <w:p w14:paraId="372219B1" w14:textId="77777777" w:rsidR="00061618" w:rsidRPr="00061618" w:rsidRDefault="00061618" w:rsidP="0006161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1618">
        <w:rPr>
          <w:rFonts w:ascii="Times New Roman" w:hAnsi="Times New Roman" w:cs="Times New Roman"/>
          <w:sz w:val="24"/>
          <w:szCs w:val="24"/>
        </w:rPr>
        <w:t>Взрослые не должны давать ребёнку поводы думать, что он растёт в «неправильной» семье. Не стоит пренебрегать общением со вторым родителем, ведь для ребёнка это очень важно. В этом случае фраза «в воспитании участвуют оба родителя» имеет очень большой вес.</w:t>
      </w:r>
    </w:p>
    <w:p w14:paraId="32406FBF" w14:textId="77777777" w:rsidR="00061618" w:rsidRPr="00061618" w:rsidRDefault="00061618" w:rsidP="0006161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1618">
        <w:rPr>
          <w:rFonts w:ascii="Times New Roman" w:hAnsi="Times New Roman" w:cs="Times New Roman"/>
          <w:sz w:val="24"/>
          <w:szCs w:val="24"/>
        </w:rPr>
        <w:t>Воспитание ребёнка – это не мораль, нотации и наказания. Это постоянное общение и поддержка. Родители должны уважать в своем ребенке личность и не пытаться сделать «удобного» для себя человека.</w:t>
      </w:r>
    </w:p>
    <w:p w14:paraId="6D0BC10F" w14:textId="2CD108D1" w:rsidR="00061618" w:rsidRPr="00061618" w:rsidRDefault="00061618" w:rsidP="0006161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1618">
        <w:rPr>
          <w:rFonts w:ascii="Times New Roman" w:hAnsi="Times New Roman" w:cs="Times New Roman"/>
          <w:sz w:val="24"/>
          <w:szCs w:val="24"/>
        </w:rPr>
        <w:t>У некоторых родителей воспитани</w:t>
      </w:r>
      <w:r w:rsidR="00AF6C07">
        <w:rPr>
          <w:rFonts w:ascii="Times New Roman" w:hAnsi="Times New Roman" w:cs="Times New Roman"/>
          <w:sz w:val="24"/>
          <w:szCs w:val="24"/>
        </w:rPr>
        <w:t>е</w:t>
      </w:r>
      <w:r w:rsidRPr="00061618">
        <w:rPr>
          <w:rFonts w:ascii="Times New Roman" w:hAnsi="Times New Roman" w:cs="Times New Roman"/>
          <w:sz w:val="24"/>
          <w:szCs w:val="24"/>
        </w:rPr>
        <w:t xml:space="preserve"> ребёнка побуждается так называемой мотивацией достижения. В этом случае родители ставят целью воспитания – добиться через ребёнка тех успехов, которые им самим не удалось достичь. Для ребёнка такой метод воспитания – стресс, ведь к его желаниям не прислушиваются, и даже ругают за них.</w:t>
      </w:r>
    </w:p>
    <w:p w14:paraId="76FA5202" w14:textId="77777777" w:rsidR="00061618" w:rsidRPr="00061618" w:rsidRDefault="00061618" w:rsidP="00061618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1618">
        <w:rPr>
          <w:rFonts w:ascii="Times New Roman" w:hAnsi="Times New Roman" w:cs="Times New Roman"/>
          <w:sz w:val="24"/>
          <w:szCs w:val="24"/>
        </w:rPr>
        <w:t xml:space="preserve"> Чтобы ребёнок вырос эмоционально стабильным человеком, который знает, чего он хочет, родителям необходимо сделать несколько важных шагов:</w:t>
      </w:r>
    </w:p>
    <w:p w14:paraId="7C2916C7" w14:textId="77777777" w:rsidR="00061618" w:rsidRPr="00061618" w:rsidRDefault="00061618" w:rsidP="00061618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61618">
        <w:rPr>
          <w:rFonts w:ascii="Times New Roman" w:hAnsi="Times New Roman"/>
          <w:sz w:val="24"/>
          <w:szCs w:val="24"/>
        </w:rPr>
        <w:t xml:space="preserve">Принимать ребёнка таким, какой он </w:t>
      </w:r>
      <w:proofErr w:type="gramStart"/>
      <w:r w:rsidRPr="00061618">
        <w:rPr>
          <w:rFonts w:ascii="Times New Roman" w:hAnsi="Times New Roman"/>
          <w:sz w:val="24"/>
          <w:szCs w:val="24"/>
        </w:rPr>
        <w:t>есть</w:t>
      </w:r>
      <w:proofErr w:type="gramEnd"/>
      <w:r w:rsidRPr="00061618">
        <w:rPr>
          <w:rFonts w:ascii="Times New Roman" w:hAnsi="Times New Roman"/>
          <w:sz w:val="24"/>
          <w:szCs w:val="24"/>
        </w:rPr>
        <w:t xml:space="preserve"> и показывать ему свою безусловную любовь, а не только за достижения; </w:t>
      </w:r>
    </w:p>
    <w:p w14:paraId="4F5BBA77" w14:textId="77777777" w:rsidR="00061618" w:rsidRPr="00061618" w:rsidRDefault="00061618" w:rsidP="00061618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61618">
        <w:rPr>
          <w:rFonts w:ascii="Times New Roman" w:hAnsi="Times New Roman"/>
          <w:sz w:val="24"/>
          <w:szCs w:val="24"/>
        </w:rPr>
        <w:lastRenderedPageBreak/>
        <w:t>Помнить, что все взрослые когда-то тоже были детьми. Иногда родителям полезно вспомнить, как они вели себя в дошкольном возрасте;</w:t>
      </w:r>
    </w:p>
    <w:p w14:paraId="0D0D4FE9" w14:textId="77777777" w:rsidR="00061618" w:rsidRPr="00061618" w:rsidRDefault="00061618" w:rsidP="00061618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61618">
        <w:rPr>
          <w:rFonts w:ascii="Times New Roman" w:hAnsi="Times New Roman"/>
          <w:sz w:val="24"/>
          <w:szCs w:val="24"/>
        </w:rPr>
        <w:t xml:space="preserve">Поддерживать ребёнка и внушать ему, что он может всё, если поверит в свои силы. Только так у родителей сможет вырасти уверенный в себе </w:t>
      </w:r>
      <w:proofErr w:type="gramStart"/>
      <w:r w:rsidRPr="00061618">
        <w:rPr>
          <w:rFonts w:ascii="Times New Roman" w:hAnsi="Times New Roman"/>
          <w:sz w:val="24"/>
          <w:szCs w:val="24"/>
        </w:rPr>
        <w:t>в</w:t>
      </w:r>
      <w:proofErr w:type="gramEnd"/>
      <w:r w:rsidRPr="0006161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61618">
        <w:rPr>
          <w:rFonts w:ascii="Times New Roman" w:hAnsi="Times New Roman"/>
          <w:sz w:val="24"/>
          <w:szCs w:val="24"/>
        </w:rPr>
        <w:t>ребёнок</w:t>
      </w:r>
      <w:proofErr w:type="gramEnd"/>
      <w:r w:rsidRPr="00061618">
        <w:rPr>
          <w:rFonts w:ascii="Times New Roman" w:hAnsi="Times New Roman"/>
          <w:sz w:val="24"/>
          <w:szCs w:val="24"/>
        </w:rPr>
        <w:t>;</w:t>
      </w:r>
    </w:p>
    <w:p w14:paraId="52BF479B" w14:textId="77777777" w:rsidR="00061618" w:rsidRPr="00061618" w:rsidRDefault="00061618" w:rsidP="00061618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61618">
        <w:rPr>
          <w:rFonts w:ascii="Times New Roman" w:hAnsi="Times New Roman"/>
          <w:sz w:val="24"/>
          <w:szCs w:val="24"/>
        </w:rPr>
        <w:t>Прежде чем ругать ребёнка за плохое поведение нужно понять, а не транслирует ли он поведение своих родителей;</w:t>
      </w:r>
    </w:p>
    <w:p w14:paraId="0F2AD45C" w14:textId="77777777" w:rsidR="00061618" w:rsidRPr="00061618" w:rsidRDefault="00061618" w:rsidP="00061618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61618">
        <w:rPr>
          <w:rFonts w:ascii="Times New Roman" w:hAnsi="Times New Roman"/>
          <w:sz w:val="24"/>
          <w:szCs w:val="24"/>
        </w:rPr>
        <w:t>Стремиться понять своего ребёнка, его мысли и желания.</w:t>
      </w:r>
    </w:p>
    <w:p w14:paraId="79219919" w14:textId="77777777" w:rsidR="00061618" w:rsidRPr="00061618" w:rsidRDefault="00061618" w:rsidP="00061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1618">
        <w:rPr>
          <w:rFonts w:ascii="Times New Roman" w:hAnsi="Times New Roman" w:cs="Times New Roman"/>
          <w:sz w:val="24"/>
          <w:szCs w:val="24"/>
        </w:rPr>
        <w:t xml:space="preserve">Атмосфера в семье – это то, что очень сильно влияет на ребенка. У родителей есть все возможности создать ту атмосферу, в которой их ребёнок сможет развиваться, творить и любить. </w:t>
      </w:r>
    </w:p>
    <w:p w14:paraId="77F25A94" w14:textId="742A89B7" w:rsidR="00F46FBD" w:rsidRDefault="00F46F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C6CC98" w14:textId="77777777" w:rsidR="00F46FBD" w:rsidRPr="00F46FBD" w:rsidRDefault="00F46FBD" w:rsidP="00F46FBD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Toc149218891"/>
      <w:r w:rsidRPr="00F46F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Список литературы</w:t>
      </w:r>
      <w:bookmarkEnd w:id="1"/>
    </w:p>
    <w:p w14:paraId="29A3AFDF" w14:textId="77777777" w:rsidR="00F46FBD" w:rsidRPr="00F46FBD" w:rsidRDefault="00F46FBD" w:rsidP="00F46FBD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46FBD">
        <w:rPr>
          <w:rFonts w:ascii="Times New Roman" w:hAnsi="Times New Roman"/>
          <w:sz w:val="24"/>
          <w:szCs w:val="24"/>
        </w:rPr>
        <w:t xml:space="preserve">Найденова Е.А., </w:t>
      </w:r>
      <w:proofErr w:type="spellStart"/>
      <w:r w:rsidRPr="00F46FBD">
        <w:rPr>
          <w:rFonts w:ascii="Times New Roman" w:hAnsi="Times New Roman"/>
          <w:sz w:val="24"/>
          <w:szCs w:val="24"/>
        </w:rPr>
        <w:t>Багирова</w:t>
      </w:r>
      <w:proofErr w:type="spellEnd"/>
      <w:r w:rsidRPr="00F46FBD">
        <w:rPr>
          <w:rFonts w:ascii="Times New Roman" w:hAnsi="Times New Roman"/>
          <w:sz w:val="24"/>
          <w:szCs w:val="24"/>
        </w:rPr>
        <w:t xml:space="preserve"> И.А., </w:t>
      </w:r>
      <w:proofErr w:type="spellStart"/>
      <w:r w:rsidRPr="00F46FBD">
        <w:rPr>
          <w:rFonts w:ascii="Times New Roman" w:hAnsi="Times New Roman"/>
          <w:sz w:val="24"/>
          <w:szCs w:val="24"/>
        </w:rPr>
        <w:t>Зембеля</w:t>
      </w:r>
      <w:proofErr w:type="spellEnd"/>
      <w:r w:rsidRPr="00F46FBD">
        <w:rPr>
          <w:rFonts w:ascii="Times New Roman" w:hAnsi="Times New Roman"/>
          <w:sz w:val="24"/>
          <w:szCs w:val="24"/>
        </w:rPr>
        <w:t xml:space="preserve"> И.А., Васильева С.О. Роль семьи в воспитании дошкольника // Психология и педагогика: методика и проблемы практического применения. 2016. №49-2. URL: https://cyberleninka.ru/article/n/rol-semi-v-vospitanii-doshkolnika (дата обращения: 24.10.2023).</w:t>
      </w:r>
    </w:p>
    <w:p w14:paraId="079ED0E3" w14:textId="77777777" w:rsidR="00F46FBD" w:rsidRPr="00F46FBD" w:rsidRDefault="00F46FBD" w:rsidP="00F46FBD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46FBD">
        <w:rPr>
          <w:rFonts w:ascii="Times New Roman" w:hAnsi="Times New Roman"/>
          <w:sz w:val="24"/>
          <w:szCs w:val="24"/>
        </w:rPr>
        <w:t>Ивакина А.Д. РОЛЬ СЕМЬИ В ВОСПИТАНИИ РЕБЕНКА ДОШКОЛЬНОГО ВОЗРАСТА // Теория и практика современной науки. 2016. №4 (10). URL: https://cyberleninka.ru/article/n/rol-semi-v-vospitanii-rebenka-doshkolnogo-vozrasta (дата обращения: 25.10.2023).</w:t>
      </w:r>
    </w:p>
    <w:p w14:paraId="72C043E4" w14:textId="77777777" w:rsidR="00F46FBD" w:rsidRPr="00F46FBD" w:rsidRDefault="00F46FBD" w:rsidP="00F46FBD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46FBD">
        <w:rPr>
          <w:rFonts w:ascii="Times New Roman" w:hAnsi="Times New Roman"/>
          <w:sz w:val="24"/>
          <w:szCs w:val="24"/>
        </w:rPr>
        <w:t>Мерзлякова С.И. Воспитание ребёнка дошкольника в мире прекрасного – 2005г.</w:t>
      </w:r>
    </w:p>
    <w:p w14:paraId="54F98135" w14:textId="77777777" w:rsidR="00F46FBD" w:rsidRPr="00F46FBD" w:rsidRDefault="00F46FBD" w:rsidP="00F46FBD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F46FBD">
        <w:rPr>
          <w:rFonts w:ascii="Times New Roman" w:hAnsi="Times New Roman"/>
          <w:sz w:val="24"/>
          <w:szCs w:val="24"/>
        </w:rPr>
        <w:t>Янгуразова</w:t>
      </w:r>
      <w:proofErr w:type="spellEnd"/>
      <w:r w:rsidRPr="00F46FBD">
        <w:rPr>
          <w:rFonts w:ascii="Times New Roman" w:hAnsi="Times New Roman"/>
          <w:sz w:val="24"/>
          <w:szCs w:val="24"/>
        </w:rPr>
        <w:t xml:space="preserve"> С. В. Семейное Воспитание и его роль в формировании личности // Дискуссия. 2010. №6. URL: https://cyberleninka.ru/article/n/semeynoe-vospitanie-i-ego-rol-v-formirovanii-lichnosti (дата обращения: 24.10.2023).</w:t>
      </w:r>
    </w:p>
    <w:p w14:paraId="02DEA001" w14:textId="77777777" w:rsidR="00F46FBD" w:rsidRPr="00F46FBD" w:rsidRDefault="00F46FBD" w:rsidP="00F46FBD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46FBD">
        <w:rPr>
          <w:rFonts w:ascii="Times New Roman" w:hAnsi="Times New Roman"/>
          <w:sz w:val="24"/>
          <w:szCs w:val="24"/>
        </w:rPr>
        <w:t>Михайлова Н.В. Роль семьи в воспитании ребенка-дошкольника // Психология и педагогика: методика и проблемы практического применения. 2015. №44. URL: https://cyberleninka.ru/article/n/rol-semi-v-vospitanii-rebenka-doshkolnika (дата обращения: 25.10.2023).</w:t>
      </w:r>
    </w:p>
    <w:p w14:paraId="31AD005C" w14:textId="77777777" w:rsidR="00F46FBD" w:rsidRPr="00F46FBD" w:rsidRDefault="00F46FBD" w:rsidP="00F46FBD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46FBD">
        <w:rPr>
          <w:rFonts w:ascii="Times New Roman" w:hAnsi="Times New Roman"/>
          <w:sz w:val="24"/>
          <w:szCs w:val="24"/>
        </w:rPr>
        <w:t>Наумова Д.И. РОЛЬ СЕМЬИ В ВОСПИТАНИИ ДЕТЕЙ ДОШКОЛЬНОГО ВОЗРАСТА // Молодой исследователь Дона. 2021. №2 (29). URL: https://cyberleninka.ru/article/n/rol-semi-v-vospitanii-detey-doshkolnogo-vozrasta (дата обращения: 26.10.2023).</w:t>
      </w:r>
    </w:p>
    <w:p w14:paraId="54F39387" w14:textId="77777777" w:rsidR="00F46FBD" w:rsidRPr="00F46FBD" w:rsidRDefault="00F46FBD" w:rsidP="00F46FBD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46FBD">
        <w:rPr>
          <w:rFonts w:ascii="Times New Roman" w:hAnsi="Times New Roman"/>
          <w:sz w:val="24"/>
          <w:szCs w:val="24"/>
        </w:rPr>
        <w:t xml:space="preserve">Гут Ю.Н., Ланских М.В., Доронина Н.Н. ВЛИЯНИЕ ТИПА СЕМЬИ НА РАЗВИТИЕ ТРЕВОЖНОСТИ У ДЕТЕЙ МЛАДШЕГО ШКОЛЬНОГО ВОЗРАСТА // Вестник </w:t>
      </w:r>
      <w:proofErr w:type="spellStart"/>
      <w:r w:rsidRPr="00F46FBD">
        <w:rPr>
          <w:rFonts w:ascii="Times New Roman" w:hAnsi="Times New Roman"/>
          <w:sz w:val="24"/>
          <w:szCs w:val="24"/>
        </w:rPr>
        <w:t>ВятГУ</w:t>
      </w:r>
      <w:proofErr w:type="spellEnd"/>
      <w:r w:rsidRPr="00F46FBD">
        <w:rPr>
          <w:rFonts w:ascii="Times New Roman" w:hAnsi="Times New Roman"/>
          <w:sz w:val="24"/>
          <w:szCs w:val="24"/>
        </w:rPr>
        <w:t>. 2020. №3. URL: https://cyberleninka.ru/article/n/vliyanie-tipa-semi-na-razvitie-trevozhnosti-u-detey-mladshego-shkolnogo-vozrasta (дата обращения: 25.10.2023).</w:t>
      </w:r>
    </w:p>
    <w:p w14:paraId="1EF216DC" w14:textId="77777777" w:rsidR="00061618" w:rsidRPr="00061618" w:rsidRDefault="00061618">
      <w:pPr>
        <w:rPr>
          <w:rFonts w:ascii="Times New Roman" w:hAnsi="Times New Roman" w:cs="Times New Roman"/>
          <w:sz w:val="24"/>
          <w:szCs w:val="24"/>
        </w:rPr>
      </w:pPr>
    </w:p>
    <w:sectPr w:rsidR="00061618" w:rsidRPr="00061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B8154" w14:textId="77777777" w:rsidR="002B760F" w:rsidRDefault="002B760F" w:rsidP="00061618">
      <w:pPr>
        <w:spacing w:after="0" w:line="240" w:lineRule="auto"/>
      </w:pPr>
      <w:r>
        <w:separator/>
      </w:r>
    </w:p>
  </w:endnote>
  <w:endnote w:type="continuationSeparator" w:id="0">
    <w:p w14:paraId="6C25C29F" w14:textId="77777777" w:rsidR="002B760F" w:rsidRDefault="002B760F" w:rsidP="0006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D3D5C" w14:textId="77777777" w:rsidR="002B760F" w:rsidRDefault="002B760F" w:rsidP="00061618">
      <w:pPr>
        <w:spacing w:after="0" w:line="240" w:lineRule="auto"/>
      </w:pPr>
      <w:r>
        <w:separator/>
      </w:r>
    </w:p>
  </w:footnote>
  <w:footnote w:type="continuationSeparator" w:id="0">
    <w:p w14:paraId="72D61F83" w14:textId="77777777" w:rsidR="002B760F" w:rsidRDefault="002B760F" w:rsidP="00061618">
      <w:pPr>
        <w:spacing w:after="0" w:line="240" w:lineRule="auto"/>
      </w:pPr>
      <w:r>
        <w:continuationSeparator/>
      </w:r>
    </w:p>
  </w:footnote>
  <w:footnote w:id="1">
    <w:p w14:paraId="79BE2A37" w14:textId="77777777" w:rsidR="00061618" w:rsidRDefault="00061618" w:rsidP="00061618">
      <w:pPr>
        <w:pStyle w:val="a3"/>
      </w:pPr>
      <w:r>
        <w:rPr>
          <w:rStyle w:val="a6"/>
          <w:rFonts w:eastAsiaTheme="majorEastAsia"/>
        </w:rPr>
        <w:footnoteRef/>
      </w:r>
      <w:r>
        <w:t xml:space="preserve"> Найденова Е.А, </w:t>
      </w:r>
      <w:proofErr w:type="spellStart"/>
      <w:r>
        <w:t>Багирова</w:t>
      </w:r>
      <w:proofErr w:type="spellEnd"/>
      <w:r>
        <w:t xml:space="preserve"> И.А. Роль семьи в воспитании дошкольника // </w:t>
      </w:r>
      <w:r>
        <w:rPr>
          <w:lang w:val="en-US"/>
        </w:rPr>
        <w:t>URL</w:t>
      </w:r>
      <w:r>
        <w:t>: https://cyberleninka.ru/article/n/rol-semi-v-vospitanii-doshkolnika/viewer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195"/>
    <w:multiLevelType w:val="hybridMultilevel"/>
    <w:tmpl w:val="895882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C06DB2"/>
    <w:multiLevelType w:val="hybridMultilevel"/>
    <w:tmpl w:val="7EFCE6D6"/>
    <w:lvl w:ilvl="0" w:tplc="389E861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815D97"/>
    <w:multiLevelType w:val="hybridMultilevel"/>
    <w:tmpl w:val="523AD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A6257D3"/>
    <w:multiLevelType w:val="hybridMultilevel"/>
    <w:tmpl w:val="8F9E2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18"/>
    <w:rsid w:val="00035896"/>
    <w:rsid w:val="00061618"/>
    <w:rsid w:val="002B760F"/>
    <w:rsid w:val="005358EC"/>
    <w:rsid w:val="005512C2"/>
    <w:rsid w:val="00840394"/>
    <w:rsid w:val="00890B0A"/>
    <w:rsid w:val="00AF6C07"/>
    <w:rsid w:val="00AF738F"/>
    <w:rsid w:val="00BA20CA"/>
    <w:rsid w:val="00CE181C"/>
    <w:rsid w:val="00F4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B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FB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616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Текст сноски Знак"/>
    <w:basedOn w:val="a0"/>
    <w:link w:val="a3"/>
    <w:uiPriority w:val="99"/>
    <w:semiHidden/>
    <w:rsid w:val="0006161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061618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a6">
    <w:name w:val="footnote reference"/>
    <w:basedOn w:val="a0"/>
    <w:uiPriority w:val="99"/>
    <w:semiHidden/>
    <w:unhideWhenUsed/>
    <w:rsid w:val="00061618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F46FB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FB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616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Текст сноски Знак"/>
    <w:basedOn w:val="a0"/>
    <w:link w:val="a3"/>
    <w:uiPriority w:val="99"/>
    <w:semiHidden/>
    <w:rsid w:val="0006161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061618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a6">
    <w:name w:val="footnote reference"/>
    <w:basedOn w:val="a0"/>
    <w:uiPriority w:val="99"/>
    <w:semiHidden/>
    <w:unhideWhenUsed/>
    <w:rsid w:val="00061618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F46FB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Виноградова</dc:creator>
  <cp:lastModifiedBy>Наталья Виноградова</cp:lastModifiedBy>
  <cp:revision>2</cp:revision>
  <dcterms:created xsi:type="dcterms:W3CDTF">2024-05-24T09:12:00Z</dcterms:created>
  <dcterms:modified xsi:type="dcterms:W3CDTF">2024-05-24T09:12:00Z</dcterms:modified>
</cp:coreProperties>
</file>