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3"/>
        <w:ind w:right="1019"/>
        <w:jc w:val="center"/>
      </w:pPr>
      <w:r>
        <w:t>Министерство</w:t>
      </w:r>
      <w:r>
        <w:rPr>
          <w:spacing w:val="-5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spacing w:before="3"/>
        <w:rPr>
          <w:b/>
          <w:sz w:val="27"/>
        </w:rPr>
      </w:pPr>
    </w:p>
    <w:p>
      <w:pPr>
        <w:spacing w:before="1" w:line="276" w:lineRule="auto"/>
        <w:ind w:left="817" w:right="1021"/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 ПО РЕАЛИЗАЦИИ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ФЕДЕРАЛЬНОЙ ОБРАЗОВАТЕЛЬНОЙ ПРОГРАММЫ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ОБРАЗОВАНИЯ</w:t>
      </w: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7"/>
        <w:rPr>
          <w:b/>
          <w:sz w:val="34"/>
        </w:rPr>
      </w:pPr>
    </w:p>
    <w:p>
      <w:pPr>
        <w:pStyle w:val="2"/>
        <w:spacing w:before="234"/>
        <w:ind w:right="1020"/>
        <w:jc w:val="center"/>
      </w:pPr>
      <w:r>
        <w:t>Москва, 2023</w:t>
      </w:r>
    </w:p>
    <w:p>
      <w:pPr>
        <w:jc w:val="center"/>
        <w:sectPr>
          <w:type w:val="continuous"/>
          <w:pgSz w:w="11910" w:h="16840"/>
          <w:pgMar w:top="1040" w:right="160" w:bottom="280" w:left="1220" w:header="720" w:footer="720" w:gutter="0"/>
          <w:cols w:space="720" w:num="1"/>
        </w:sectPr>
      </w:pPr>
    </w:p>
    <w:p>
      <w:pPr>
        <w:pStyle w:val="7"/>
        <w:spacing w:before="8"/>
        <w:rPr>
          <w:b/>
          <w:sz w:val="27"/>
        </w:rPr>
      </w:pPr>
    </w:p>
    <w:p>
      <w:pPr>
        <w:spacing w:before="86"/>
        <w:ind w:left="817" w:right="463"/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5" w:after="1"/>
        <w:rPr>
          <w:b/>
          <w:sz w:val="29"/>
        </w:rPr>
      </w:pPr>
    </w:p>
    <w:tbl>
      <w:tblPr>
        <w:tblStyle w:val="8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2"/>
        <w:gridCol w:w="6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252" w:type="dxa"/>
          </w:tcPr>
          <w:p>
            <w:pPr>
              <w:pStyle w:val="10"/>
              <w:spacing w:line="278" w:lineRule="auto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Введение: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научно-теоретические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3" w:type="dxa"/>
          </w:tcPr>
          <w:p>
            <w:pPr>
              <w:pStyle w:val="10"/>
              <w:spacing w:line="287" w:lineRule="exact"/>
              <w:ind w:righ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252" w:type="dxa"/>
          </w:tcPr>
          <w:p>
            <w:pPr>
              <w:pStyle w:val="10"/>
              <w:tabs>
                <w:tab w:val="left" w:pos="830"/>
                <w:tab w:val="left" w:pos="2583"/>
                <w:tab w:val="left" w:pos="4083"/>
                <w:tab w:val="left" w:pos="4432"/>
                <w:tab w:val="left" w:pos="6204"/>
                <w:tab w:val="left" w:pos="7052"/>
              </w:tabs>
              <w:spacing w:before="216" w:line="278" w:lineRule="auto"/>
              <w:ind w:left="200" w:right="192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Федеральная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обязательная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653" w:type="dxa"/>
          </w:tcPr>
          <w:p>
            <w:pPr>
              <w:pStyle w:val="10"/>
              <w:spacing w:before="189"/>
              <w:ind w:left="175" w:right="177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252" w:type="dxa"/>
          </w:tcPr>
          <w:p>
            <w:pPr>
              <w:pStyle w:val="10"/>
              <w:spacing w:before="216"/>
              <w:ind w:left="200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653" w:type="dxa"/>
          </w:tcPr>
          <w:p>
            <w:pPr>
              <w:pStyle w:val="10"/>
              <w:spacing w:before="189"/>
              <w:ind w:left="175" w:right="17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252" w:type="dxa"/>
          </w:tcPr>
          <w:p>
            <w:pPr>
              <w:pStyle w:val="10"/>
              <w:tabs>
                <w:tab w:val="left" w:pos="934"/>
                <w:tab w:val="left" w:pos="2124"/>
                <w:tab w:val="left" w:pos="3999"/>
                <w:tab w:val="left" w:pos="5714"/>
                <w:tab w:val="left" w:pos="7792"/>
              </w:tabs>
              <w:spacing w:before="217" w:line="276" w:lineRule="auto"/>
              <w:ind w:left="200" w:right="194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соответствия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обязательному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минимуму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653" w:type="dxa"/>
          </w:tcPr>
          <w:p>
            <w:pPr>
              <w:pStyle w:val="10"/>
              <w:spacing w:before="190"/>
              <w:ind w:left="175" w:right="177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252" w:type="dxa"/>
          </w:tcPr>
          <w:p>
            <w:pPr>
              <w:pStyle w:val="10"/>
              <w:tabs>
                <w:tab w:val="left" w:pos="1918"/>
                <w:tab w:val="left" w:pos="2341"/>
                <w:tab w:val="left" w:pos="3674"/>
                <w:tab w:val="left" w:pos="5492"/>
                <w:tab w:val="left" w:pos="6842"/>
                <w:tab w:val="left" w:pos="7768"/>
                <w:tab w:val="left" w:pos="8245"/>
              </w:tabs>
              <w:spacing w:before="216" w:line="278" w:lineRule="auto"/>
              <w:ind w:left="200" w:right="194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1: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нормативных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правовых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актов,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 разработана Федеральная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653" w:type="dxa"/>
          </w:tcPr>
          <w:p>
            <w:pPr>
              <w:pStyle w:val="10"/>
              <w:spacing w:before="189"/>
              <w:ind w:left="175" w:right="177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9252" w:type="dxa"/>
          </w:tcPr>
          <w:p>
            <w:pPr>
              <w:pStyle w:val="10"/>
              <w:spacing w:before="203"/>
              <w:ind w:left="20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Диагностическая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>
            <w:pPr>
              <w:pStyle w:val="10"/>
              <w:spacing w:line="370" w:lineRule="atLeast"/>
              <w:ind w:left="200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обязательному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минимуму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653" w:type="dxa"/>
          </w:tcPr>
          <w:p>
            <w:pPr>
              <w:pStyle w:val="10"/>
              <w:rPr>
                <w:sz w:val="26"/>
              </w:rPr>
            </w:pPr>
          </w:p>
        </w:tc>
      </w:tr>
    </w:tbl>
    <w:p>
      <w:pPr>
        <w:rPr>
          <w:sz w:val="26"/>
        </w:rPr>
        <w:sectPr>
          <w:headerReference r:id="rId3" w:type="default"/>
          <w:footerReference r:id="rId4" w:type="default"/>
          <w:pgSz w:w="11910" w:h="16840"/>
          <w:pgMar w:top="1040" w:right="160" w:bottom="1080" w:left="1220" w:header="710" w:footer="894" w:gutter="0"/>
          <w:pgNumType w:start="2"/>
          <w:cols w:space="720" w:num="1"/>
        </w:sectPr>
      </w:pPr>
    </w:p>
    <w:p>
      <w:pPr>
        <w:pStyle w:val="4"/>
        <w:spacing w:before="125"/>
        <w:ind w:left="3060" w:firstLine="0"/>
      </w:pPr>
      <w:r>
        <w:t>Основные</w:t>
      </w:r>
      <w:r>
        <w:rPr>
          <w:spacing w:val="-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сокращения</w:t>
      </w:r>
    </w:p>
    <w:p>
      <w:pPr>
        <w:pStyle w:val="7"/>
        <w:spacing w:before="41" w:line="276" w:lineRule="auto"/>
        <w:ind w:left="482" w:right="689" w:firstLine="707"/>
        <w:jc w:val="both"/>
      </w:pPr>
      <w:r>
        <w:t>Взрослые – родители (законные представители) и совершеннолетние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дошкольного образования.</w:t>
      </w:r>
    </w:p>
    <w:p>
      <w:pPr>
        <w:pStyle w:val="7"/>
        <w:spacing w:line="322" w:lineRule="exact"/>
        <w:ind w:left="1190"/>
        <w:jc w:val="both"/>
      </w:pPr>
      <w:r>
        <w:t>ДО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образование.</w:t>
      </w:r>
    </w:p>
    <w:p>
      <w:pPr>
        <w:pStyle w:val="7"/>
        <w:spacing w:before="47" w:line="276" w:lineRule="auto"/>
        <w:ind w:left="482" w:right="686" w:firstLine="707"/>
        <w:jc w:val="both"/>
      </w:pP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собственности),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 реализующих образовательные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осуществляющие</w:t>
      </w:r>
      <w:r>
        <w:rPr>
          <w:spacing w:val="-3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 уход</w:t>
      </w:r>
      <w:r>
        <w:rPr>
          <w:spacing w:val="1"/>
        </w:rPr>
        <w:t xml:space="preserve"> </w:t>
      </w:r>
      <w:r>
        <w:t>за детьми.</w:t>
      </w:r>
    </w:p>
    <w:p>
      <w:pPr>
        <w:pStyle w:val="7"/>
        <w:spacing w:before="2"/>
        <w:ind w:left="1190"/>
        <w:jc w:val="both"/>
      </w:pPr>
      <w:r>
        <w:t>Закон</w:t>
      </w:r>
      <w:r>
        <w:rPr>
          <w:spacing w:val="46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образовании</w:t>
      </w:r>
      <w:r>
        <w:rPr>
          <w:spacing w:val="45"/>
        </w:rPr>
        <w:t xml:space="preserve"> </w:t>
      </w:r>
      <w:r>
        <w:t>‒</w:t>
      </w:r>
      <w:r>
        <w:rPr>
          <w:spacing w:val="49"/>
        </w:rPr>
        <w:t xml:space="preserve"> </w:t>
      </w:r>
      <w:r>
        <w:t>Федеральный</w:t>
      </w:r>
      <w:r>
        <w:rPr>
          <w:spacing w:val="44"/>
        </w:rPr>
        <w:t xml:space="preserve"> </w:t>
      </w:r>
      <w:r>
        <w:t>закон</w:t>
      </w:r>
      <w:r>
        <w:rPr>
          <w:spacing w:val="45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29.12.2012</w:t>
      </w:r>
      <w:r>
        <w:rPr>
          <w:spacing w:val="47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273-ФЗ</w:t>
      </w:r>
    </w:p>
    <w:p>
      <w:pPr>
        <w:pStyle w:val="7"/>
        <w:spacing w:before="48" w:line="276" w:lineRule="auto"/>
        <w:ind w:left="482" w:right="685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 7598;</w:t>
      </w:r>
      <w:r>
        <w:rPr>
          <w:spacing w:val="-2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41,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6959).</w:t>
      </w:r>
    </w:p>
    <w:p>
      <w:pPr>
        <w:pStyle w:val="7"/>
        <w:spacing w:line="278" w:lineRule="auto"/>
        <w:ind w:left="1190" w:right="4240"/>
        <w:jc w:val="both"/>
      </w:pPr>
      <w:r>
        <w:t>КРР – коррекционно-развивающая работа.</w:t>
      </w:r>
      <w:r>
        <w:rPr>
          <w:spacing w:val="-67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– 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образование.</w:t>
      </w:r>
    </w:p>
    <w:p>
      <w:pPr>
        <w:pStyle w:val="7"/>
        <w:spacing w:line="276" w:lineRule="auto"/>
        <w:ind w:left="482" w:right="684" w:firstLine="707"/>
        <w:jc w:val="both"/>
      </w:pPr>
      <w:r>
        <w:t>НС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программе.</w:t>
      </w:r>
    </w:p>
    <w:p>
      <w:pPr>
        <w:pStyle w:val="7"/>
        <w:spacing w:line="276" w:lineRule="auto"/>
        <w:ind w:left="1190" w:right="3842"/>
        <w:jc w:val="both"/>
      </w:pPr>
      <w:r>
        <w:t>ОВЗ – ограниченные возможности здоровья.</w:t>
      </w:r>
      <w:r>
        <w:rPr>
          <w:spacing w:val="1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потребности.</w:t>
      </w:r>
    </w:p>
    <w:p>
      <w:pPr>
        <w:pStyle w:val="7"/>
        <w:spacing w:line="276" w:lineRule="auto"/>
        <w:ind w:left="482" w:right="685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70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 образовательную</w:t>
      </w:r>
      <w:r>
        <w:rPr>
          <w:spacing w:val="1"/>
        </w:rPr>
        <w:t xml:space="preserve"> </w:t>
      </w:r>
      <w:r>
        <w:t>деятельность, и</w:t>
      </w:r>
      <w:r>
        <w:rPr>
          <w:spacing w:val="70"/>
        </w:rPr>
        <w:t xml:space="preserve"> </w:t>
      </w:r>
      <w:r>
        <w:t>выполняет 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vertAlign w:val="superscript"/>
        </w:rPr>
        <w:t>1</w:t>
      </w:r>
      <w:r>
        <w:t>.</w:t>
      </w:r>
    </w:p>
    <w:p>
      <w:pPr>
        <w:pStyle w:val="7"/>
        <w:spacing w:line="276" w:lineRule="auto"/>
        <w:ind w:left="1190" w:right="690"/>
        <w:jc w:val="both"/>
      </w:pPr>
      <w:r>
        <w:t>План – Федеральный календарный план воспитательной работы.</w:t>
      </w:r>
      <w:r>
        <w:rPr>
          <w:spacing w:val="1"/>
        </w:rPr>
        <w:t xml:space="preserve"> </w:t>
      </w:r>
      <w:r>
        <w:t>Программа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образовательная</w:t>
      </w:r>
      <w:r>
        <w:rPr>
          <w:spacing w:val="8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образования,</w:t>
      </w:r>
    </w:p>
    <w:p>
      <w:pPr>
        <w:pStyle w:val="7"/>
        <w:spacing w:line="278" w:lineRule="auto"/>
        <w:ind w:left="482" w:right="687"/>
        <w:jc w:val="both"/>
      </w:pPr>
      <w:r>
        <w:t>разработанная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>
      <w:pPr>
        <w:pStyle w:val="7"/>
        <w:spacing w:line="317" w:lineRule="exact"/>
        <w:ind w:left="1190"/>
        <w:jc w:val="both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воспитания.</w:t>
      </w:r>
    </w:p>
    <w:p>
      <w:pPr>
        <w:pStyle w:val="7"/>
        <w:spacing w:before="40" w:line="276" w:lineRule="auto"/>
        <w:ind w:left="482" w:right="684" w:firstLine="707"/>
        <w:jc w:val="both"/>
      </w:pPr>
      <w:r>
        <w:t>ПС – Полное соответствие образовательной программы 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программе.</w:t>
      </w:r>
    </w:p>
    <w:p>
      <w:pPr>
        <w:pStyle w:val="7"/>
        <w:spacing w:before="1"/>
        <w:ind w:left="1190"/>
        <w:jc w:val="both"/>
      </w:pPr>
      <w:r>
        <w:t>РАС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расстройство</w:t>
      </w:r>
      <w:r>
        <w:rPr>
          <w:spacing w:val="-3"/>
        </w:rPr>
        <w:t xml:space="preserve"> </w:t>
      </w:r>
      <w:r>
        <w:t>аутистического спектра.</w:t>
      </w:r>
    </w:p>
    <w:p>
      <w:pPr>
        <w:pStyle w:val="7"/>
        <w:spacing w:before="47" w:line="278" w:lineRule="auto"/>
        <w:ind w:left="1190" w:right="2335"/>
        <w:jc w:val="both"/>
      </w:pPr>
      <w:r>
        <w:t>РППС – развивающая предметно-пространственная среда.</w:t>
      </w:r>
      <w:r>
        <w:rPr>
          <w:spacing w:val="-67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– Российская Федерация.</w:t>
      </w:r>
    </w:p>
    <w:p>
      <w:pPr>
        <w:pStyle w:val="7"/>
        <w:spacing w:before="2"/>
        <w:rPr>
          <w:sz w:val="16"/>
        </w:rPr>
      </w:pPr>
      <w:r>
        <w:pict>
          <v:rect id="_x0000_s1027" o:spid="_x0000_s1027" o:spt="1" style="position:absolute;left:0pt;margin-left:85.1pt;margin-top:11.25pt;height:0.6pt;width:144pt;mso-position-horizontal-relative:page;mso-wrap-distance-bottom:0pt;mso-wrap-distance-top:0pt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spacing w:before="58"/>
        <w:ind w:left="482" w:right="68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2"/>
          <w:sz w:val="20"/>
        </w:rPr>
        <w:t xml:space="preserve"> </w:t>
      </w:r>
      <w:r>
        <w:rPr>
          <w:sz w:val="20"/>
        </w:rPr>
        <w:t>Пункт</w:t>
      </w:r>
      <w:r>
        <w:rPr>
          <w:spacing w:val="21"/>
          <w:sz w:val="20"/>
        </w:rPr>
        <w:t xml:space="preserve"> </w:t>
      </w:r>
      <w:r>
        <w:rPr>
          <w:sz w:val="20"/>
        </w:rPr>
        <w:t>21</w:t>
      </w:r>
      <w:r>
        <w:rPr>
          <w:spacing w:val="2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2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2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22"/>
          <w:sz w:val="20"/>
        </w:rPr>
        <w:t xml:space="preserve"> </w:t>
      </w:r>
      <w:r>
        <w:rPr>
          <w:sz w:val="20"/>
        </w:rPr>
        <w:t>от</w:t>
      </w:r>
      <w:r>
        <w:rPr>
          <w:spacing w:val="19"/>
          <w:sz w:val="20"/>
        </w:rPr>
        <w:t xml:space="preserve"> </w:t>
      </w:r>
      <w:r>
        <w:rPr>
          <w:sz w:val="20"/>
        </w:rPr>
        <w:t>29.12.2012</w:t>
      </w:r>
      <w:r>
        <w:rPr>
          <w:spacing w:val="20"/>
          <w:sz w:val="20"/>
        </w:rPr>
        <w:t xml:space="preserve"> </w:t>
      </w:r>
      <w:r>
        <w:rPr>
          <w:sz w:val="20"/>
        </w:rPr>
        <w:t>№</w:t>
      </w:r>
      <w:r>
        <w:rPr>
          <w:spacing w:val="21"/>
          <w:sz w:val="20"/>
        </w:rPr>
        <w:t xml:space="preserve"> </w:t>
      </w:r>
      <w:r>
        <w:rPr>
          <w:sz w:val="20"/>
        </w:rPr>
        <w:t>273-ФЗ</w:t>
      </w:r>
      <w:r>
        <w:rPr>
          <w:spacing w:val="22"/>
          <w:sz w:val="20"/>
        </w:rPr>
        <w:t xml:space="preserve"> </w:t>
      </w:r>
      <w:r>
        <w:rPr>
          <w:sz w:val="20"/>
        </w:rPr>
        <w:t>«Об</w:t>
      </w:r>
      <w:r>
        <w:rPr>
          <w:spacing w:val="2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2012,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7598).</w:t>
      </w:r>
    </w:p>
    <w:p>
      <w:pPr>
        <w:rPr>
          <w:sz w:val="20"/>
        </w:rPr>
        <w:sectPr>
          <w:pgSz w:w="11910" w:h="16840"/>
          <w:pgMar w:top="1040" w:right="160" w:bottom="1080" w:left="1220" w:header="710" w:footer="894" w:gutter="0"/>
          <w:cols w:space="720" w:num="1"/>
        </w:sectPr>
      </w:pPr>
    </w:p>
    <w:p>
      <w:pPr>
        <w:pStyle w:val="7"/>
        <w:spacing w:before="117"/>
        <w:ind w:left="1190"/>
        <w:jc w:val="both"/>
      </w:pPr>
      <w:r>
        <w:t>СанПиН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санитарные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нормы.</w:t>
      </w:r>
    </w:p>
    <w:p>
      <w:pPr>
        <w:pStyle w:val="7"/>
        <w:spacing w:before="49" w:line="276" w:lineRule="auto"/>
        <w:ind w:left="482" w:right="682" w:firstLine="707"/>
        <w:jc w:val="both"/>
      </w:pPr>
      <w:r>
        <w:t>СанПиН 1.2.3685-21 – Санитарные правила и нормы СанПиН 1.2.3685-</w:t>
      </w:r>
      <w:r>
        <w:rPr>
          <w:spacing w:val="1"/>
        </w:rPr>
        <w:t xml:space="preserve"> </w:t>
      </w:r>
      <w:r>
        <w:t>21 «Гигиенические нормативы и требования к обеспечению безопасности и</w:t>
      </w:r>
      <w:r>
        <w:rPr>
          <w:spacing w:val="1"/>
        </w:rPr>
        <w:t xml:space="preserve"> </w:t>
      </w:r>
      <w:r>
        <w:t>(или) безвредности для человека факторов среды обитания», утвержденные</w:t>
      </w:r>
      <w:r>
        <w:rPr>
          <w:spacing w:val="1"/>
        </w:rPr>
        <w:t xml:space="preserve"> </w:t>
      </w:r>
      <w:r>
        <w:t>постановлением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28.01.2021 № 2 (зарегистрировано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29.01.2021,</w:t>
      </w:r>
      <w:r>
        <w:rPr>
          <w:spacing w:val="53"/>
        </w:rPr>
        <w:t xml:space="preserve"> </w:t>
      </w:r>
      <w:r>
        <w:t>регистрационный</w:t>
      </w:r>
      <w:r>
        <w:rPr>
          <w:spacing w:val="56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62296),</w:t>
      </w:r>
    </w:p>
    <w:p>
      <w:pPr>
        <w:pStyle w:val="7"/>
        <w:spacing w:line="320" w:lineRule="exact"/>
        <w:ind w:left="482"/>
        <w:jc w:val="both"/>
      </w:pPr>
      <w:r>
        <w:t>действующим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 марта</w:t>
      </w:r>
      <w:r>
        <w:rPr>
          <w:spacing w:val="-4"/>
        </w:rPr>
        <w:t xml:space="preserve"> </w:t>
      </w:r>
      <w:r>
        <w:t>2027 года.</w:t>
      </w:r>
    </w:p>
    <w:p>
      <w:pPr>
        <w:pStyle w:val="7"/>
        <w:spacing w:before="50"/>
        <w:ind w:left="1190"/>
        <w:jc w:val="both"/>
      </w:pPr>
      <w:r>
        <w:t>СанПиН</w:t>
      </w:r>
      <w:r>
        <w:rPr>
          <w:spacing w:val="132"/>
        </w:rPr>
        <w:t xml:space="preserve"> </w:t>
      </w:r>
      <w:r>
        <w:t xml:space="preserve">2.3/2.4.3590-20  </w:t>
      </w:r>
      <w:r>
        <w:rPr>
          <w:spacing w:val="66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СанПиН  </w:t>
      </w:r>
      <w:r>
        <w:rPr>
          <w:spacing w:val="62"/>
        </w:rPr>
        <w:t xml:space="preserve"> </w:t>
      </w:r>
      <w:r>
        <w:t xml:space="preserve">2.3/2.4.3590-20  </w:t>
      </w:r>
      <w:r>
        <w:rPr>
          <w:spacing w:val="64"/>
        </w:rPr>
        <w:t xml:space="preserve"> </w:t>
      </w:r>
      <w:r>
        <w:t>«Санитарно-</w:t>
      </w:r>
    </w:p>
    <w:p>
      <w:pPr>
        <w:pStyle w:val="7"/>
        <w:spacing w:before="47" w:line="276" w:lineRule="auto"/>
        <w:ind w:left="482" w:right="685"/>
        <w:jc w:val="both"/>
      </w:pP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11.11.2020,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60833),</w:t>
      </w:r>
      <w:r>
        <w:rPr>
          <w:spacing w:val="-7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t>года.</w:t>
      </w:r>
    </w:p>
    <w:p>
      <w:pPr>
        <w:pStyle w:val="7"/>
        <w:spacing w:line="276" w:lineRule="auto"/>
        <w:ind w:left="482" w:right="685" w:firstLine="707"/>
        <w:jc w:val="both"/>
      </w:pP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-67"/>
        </w:rPr>
        <w:t xml:space="preserve"> </w:t>
      </w:r>
      <w:r>
        <w:t>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7"/>
        </w:rPr>
        <w:t xml:space="preserve"> </w:t>
      </w:r>
      <w:r>
        <w:t>санитарного</w:t>
      </w:r>
      <w:r>
        <w:rPr>
          <w:spacing w:val="68"/>
        </w:rPr>
        <w:t xml:space="preserve"> </w:t>
      </w:r>
      <w:r>
        <w:t>врача</w:t>
      </w:r>
      <w:r>
        <w:rPr>
          <w:spacing w:val="66"/>
        </w:rPr>
        <w:t xml:space="preserve"> </w:t>
      </w:r>
      <w:r>
        <w:t>Российской</w:t>
      </w:r>
      <w:r>
        <w:rPr>
          <w:spacing w:val="67"/>
        </w:rPr>
        <w:t xml:space="preserve"> </w:t>
      </w:r>
      <w:r>
        <w:t>Федерации</w:t>
      </w:r>
      <w:r>
        <w:rPr>
          <w:spacing w:val="64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28.09.2020</w:t>
      </w:r>
    </w:p>
    <w:p>
      <w:pPr>
        <w:pStyle w:val="7"/>
        <w:spacing w:before="1" w:line="276" w:lineRule="auto"/>
        <w:ind w:left="482" w:right="695"/>
        <w:jc w:val="both"/>
      </w:pP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18.12.2020,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61573),</w:t>
      </w:r>
      <w:r>
        <w:rPr>
          <w:spacing w:val="-7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t>года.</w:t>
      </w:r>
    </w:p>
    <w:p>
      <w:pPr>
        <w:pStyle w:val="7"/>
        <w:spacing w:line="321" w:lineRule="exact"/>
        <w:ind w:left="1190"/>
        <w:jc w:val="both"/>
      </w:pPr>
      <w:r>
        <w:t>УМК</w:t>
      </w:r>
      <w:r>
        <w:rPr>
          <w:spacing w:val="-2"/>
        </w:rPr>
        <w:t xml:space="preserve"> </w:t>
      </w:r>
      <w:r>
        <w:t>– учебно-методический</w:t>
      </w:r>
      <w:r>
        <w:rPr>
          <w:spacing w:val="-3"/>
        </w:rPr>
        <w:t xml:space="preserve"> </w:t>
      </w:r>
      <w:r>
        <w:t>комплект.</w:t>
      </w:r>
    </w:p>
    <w:p>
      <w:pPr>
        <w:pStyle w:val="7"/>
        <w:spacing w:before="50" w:line="276" w:lineRule="auto"/>
        <w:ind w:left="482" w:right="685" w:firstLine="707"/>
      </w:pPr>
      <w:r>
        <w:t>ФАОП</w:t>
      </w:r>
      <w:r>
        <w:rPr>
          <w:spacing w:val="20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Федеральная</w:t>
      </w:r>
      <w:r>
        <w:rPr>
          <w:spacing w:val="23"/>
        </w:rPr>
        <w:t xml:space="preserve"> </w:t>
      </w:r>
      <w:r>
        <w:t>адаптированная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>
      <w:pPr>
        <w:pStyle w:val="7"/>
        <w:spacing w:line="278" w:lineRule="auto"/>
        <w:ind w:left="482" w:right="685" w:firstLine="707"/>
      </w:pPr>
      <w:r>
        <w:t>ФГОС</w:t>
      </w:r>
      <w:r>
        <w:rPr>
          <w:spacing w:val="14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Федеральный</w:t>
      </w:r>
      <w:r>
        <w:rPr>
          <w:spacing w:val="14"/>
        </w:rPr>
        <w:t xml:space="preserve"> </w:t>
      </w:r>
      <w:r>
        <w:t>государственный</w:t>
      </w:r>
      <w:r>
        <w:rPr>
          <w:spacing w:val="15"/>
        </w:rPr>
        <w:t xml:space="preserve"> </w:t>
      </w:r>
      <w:r>
        <w:t>образовательный</w:t>
      </w:r>
      <w:r>
        <w:rPr>
          <w:spacing w:val="15"/>
        </w:rPr>
        <w:t xml:space="preserve"> </w:t>
      </w:r>
      <w:r>
        <w:t>стандарт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>
      <w:pPr>
        <w:pStyle w:val="7"/>
        <w:spacing w:line="276" w:lineRule="auto"/>
        <w:ind w:left="482" w:right="685" w:firstLine="707"/>
      </w:pPr>
      <w:r>
        <w:t>Федеральная</w:t>
      </w:r>
      <w:r>
        <w:rPr>
          <w:spacing w:val="27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Федеральная</w:t>
      </w:r>
      <w:r>
        <w:rPr>
          <w:spacing w:val="30"/>
        </w:rPr>
        <w:t xml:space="preserve"> </w:t>
      </w:r>
      <w:r>
        <w:t>образовательная</w:t>
      </w:r>
      <w:r>
        <w:rPr>
          <w:spacing w:val="27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>
      <w:pPr>
        <w:pStyle w:val="7"/>
        <w:spacing w:line="321" w:lineRule="exact"/>
        <w:ind w:left="1190"/>
        <w:jc w:val="both"/>
      </w:pPr>
      <w:r>
        <w:t>ЧБД</w:t>
      </w:r>
      <w:r>
        <w:rPr>
          <w:spacing w:val="-1"/>
        </w:rPr>
        <w:t xml:space="preserve"> </w:t>
      </w:r>
      <w:r>
        <w:t>– часто</w:t>
      </w:r>
      <w:r>
        <w:rPr>
          <w:spacing w:val="-2"/>
        </w:rPr>
        <w:t xml:space="preserve"> </w:t>
      </w:r>
      <w:r>
        <w:t>болеющие дети.</w:t>
      </w:r>
    </w:p>
    <w:p>
      <w:pPr>
        <w:pStyle w:val="7"/>
        <w:spacing w:before="44" w:line="276" w:lineRule="auto"/>
        <w:ind w:left="482" w:right="684" w:firstLine="707"/>
        <w:jc w:val="both"/>
      </w:pPr>
      <w:r>
        <w:t>ЧС – Частичное соответствие образовательной программы 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программе.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2"/>
        <w:numPr>
          <w:ilvl w:val="1"/>
          <w:numId w:val="1"/>
        </w:numPr>
        <w:tabs>
          <w:tab w:val="left" w:pos="1243"/>
        </w:tabs>
        <w:spacing w:before="123" w:line="276" w:lineRule="auto"/>
        <w:ind w:right="892" w:hanging="2048"/>
        <w:jc w:val="left"/>
      </w:pPr>
      <w:r>
        <w:t>Введение: нормативно-правовые и научно-теоретические</w:t>
      </w:r>
      <w:r>
        <w:rPr>
          <w:spacing w:val="-7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>
      <w:pPr>
        <w:pStyle w:val="7"/>
        <w:spacing w:before="6"/>
        <w:rPr>
          <w:b/>
          <w:sz w:val="31"/>
        </w:rPr>
      </w:pPr>
    </w:p>
    <w:p>
      <w:pPr>
        <w:pStyle w:val="7"/>
        <w:spacing w:line="276" w:lineRule="auto"/>
        <w:ind w:left="482" w:right="684" w:firstLine="707"/>
        <w:jc w:val="both"/>
      </w:pP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введен нормативный правовой акт, определяющий содержание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25.11.2022 № 1028 «Об 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</w:t>
      </w:r>
      <w:r>
        <w:rPr>
          <w:i/>
        </w:rPr>
        <w:t>зарегистрирован</w:t>
      </w:r>
      <w:r>
        <w:rPr>
          <w:i/>
          <w:spacing w:val="1"/>
        </w:rPr>
        <w:t xml:space="preserve"> </w:t>
      </w:r>
      <w:r>
        <w:rPr>
          <w:i/>
        </w:rPr>
        <w:t>Министерством</w:t>
      </w:r>
      <w:r>
        <w:rPr>
          <w:i/>
          <w:spacing w:val="1"/>
        </w:rPr>
        <w:t xml:space="preserve"> </w:t>
      </w:r>
      <w:r>
        <w:rPr>
          <w:i/>
        </w:rPr>
        <w:t>юстиции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1"/>
        </w:rPr>
        <w:t xml:space="preserve"> </w:t>
      </w:r>
      <w:r>
        <w:rPr>
          <w:i/>
        </w:rPr>
        <w:t>Федерации</w:t>
      </w:r>
      <w:r>
        <w:rPr>
          <w:i/>
          <w:spacing w:val="-67"/>
        </w:rPr>
        <w:t xml:space="preserve"> </w:t>
      </w:r>
      <w:r>
        <w:rPr>
          <w:i/>
        </w:rPr>
        <w:t>28.12.2022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-2"/>
        </w:rPr>
        <w:t xml:space="preserve"> </w:t>
      </w:r>
      <w:r>
        <w:rPr>
          <w:i/>
        </w:rPr>
        <w:t>71847</w:t>
      </w:r>
      <w:r>
        <w:t>)).</w:t>
      </w:r>
    </w:p>
    <w:p>
      <w:pPr>
        <w:pStyle w:val="7"/>
        <w:spacing w:before="1" w:line="278" w:lineRule="auto"/>
        <w:ind w:left="482" w:right="685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24.09.2022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371-ФЗ</w:t>
      </w:r>
      <w:r>
        <w:rPr>
          <w:spacing w:val="2"/>
        </w:rPr>
        <w:t xml:space="preserve"> </w:t>
      </w:r>
      <w:r>
        <w:t>«О внесении</w:t>
      </w:r>
      <w:r>
        <w:rPr>
          <w:spacing w:val="2"/>
        </w:rPr>
        <w:t xml:space="preserve"> </w:t>
      </w:r>
      <w:r>
        <w:t>изменений</w:t>
      </w:r>
      <w:r>
        <w:rPr>
          <w:spacing w:val="2"/>
        </w:rPr>
        <w:t xml:space="preserve"> </w:t>
      </w:r>
      <w:r>
        <w:t>в Федеральный</w:t>
      </w:r>
      <w:r>
        <w:rPr>
          <w:spacing w:val="2"/>
        </w:rPr>
        <w:t xml:space="preserve"> </w:t>
      </w:r>
      <w:r>
        <w:t>закон</w:t>
      </w:r>
    </w:p>
    <w:p>
      <w:pPr>
        <w:pStyle w:val="7"/>
        <w:spacing w:line="317" w:lineRule="exact"/>
        <w:ind w:left="482"/>
        <w:jc w:val="both"/>
      </w:pPr>
      <w:r>
        <w:t>«Об</w:t>
      </w:r>
      <w:r>
        <w:rPr>
          <w:spacing w:val="13"/>
        </w:rPr>
        <w:t xml:space="preserve"> </w:t>
      </w:r>
      <w:r>
        <w:t>образовании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Федерации»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статью</w:t>
      </w:r>
      <w:r>
        <w:rPr>
          <w:spacing w:val="11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4"/>
        </w:rPr>
        <w:t xml:space="preserve"> </w:t>
      </w:r>
      <w:r>
        <w:t>закона</w:t>
      </w:r>
    </w:p>
    <w:p>
      <w:pPr>
        <w:pStyle w:val="7"/>
        <w:spacing w:before="48" w:line="278" w:lineRule="auto"/>
        <w:ind w:left="482" w:right="684"/>
        <w:jc w:val="both"/>
      </w:pPr>
      <w:r>
        <w:t>«Об обязательных требованиях в Российской Федерации» и направлена на</w:t>
      </w:r>
      <w:r>
        <w:rPr>
          <w:spacing w:val="1"/>
        </w:rPr>
        <w:t xml:space="preserve"> </w:t>
      </w:r>
      <w:r>
        <w:t>выполнение</w:t>
      </w:r>
      <w:r>
        <w:rPr>
          <w:spacing w:val="21"/>
        </w:rPr>
        <w:t xml:space="preserve"> </w:t>
      </w:r>
      <w:r>
        <w:t>Указов</w:t>
      </w:r>
      <w:r>
        <w:rPr>
          <w:spacing w:val="17"/>
        </w:rPr>
        <w:t xml:space="preserve"> </w:t>
      </w:r>
      <w:r>
        <w:t>Президента</w:t>
      </w:r>
      <w:r>
        <w:rPr>
          <w:spacing w:val="20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2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07.05.2018</w:t>
      </w:r>
      <w:r>
        <w:rPr>
          <w:spacing w:val="19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204</w:t>
      </w:r>
    </w:p>
    <w:p>
      <w:pPr>
        <w:pStyle w:val="7"/>
        <w:spacing w:line="276" w:lineRule="auto"/>
        <w:ind w:left="482" w:right="682"/>
        <w:jc w:val="both"/>
      </w:pP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2024 года», от 21.07.2020 № 474 «О 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33"/>
        </w:rPr>
        <w:t xml:space="preserve"> </w:t>
      </w:r>
      <w:r>
        <w:t>развития</w:t>
      </w:r>
      <w:r>
        <w:rPr>
          <w:spacing w:val="132"/>
        </w:rPr>
        <w:t xml:space="preserve"> </w:t>
      </w:r>
      <w:r>
        <w:t>Российской</w:t>
      </w:r>
      <w:r>
        <w:rPr>
          <w:spacing w:val="135"/>
        </w:rPr>
        <w:t xml:space="preserve"> </w:t>
      </w:r>
      <w:r>
        <w:t xml:space="preserve">Федерации  </w:t>
      </w:r>
      <w:r>
        <w:rPr>
          <w:spacing w:val="61"/>
        </w:rPr>
        <w:t xml:space="preserve"> </w:t>
      </w:r>
      <w:r>
        <w:t xml:space="preserve">на  </w:t>
      </w:r>
      <w:r>
        <w:rPr>
          <w:spacing w:val="61"/>
        </w:rPr>
        <w:t xml:space="preserve"> </w:t>
      </w:r>
      <w:r>
        <w:t xml:space="preserve">период  </w:t>
      </w:r>
      <w:r>
        <w:rPr>
          <w:spacing w:val="62"/>
        </w:rPr>
        <w:t xml:space="preserve"> </w:t>
      </w:r>
      <w:r>
        <w:t xml:space="preserve">до  </w:t>
      </w:r>
      <w:r>
        <w:rPr>
          <w:spacing w:val="62"/>
        </w:rPr>
        <w:t xml:space="preserve"> </w:t>
      </w:r>
      <w:r>
        <w:t xml:space="preserve">2030  </w:t>
      </w:r>
      <w:r>
        <w:rPr>
          <w:spacing w:val="63"/>
        </w:rPr>
        <w:t xml:space="preserve"> </w:t>
      </w:r>
      <w:r>
        <w:t>года»,</w:t>
      </w:r>
      <w:r>
        <w:rPr>
          <w:spacing w:val="-68"/>
        </w:rPr>
        <w:t xml:space="preserve"> </w:t>
      </w:r>
      <w:r>
        <w:t>от 02.07.2021 № 400 «О Стратегии национальной безопасности Российской</w:t>
      </w:r>
      <w:r>
        <w:rPr>
          <w:spacing w:val="1"/>
        </w:rPr>
        <w:t xml:space="preserve"> </w:t>
      </w:r>
      <w:r>
        <w:t>Федерации», от</w:t>
      </w:r>
      <w:r>
        <w:rPr>
          <w:spacing w:val="1"/>
        </w:rPr>
        <w:t xml:space="preserve"> </w:t>
      </w:r>
      <w:r>
        <w:t>09.11.2022 № 809 «Об утверждении Основ государственной</w:t>
      </w:r>
      <w:r>
        <w:rPr>
          <w:spacing w:val="1"/>
        </w:rPr>
        <w:t xml:space="preserve"> </w:t>
      </w:r>
      <w:r>
        <w:t>политики по сохранению и укреплению традиционных российских духовно-</w:t>
      </w:r>
      <w:r>
        <w:rPr>
          <w:spacing w:val="1"/>
        </w:rPr>
        <w:t xml:space="preserve"> </w:t>
      </w:r>
      <w:r>
        <w:t>нравственных ценностей».</w:t>
      </w:r>
    </w:p>
    <w:p>
      <w:pPr>
        <w:pStyle w:val="7"/>
        <w:spacing w:line="276" w:lineRule="auto"/>
        <w:ind w:left="1190" w:right="1657"/>
        <w:jc w:val="both"/>
      </w:pPr>
      <w:r>
        <w:t>С документом можно ознакомиться по ссылке: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"http://publication.pravo.gov.ru/Document/View/0001202212280044"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http://</w:t>
      </w:r>
      <w:r>
        <w:rPr>
          <w:color w:val="0000FF"/>
          <w:spacing w:val="-1"/>
          <w:u w:val="single" w:color="0000FF"/>
        </w:rPr>
        <w:fldChar w:fldCharType="end"/>
      </w:r>
      <w:r>
        <w:fldChar w:fldCharType="begin"/>
      </w:r>
      <w:r>
        <w:instrText xml:space="preserve"> HYPERLINK "http://publication.pravo.gov.ru/Document/View/0001202212280044"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publication.pravo.gov.ru/Document/View/0001202212280044</w:t>
      </w:r>
      <w:r>
        <w:rPr>
          <w:color w:val="0000FF"/>
          <w:spacing w:val="-1"/>
          <w:u w:val="single" w:color="0000FF"/>
        </w:rPr>
        <w:fldChar w:fldCharType="end"/>
      </w:r>
    </w:p>
    <w:p>
      <w:pPr>
        <w:pStyle w:val="7"/>
        <w:spacing w:before="8"/>
        <w:rPr>
          <w:sz w:val="24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before="89"/>
        <w:ind w:left="1547" w:hanging="358"/>
        <w:jc w:val="both"/>
      </w:pP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состоит специфика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программы?</w:t>
      </w:r>
    </w:p>
    <w:p>
      <w:pPr>
        <w:pStyle w:val="7"/>
        <w:spacing w:before="40" w:line="276" w:lineRule="auto"/>
        <w:ind w:left="482" w:right="685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образования: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1" w:line="276" w:lineRule="auto"/>
        <w:ind w:left="841" w:right="684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культурной идентичности на соответствующем его возрасту 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3"/>
        <w:rPr>
          <w:sz w:val="28"/>
        </w:rPr>
      </w:pPr>
      <w:r>
        <w:rPr>
          <w:sz w:val="28"/>
        </w:rPr>
        <w:t>создание единого ядра содержания ДО, ориентированного на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Родины;</w:t>
      </w:r>
    </w:p>
    <w:p>
      <w:pPr>
        <w:spacing w:line="276" w:lineRule="auto"/>
        <w:jc w:val="both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9"/>
        <w:numPr>
          <w:ilvl w:val="0"/>
          <w:numId w:val="2"/>
        </w:numPr>
        <w:tabs>
          <w:tab w:val="left" w:pos="842"/>
        </w:tabs>
        <w:spacing w:before="117" w:line="276" w:lineRule="auto"/>
        <w:ind w:left="841" w:right="682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-2"/>
          <w:sz w:val="28"/>
        </w:rPr>
        <w:t xml:space="preserve"> </w:t>
      </w:r>
      <w:r>
        <w:rPr>
          <w:sz w:val="28"/>
        </w:rPr>
        <w:t>вне 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 места 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 проживания.</w:t>
      </w:r>
    </w:p>
    <w:p>
      <w:pPr>
        <w:pStyle w:val="7"/>
        <w:spacing w:line="321" w:lineRule="exact"/>
        <w:ind w:left="1190"/>
        <w:jc w:val="both"/>
      </w:pPr>
      <w:r>
        <w:t>Федеральная</w:t>
      </w:r>
      <w:r>
        <w:rPr>
          <w:spacing w:val="-5"/>
        </w:rPr>
        <w:t xml:space="preserve"> </w:t>
      </w:r>
      <w:r>
        <w:t>программа:</w:t>
      </w:r>
    </w:p>
    <w:p>
      <w:pPr>
        <w:pStyle w:val="7"/>
        <w:spacing w:before="48" w:line="276" w:lineRule="auto"/>
        <w:ind w:left="482" w:right="684" w:firstLine="707"/>
        <w:jc w:val="both"/>
      </w:pP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 воспитания), примерный режим и распорядок дня 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План)</w:t>
      </w:r>
      <w:r>
        <w:rPr>
          <w:spacing w:val="5"/>
        </w:rPr>
        <w:t xml:space="preserve"> </w:t>
      </w:r>
      <w:r>
        <w:t>и иные компоненты.</w:t>
      </w:r>
    </w:p>
    <w:p>
      <w:pPr>
        <w:pStyle w:val="7"/>
        <w:spacing w:before="2" w:line="276" w:lineRule="auto"/>
        <w:ind w:left="482" w:right="689" w:firstLine="707"/>
        <w:jc w:val="both"/>
      </w:pPr>
      <w:r>
        <w:t>Определяет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осваиваемые</w:t>
      </w:r>
      <w:r>
        <w:rPr>
          <w:spacing w:val="-3"/>
        </w:rPr>
        <w:t xml:space="preserve"> </w:t>
      </w:r>
      <w:r>
        <w:t>обучающимися в</w:t>
      </w:r>
      <w:r>
        <w:rPr>
          <w:spacing w:val="2"/>
        </w:rPr>
        <w:t xml:space="preserve"> </w:t>
      </w:r>
      <w:r>
        <w:t>ДОО.</w:t>
      </w:r>
    </w:p>
    <w:p>
      <w:pPr>
        <w:pStyle w:val="7"/>
        <w:spacing w:line="276" w:lineRule="auto"/>
        <w:ind w:left="482" w:right="686" w:firstLine="707"/>
        <w:jc w:val="both"/>
      </w:pP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реализуемые ДОО по основным направлениям развития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ориентирам</w:t>
      </w:r>
      <w:r>
        <w:rPr>
          <w:spacing w:val="-4"/>
        </w:rPr>
        <w:t xml:space="preserve"> </w:t>
      </w:r>
      <w:r>
        <w:t>и образовательным</w:t>
      </w:r>
      <w:r>
        <w:rPr>
          <w:spacing w:val="-1"/>
        </w:rPr>
        <w:t xml:space="preserve"> </w:t>
      </w:r>
      <w:r>
        <w:t>областям ФГОС</w:t>
      </w:r>
      <w:r>
        <w:rPr>
          <w:spacing w:val="-1"/>
        </w:rPr>
        <w:t xml:space="preserve"> </w:t>
      </w:r>
      <w:r>
        <w:t>ДО.</w:t>
      </w:r>
    </w:p>
    <w:p>
      <w:pPr>
        <w:pStyle w:val="7"/>
        <w:spacing w:line="276" w:lineRule="auto"/>
        <w:ind w:left="482" w:right="683" w:firstLine="707"/>
        <w:jc w:val="both"/>
      </w:pPr>
      <w:r>
        <w:t>Является основой для самостоятельной разработки и утверждения ДОО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Программ, который в соответствии со ФГОС ДО составляет не менее 60% 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 образовательная деятельность; сложившиеся традиции ДОО;</w:t>
      </w:r>
      <w:r>
        <w:rPr>
          <w:spacing w:val="1"/>
        </w:rPr>
        <w:t xml:space="preserve"> </w:t>
      </w:r>
      <w:r>
        <w:t>выбор парциальных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70"/>
        </w:rPr>
        <w:t xml:space="preserve"> </w:t>
      </w:r>
      <w:r>
        <w:t>и форм организации 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21"/>
        </w:rPr>
        <w:t xml:space="preserve"> </w:t>
      </w:r>
      <w:r>
        <w:t>детей,</w:t>
      </w:r>
      <w:r>
        <w:rPr>
          <w:spacing w:val="20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возможностям</w:t>
      </w:r>
      <w:r>
        <w:rPr>
          <w:spacing w:val="22"/>
        </w:rPr>
        <w:t xml:space="preserve"> </w:t>
      </w:r>
      <w:r>
        <w:t>педагогического</w:t>
      </w:r>
      <w:r>
        <w:rPr>
          <w:spacing w:val="22"/>
        </w:rPr>
        <w:t xml:space="preserve"> </w:t>
      </w:r>
      <w:r>
        <w:t>коллектива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ДОО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>
      <w:pPr>
        <w:pStyle w:val="7"/>
        <w:spacing w:before="10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line="276" w:lineRule="auto"/>
        <w:ind w:left="1547" w:right="689" w:hanging="358"/>
        <w:jc w:val="both"/>
      </w:pPr>
      <w:r>
        <w:t>Для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обязательной?</w:t>
      </w:r>
    </w:p>
    <w:p>
      <w:pPr>
        <w:pStyle w:val="7"/>
        <w:spacing w:line="276" w:lineRule="auto"/>
        <w:ind w:left="482" w:right="684" w:firstLine="707"/>
        <w:jc w:val="both"/>
      </w:pPr>
      <w:r>
        <w:t>Федеральная программа является обязательной для всех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организаций,</w:t>
      </w:r>
      <w:r>
        <w:rPr>
          <w:spacing w:val="55"/>
        </w:rPr>
        <w:t xml:space="preserve"> </w:t>
      </w:r>
      <w:r>
        <w:t>независимо</w:t>
      </w:r>
      <w:r>
        <w:rPr>
          <w:spacing w:val="54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организационно-правовых</w:t>
      </w:r>
      <w:r>
        <w:rPr>
          <w:spacing w:val="54"/>
        </w:rPr>
        <w:t xml:space="preserve"> </w:t>
      </w:r>
      <w:r>
        <w:t>форм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4"/>
        <w:jc w:val="both"/>
      </w:pPr>
      <w:r>
        <w:t>(государственные, муниципальные, частные); организаций, осуществляющих</w:t>
      </w:r>
      <w:r>
        <w:rPr>
          <w:spacing w:val="-67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>
      <w:pPr>
        <w:pStyle w:val="7"/>
        <w:spacing w:before="9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line="276" w:lineRule="auto"/>
        <w:ind w:left="1547" w:right="686" w:hanging="358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Федеральная</w:t>
      </w:r>
      <w:r>
        <w:rPr>
          <w:spacing w:val="-2"/>
        </w:rPr>
        <w:t xml:space="preserve"> </w:t>
      </w:r>
      <w:r>
        <w:t>программа?</w:t>
      </w:r>
    </w:p>
    <w:p>
      <w:pPr>
        <w:pStyle w:val="7"/>
        <w:spacing w:line="276" w:lineRule="auto"/>
        <w:ind w:left="482" w:right="685" w:firstLine="707"/>
        <w:jc w:val="both"/>
      </w:pPr>
      <w:r>
        <w:t>Федеральная программа разработана в соответствии с ФГОС ДО и с</w:t>
      </w:r>
      <w:r>
        <w:rPr>
          <w:spacing w:val="1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нормативных</w:t>
      </w:r>
      <w:r>
        <w:rPr>
          <w:spacing w:val="18"/>
        </w:rPr>
        <w:t xml:space="preserve"> </w:t>
      </w:r>
      <w:r>
        <w:t>правовых</w:t>
      </w:r>
      <w:r>
        <w:rPr>
          <w:spacing w:val="18"/>
        </w:rPr>
        <w:t xml:space="preserve"> </w:t>
      </w:r>
      <w:r>
        <w:t>актов,</w:t>
      </w:r>
      <w:r>
        <w:rPr>
          <w:spacing w:val="18"/>
        </w:rPr>
        <w:t xml:space="preserve"> </w:t>
      </w:r>
      <w:r>
        <w:t>содержащих</w:t>
      </w:r>
      <w:r>
        <w:rPr>
          <w:spacing w:val="18"/>
        </w:rPr>
        <w:t xml:space="preserve"> </w:t>
      </w:r>
      <w:r>
        <w:t>обязательные</w:t>
      </w:r>
      <w:r>
        <w:rPr>
          <w:spacing w:val="18"/>
        </w:rPr>
        <w:t xml:space="preserve"> </w:t>
      </w:r>
      <w:r>
        <w:t>требования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Федеральная</w:t>
      </w:r>
      <w:r>
        <w:rPr>
          <w:spacing w:val="-2"/>
        </w:rPr>
        <w:t xml:space="preserve"> </w:t>
      </w:r>
      <w:r>
        <w:t>программа).</w:t>
      </w:r>
    </w:p>
    <w:p>
      <w:pPr>
        <w:pStyle w:val="7"/>
        <w:spacing w:before="3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ind w:left="1547" w:hanging="358"/>
        <w:jc w:val="both"/>
      </w:pPr>
      <w:r>
        <w:t>Для</w:t>
      </w:r>
      <w:r>
        <w:rPr>
          <w:spacing w:val="-5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Федеральная</w:t>
      </w:r>
      <w:r>
        <w:rPr>
          <w:spacing w:val="-5"/>
        </w:rPr>
        <w:t xml:space="preserve"> </w:t>
      </w:r>
      <w:r>
        <w:t>программа?</w:t>
      </w:r>
    </w:p>
    <w:p>
      <w:pPr>
        <w:pStyle w:val="7"/>
        <w:spacing w:before="41" w:line="276" w:lineRule="auto"/>
        <w:ind w:left="482" w:right="697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 разработки и утверждения ДОО Программ, 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оформлена в виде ссылки на нее. Федеральная программа определяет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Программ.</w:t>
      </w:r>
    </w:p>
    <w:p>
      <w:pPr>
        <w:pStyle w:val="7"/>
        <w:spacing w:before="10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line="276" w:lineRule="auto"/>
        <w:ind w:left="1547" w:right="684" w:hanging="358"/>
        <w:jc w:val="both"/>
      </w:pPr>
      <w:r>
        <w:t>Какая</w:t>
      </w:r>
      <w:r>
        <w:rPr>
          <w:spacing w:val="1"/>
        </w:rPr>
        <w:t xml:space="preserve"> </w:t>
      </w:r>
      <w:r>
        <w:t>учебно-методическая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входит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-3"/>
        </w:rPr>
        <w:t xml:space="preserve"> </w:t>
      </w:r>
      <w:r>
        <w:t>программу?</w:t>
      </w:r>
    </w:p>
    <w:p>
      <w:pPr>
        <w:pStyle w:val="7"/>
        <w:spacing w:line="276" w:lineRule="auto"/>
        <w:ind w:left="482" w:right="69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7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входят</w:t>
      </w:r>
      <w:r>
        <w:rPr>
          <w:spacing w:val="7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компоненты.</w:t>
      </w:r>
    </w:p>
    <w:p>
      <w:pPr>
        <w:pStyle w:val="7"/>
        <w:spacing w:line="322" w:lineRule="exact"/>
        <w:ind w:left="1190"/>
        <w:jc w:val="both"/>
      </w:pPr>
      <w:r>
        <w:t>К</w:t>
      </w:r>
      <w:r>
        <w:rPr>
          <w:spacing w:val="20"/>
        </w:rPr>
        <w:t xml:space="preserve"> </w:t>
      </w:r>
      <w:r>
        <w:t>иным</w:t>
      </w:r>
      <w:r>
        <w:rPr>
          <w:spacing w:val="20"/>
        </w:rPr>
        <w:t xml:space="preserve"> </w:t>
      </w:r>
      <w:r>
        <w:t>компонентам</w:t>
      </w:r>
      <w:r>
        <w:rPr>
          <w:spacing w:val="28"/>
        </w:rPr>
        <w:t xml:space="preserve"> </w:t>
      </w:r>
      <w:r>
        <w:t>Федеральной</w:t>
      </w:r>
      <w:r>
        <w:rPr>
          <w:spacing w:val="22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отнесены:</w:t>
      </w:r>
    </w:p>
    <w:p>
      <w:pPr>
        <w:spacing w:before="41"/>
        <w:ind w:left="1190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Программы</w:t>
      </w:r>
    </w:p>
    <w:p>
      <w:pPr>
        <w:spacing w:before="48" w:line="278" w:lineRule="auto"/>
        <w:ind w:left="1190" w:right="702"/>
        <w:jc w:val="both"/>
        <w:rPr>
          <w:i/>
          <w:sz w:val="28"/>
        </w:rPr>
      </w:pPr>
      <w:r>
        <w:rPr>
          <w:i/>
          <w:sz w:val="28"/>
        </w:rPr>
        <w:t>Педагогическая диагностика достижения планируемых 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(обучения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воспитания)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по</w:t>
      </w:r>
    </w:p>
    <w:p>
      <w:pPr>
        <w:spacing w:line="317" w:lineRule="exact"/>
        <w:ind w:left="482"/>
        <w:jc w:val="both"/>
        <w:rPr>
          <w:i/>
          <w:sz w:val="28"/>
        </w:rPr>
      </w:pPr>
      <w:r>
        <w:rPr>
          <w:i/>
          <w:sz w:val="28"/>
        </w:rPr>
        <w:t>образовательным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областям</w:t>
      </w:r>
    </w:p>
    <w:p>
      <w:pPr>
        <w:spacing w:before="48" w:line="276" w:lineRule="auto"/>
        <w:ind w:left="482" w:right="703" w:firstLine="707"/>
        <w:jc w:val="both"/>
        <w:rPr>
          <w:i/>
          <w:sz w:val="28"/>
        </w:rPr>
      </w:pPr>
      <w:r>
        <w:rPr>
          <w:i/>
          <w:sz w:val="28"/>
        </w:rPr>
        <w:t>Вариативные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</w:p>
    <w:p>
      <w:pPr>
        <w:spacing w:before="1" w:line="276" w:lineRule="auto"/>
        <w:ind w:left="482" w:right="703" w:firstLine="707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практик</w:t>
      </w:r>
    </w:p>
    <w:p>
      <w:pPr>
        <w:spacing w:line="278" w:lineRule="auto"/>
        <w:ind w:left="1190" w:right="705"/>
        <w:jc w:val="both"/>
        <w:rPr>
          <w:i/>
          <w:sz w:val="28"/>
        </w:rPr>
      </w:pP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инициативы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семьями</w:t>
      </w:r>
    </w:p>
    <w:p>
      <w:pPr>
        <w:spacing w:line="317" w:lineRule="exact"/>
        <w:ind w:left="482"/>
        <w:rPr>
          <w:i/>
          <w:sz w:val="28"/>
        </w:rPr>
      </w:pPr>
      <w:r>
        <w:rPr>
          <w:i/>
          <w:sz w:val="28"/>
        </w:rPr>
        <w:t>обучающихся</w:t>
      </w:r>
    </w:p>
    <w:p>
      <w:pPr>
        <w:spacing w:before="46"/>
        <w:ind w:left="1190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работы</w:t>
      </w:r>
    </w:p>
    <w:p>
      <w:pPr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tabs>
          <w:tab w:val="left" w:pos="3641"/>
          <w:tab w:val="left" w:pos="5954"/>
          <w:tab w:val="left" w:pos="8375"/>
        </w:tabs>
        <w:spacing w:before="117" w:line="276" w:lineRule="auto"/>
        <w:ind w:left="1190" w:right="685"/>
        <w:jc w:val="both"/>
        <w:rPr>
          <w:i/>
          <w:sz w:val="28"/>
        </w:rPr>
      </w:pPr>
      <w:r>
        <w:rPr>
          <w:i/>
          <w:sz w:val="28"/>
        </w:rPr>
        <w:t>Психолого-педагогические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z w:val="28"/>
        </w:rPr>
        <w:tab/>
      </w:r>
      <w:r>
        <w:rPr>
          <w:i/>
          <w:sz w:val="28"/>
        </w:rPr>
        <w:t>организации</w:t>
      </w:r>
      <w:r>
        <w:rPr>
          <w:i/>
          <w:sz w:val="28"/>
        </w:rPr>
        <w:tab/>
      </w:r>
      <w:r>
        <w:rPr>
          <w:i/>
          <w:sz w:val="28"/>
        </w:rPr>
        <w:t>развивающей</w:t>
      </w:r>
      <w:r>
        <w:rPr>
          <w:i/>
          <w:sz w:val="28"/>
        </w:rPr>
        <w:tab/>
      </w:r>
      <w:r>
        <w:rPr>
          <w:i/>
          <w:sz w:val="28"/>
        </w:rPr>
        <w:t>предметно-</w:t>
      </w:r>
    </w:p>
    <w:p>
      <w:pPr>
        <w:spacing w:line="321" w:lineRule="exact"/>
        <w:ind w:left="482"/>
        <w:jc w:val="both"/>
        <w:rPr>
          <w:i/>
          <w:sz w:val="28"/>
        </w:rPr>
      </w:pPr>
      <w:r>
        <w:rPr>
          <w:i/>
          <w:sz w:val="28"/>
        </w:rPr>
        <w:t>пространственной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среды</w:t>
      </w:r>
    </w:p>
    <w:p>
      <w:pPr>
        <w:spacing w:before="48" w:line="278" w:lineRule="auto"/>
        <w:ind w:left="482" w:right="701" w:firstLine="707"/>
        <w:jc w:val="both"/>
        <w:rPr>
          <w:i/>
          <w:sz w:val="28"/>
        </w:rPr>
      </w:pPr>
      <w:r>
        <w:rPr>
          <w:i/>
          <w:sz w:val="28"/>
        </w:rPr>
        <w:t>Материально-техническое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методическими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материалами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воспитания</w:t>
      </w:r>
    </w:p>
    <w:p>
      <w:pPr>
        <w:spacing w:line="276" w:lineRule="auto"/>
        <w:ind w:left="1190" w:right="705"/>
        <w:jc w:val="both"/>
        <w:rPr>
          <w:i/>
          <w:sz w:val="28"/>
        </w:rPr>
      </w:pPr>
      <w:r>
        <w:rPr>
          <w:i/>
          <w:sz w:val="28"/>
        </w:rPr>
        <w:t>Примерный перечень литературных, музыкальных, художественных,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анимационных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Программы</w:t>
      </w:r>
    </w:p>
    <w:p>
      <w:pPr>
        <w:spacing w:line="321" w:lineRule="exact"/>
        <w:ind w:left="1190"/>
        <w:jc w:val="both"/>
        <w:rPr>
          <w:i/>
          <w:sz w:val="28"/>
        </w:rPr>
      </w:pPr>
      <w:r>
        <w:rPr>
          <w:i/>
          <w:sz w:val="28"/>
        </w:rPr>
        <w:t>Кадровые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Программы</w:t>
      </w:r>
    </w:p>
    <w:p>
      <w:pPr>
        <w:pStyle w:val="7"/>
        <w:spacing w:before="45" w:line="276" w:lineRule="auto"/>
        <w:ind w:left="482" w:right="685" w:firstLine="707"/>
        <w:jc w:val="both"/>
      </w:pPr>
      <w:r>
        <w:t>ФГОС ДО, определяя требования к структуре Программы, условиям 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-67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(часть</w:t>
      </w:r>
      <w:r>
        <w:rPr>
          <w:spacing w:val="13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статьи</w:t>
      </w:r>
      <w:r>
        <w:rPr>
          <w:spacing w:val="14"/>
        </w:rPr>
        <w:t xml:space="preserve"> </w:t>
      </w:r>
      <w:r>
        <w:t>64;</w:t>
      </w:r>
      <w:r>
        <w:rPr>
          <w:spacing w:val="15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статьи</w:t>
      </w:r>
      <w:r>
        <w:rPr>
          <w:spacing w:val="14"/>
        </w:rPr>
        <w:t xml:space="preserve"> </w:t>
      </w:r>
      <w:r>
        <w:t>58</w:t>
      </w:r>
      <w:r>
        <w:rPr>
          <w:spacing w:val="14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образовании).</w:t>
      </w:r>
    </w:p>
    <w:p>
      <w:pPr>
        <w:pStyle w:val="7"/>
        <w:spacing w:line="276" w:lineRule="auto"/>
        <w:ind w:left="482" w:right="703" w:firstLine="707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перечисленной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материалов.</w:t>
      </w:r>
    </w:p>
    <w:p>
      <w:pPr>
        <w:pStyle w:val="7"/>
        <w:spacing w:before="10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line="276" w:lineRule="auto"/>
        <w:ind w:left="1547" w:right="687" w:hanging="358"/>
        <w:jc w:val="both"/>
      </w:pPr>
      <w:r>
        <w:t>Возможна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обучающихся?</w:t>
      </w:r>
    </w:p>
    <w:p>
      <w:pPr>
        <w:pStyle w:val="7"/>
        <w:spacing w:line="276" w:lineRule="auto"/>
        <w:ind w:left="482" w:right="685" w:firstLine="707"/>
        <w:jc w:val="both"/>
      </w:pPr>
      <w:r>
        <w:t>В соответствии с Порядком разработки и утверждения 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30.09.2022</w:t>
      </w:r>
      <w:r>
        <w:rPr>
          <w:spacing w:val="1"/>
        </w:rPr>
        <w:t xml:space="preserve"> </w:t>
      </w:r>
      <w:r>
        <w:t>№ 874),</w:t>
      </w:r>
      <w:r>
        <w:rPr>
          <w:spacing w:val="1"/>
        </w:rPr>
        <w:t xml:space="preserve"> </w:t>
      </w:r>
      <w:r>
        <w:t>Федеральная программа разработана на русском языке</w:t>
      </w:r>
      <w:r>
        <w:rPr>
          <w:spacing w:val="1"/>
        </w:rPr>
        <w:t xml:space="preserve"> </w:t>
      </w:r>
      <w:r>
        <w:t>– 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 Федерации, а также право на изучение родного языка из 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образования, в порядке, установленном законодательством об образовании</w:t>
      </w:r>
      <w:r>
        <w:rPr>
          <w:spacing w:val="1"/>
        </w:rPr>
        <w:t xml:space="preserve"> </w:t>
      </w:r>
      <w:r>
        <w:t>соответствии с частью 4 статьи 14 Закона об образовании. В соответствии с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ДОО</w:t>
      </w:r>
      <w:r>
        <w:rPr>
          <w:spacing w:val="71"/>
        </w:rPr>
        <w:t xml:space="preserve"> </w:t>
      </w:r>
      <w:r>
        <w:t>Программой,</w:t>
      </w:r>
      <w:r>
        <w:rPr>
          <w:spacing w:val="7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возможна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родном</w:t>
      </w:r>
      <w:r>
        <w:rPr>
          <w:spacing w:val="4"/>
        </w:rPr>
        <w:t xml:space="preserve"> </w:t>
      </w:r>
      <w:r>
        <w:t>языке.</w:t>
      </w:r>
    </w:p>
    <w:p>
      <w:pPr>
        <w:pStyle w:val="7"/>
        <w:spacing w:before="2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before="1" w:line="276" w:lineRule="auto"/>
        <w:ind w:left="1547" w:right="689" w:hanging="358"/>
        <w:jc w:val="both"/>
      </w:pPr>
      <w:r>
        <w:t>Надо ли учитывать Федеральную программу при выборе учебных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детьми?</w:t>
      </w:r>
    </w:p>
    <w:p>
      <w:pPr>
        <w:pStyle w:val="7"/>
        <w:spacing w:line="276" w:lineRule="auto"/>
        <w:ind w:left="482" w:right="703" w:firstLine="707"/>
        <w:jc w:val="both"/>
      </w:pPr>
      <w:r>
        <w:t>Учебные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Программ,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38"/>
        </w:rPr>
        <w:t xml:space="preserve"> </w:t>
      </w:r>
      <w:r>
        <w:t>ДОО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учетом</w:t>
      </w:r>
      <w:r>
        <w:rPr>
          <w:spacing w:val="37"/>
        </w:rPr>
        <w:t xml:space="preserve"> </w:t>
      </w:r>
      <w:r>
        <w:t>требований</w:t>
      </w:r>
      <w:r>
        <w:rPr>
          <w:spacing w:val="38"/>
        </w:rPr>
        <w:t xml:space="preserve"> </w:t>
      </w:r>
      <w:r>
        <w:t>федеральных</w:t>
      </w:r>
      <w:r>
        <w:rPr>
          <w:spacing w:val="39"/>
        </w:rPr>
        <w:t xml:space="preserve"> </w:t>
      </w:r>
      <w:r>
        <w:t>государственных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704"/>
        <w:jc w:val="both"/>
      </w:pP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НОО</w:t>
      </w:r>
      <w:r>
        <w:rPr>
          <w:spacing w:val="7"/>
        </w:rPr>
        <w:t xml:space="preserve"> </w:t>
      </w:r>
      <w:r>
        <w:t>(пункт</w:t>
      </w:r>
      <w:r>
        <w:rPr>
          <w:spacing w:val="8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статьи</w:t>
      </w:r>
      <w:r>
        <w:rPr>
          <w:spacing w:val="7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образовании).</w:t>
      </w:r>
    </w:p>
    <w:p>
      <w:pPr>
        <w:pStyle w:val="7"/>
        <w:spacing w:before="10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line="276" w:lineRule="auto"/>
        <w:ind w:left="1547" w:right="685" w:hanging="358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отменены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образования?</w:t>
      </w:r>
    </w:p>
    <w:p>
      <w:pPr>
        <w:pStyle w:val="7"/>
        <w:spacing w:line="276" w:lineRule="auto"/>
        <w:ind w:left="482" w:right="688" w:firstLine="707"/>
        <w:jc w:val="both"/>
      </w:pPr>
      <w:r>
        <w:t>Данные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 поэтому 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70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отмены.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«федеральная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исключено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«примерная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программа»,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6"/>
        </w:rPr>
        <w:t xml:space="preserve"> </w:t>
      </w:r>
      <w:r>
        <w:t>вышеобозначенные</w:t>
      </w:r>
      <w:r>
        <w:rPr>
          <w:spacing w:val="11"/>
        </w:rPr>
        <w:t xml:space="preserve"> </w:t>
      </w:r>
      <w:r>
        <w:t>документы</w:t>
      </w:r>
      <w:r>
        <w:rPr>
          <w:spacing w:val="8"/>
        </w:rPr>
        <w:t xml:space="preserve"> </w:t>
      </w:r>
      <w:r>
        <w:t>теряют</w:t>
      </w:r>
      <w:r>
        <w:rPr>
          <w:spacing w:val="9"/>
        </w:rPr>
        <w:t xml:space="preserve"> </w:t>
      </w:r>
      <w:r>
        <w:t>силу.</w:t>
      </w:r>
    </w:p>
    <w:p>
      <w:pPr>
        <w:pStyle w:val="7"/>
        <w:spacing w:line="276" w:lineRule="auto"/>
        <w:ind w:left="482" w:right="682" w:firstLine="707"/>
        <w:jc w:val="both"/>
      </w:pPr>
      <w:r>
        <w:t>На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"https://fgosreestr.ru/" \h </w:instrText>
      </w:r>
      <w:r>
        <w:fldChar w:fldCharType="separate"/>
      </w:r>
      <w:r>
        <w:rPr>
          <w:color w:val="0000FF"/>
          <w:u w:val="single" w:color="0000FF"/>
        </w:rPr>
        <w:t>https://fgosreestr.ru/</w:t>
      </w:r>
      <w:r>
        <w:rPr>
          <w:color w:val="0000FF"/>
          <w:u w:val="single" w:color="0000FF"/>
        </w:rPr>
        <w:fldChar w:fldCharType="end"/>
      </w:r>
      <w:r>
        <w:rPr>
          <w:color w:val="0000FF"/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«Архив».</w:t>
      </w:r>
    </w:p>
    <w:p>
      <w:pPr>
        <w:pStyle w:val="7"/>
        <w:spacing w:before="3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548"/>
        </w:tabs>
        <w:spacing w:line="276" w:lineRule="auto"/>
        <w:ind w:left="1547" w:right="682" w:hanging="358"/>
        <w:jc w:val="both"/>
      </w:pPr>
      <w:r>
        <w:t>Есть ли у Федеральной программы пересечение с традициями и</w:t>
      </w:r>
      <w:r>
        <w:rPr>
          <w:spacing w:val="1"/>
        </w:rPr>
        <w:t xml:space="preserve"> </w:t>
      </w:r>
      <w:r>
        <w:t>научно-теоретическими основами становления отечественного</w:t>
      </w:r>
      <w:r>
        <w:rPr>
          <w:spacing w:val="1"/>
        </w:rPr>
        <w:t xml:space="preserve"> </w:t>
      </w:r>
      <w:r>
        <w:t>дошкольного образования? Учитывает ли она опыт создания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образования?</w:t>
      </w:r>
    </w:p>
    <w:p>
      <w:pPr>
        <w:pStyle w:val="7"/>
        <w:spacing w:line="276" w:lineRule="auto"/>
        <w:ind w:left="482" w:right="684" w:firstLine="707"/>
        <w:jc w:val="both"/>
      </w:pPr>
      <w:r>
        <w:t>Отечественная</w:t>
      </w:r>
      <w:r>
        <w:rPr>
          <w:spacing w:val="1"/>
        </w:rPr>
        <w:t xml:space="preserve"> </w:t>
      </w:r>
      <w:r>
        <w:t>система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 это уникальная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методологические</w:t>
      </w:r>
      <w:r>
        <w:rPr>
          <w:spacing w:val="-3"/>
        </w:rPr>
        <w:t xml:space="preserve"> </w:t>
      </w:r>
      <w:r>
        <w:t>междисциплинарные</w:t>
      </w:r>
      <w:r>
        <w:rPr>
          <w:spacing w:val="-6"/>
        </w:rPr>
        <w:t xml:space="preserve"> </w:t>
      </w:r>
      <w:r>
        <w:t>психолого-педагогические</w:t>
      </w:r>
      <w:r>
        <w:rPr>
          <w:spacing w:val="-3"/>
        </w:rPr>
        <w:t xml:space="preserve"> </w:t>
      </w:r>
      <w:r>
        <w:t>основы: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3"/>
        <w:rPr>
          <w:sz w:val="28"/>
        </w:rPr>
      </w:pPr>
      <w:r>
        <w:rPr>
          <w:sz w:val="28"/>
        </w:rPr>
        <w:t>Пространство и уклад жизнедеятельности ребенка дошкольного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возрастосообразны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интересы.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9"/>
        <w:rPr>
          <w:sz w:val="28"/>
        </w:rPr>
      </w:pPr>
      <w:r>
        <w:rPr>
          <w:sz w:val="28"/>
        </w:rPr>
        <w:t>Ребенок в ДОО может прожить самоценный период дошкольного детства,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 включаясь в доступные и интересные виды деятельности, пробуя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90"/>
        <w:rPr>
          <w:sz w:val="28"/>
        </w:rPr>
      </w:pPr>
      <w:r>
        <w:rPr>
          <w:sz w:val="28"/>
        </w:rPr>
        <w:t>Педагог организует процессы развития ребенка как личности,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индивидуальности в условиях специально 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>
      <w:pPr>
        <w:spacing w:line="278" w:lineRule="auto"/>
        <w:ind w:left="482" w:right="684" w:firstLine="707"/>
        <w:jc w:val="both"/>
        <w:rPr>
          <w:i/>
          <w:sz w:val="28"/>
        </w:rPr>
      </w:pP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образовательную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отечественного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ДО.</w:t>
      </w:r>
    </w:p>
    <w:p>
      <w:pPr>
        <w:spacing w:line="278" w:lineRule="auto"/>
        <w:jc w:val="both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/>
        <w:ind w:left="1190"/>
        <w:jc w:val="both"/>
      </w:pPr>
      <w:r>
        <w:t>Прежде</w:t>
      </w:r>
      <w:r>
        <w:rPr>
          <w:spacing w:val="-2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система: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49" w:line="276" w:lineRule="auto"/>
        <w:ind w:left="841" w:right="683"/>
        <w:rPr>
          <w:sz w:val="28"/>
        </w:rPr>
      </w:pPr>
      <w:r>
        <w:rPr>
          <w:sz w:val="28"/>
        </w:rPr>
        <w:t>специально отобранного, психологически целесообразного, доступного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интересного содержания ДО, как особой, допредметной системы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 и творческого обогащения которых происходит психическое,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 личностное и иное развитие ребенка (культурно-историческая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теория Л.С. Выготского, теория амплификации А.В. Запорожца и идеи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отечественных исследователей дошкольного детства и 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онтогенезе);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4"/>
        <w:rPr>
          <w:sz w:val="28"/>
        </w:rPr>
      </w:pPr>
      <w:r>
        <w:rPr>
          <w:sz w:val="28"/>
        </w:rPr>
        <w:t>уникальных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 и форм взаимодействия с обучающимися,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и воспитание личности ребенка в той или иной 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33"/>
          <w:sz w:val="28"/>
        </w:rPr>
        <w:t xml:space="preserve"> </w:t>
      </w:r>
      <w:r>
        <w:rPr>
          <w:sz w:val="28"/>
        </w:rPr>
        <w:t>свидетельствующих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 образовательный уровень.</w:t>
      </w:r>
    </w:p>
    <w:p>
      <w:pPr>
        <w:pStyle w:val="7"/>
        <w:spacing w:line="276" w:lineRule="auto"/>
        <w:ind w:left="482" w:right="683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программность,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системообразующей, сущностной характеристикой любой образовательной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и</w:t>
      </w:r>
      <w:r>
        <w:rPr>
          <w:spacing w:val="-1"/>
        </w:rPr>
        <w:t xml:space="preserve"> </w:t>
      </w:r>
      <w:r>
        <w:t>отечественной системы ДО.</w:t>
      </w:r>
    </w:p>
    <w:p>
      <w:pPr>
        <w:pStyle w:val="7"/>
        <w:spacing w:before="8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618"/>
        </w:tabs>
        <w:spacing w:before="1" w:line="278" w:lineRule="auto"/>
        <w:ind w:left="1547" w:right="685" w:hanging="358"/>
        <w:jc w:val="both"/>
      </w:pPr>
      <w:r>
        <w:t>На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научно-теоретических</w:t>
      </w:r>
      <w:r>
        <w:rPr>
          <w:spacing w:val="1"/>
        </w:rPr>
        <w:t xml:space="preserve"> </w:t>
      </w:r>
      <w:r>
        <w:t>позициях</w:t>
      </w:r>
      <w:r>
        <w:rPr>
          <w:spacing w:val="1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Федеральной программы?</w:t>
      </w:r>
    </w:p>
    <w:p>
      <w:pPr>
        <w:pStyle w:val="7"/>
        <w:spacing w:line="276" w:lineRule="auto"/>
        <w:ind w:left="482" w:right="684" w:firstLine="707"/>
        <w:jc w:val="both"/>
      </w:pPr>
      <w:r>
        <w:t>Федеральная программа разработана на основе ФГОС ДО.</w:t>
      </w:r>
      <w:r>
        <w:rPr>
          <w:spacing w:val="1"/>
        </w:rPr>
        <w:t xml:space="preserve"> </w:t>
      </w:r>
      <w:r>
        <w:t>Ключевыми</w:t>
      </w:r>
      <w:r>
        <w:rPr>
          <w:spacing w:val="-67"/>
        </w:rPr>
        <w:t xml:space="preserve"> </w:t>
      </w:r>
      <w:r>
        <w:t>теоретическими</w:t>
      </w:r>
      <w:r>
        <w:rPr>
          <w:spacing w:val="-2"/>
        </w:rPr>
        <w:t xml:space="preserve"> </w:t>
      </w:r>
      <w:r>
        <w:t>идеями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являлись: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9"/>
        <w:rPr>
          <w:sz w:val="28"/>
        </w:rPr>
      </w:pP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всяких условий; значимого тем, что происходит с ребенком сейчас, а не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что этот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 есть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периоду;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7"/>
        <w:rPr>
          <w:sz w:val="28"/>
        </w:rPr>
      </w:pP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ДОО) и детей;</w:t>
      </w:r>
    </w:p>
    <w:p>
      <w:pPr>
        <w:pStyle w:val="9"/>
        <w:numPr>
          <w:ilvl w:val="0"/>
          <w:numId w:val="2"/>
        </w:numPr>
        <w:tabs>
          <w:tab w:val="left" w:pos="842"/>
        </w:tabs>
        <w:rPr>
          <w:sz w:val="28"/>
        </w:rPr>
      </w:pPr>
      <w:r>
        <w:rPr>
          <w:sz w:val="28"/>
        </w:rPr>
        <w:t>идея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36" w:line="276" w:lineRule="auto"/>
        <w:ind w:left="841" w:right="682"/>
        <w:rPr>
          <w:sz w:val="28"/>
        </w:rPr>
      </w:pPr>
      <w:r>
        <w:rPr>
          <w:sz w:val="28"/>
        </w:rPr>
        <w:t>идея реализации Федеральной программы в формах, специфических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и исследовательской деятельности, в форме 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>
      <w:pPr>
        <w:spacing w:line="276" w:lineRule="auto"/>
        <w:jc w:val="both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2" w:firstLine="707"/>
        <w:jc w:val="both"/>
      </w:pPr>
      <w:r>
        <w:t>При разработке Федеральной программы был учтен также ряд научно-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положений: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7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93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развития, кризисных периодах, предопределяющих естественный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3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гармоничное,</w:t>
      </w:r>
      <w:r>
        <w:rPr>
          <w:spacing w:val="-2"/>
          <w:sz w:val="28"/>
        </w:rPr>
        <w:t xml:space="preserve"> </w:t>
      </w:r>
      <w:r>
        <w:rPr>
          <w:sz w:val="28"/>
        </w:rPr>
        <w:t>всестороннее развитие;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1" w:line="276" w:lineRule="auto"/>
        <w:ind w:left="841" w:right="686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2"/>
        <w:rPr>
          <w:sz w:val="28"/>
        </w:rPr>
      </w:pPr>
      <w:r>
        <w:rPr>
          <w:sz w:val="28"/>
        </w:rPr>
        <w:t>о целостности процесса образования (единства воспитания,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1" w:line="276" w:lineRule="auto"/>
        <w:ind w:left="841" w:right="684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диверсификации,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гибкой системе</w:t>
      </w:r>
      <w:r>
        <w:rPr>
          <w:spacing w:val="3"/>
          <w:sz w:val="28"/>
        </w:rPr>
        <w:t xml:space="preserve"> </w:t>
      </w:r>
      <w:r>
        <w:rPr>
          <w:sz w:val="28"/>
        </w:rPr>
        <w:t>ДО;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8" w:lineRule="auto"/>
        <w:ind w:left="841" w:right="69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>
      <w:pPr>
        <w:pStyle w:val="7"/>
        <w:spacing w:before="2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618"/>
        </w:tabs>
        <w:spacing w:line="276" w:lineRule="auto"/>
        <w:ind w:left="1547" w:right="689" w:hanging="358"/>
        <w:jc w:val="both"/>
      </w:pPr>
      <w:r>
        <w:t>На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 программы?</w:t>
      </w:r>
    </w:p>
    <w:p>
      <w:pPr>
        <w:pStyle w:val="7"/>
        <w:spacing w:line="276" w:lineRule="auto"/>
        <w:ind w:left="482" w:right="686" w:firstLine="707"/>
        <w:jc w:val="both"/>
      </w:pPr>
      <w:r>
        <w:rPr>
          <w:i/>
        </w:rPr>
        <w:t xml:space="preserve">Младенчество (от двух месяцев до одного года). </w:t>
      </w:r>
      <w:r>
        <w:t>Основным условием</w:t>
      </w:r>
      <w:r>
        <w:rPr>
          <w:spacing w:val="1"/>
        </w:rPr>
        <w:t xml:space="preserve"> </w:t>
      </w:r>
      <w:r>
        <w:t>полноценного психического развития ребенка на первом году жизни является</w:t>
      </w:r>
      <w:r>
        <w:rPr>
          <w:spacing w:val="-67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чувствительность к потребностям ребенка. Общение со взрослым направлено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впечатлениях,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 и внимании, в безопасности, в общении.</w:t>
      </w:r>
      <w:r>
        <w:rPr>
          <w:spacing w:val="1"/>
        </w:rPr>
        <w:t xml:space="preserve"> </w:t>
      </w:r>
      <w:r>
        <w:t>Интерес, 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чувствительность к разным воздействиям взрослого определяют потребность</w:t>
      </w:r>
      <w:r>
        <w:rPr>
          <w:spacing w:val="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общении</w:t>
      </w:r>
      <w:r>
        <w:rPr>
          <w:spacing w:val="13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взрослым,</w:t>
      </w:r>
      <w:r>
        <w:rPr>
          <w:spacing w:val="12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формируется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месяцам</w:t>
      </w:r>
      <w:r>
        <w:rPr>
          <w:spacing w:val="13"/>
        </w:rPr>
        <w:t xml:space="preserve"> </w:t>
      </w:r>
      <w:r>
        <w:t>жизни.</w:t>
      </w:r>
      <w:r>
        <w:rPr>
          <w:spacing w:val="12"/>
        </w:rPr>
        <w:t xml:space="preserve"> </w:t>
      </w:r>
      <w:r>
        <w:t>В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3"/>
        <w:jc w:val="both"/>
      </w:pPr>
      <w:r>
        <w:t>первом полугодии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внимания в</w:t>
      </w:r>
      <w:r>
        <w:rPr>
          <w:spacing w:val="1"/>
        </w:rPr>
        <w:t xml:space="preserve"> </w:t>
      </w:r>
      <w:r>
        <w:t>ходе общения является</w:t>
      </w:r>
      <w:r>
        <w:rPr>
          <w:spacing w:val="1"/>
        </w:rPr>
        <w:t xml:space="preserve"> </w:t>
      </w:r>
      <w:r>
        <w:t>взрослый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его внимание, во втором полугодии внимание смещается на предметный мир,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хватания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4,5-5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(моторное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психики относится ходьба и предпосылки развития речи (понимание речи 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самоощущение.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года формируется потребность в признании со стороны взрослого, ребенок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взрослого.</w:t>
      </w:r>
    </w:p>
    <w:p>
      <w:pPr>
        <w:pStyle w:val="7"/>
        <w:spacing w:line="276" w:lineRule="auto"/>
        <w:ind w:left="482" w:right="683" w:firstLine="707"/>
        <w:jc w:val="both"/>
      </w:pPr>
      <w:r>
        <w:rPr>
          <w:i/>
        </w:rPr>
        <w:t>Ранний</w:t>
      </w:r>
      <w:r>
        <w:rPr>
          <w:i/>
          <w:spacing w:val="1"/>
        </w:rPr>
        <w:t xml:space="preserve"> </w:t>
      </w:r>
      <w:r>
        <w:rPr>
          <w:i/>
        </w:rPr>
        <w:t>возраст</w:t>
      </w:r>
      <w:r>
        <w:rPr>
          <w:i/>
          <w:spacing w:val="1"/>
        </w:rPr>
        <w:t xml:space="preserve"> </w:t>
      </w:r>
      <w:r>
        <w:rPr>
          <w:i/>
        </w:rPr>
        <w:t>(от</w:t>
      </w:r>
      <w:r>
        <w:rPr>
          <w:i/>
          <w:spacing w:val="1"/>
        </w:rPr>
        <w:t xml:space="preserve"> </w:t>
      </w:r>
      <w:r>
        <w:rPr>
          <w:i/>
        </w:rPr>
        <w:t>одного</w:t>
      </w:r>
      <w:r>
        <w:rPr>
          <w:i/>
          <w:spacing w:val="1"/>
        </w:rPr>
        <w:t xml:space="preserve"> </w:t>
      </w:r>
      <w:r>
        <w:rPr>
          <w:i/>
        </w:rPr>
        <w:t>года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трех</w:t>
      </w:r>
      <w:r>
        <w:rPr>
          <w:i/>
          <w:spacing w:val="1"/>
        </w:rPr>
        <w:t xml:space="preserve"> </w:t>
      </w:r>
      <w:r>
        <w:rPr>
          <w:i/>
        </w:rPr>
        <w:t>лет).</w:t>
      </w:r>
      <w:r>
        <w:rPr>
          <w:i/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ситуативность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думать, чувствовать, делать только то, что видит здесь и сейчас. В данном</w:t>
      </w:r>
      <w:r>
        <w:rPr>
          <w:spacing w:val="1"/>
        </w:rPr>
        <w:t xml:space="preserve"> </w:t>
      </w:r>
      <w:r>
        <w:t>возрасте важен режим дня, ритм повседневной жизни. Основным условием</w:t>
      </w:r>
      <w:r>
        <w:rPr>
          <w:spacing w:val="1"/>
        </w:rPr>
        <w:t xml:space="preserve"> </w:t>
      </w:r>
      <w:r>
        <w:t>успешного развития является обеспечение двигательной активности ребенка.</w:t>
      </w:r>
      <w:r>
        <w:rPr>
          <w:spacing w:val="1"/>
        </w:rPr>
        <w:t xml:space="preserve"> </w:t>
      </w:r>
      <w:r>
        <w:t>Активность проявляется в контексте определенной предметной ситуации, где</w:t>
      </w:r>
      <w:r>
        <w:rPr>
          <w:spacing w:val="-67"/>
        </w:rPr>
        <w:t xml:space="preserve"> </w:t>
      </w:r>
      <w:r>
        <w:t>важен характер совместной деятельности со взрослым. Взрослый интересен</w:t>
      </w:r>
      <w:r>
        <w:rPr>
          <w:spacing w:val="1"/>
        </w:rPr>
        <w:t xml:space="preserve"> </w:t>
      </w:r>
      <w:r>
        <w:t>ребенку как человек, который раскрывает логику и способы употребления</w:t>
      </w:r>
      <w:r>
        <w:rPr>
          <w:spacing w:val="1"/>
        </w:rPr>
        <w:t xml:space="preserve"> </w:t>
      </w:r>
      <w:r>
        <w:t>предметов, окружающих его. Именно предметная деятельность определяет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 связанная с усвоением общественно-выработанных способов</w:t>
      </w:r>
      <w:r>
        <w:rPr>
          <w:spacing w:val="1"/>
        </w:rPr>
        <w:t xml:space="preserve"> </w:t>
      </w:r>
      <w:r>
        <w:t>употребления предметов, оказывает влияние на развитие интеллекта, речи,</w:t>
      </w:r>
      <w:r>
        <w:rPr>
          <w:spacing w:val="1"/>
        </w:rPr>
        <w:t xml:space="preserve"> </w:t>
      </w:r>
      <w:r>
        <w:t>самосознания и эмоциональной сферы ребенка. Основу интеллекта в раннем</w:t>
      </w:r>
      <w:r>
        <w:rPr>
          <w:spacing w:val="1"/>
        </w:rPr>
        <w:t xml:space="preserve"> </w:t>
      </w:r>
      <w:r>
        <w:t>возрасте определяет развитие сенсорных процессов, связанных с действием</w:t>
      </w:r>
      <w:r>
        <w:rPr>
          <w:spacing w:val="1"/>
        </w:rPr>
        <w:t xml:space="preserve"> </w:t>
      </w:r>
      <w:r>
        <w:t>обследования предметов и построения на их основе целостных образов, а</w:t>
      </w:r>
      <w:r>
        <w:rPr>
          <w:spacing w:val="1"/>
        </w:rPr>
        <w:t xml:space="preserve"> </w:t>
      </w:r>
      <w:r>
        <w:t>также формирование первых обобщений в виде сенсорных эталонов цвета,</w:t>
      </w:r>
      <w:r>
        <w:rPr>
          <w:spacing w:val="1"/>
        </w:rPr>
        <w:t xml:space="preserve"> </w:t>
      </w:r>
      <w:r>
        <w:t>формы, величины. Важно учитывать, что ребенок обучается только тому, что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ситуативность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самосознание,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результативных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сам»).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самостоятельности.</w:t>
      </w:r>
    </w:p>
    <w:p>
      <w:pPr>
        <w:spacing w:before="2" w:line="276" w:lineRule="auto"/>
        <w:ind w:left="482" w:right="686" w:firstLine="707"/>
        <w:jc w:val="both"/>
        <w:rPr>
          <w:sz w:val="28"/>
        </w:rPr>
      </w:pPr>
      <w:r>
        <w:rPr>
          <w:i/>
          <w:sz w:val="28"/>
        </w:rPr>
        <w:t>Дошкольный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поведения,</w:t>
      </w:r>
    </w:p>
    <w:p>
      <w:pPr>
        <w:spacing w:line="276" w:lineRule="auto"/>
        <w:jc w:val="both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3"/>
        <w:jc w:val="both"/>
      </w:pPr>
      <w:r>
        <w:t>формирование</w:t>
      </w:r>
      <w:r>
        <w:rPr>
          <w:spacing w:val="1"/>
        </w:rPr>
        <w:t xml:space="preserve"> </w:t>
      </w:r>
      <w:r>
        <w:t>регуляторных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психики.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является память и воображение. Мышление ребенка опирается на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сейчас,</w:t>
      </w:r>
      <w:r>
        <w:rPr>
          <w:spacing w:val="1"/>
        </w:rPr>
        <w:t xml:space="preserve"> </w:t>
      </w:r>
      <w:r>
        <w:t>преодолевается</w:t>
      </w:r>
      <w:r>
        <w:rPr>
          <w:spacing w:val="1"/>
        </w:rPr>
        <w:t xml:space="preserve"> </w:t>
      </w:r>
      <w:r>
        <w:t>ситуативность.</w:t>
      </w:r>
      <w:r>
        <w:rPr>
          <w:spacing w:val="1"/>
        </w:rPr>
        <w:t xml:space="preserve"> </w:t>
      </w:r>
      <w:r>
        <w:t>Все виды 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включая игру,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лепку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схематического мышления, элементов логического мышления и творческих</w:t>
      </w:r>
      <w:r>
        <w:rPr>
          <w:spacing w:val="1"/>
        </w:rPr>
        <w:t xml:space="preserve"> </w:t>
      </w:r>
      <w:r>
        <w:t>способностей. Ребенок познает мир человеческих отношений, моделируя их в</w:t>
      </w:r>
      <w:r>
        <w:rPr>
          <w:spacing w:val="-67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регуляторные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ребенка возрастают в разы, так как в любой роли, отображающей социальные</w:t>
      </w:r>
      <w:r>
        <w:rPr>
          <w:spacing w:val="-6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скрыты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которым</w:t>
      </w:r>
      <w:r>
        <w:rPr>
          <w:spacing w:val="7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начинает подчинять свое поведение. Формируется периферия самосознания.</w:t>
      </w:r>
      <w:r>
        <w:rPr>
          <w:spacing w:val="1"/>
        </w:rPr>
        <w:t xml:space="preserve"> </w:t>
      </w:r>
      <w:r>
        <w:t>Ребенок накапливает представления о своих умениях и навыках. Ведущими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умею,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могу»)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самоутверждении,</w:t>
      </w:r>
      <w:r>
        <w:rPr>
          <w:spacing w:val="1"/>
        </w:rPr>
        <w:t xml:space="preserve"> </w:t>
      </w:r>
      <w:r>
        <w:t>предполагающей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 взрослых («желание быть «хорошим»). Данный возраст является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альтруистических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нормам щедрости, честности, справедливого распределения. В этом возрасте</w:t>
      </w:r>
      <w:r>
        <w:rPr>
          <w:spacing w:val="1"/>
        </w:rPr>
        <w:t xml:space="preserve"> </w:t>
      </w:r>
      <w:r>
        <w:t>закладываются основы</w:t>
      </w:r>
      <w:r>
        <w:rPr>
          <w:spacing w:val="1"/>
        </w:rPr>
        <w:t xml:space="preserve"> </w:t>
      </w:r>
      <w:r>
        <w:t>личностной, гендерной,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 этнической</w:t>
      </w:r>
      <w:r>
        <w:rPr>
          <w:spacing w:val="1"/>
        </w:rPr>
        <w:t xml:space="preserve"> </w:t>
      </w:r>
      <w:r>
        <w:t>идентичности.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поведения.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67"/>
        </w:rPr>
        <w:t xml:space="preserve"> </w:t>
      </w:r>
      <w:r>
        <w:t>мотивы</w:t>
      </w:r>
      <w:r>
        <w:rPr>
          <w:spacing w:val="67"/>
        </w:rPr>
        <w:t xml:space="preserve"> </w:t>
      </w:r>
      <w:r>
        <w:t>(«надо»)</w:t>
      </w:r>
      <w:r>
        <w:rPr>
          <w:spacing w:val="68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управлять</w:t>
      </w:r>
      <w:r>
        <w:rPr>
          <w:spacing w:val="67"/>
        </w:rPr>
        <w:t xml:space="preserve"> </w:t>
      </w:r>
      <w:r>
        <w:t>личными</w:t>
      </w:r>
      <w:r>
        <w:rPr>
          <w:spacing w:val="67"/>
        </w:rPr>
        <w:t xml:space="preserve"> </w:t>
      </w:r>
      <w:r>
        <w:t>мотивами</w:t>
      </w:r>
      <w:r>
        <w:rPr>
          <w:spacing w:val="69"/>
        </w:rPr>
        <w:t xml:space="preserve"> </w:t>
      </w:r>
      <w:r>
        <w:t>(«хочу»),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3"/>
        <w:jc w:val="both"/>
      </w:pP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высокая</w:t>
      </w:r>
      <w:r>
        <w:rPr>
          <w:spacing w:val="-67"/>
        </w:rPr>
        <w:t xml:space="preserve"> </w:t>
      </w:r>
      <w:r>
        <w:t>любознательность и умение действовать по правилу определяет успешность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7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закладываются основы первичной картины мира, формируются социальные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человеческой деятельности, к миру людей и к самому себе, особую важность</w:t>
      </w:r>
      <w:r>
        <w:rPr>
          <w:spacing w:val="1"/>
        </w:rPr>
        <w:t xml:space="preserve"> </w:t>
      </w:r>
      <w:r>
        <w:t>приобретает формирование представлений и положительного отношения к</w:t>
      </w:r>
      <w:r>
        <w:rPr>
          <w:spacing w:val="1"/>
        </w:rPr>
        <w:t xml:space="preserve"> </w:t>
      </w:r>
      <w:r>
        <w:t>правилам безопасности жизнедеятельности и здорового образа жизни. Также,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аспектам финансовой, экологической, информационной осведомленности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>
      <w:pPr>
        <w:pStyle w:val="7"/>
        <w:spacing w:before="9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618"/>
        </w:tabs>
        <w:spacing w:line="278" w:lineRule="auto"/>
        <w:ind w:left="1547" w:right="684" w:hanging="358"/>
        <w:jc w:val="both"/>
      </w:pPr>
      <w:r>
        <w:t>Каково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Федеральной программы?</w:t>
      </w:r>
    </w:p>
    <w:p>
      <w:pPr>
        <w:pStyle w:val="7"/>
        <w:spacing w:line="276" w:lineRule="auto"/>
        <w:ind w:left="482" w:right="68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>
      <w:pPr>
        <w:pStyle w:val="7"/>
        <w:spacing w:before="9"/>
        <w:rPr>
          <w:sz w:val="31"/>
        </w:rPr>
      </w:pPr>
    </w:p>
    <w:p>
      <w:pPr>
        <w:pStyle w:val="4"/>
        <w:numPr>
          <w:ilvl w:val="2"/>
          <w:numId w:val="1"/>
        </w:numPr>
        <w:tabs>
          <w:tab w:val="left" w:pos="1481"/>
        </w:tabs>
        <w:spacing w:line="276" w:lineRule="auto"/>
        <w:ind w:left="1410" w:right="685" w:hanging="360"/>
        <w:jc w:val="both"/>
      </w:pPr>
      <w:r>
        <w:t>На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элементы/положения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ДОО?</w:t>
      </w:r>
    </w:p>
    <w:p>
      <w:pPr>
        <w:pStyle w:val="7"/>
        <w:spacing w:line="276" w:lineRule="auto"/>
        <w:ind w:left="482" w:right="685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 задачами воспитания, обозначенными в 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 ДОО.</w:t>
      </w:r>
    </w:p>
    <w:p>
      <w:pPr>
        <w:pStyle w:val="7"/>
        <w:spacing w:before="3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618"/>
        </w:tabs>
        <w:spacing w:line="276" w:lineRule="auto"/>
        <w:ind w:left="1547" w:right="684" w:hanging="358"/>
        <w:jc w:val="both"/>
      </w:pPr>
      <w:r>
        <w:t>Как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ДОО?</w:t>
      </w:r>
    </w:p>
    <w:p>
      <w:pPr>
        <w:pStyle w:val="7"/>
        <w:spacing w:line="276" w:lineRule="auto"/>
        <w:ind w:left="482" w:right="682" w:firstLine="707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ребенка в режимных процессах и образовательной деятельности.</w:t>
      </w:r>
      <w:r>
        <w:rPr>
          <w:spacing w:val="1"/>
        </w:rPr>
        <w:t xml:space="preserve"> </w:t>
      </w:r>
      <w:r>
        <w:t>План является единым для ДОО и содержит примерный перечень основных</w:t>
      </w:r>
      <w:r>
        <w:rPr>
          <w:spacing w:val="1"/>
        </w:rPr>
        <w:t xml:space="preserve"> </w:t>
      </w:r>
      <w:r>
        <w:t>государственных и народных праздников, памятных дат. Некоторые из них</w:t>
      </w:r>
      <w:r>
        <w:rPr>
          <w:spacing w:val="1"/>
        </w:rPr>
        <w:t xml:space="preserve"> </w:t>
      </w:r>
      <w:r>
        <w:t>рекомендуются для проведения в условиях отдельных регионов. Перечень</w:t>
      </w:r>
      <w:r>
        <w:rPr>
          <w:spacing w:val="1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дополнен</w:t>
      </w:r>
      <w:r>
        <w:rPr>
          <w:spacing w:val="5"/>
        </w:rPr>
        <w:t xml:space="preserve"> </w:t>
      </w:r>
      <w:r>
        <w:t>региональными</w:t>
      </w:r>
      <w:r>
        <w:rPr>
          <w:spacing w:val="7"/>
        </w:rPr>
        <w:t xml:space="preserve"> </w:t>
      </w:r>
      <w:r>
        <w:t>мероприятиями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tabs>
          <w:tab w:val="left" w:pos="2983"/>
          <w:tab w:val="left" w:pos="4985"/>
          <w:tab w:val="left" w:pos="6831"/>
          <w:tab w:val="left" w:pos="7323"/>
          <w:tab w:val="left" w:pos="8398"/>
        </w:tabs>
        <w:spacing w:before="117" w:line="276" w:lineRule="auto"/>
        <w:ind w:left="482" w:right="688"/>
      </w:pPr>
      <w:r>
        <w:t>социокультурных</w:t>
      </w:r>
      <w:r>
        <w:tab/>
      </w:r>
      <w:r>
        <w:t>особенностей</w:t>
      </w:r>
      <w:r>
        <w:tab/>
      </w:r>
      <w:r>
        <w:t>Программы,</w:t>
      </w:r>
      <w:r>
        <w:tab/>
      </w:r>
      <w:r>
        <w:t>а</w:t>
      </w:r>
      <w:r>
        <w:tab/>
      </w:r>
      <w:r>
        <w:t>также</w:t>
      </w:r>
      <w:r>
        <w:tab/>
      </w:r>
      <w:r>
        <w:rPr>
          <w:spacing w:val="-1"/>
        </w:rPr>
        <w:t>возрастных,</w:t>
      </w:r>
      <w:r>
        <w:rPr>
          <w:spacing w:val="-67"/>
        </w:rPr>
        <w:t xml:space="preserve"> </w:t>
      </w:r>
      <w:r>
        <w:t>физиологических и</w:t>
      </w:r>
      <w:r>
        <w:rPr>
          <w:spacing w:val="-4"/>
        </w:rPr>
        <w:t xml:space="preserve"> </w:t>
      </w:r>
      <w:r>
        <w:t>психоэмоциональных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>
      <w:pPr>
        <w:pStyle w:val="7"/>
        <w:spacing w:before="8"/>
        <w:rPr>
          <w:sz w:val="32"/>
        </w:rPr>
      </w:pPr>
    </w:p>
    <w:p>
      <w:pPr>
        <w:pStyle w:val="4"/>
        <w:numPr>
          <w:ilvl w:val="2"/>
          <w:numId w:val="1"/>
        </w:numPr>
        <w:tabs>
          <w:tab w:val="left" w:pos="1618"/>
        </w:tabs>
        <w:spacing w:line="276" w:lineRule="auto"/>
        <w:ind w:left="1547" w:right="685" w:hanging="358"/>
        <w:jc w:val="both"/>
      </w:pPr>
      <w:r>
        <w:t>Каковы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институциональных</w:t>
      </w:r>
      <w:r>
        <w:rPr>
          <w:spacing w:val="1"/>
        </w:rPr>
        <w:t xml:space="preserve"> </w:t>
      </w:r>
      <w:r>
        <w:t>уровнях?</w:t>
      </w:r>
    </w:p>
    <w:p>
      <w:pPr>
        <w:pStyle w:val="7"/>
        <w:spacing w:before="7"/>
        <w:rPr>
          <w:b/>
          <w:i/>
          <w:sz w:val="31"/>
        </w:rPr>
      </w:pPr>
    </w:p>
    <w:p>
      <w:pPr>
        <w:spacing w:line="278" w:lineRule="auto"/>
        <w:ind w:left="609" w:right="814" w:firstLine="717"/>
        <w:rPr>
          <w:i/>
          <w:sz w:val="28"/>
        </w:rPr>
      </w:pPr>
      <w:r>
        <w:rPr>
          <w:i/>
          <w:sz w:val="28"/>
        </w:rPr>
        <w:t>Перечень мер по внедрению Федеральной программы на федеральном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(Минпросвещения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подведомственные</w:t>
      </w:r>
    </w:p>
    <w:p>
      <w:pPr>
        <w:spacing w:line="317" w:lineRule="exact"/>
        <w:ind w:left="3588"/>
        <w:rPr>
          <w:i/>
          <w:sz w:val="28"/>
        </w:rPr>
      </w:pPr>
      <w:r>
        <w:rPr>
          <w:i/>
          <w:sz w:val="28"/>
        </w:rPr>
        <w:t>Минпросвещения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России):</w:t>
      </w:r>
    </w:p>
    <w:p>
      <w:pPr>
        <w:pStyle w:val="7"/>
        <w:rPr>
          <w:i/>
          <w:sz w:val="20"/>
        </w:rPr>
      </w:pPr>
    </w:p>
    <w:p>
      <w:pPr>
        <w:pStyle w:val="7"/>
        <w:spacing w:before="1"/>
        <w:rPr>
          <w:i/>
          <w:sz w:val="17"/>
        </w:rPr>
      </w:pPr>
    </w:p>
    <w:tbl>
      <w:tblPr>
        <w:tblStyle w:val="8"/>
        <w:tblW w:w="0" w:type="auto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7348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348" w:type="dxa"/>
          </w:tcPr>
          <w:p>
            <w:pPr>
              <w:pStyle w:val="10"/>
              <w:spacing w:line="276" w:lineRule="auto"/>
              <w:ind w:left="266" w:right="258" w:firstLine="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мероприятий по 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>
            <w:pPr>
              <w:pStyle w:val="10"/>
              <w:spacing w:line="321" w:lineRule="exact"/>
              <w:ind w:left="2152" w:right="2146"/>
              <w:jc w:val="center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834" w:type="dxa"/>
          </w:tcPr>
          <w:p>
            <w:pPr>
              <w:pStyle w:val="10"/>
              <w:spacing w:line="315" w:lineRule="exact"/>
              <w:ind w:left="53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48" w:type="dxa"/>
          </w:tcPr>
          <w:p>
            <w:pPr>
              <w:pStyle w:val="10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 и ФГБНУ «Институт возрастной физиологии РАО»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презентации-руководства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документом</w:t>
            </w:r>
          </w:p>
        </w:tc>
        <w:tc>
          <w:tcPr>
            <w:tcW w:w="1834" w:type="dxa"/>
          </w:tcPr>
          <w:p>
            <w:pPr>
              <w:pStyle w:val="10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348" w:type="dxa"/>
          </w:tcPr>
          <w:p>
            <w:pPr>
              <w:pStyle w:val="10"/>
              <w:spacing w:line="276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 программы, включающих методику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минимуму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>
            <w:pPr>
              <w:pStyle w:val="10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ФГБНУ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«Институт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физиологии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РАО»</w:t>
            </w:r>
          </w:p>
        </w:tc>
        <w:tc>
          <w:tcPr>
            <w:tcW w:w="1834" w:type="dxa"/>
          </w:tcPr>
          <w:p>
            <w:pPr>
              <w:pStyle w:val="10"/>
              <w:spacing w:line="276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348" w:type="dxa"/>
          </w:tcPr>
          <w:p>
            <w:pPr>
              <w:pStyle w:val="10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Всероссийский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информационно-методический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вебинар</w:t>
            </w:r>
          </w:p>
          <w:p>
            <w:pPr>
              <w:pStyle w:val="10"/>
              <w:spacing w:before="47"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«Внедрение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практике»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для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административных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>
            <w:pPr>
              <w:pStyle w:val="10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1834" w:type="dxa"/>
          </w:tcPr>
          <w:p>
            <w:pPr>
              <w:pStyle w:val="10"/>
              <w:tabs>
                <w:tab w:val="left" w:pos="1020"/>
              </w:tabs>
              <w:spacing w:line="276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июнь,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348" w:type="dxa"/>
          </w:tcPr>
          <w:p>
            <w:pPr>
              <w:pStyle w:val="10"/>
              <w:tabs>
                <w:tab w:val="left" w:pos="2599"/>
                <w:tab w:val="left" w:pos="6354"/>
              </w:tabs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 представителей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научно-педагогических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кадров,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1834" w:type="dxa"/>
          </w:tcPr>
          <w:p>
            <w:pPr>
              <w:pStyle w:val="10"/>
              <w:spacing w:line="278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</w:tbl>
    <w:p>
      <w:pPr>
        <w:spacing w:line="278" w:lineRule="auto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9" w:after="1"/>
        <w:rPr>
          <w:i/>
          <w:sz w:val="10"/>
        </w:rPr>
      </w:pPr>
    </w:p>
    <w:tbl>
      <w:tblPr>
        <w:tblStyle w:val="8"/>
        <w:tblW w:w="0" w:type="auto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7348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348" w:type="dxa"/>
          </w:tcPr>
          <w:p>
            <w:pPr>
              <w:pStyle w:val="10"/>
              <w:spacing w:line="276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вебинары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власти субъектов РФ в сфере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 округов и городских округов по 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 местного значения в сфере образования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 и решения типовых трудностей, возникающих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834" w:type="dxa"/>
          </w:tcPr>
          <w:p>
            <w:pPr>
              <w:pStyle w:val="10"/>
              <w:ind w:left="105" w:right="655"/>
              <w:jc w:val="both"/>
              <w:rPr>
                <w:sz w:val="28"/>
              </w:rPr>
            </w:pPr>
            <w:r>
              <w:rPr>
                <w:sz w:val="28"/>
              </w:rPr>
              <w:t>апрель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348" w:type="dxa"/>
          </w:tcPr>
          <w:p>
            <w:pPr>
              <w:pStyle w:val="10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Размещение информационных и методических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рубрике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834" w:type="dxa"/>
          </w:tcPr>
          <w:p>
            <w:pPr>
              <w:pStyle w:val="10"/>
              <w:spacing w:line="259" w:lineRule="auto"/>
              <w:ind w:left="105" w:right="131"/>
              <w:rPr>
                <w:sz w:val="28"/>
              </w:rPr>
            </w:pPr>
            <w:r>
              <w:rPr>
                <w:sz w:val="28"/>
              </w:rPr>
              <w:t>март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 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348" w:type="dxa"/>
          </w:tcPr>
          <w:p>
            <w:pPr>
              <w:pStyle w:val="10"/>
              <w:tabs>
                <w:tab w:val="left" w:pos="1913"/>
                <w:tab w:val="left" w:pos="3574"/>
                <w:tab w:val="left" w:pos="5455"/>
                <w:tab w:val="left" w:pos="7103"/>
              </w:tabs>
              <w:spacing w:line="276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Федеральной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организациях,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>
            <w:pPr>
              <w:pStyle w:val="10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834" w:type="dxa"/>
          </w:tcPr>
          <w:p>
            <w:pPr>
              <w:pStyle w:val="10"/>
              <w:spacing w:line="276" w:lineRule="auto"/>
              <w:ind w:left="105" w:right="761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566" w:type="dxa"/>
            <w:tcBorders>
              <w:bottom w:val="single" w:color="000000" w:sz="6" w:space="0"/>
            </w:tcBorders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348" w:type="dxa"/>
            <w:tcBorders>
              <w:bottom w:val="single" w:color="000000" w:sz="6" w:space="0"/>
            </w:tcBorders>
          </w:tcPr>
          <w:p>
            <w:pPr>
              <w:pStyle w:val="10"/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образовательной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(лучшие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реализации)</w:t>
            </w:r>
          </w:p>
        </w:tc>
        <w:tc>
          <w:tcPr>
            <w:tcW w:w="1834" w:type="dxa"/>
            <w:tcBorders>
              <w:bottom w:val="single" w:color="000000" w:sz="6" w:space="0"/>
            </w:tcBorders>
          </w:tcPr>
          <w:p>
            <w:pPr>
              <w:pStyle w:val="10"/>
              <w:spacing w:line="276" w:lineRule="auto"/>
              <w:ind w:left="105" w:right="87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>
      <w:pPr>
        <w:pStyle w:val="7"/>
        <w:spacing w:before="9"/>
        <w:rPr>
          <w:i/>
          <w:sz w:val="23"/>
        </w:rPr>
      </w:pPr>
    </w:p>
    <w:p>
      <w:pPr>
        <w:spacing w:before="89" w:line="278" w:lineRule="auto"/>
        <w:ind w:left="1288" w:right="936" w:firstLine="160"/>
        <w:rPr>
          <w:i/>
          <w:sz w:val="28"/>
        </w:rPr>
      </w:pPr>
      <w:r>
        <w:rPr>
          <w:i/>
          <w:sz w:val="28"/>
        </w:rPr>
        <w:t>Примерный перечень мер по внедрению Федеральной программы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региональном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муниципальном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дошкольным</w:t>
      </w:r>
    </w:p>
    <w:p>
      <w:pPr>
        <w:spacing w:line="317" w:lineRule="exact"/>
        <w:ind w:left="1910"/>
        <w:rPr>
          <w:i/>
          <w:sz w:val="28"/>
        </w:rPr>
      </w:pPr>
      <w:r>
        <w:rPr>
          <w:i/>
          <w:sz w:val="28"/>
        </w:rPr>
        <w:t>образованием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организации:</w:t>
      </w:r>
    </w:p>
    <w:p>
      <w:pPr>
        <w:pStyle w:val="7"/>
        <w:rPr>
          <w:i/>
          <w:sz w:val="20"/>
        </w:rPr>
      </w:pPr>
    </w:p>
    <w:p>
      <w:pPr>
        <w:pStyle w:val="7"/>
        <w:spacing w:before="10"/>
        <w:rPr>
          <w:i/>
          <w:sz w:val="16"/>
        </w:rPr>
      </w:pPr>
    </w:p>
    <w:tbl>
      <w:tblPr>
        <w:tblStyle w:val="8"/>
        <w:tblW w:w="0" w:type="auto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737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9" w:type="dxa"/>
          </w:tcPr>
          <w:p>
            <w:pPr>
              <w:pStyle w:val="10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372" w:type="dxa"/>
          </w:tcPr>
          <w:p>
            <w:pPr>
              <w:pStyle w:val="10"/>
              <w:spacing w:line="317" w:lineRule="exact"/>
              <w:ind w:left="2787" w:right="278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127" w:type="dxa"/>
          </w:tcPr>
          <w:p>
            <w:pPr>
              <w:pStyle w:val="10"/>
              <w:spacing w:line="317" w:lineRule="exact"/>
              <w:ind w:left="68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569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72" w:type="dxa"/>
          </w:tcPr>
          <w:p>
            <w:pPr>
              <w:pStyle w:val="10"/>
              <w:tabs>
                <w:tab w:val="left" w:pos="2837"/>
                <w:tab w:val="left" w:pos="3579"/>
                <w:tab w:val="left" w:pos="5389"/>
              </w:tabs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информационно-методическое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ознакомления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представителей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документ:</w:t>
            </w:r>
            <w:r>
              <w:rPr>
                <w:spacing w:val="1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"http://publication.pravo.gov.ru/Document/View/0001202212280044" \h </w:instrText>
            </w:r>
            <w:r>
              <w:fldChar w:fldCharType="separate"/>
            </w:r>
            <w:r>
              <w:rPr>
                <w:color w:val="0000FF"/>
                <w:sz w:val="28"/>
                <w:u w:val="single" w:color="0000FF"/>
              </w:rPr>
              <w:t>http://publication.pravo.gov.ru/Document/View/000120221228</w:t>
            </w:r>
            <w:r>
              <w:rPr>
                <w:color w:val="0000FF"/>
                <w:sz w:val="28"/>
                <w:u w:val="single" w:color="0000FF"/>
              </w:rPr>
              <w:fldChar w:fldCharType="end"/>
            </w:r>
          </w:p>
          <w:p>
            <w:pPr>
              <w:pStyle w:val="10"/>
              <w:ind w:left="105"/>
              <w:jc w:val="both"/>
              <w:rPr>
                <w:sz w:val="28"/>
              </w:rPr>
            </w:pPr>
            <w:r>
              <w:fldChar w:fldCharType="begin"/>
            </w:r>
            <w:r>
              <w:instrText xml:space="preserve"> HYPERLINK "http://publication.pravo.gov.ru/Document/View/0001202212280044" \h </w:instrText>
            </w:r>
            <w:r>
              <w:fldChar w:fldCharType="separate"/>
            </w:r>
            <w:r>
              <w:rPr>
                <w:color w:val="0000FF"/>
                <w:sz w:val="28"/>
                <w:u w:val="single" w:color="0000FF"/>
              </w:rPr>
              <w:t>0044</w:t>
            </w:r>
            <w:r>
              <w:rPr>
                <w:color w:val="0000FF"/>
                <w:sz w:val="28"/>
                <w:u w:val="single" w:color="0000FF"/>
              </w:rPr>
              <w:fldChar w:fldCharType="end"/>
            </w:r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презентации-руководства</w:t>
            </w:r>
          </w:p>
        </w:tc>
        <w:tc>
          <w:tcPr>
            <w:tcW w:w="2127" w:type="dxa"/>
          </w:tcPr>
          <w:p>
            <w:pPr>
              <w:pStyle w:val="10"/>
              <w:tabs>
                <w:tab w:val="left" w:pos="1879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–</w:t>
            </w:r>
          </w:p>
          <w:p>
            <w:pPr>
              <w:pStyle w:val="10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569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2" w:type="dxa"/>
          </w:tcPr>
          <w:p>
            <w:pPr>
              <w:pStyle w:val="10"/>
              <w:spacing w:line="276" w:lineRule="auto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Обеспечить распространение методических 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методических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объединений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>
            <w:pPr>
              <w:pStyle w:val="10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27" w:type="dxa"/>
          </w:tcPr>
          <w:p>
            <w:pPr>
              <w:pStyle w:val="10"/>
              <w:tabs>
                <w:tab w:val="left" w:pos="1214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</w:tbl>
    <w:p>
      <w:pPr>
        <w:spacing w:line="276" w:lineRule="auto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9" w:after="1"/>
        <w:rPr>
          <w:i/>
          <w:sz w:val="10"/>
        </w:rPr>
      </w:pPr>
    </w:p>
    <w:tbl>
      <w:tblPr>
        <w:tblStyle w:val="8"/>
        <w:tblW w:w="0" w:type="auto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737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9" w:type="dxa"/>
          </w:tcPr>
          <w:p>
            <w:pPr>
              <w:pStyle w:val="10"/>
              <w:rPr>
                <w:sz w:val="26"/>
              </w:rPr>
            </w:pPr>
          </w:p>
        </w:tc>
        <w:tc>
          <w:tcPr>
            <w:tcW w:w="7372" w:type="dxa"/>
          </w:tcPr>
          <w:p>
            <w:pPr>
              <w:pStyle w:val="10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рекомендациями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</w:tc>
        <w:tc>
          <w:tcPr>
            <w:tcW w:w="2127" w:type="dxa"/>
          </w:tcPr>
          <w:p>
            <w:pPr>
              <w:pStyle w:val="10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569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372" w:type="dxa"/>
          </w:tcPr>
          <w:p>
            <w:pPr>
              <w:pStyle w:val="10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минимуму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</w:p>
          <w:p>
            <w:pPr>
              <w:pStyle w:val="10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программам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2127" w:type="dxa"/>
          </w:tcPr>
          <w:p>
            <w:pPr>
              <w:pStyle w:val="10"/>
              <w:tabs>
                <w:tab w:val="left" w:pos="1214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569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372" w:type="dxa"/>
          </w:tcPr>
          <w:p>
            <w:pPr>
              <w:pStyle w:val="10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 государственных и муниципальных ДОО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 во Всероссийском информационно-методическом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вебинаре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>
            <w:pPr>
              <w:pStyle w:val="10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практике»</w:t>
            </w:r>
          </w:p>
        </w:tc>
        <w:tc>
          <w:tcPr>
            <w:tcW w:w="2127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569" w:type="dxa"/>
            <w:tcBorders>
              <w:bottom w:val="single" w:color="000000" w:sz="6" w:space="0"/>
            </w:tcBorders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372" w:type="dxa"/>
            <w:tcBorders>
              <w:bottom w:val="single" w:color="000000" w:sz="6" w:space="0"/>
            </w:tcBorders>
          </w:tcPr>
          <w:p>
            <w:pPr>
              <w:pStyle w:val="10"/>
              <w:tabs>
                <w:tab w:val="left" w:pos="3708"/>
                <w:tab w:val="left" w:pos="5382"/>
              </w:tabs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Подготовить список региональных представителей органов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исполнительной власти, институтов развития 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научно-педагогических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кадров,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работников ДОО и обеспечить их участие в повышении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дистанционном</w:t>
            </w:r>
          </w:p>
          <w:p>
            <w:pPr>
              <w:pStyle w:val="10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формате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май 2023 г.)</w:t>
            </w:r>
          </w:p>
        </w:tc>
        <w:tc>
          <w:tcPr>
            <w:tcW w:w="2127" w:type="dxa"/>
            <w:tcBorders>
              <w:bottom w:val="single" w:color="000000" w:sz="6" w:space="0"/>
            </w:tcBorders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569" w:type="dxa"/>
            <w:tcBorders>
              <w:top w:val="single" w:color="000000" w:sz="6" w:space="0"/>
            </w:tcBorders>
          </w:tcPr>
          <w:p>
            <w:pPr>
              <w:pStyle w:val="10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372" w:type="dxa"/>
            <w:tcBorders>
              <w:top w:val="single" w:color="000000" w:sz="6" w:space="0"/>
            </w:tcBorders>
          </w:tcPr>
          <w:p>
            <w:pPr>
              <w:pStyle w:val="10"/>
              <w:spacing w:line="276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повышение квалификации руководителей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>
            <w:pPr>
              <w:pStyle w:val="10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2127" w:type="dxa"/>
            <w:tcBorders>
              <w:top w:val="single" w:color="000000" w:sz="6" w:space="0"/>
            </w:tcBorders>
          </w:tcPr>
          <w:p>
            <w:pPr>
              <w:pStyle w:val="10"/>
              <w:ind w:left="107" w:right="476"/>
              <w:rPr>
                <w:sz w:val="28"/>
              </w:rPr>
            </w:pPr>
            <w:r>
              <w:rPr>
                <w:sz w:val="28"/>
              </w:rPr>
              <w:t>апрель-май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69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372" w:type="dxa"/>
          </w:tcPr>
          <w:p>
            <w:pPr>
              <w:pStyle w:val="10"/>
              <w:spacing w:line="276" w:lineRule="auto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муниципалитетов,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>
            <w:pPr>
              <w:pStyle w:val="10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127" w:type="dxa"/>
          </w:tcPr>
          <w:p>
            <w:pPr>
              <w:pStyle w:val="10"/>
              <w:ind w:left="107" w:right="300"/>
              <w:rPr>
                <w:sz w:val="28"/>
              </w:rPr>
            </w:pPr>
            <w:r>
              <w:rPr>
                <w:sz w:val="28"/>
              </w:rPr>
              <w:t>апрель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 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569" w:type="dxa"/>
          </w:tcPr>
          <w:p>
            <w:pPr>
              <w:pStyle w:val="10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372" w:type="dxa"/>
          </w:tcPr>
          <w:p>
            <w:pPr>
              <w:pStyle w:val="10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вебинарах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городских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округов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по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решению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вопросов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</w:p>
          <w:p>
            <w:pPr>
              <w:pStyle w:val="10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27" w:type="dxa"/>
          </w:tcPr>
          <w:p>
            <w:pPr>
              <w:pStyle w:val="10"/>
              <w:ind w:left="107" w:right="946"/>
              <w:jc w:val="both"/>
              <w:rPr>
                <w:sz w:val="28"/>
              </w:rPr>
            </w:pPr>
            <w:r>
              <w:rPr>
                <w:sz w:val="28"/>
              </w:rPr>
              <w:t>апрель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</w:tbl>
    <w:p>
      <w:pPr>
        <w:jc w:val="both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9" w:after="1"/>
        <w:rPr>
          <w:i/>
          <w:sz w:val="10"/>
        </w:rPr>
      </w:pPr>
    </w:p>
    <w:tbl>
      <w:tblPr>
        <w:tblStyle w:val="8"/>
        <w:tblW w:w="0" w:type="auto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737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569" w:type="dxa"/>
          </w:tcPr>
          <w:p>
            <w:pPr>
              <w:pStyle w:val="10"/>
              <w:rPr>
                <w:sz w:val="26"/>
              </w:rPr>
            </w:pPr>
          </w:p>
        </w:tc>
        <w:tc>
          <w:tcPr>
            <w:tcW w:w="7372" w:type="dxa"/>
          </w:tcPr>
          <w:p>
            <w:pPr>
              <w:pStyle w:val="10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трудностей,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>
            <w:pPr>
              <w:pStyle w:val="10"/>
              <w:tabs>
                <w:tab w:val="left" w:pos="1874"/>
                <w:tab w:val="left" w:pos="3370"/>
                <w:tab w:val="left" w:pos="3908"/>
                <w:tab w:val="left" w:pos="5675"/>
              </w:tabs>
              <w:spacing w:line="370" w:lineRule="atLeast"/>
              <w:ind w:left="105" w:right="104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регионов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127" w:type="dxa"/>
          </w:tcPr>
          <w:p>
            <w:pPr>
              <w:pStyle w:val="10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69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372" w:type="dxa"/>
          </w:tcPr>
          <w:p>
            <w:pPr>
              <w:pStyle w:val="10"/>
              <w:tabs>
                <w:tab w:val="left" w:pos="1934"/>
                <w:tab w:val="left" w:pos="4044"/>
                <w:tab w:val="left" w:pos="5679"/>
              </w:tabs>
              <w:spacing w:line="276" w:lineRule="auto"/>
              <w:ind w:left="105" w:right="98"/>
              <w:rPr>
                <w:sz w:val="28"/>
              </w:rPr>
            </w:pPr>
            <w:r>
              <w:rPr>
                <w:sz w:val="28"/>
              </w:rPr>
              <w:t>Назначить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координаторов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эффективности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Федеральной</w:t>
            </w:r>
          </w:p>
          <w:p>
            <w:pPr>
              <w:pStyle w:val="10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2127" w:type="dxa"/>
          </w:tcPr>
          <w:p>
            <w:pPr>
              <w:pStyle w:val="10"/>
              <w:tabs>
                <w:tab w:val="left" w:pos="1879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569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372" w:type="dxa"/>
          </w:tcPr>
          <w:p>
            <w:pPr>
              <w:pStyle w:val="10"/>
              <w:spacing w:line="276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очно-заочной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Федеральной программы в образовательной практике ДОО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субъектах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(лучшие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</w:p>
          <w:p>
            <w:pPr>
              <w:pStyle w:val="10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реализации)</w:t>
            </w:r>
          </w:p>
        </w:tc>
        <w:tc>
          <w:tcPr>
            <w:tcW w:w="2127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</w:tbl>
    <w:p>
      <w:pPr>
        <w:pStyle w:val="7"/>
        <w:rPr>
          <w:i/>
          <w:sz w:val="24"/>
        </w:rPr>
      </w:pPr>
    </w:p>
    <w:p>
      <w:pPr>
        <w:pStyle w:val="7"/>
        <w:spacing w:before="89" w:line="276" w:lineRule="auto"/>
        <w:ind w:left="482" w:right="684" w:firstLine="707"/>
        <w:jc w:val="both"/>
      </w:pPr>
      <w:r>
        <w:t>В качестве необходимых мер по внедрению Федеральной программы 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рекомендуется организовать компетентное информирование 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>
      <w:pPr>
        <w:pStyle w:val="7"/>
        <w:spacing w:before="2"/>
        <w:rPr>
          <w:sz w:val="32"/>
        </w:rPr>
      </w:pPr>
    </w:p>
    <w:p>
      <w:pPr>
        <w:spacing w:line="276" w:lineRule="auto"/>
        <w:ind w:left="3223" w:right="878" w:hanging="1832"/>
        <w:rPr>
          <w:i/>
          <w:sz w:val="28"/>
        </w:rPr>
      </w:pPr>
      <w:r>
        <w:rPr>
          <w:i/>
          <w:sz w:val="28"/>
        </w:rPr>
        <w:t>Примерный перечень мер по внедрению Федеральной программы 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работников ДО:</w:t>
      </w:r>
    </w:p>
    <w:p>
      <w:pPr>
        <w:pStyle w:val="7"/>
        <w:rPr>
          <w:i/>
          <w:sz w:val="20"/>
        </w:rPr>
      </w:pPr>
    </w:p>
    <w:p>
      <w:pPr>
        <w:pStyle w:val="7"/>
        <w:spacing w:before="8"/>
        <w:rPr>
          <w:i/>
          <w:sz w:val="12"/>
        </w:rPr>
      </w:pPr>
    </w:p>
    <w:tbl>
      <w:tblPr>
        <w:tblStyle w:val="8"/>
        <w:tblW w:w="0" w:type="auto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7482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1" w:hRule="atLeast"/>
        </w:trPr>
        <w:tc>
          <w:tcPr>
            <w:tcW w:w="566" w:type="dxa"/>
          </w:tcPr>
          <w:p>
            <w:pPr>
              <w:pStyle w:val="10"/>
              <w:spacing w:line="317" w:lineRule="exact"/>
              <w:ind w:left="14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482" w:type="dxa"/>
          </w:tcPr>
          <w:p>
            <w:pPr>
              <w:pStyle w:val="10"/>
              <w:spacing w:line="317" w:lineRule="exact"/>
              <w:ind w:left="2846" w:right="283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687" w:type="dxa"/>
          </w:tcPr>
          <w:p>
            <w:pPr>
              <w:pStyle w:val="10"/>
              <w:spacing w:line="317" w:lineRule="exact"/>
              <w:ind w:left="90" w:right="85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482" w:type="dxa"/>
          </w:tcPr>
          <w:p>
            <w:pPr>
              <w:pStyle w:val="10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программой,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размещенной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(ссылка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документ:</w:t>
            </w:r>
            <w:r>
              <w:rPr>
                <w:spacing w:val="1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"http://publication.pravo.gov.ru/Document/View/0001202212280044" \h </w:instrText>
            </w:r>
            <w:r>
              <w:fldChar w:fldCharType="separate"/>
            </w:r>
            <w:r>
              <w:rPr>
                <w:color w:val="0000FF"/>
                <w:spacing w:val="-1"/>
                <w:sz w:val="28"/>
                <w:u w:val="single" w:color="0000FF"/>
              </w:rPr>
              <w:t>http://publication.pravo.gov.ru/Document/View/0001202212280</w:t>
            </w:r>
            <w:r>
              <w:rPr>
                <w:color w:val="0000FF"/>
                <w:spacing w:val="-1"/>
                <w:sz w:val="28"/>
                <w:u w:val="single" w:color="0000FF"/>
              </w:rPr>
              <w:fldChar w:fldCharType="end"/>
            </w:r>
          </w:p>
          <w:p>
            <w:pPr>
              <w:pStyle w:val="10"/>
              <w:spacing w:line="322" w:lineRule="exact"/>
              <w:ind w:left="108"/>
              <w:rPr>
                <w:sz w:val="28"/>
              </w:rPr>
            </w:pPr>
            <w:r>
              <w:fldChar w:fldCharType="begin"/>
            </w:r>
            <w:r>
              <w:instrText xml:space="preserve"> HYPERLINK "http://publication.pravo.gov.ru/Document/View/0001202212280044" \h </w:instrText>
            </w:r>
            <w:r>
              <w:fldChar w:fldCharType="separate"/>
            </w:r>
            <w:r>
              <w:rPr>
                <w:color w:val="0000FF"/>
                <w:sz w:val="28"/>
                <w:u w:val="single" w:color="0000FF"/>
              </w:rPr>
              <w:t>044</w:t>
            </w:r>
            <w:r>
              <w:rPr>
                <w:color w:val="0000FF"/>
                <w:sz w:val="28"/>
                <w:u w:val="single" w:color="0000FF"/>
              </w:rPr>
              <w:fldChar w:fldCharType="end"/>
            </w:r>
          </w:p>
        </w:tc>
        <w:tc>
          <w:tcPr>
            <w:tcW w:w="1687" w:type="dxa"/>
          </w:tcPr>
          <w:p>
            <w:pPr>
              <w:pStyle w:val="10"/>
              <w:spacing w:line="276" w:lineRule="auto"/>
              <w:ind w:left="106" w:right="95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566" w:type="dxa"/>
          </w:tcPr>
          <w:p>
            <w:pPr>
              <w:pStyle w:val="10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482" w:type="dxa"/>
          </w:tcPr>
          <w:p>
            <w:pPr>
              <w:pStyle w:val="10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с презентацией-руководством к Федеральной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ФГБНУ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«Институт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</w:p>
          <w:p>
            <w:pPr>
              <w:pStyle w:val="10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физиологии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РАО»</w:t>
            </w:r>
          </w:p>
        </w:tc>
        <w:tc>
          <w:tcPr>
            <w:tcW w:w="1687" w:type="dxa"/>
          </w:tcPr>
          <w:p>
            <w:pPr>
              <w:pStyle w:val="10"/>
              <w:spacing w:line="317" w:lineRule="exact"/>
              <w:ind w:left="90" w:right="102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482" w:type="dxa"/>
          </w:tcPr>
          <w:p>
            <w:pPr>
              <w:pStyle w:val="10"/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рубрике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периодических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</w:p>
          <w:p>
            <w:pPr>
              <w:pStyle w:val="10"/>
              <w:ind w:left="108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1687" w:type="dxa"/>
          </w:tcPr>
          <w:p>
            <w:pPr>
              <w:pStyle w:val="10"/>
              <w:spacing w:line="276" w:lineRule="auto"/>
              <w:ind w:left="106" w:right="491"/>
              <w:rPr>
                <w:sz w:val="28"/>
              </w:rPr>
            </w:pPr>
            <w:r>
              <w:rPr>
                <w:sz w:val="28"/>
              </w:rPr>
              <w:t>март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482" w:type="dxa"/>
          </w:tcPr>
          <w:p>
            <w:pPr>
              <w:pStyle w:val="10"/>
              <w:tabs>
                <w:tab w:val="left" w:pos="2187"/>
                <w:tab w:val="left" w:pos="2662"/>
                <w:tab w:val="left" w:pos="4873"/>
                <w:tab w:val="left" w:pos="723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методическими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рекомендациями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</w:t>
            </w:r>
          </w:p>
          <w:p>
            <w:pPr>
              <w:pStyle w:val="10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687" w:type="dxa"/>
          </w:tcPr>
          <w:p>
            <w:pPr>
              <w:pStyle w:val="10"/>
              <w:tabs>
                <w:tab w:val="left" w:pos="1438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–</w:t>
            </w:r>
          </w:p>
          <w:p>
            <w:pPr>
              <w:pStyle w:val="10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</w:tbl>
    <w:p>
      <w:pPr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9" w:after="1"/>
        <w:rPr>
          <w:i/>
          <w:sz w:val="10"/>
        </w:rPr>
      </w:pPr>
    </w:p>
    <w:tbl>
      <w:tblPr>
        <w:tblStyle w:val="8"/>
        <w:tblW w:w="0" w:type="auto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7482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6" w:type="dxa"/>
          </w:tcPr>
          <w:p>
            <w:pPr>
              <w:pStyle w:val="10"/>
              <w:rPr>
                <w:sz w:val="28"/>
              </w:rPr>
            </w:pPr>
          </w:p>
        </w:tc>
        <w:tc>
          <w:tcPr>
            <w:tcW w:w="7482" w:type="dxa"/>
          </w:tcPr>
          <w:p>
            <w:pPr>
              <w:pStyle w:val="10"/>
              <w:rPr>
                <w:sz w:val="28"/>
              </w:rPr>
            </w:pPr>
          </w:p>
        </w:tc>
        <w:tc>
          <w:tcPr>
            <w:tcW w:w="1687" w:type="dxa"/>
          </w:tcPr>
          <w:p>
            <w:pPr>
              <w:pStyle w:val="10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90" w:right="21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482" w:type="dxa"/>
          </w:tcPr>
          <w:p>
            <w:pPr>
              <w:pStyle w:val="10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информационно-методическом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вебинаре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практике»</w:t>
            </w:r>
          </w:p>
        </w:tc>
        <w:tc>
          <w:tcPr>
            <w:tcW w:w="1687" w:type="dxa"/>
          </w:tcPr>
          <w:p>
            <w:pPr>
              <w:pStyle w:val="10"/>
              <w:spacing w:line="276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июнь,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  <w:p>
            <w:pPr>
              <w:pStyle w:val="10"/>
              <w:ind w:left="106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89" w:right="21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482" w:type="dxa"/>
          </w:tcPr>
          <w:p>
            <w:pPr>
              <w:pStyle w:val="10"/>
              <w:tabs>
                <w:tab w:val="left" w:pos="1767"/>
                <w:tab w:val="left" w:pos="6450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внутреннем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аудите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анализа</w:t>
            </w:r>
          </w:p>
          <w:p>
            <w:pPr>
              <w:pStyle w:val="10"/>
              <w:tabs>
                <w:tab w:val="left" w:pos="2094"/>
                <w:tab w:val="left" w:pos="3920"/>
                <w:tab w:val="left" w:pos="6108"/>
              </w:tabs>
              <w:spacing w:before="2" w:line="370" w:lineRule="atLeast"/>
              <w:ind w:left="108" w:right="98"/>
              <w:rPr>
                <w:sz w:val="28"/>
              </w:rPr>
            </w:pPr>
            <w:r>
              <w:rPr>
                <w:sz w:val="28"/>
              </w:rPr>
              <w:t>соответствия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обязательному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минимуму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87" w:type="dxa"/>
          </w:tcPr>
          <w:p>
            <w:pPr>
              <w:pStyle w:val="10"/>
              <w:tabs>
                <w:tab w:val="left" w:pos="1438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–</w:t>
            </w:r>
          </w:p>
          <w:p>
            <w:pPr>
              <w:pStyle w:val="10"/>
              <w:spacing w:before="2" w:line="370" w:lineRule="atLeast"/>
              <w:ind w:left="106" w:right="95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90" w:right="21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482" w:type="dxa"/>
          </w:tcPr>
          <w:p>
            <w:pPr>
              <w:pStyle w:val="10"/>
              <w:tabs>
                <w:tab w:val="left" w:pos="2912"/>
                <w:tab w:val="left" w:pos="5302"/>
              </w:tabs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(региональные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дополнительного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  <w:tc>
          <w:tcPr>
            <w:tcW w:w="1687" w:type="dxa"/>
          </w:tcPr>
          <w:p>
            <w:pPr>
              <w:pStyle w:val="10"/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89" w:right="21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482" w:type="dxa"/>
          </w:tcPr>
          <w:p>
            <w:pPr>
              <w:pStyle w:val="10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Подготовка вопросов, возникающих в процессе внедрения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>
            <w:pPr>
              <w:pStyle w:val="10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вебинарах</w:t>
            </w:r>
          </w:p>
        </w:tc>
        <w:tc>
          <w:tcPr>
            <w:tcW w:w="1687" w:type="dxa"/>
          </w:tcPr>
          <w:p>
            <w:pPr>
              <w:pStyle w:val="10"/>
              <w:ind w:left="106" w:right="552"/>
              <w:jc w:val="both"/>
              <w:rPr>
                <w:sz w:val="28"/>
              </w:rPr>
            </w:pPr>
            <w:r>
              <w:rPr>
                <w:sz w:val="28"/>
              </w:rPr>
              <w:t>апрель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90" w:right="215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482" w:type="dxa"/>
          </w:tcPr>
          <w:p>
            <w:pPr>
              <w:pStyle w:val="10"/>
              <w:spacing w:line="276" w:lineRule="auto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>
            <w:pPr>
              <w:pStyle w:val="1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этапах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1687" w:type="dxa"/>
          </w:tcPr>
          <w:p>
            <w:pPr>
              <w:pStyle w:val="10"/>
              <w:ind w:left="106" w:right="115"/>
              <w:rPr>
                <w:sz w:val="28"/>
              </w:rPr>
            </w:pPr>
            <w:r>
              <w:rPr>
                <w:sz w:val="28"/>
              </w:rPr>
              <w:t>март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апрель 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566" w:type="dxa"/>
          </w:tcPr>
          <w:p>
            <w:pPr>
              <w:pStyle w:val="10"/>
              <w:spacing w:line="315" w:lineRule="exact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482" w:type="dxa"/>
          </w:tcPr>
          <w:p>
            <w:pPr>
              <w:pStyle w:val="10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очно-заочной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 программы в образовательной практике 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субъектах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(лучшие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>
            <w:pPr>
              <w:pStyle w:val="10"/>
              <w:ind w:left="108"/>
              <w:rPr>
                <w:sz w:val="28"/>
              </w:rPr>
            </w:pPr>
            <w:r>
              <w:rPr>
                <w:sz w:val="28"/>
              </w:rPr>
              <w:t>реализации)</w:t>
            </w:r>
          </w:p>
        </w:tc>
        <w:tc>
          <w:tcPr>
            <w:tcW w:w="1687" w:type="dxa"/>
          </w:tcPr>
          <w:p>
            <w:pPr>
              <w:pStyle w:val="10"/>
              <w:spacing w:line="276" w:lineRule="auto"/>
              <w:ind w:left="106" w:right="722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>
      <w:pPr>
        <w:pStyle w:val="7"/>
        <w:spacing w:before="6"/>
        <w:rPr>
          <w:i/>
          <w:sz w:val="24"/>
        </w:rPr>
      </w:pPr>
    </w:p>
    <w:p>
      <w:pPr>
        <w:pStyle w:val="2"/>
        <w:numPr>
          <w:ilvl w:val="1"/>
          <w:numId w:val="1"/>
        </w:numPr>
        <w:tabs>
          <w:tab w:val="left" w:pos="2083"/>
        </w:tabs>
        <w:spacing w:before="86" w:line="276" w:lineRule="auto"/>
        <w:ind w:left="2647" w:right="1731" w:hanging="1124"/>
        <w:jc w:val="left"/>
      </w:pPr>
      <w:r>
        <w:t>Федеральная программа - обязательная часть</w:t>
      </w:r>
      <w:r>
        <w:rPr>
          <w:spacing w:val="-7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ДОО</w:t>
      </w:r>
    </w:p>
    <w:p>
      <w:pPr>
        <w:pStyle w:val="7"/>
        <w:spacing w:before="4"/>
        <w:rPr>
          <w:b/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spacing w:line="276" w:lineRule="auto"/>
        <w:ind w:right="682" w:hanging="358"/>
        <w:jc w:val="both"/>
      </w:pPr>
      <w:r>
        <w:t>Зачем в Программе организации выделена обязательная часть и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такое?</w:t>
      </w:r>
    </w:p>
    <w:p>
      <w:pPr>
        <w:pStyle w:val="7"/>
        <w:spacing w:line="276" w:lineRule="auto"/>
        <w:ind w:left="482" w:right="684" w:firstLine="707"/>
        <w:jc w:val="both"/>
      </w:pPr>
      <w:r>
        <w:t>Программы разрабатываются и утверждаются ДОО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ниже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программы.</w:t>
      </w:r>
    </w:p>
    <w:p>
      <w:pPr>
        <w:pStyle w:val="7"/>
        <w:spacing w:line="276" w:lineRule="auto"/>
        <w:ind w:left="482" w:right="686" w:firstLine="707"/>
        <w:jc w:val="both"/>
      </w:pP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67"/>
        </w:rPr>
        <w:t xml:space="preserve"> </w:t>
      </w:r>
      <w:r>
        <w:t>разработки</w:t>
      </w:r>
      <w:r>
        <w:rPr>
          <w:spacing w:val="67"/>
        </w:rPr>
        <w:t xml:space="preserve"> </w:t>
      </w:r>
      <w:r>
        <w:t>и  утверждения</w:t>
      </w:r>
      <w:r>
        <w:rPr>
          <w:spacing w:val="67"/>
        </w:rPr>
        <w:t xml:space="preserve"> </w:t>
      </w:r>
      <w:r>
        <w:t>ДОО</w:t>
      </w:r>
      <w:r>
        <w:rPr>
          <w:spacing w:val="68"/>
        </w:rPr>
        <w:t xml:space="preserve"> </w:t>
      </w:r>
      <w:r>
        <w:t>Программ,</w:t>
      </w:r>
      <w:r>
        <w:rPr>
          <w:spacing w:val="68"/>
        </w:rPr>
        <w:t xml:space="preserve"> </w:t>
      </w:r>
      <w:r>
        <w:t>обязательная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2"/>
        <w:jc w:val="both"/>
      </w:pPr>
      <w:r>
        <w:t>часть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оформляться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ссылки на</w:t>
      </w:r>
      <w:r>
        <w:rPr>
          <w:spacing w:val="-3"/>
        </w:rPr>
        <w:t xml:space="preserve"> </w:t>
      </w:r>
      <w:r>
        <w:t>нее.</w:t>
      </w:r>
    </w:p>
    <w:p>
      <w:pPr>
        <w:pStyle w:val="7"/>
        <w:spacing w:line="276" w:lineRule="auto"/>
        <w:ind w:left="482" w:right="682" w:firstLine="707"/>
        <w:jc w:val="both"/>
      </w:pP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менее</w:t>
      </w:r>
      <w:r>
        <w:rPr>
          <w:i/>
          <w:spacing w:val="1"/>
        </w:rPr>
        <w:t xml:space="preserve"> </w:t>
      </w:r>
      <w:r>
        <w:rPr>
          <w:i/>
        </w:rPr>
        <w:t>60%</w:t>
      </w:r>
      <w:r>
        <w:rPr>
          <w:i/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Соответственно не менее 60% объема Программы должно 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программы.</w:t>
      </w:r>
    </w:p>
    <w:p>
      <w:pPr>
        <w:pStyle w:val="7"/>
        <w:spacing w:before="4"/>
        <w:rPr>
          <w:sz w:val="37"/>
        </w:rPr>
      </w:pPr>
    </w:p>
    <w:p>
      <w:pPr>
        <w:pStyle w:val="2"/>
        <w:numPr>
          <w:ilvl w:val="1"/>
          <w:numId w:val="1"/>
        </w:numPr>
        <w:tabs>
          <w:tab w:val="left" w:pos="1838"/>
        </w:tabs>
        <w:spacing w:before="0"/>
        <w:ind w:left="1837"/>
        <w:jc w:val="both"/>
      </w:pPr>
      <w:r>
        <w:t>Вариативная</w:t>
      </w:r>
      <w:r>
        <w:rPr>
          <w:spacing w:val="-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ДОО</w:t>
      </w:r>
    </w:p>
    <w:p>
      <w:pPr>
        <w:pStyle w:val="7"/>
        <w:rPr>
          <w:b/>
          <w:sz w:val="37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spacing w:line="276" w:lineRule="auto"/>
        <w:ind w:right="682" w:hanging="358"/>
        <w:jc w:val="both"/>
      </w:pP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Программу?</w:t>
      </w:r>
    </w:p>
    <w:p>
      <w:pPr>
        <w:pStyle w:val="7"/>
        <w:spacing w:line="276" w:lineRule="auto"/>
        <w:ind w:left="482" w:right="683" w:firstLine="707"/>
        <w:jc w:val="both"/>
      </w:pPr>
      <w:r>
        <w:t>Согласно п. 2.2. ФГОС ДО, структурные подразделения в одной ДОО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образовательного процесса 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них.</w:t>
      </w:r>
    </w:p>
    <w:p>
      <w:pPr>
        <w:pStyle w:val="7"/>
        <w:spacing w:before="3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ind w:left="1617"/>
        <w:jc w:val="both"/>
      </w:pP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вариативная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Программы?</w:t>
      </w:r>
    </w:p>
    <w:p>
      <w:pPr>
        <w:pStyle w:val="7"/>
        <w:spacing w:before="43" w:line="276" w:lineRule="auto"/>
        <w:ind w:left="482" w:right="684" w:firstLine="707"/>
        <w:jc w:val="both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является обязательной с точки зрения реализации его требований, дополняет</w:t>
      </w:r>
      <w:r>
        <w:rPr>
          <w:spacing w:val="1"/>
        </w:rPr>
        <w:t xml:space="preserve"> </w:t>
      </w:r>
      <w:r>
        <w:t>обязательную часть Программы, позволяет обеспечивать вариативность ДО,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 потребности обучающихся, мнение их родителей (законных</w:t>
      </w:r>
      <w:r>
        <w:rPr>
          <w:spacing w:val="1"/>
        </w:rPr>
        <w:t xml:space="preserve"> </w:t>
      </w:r>
      <w:r>
        <w:t>представителей), а также условия, в которых осуществляется педагогический</w:t>
      </w:r>
      <w:r>
        <w:rPr>
          <w:spacing w:val="1"/>
        </w:rPr>
        <w:t xml:space="preserve"> </w:t>
      </w:r>
      <w:r>
        <w:t>процесс.</w:t>
      </w:r>
    </w:p>
    <w:p>
      <w:pPr>
        <w:pStyle w:val="7"/>
        <w:spacing w:before="8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ind w:left="1617"/>
        <w:jc w:val="both"/>
      </w:pPr>
      <w:r>
        <w:t>Какова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Программы?</w:t>
      </w:r>
    </w:p>
    <w:p>
      <w:pPr>
        <w:pStyle w:val="7"/>
        <w:spacing w:before="41" w:line="278" w:lineRule="auto"/>
        <w:ind w:left="482" w:right="685" w:firstLine="707"/>
        <w:jc w:val="both"/>
      </w:pPr>
      <w:r>
        <w:t>Согласно п. 2.11 ФГОС ДО, вариативная часть Программы дополняет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раздел: целевой,</w:t>
      </w:r>
      <w:r>
        <w:rPr>
          <w:spacing w:val="-1"/>
        </w:rPr>
        <w:t xml:space="preserve"> </w:t>
      </w:r>
      <w:r>
        <w:t>содержательный, организационный.</w:t>
      </w:r>
    </w:p>
    <w:p>
      <w:pPr>
        <w:pStyle w:val="7"/>
        <w:spacing w:before="4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  <w:tab w:val="left" w:pos="2655"/>
          <w:tab w:val="left" w:pos="4430"/>
          <w:tab w:val="left" w:pos="6675"/>
          <w:tab w:val="left" w:pos="7107"/>
          <w:tab w:val="left" w:pos="9047"/>
        </w:tabs>
        <w:spacing w:line="278" w:lineRule="auto"/>
        <w:ind w:right="689" w:hanging="358"/>
      </w:pPr>
      <w:r>
        <w:t>Какие</w:t>
      </w:r>
      <w:r>
        <w:tab/>
      </w:r>
      <w:r>
        <w:t>требования</w:t>
      </w:r>
      <w:r>
        <w:tab/>
      </w:r>
      <w:r>
        <w:t>предъявляются</w:t>
      </w:r>
      <w:r>
        <w:tab/>
      </w:r>
      <w:r>
        <w:t>к</w:t>
      </w:r>
      <w:r>
        <w:tab/>
      </w:r>
      <w:r>
        <w:t>вариативной</w:t>
      </w:r>
      <w:r>
        <w:tab/>
      </w:r>
      <w:r>
        <w:t>части</w:t>
      </w:r>
      <w:r>
        <w:rPr>
          <w:spacing w:val="-67"/>
        </w:rPr>
        <w:t xml:space="preserve"> </w:t>
      </w:r>
      <w:r>
        <w:t>Программы?</w:t>
      </w:r>
    </w:p>
    <w:p>
      <w:pPr>
        <w:pStyle w:val="7"/>
        <w:spacing w:line="309" w:lineRule="exact"/>
        <w:ind w:left="1190"/>
      </w:pPr>
      <w:r>
        <w:t>Вариативная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Программы: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47"/>
        <w:jc w:val="left"/>
        <w:rPr>
          <w:sz w:val="28"/>
        </w:rPr>
      </w:pP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40%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 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48"/>
        <w:jc w:val="left"/>
        <w:rPr>
          <w:sz w:val="28"/>
        </w:rPr>
      </w:pP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50"/>
        <w:jc w:val="left"/>
        <w:rPr>
          <w:sz w:val="28"/>
        </w:rPr>
      </w:pPr>
      <w:r>
        <w:rPr>
          <w:sz w:val="28"/>
        </w:rPr>
        <w:t>дополняет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48"/>
        <w:jc w:val="left"/>
        <w:rPr>
          <w:sz w:val="28"/>
        </w:rPr>
      </w:pP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>
      <w:pPr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9"/>
        <w:numPr>
          <w:ilvl w:val="0"/>
          <w:numId w:val="2"/>
        </w:numPr>
        <w:tabs>
          <w:tab w:val="left" w:pos="842"/>
        </w:tabs>
        <w:spacing w:before="117" w:line="276" w:lineRule="auto"/>
        <w:ind w:left="841" w:right="682"/>
        <w:rPr>
          <w:sz w:val="28"/>
        </w:rPr>
      </w:pP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партнеры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лица;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1" w:line="276" w:lineRule="auto"/>
        <w:ind w:left="841" w:right="691"/>
        <w:rPr>
          <w:sz w:val="28"/>
        </w:rPr>
      </w:pPr>
      <w:r>
        <w:rPr>
          <w:sz w:val="28"/>
        </w:rPr>
        <w:t>удовлетворяет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9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программ)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них;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2"/>
        <w:rPr>
          <w:sz w:val="28"/>
        </w:rPr>
      </w:pPr>
      <w:r>
        <w:rPr>
          <w:sz w:val="28"/>
        </w:rPr>
        <w:t>содержит региональный компонент, отражает этнокультурную 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технических, социальных условий, в которых решаются 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276" w:lineRule="auto"/>
        <w:ind w:left="841" w:right="684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ДОО, учет индивидуальных потребностей и возможностей,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коррекционной работы,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>
      <w:pPr>
        <w:pStyle w:val="7"/>
        <w:spacing w:before="9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spacing w:line="276" w:lineRule="auto"/>
        <w:ind w:right="683" w:hanging="358"/>
        <w:jc w:val="both"/>
      </w:pP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 Программы?</w:t>
      </w:r>
    </w:p>
    <w:p>
      <w:pPr>
        <w:pStyle w:val="7"/>
        <w:spacing w:line="276" w:lineRule="auto"/>
        <w:ind w:left="482" w:right="689" w:firstLine="707"/>
        <w:jc w:val="both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самими участниками образовательных отношений.</w:t>
      </w:r>
      <w:r>
        <w:rPr>
          <w:spacing w:val="1"/>
        </w:rPr>
        <w:t xml:space="preserve"> </w:t>
      </w:r>
      <w:r>
        <w:t>Согласно п. 2.9. ФГОС</w:t>
      </w:r>
      <w:r>
        <w:rPr>
          <w:spacing w:val="1"/>
        </w:rPr>
        <w:t xml:space="preserve"> </w:t>
      </w:r>
      <w:r>
        <w:t>ДО, в нее могут входить как парциальные программы, так и самостоятельно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опыте,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этнокультурной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>
      <w:pPr>
        <w:pStyle w:val="7"/>
        <w:spacing w:before="4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ind w:left="1617"/>
        <w:jc w:val="both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парциальная</w:t>
      </w:r>
      <w:r>
        <w:rPr>
          <w:spacing w:val="-5"/>
        </w:rPr>
        <w:t xml:space="preserve"> </w:t>
      </w:r>
      <w:r>
        <w:t>программа?</w:t>
      </w:r>
    </w:p>
    <w:p>
      <w:pPr>
        <w:pStyle w:val="7"/>
        <w:spacing w:before="40" w:line="276" w:lineRule="auto"/>
        <w:ind w:left="482" w:right="688" w:firstLine="707"/>
        <w:jc w:val="both"/>
      </w:pPr>
      <w:r>
        <w:t>Парциальная программа – это авторская (разработанная одним автором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авторство)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раскрывающая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методики),</w:t>
      </w:r>
      <w:r>
        <w:rPr>
          <w:spacing w:val="1"/>
        </w:rPr>
        <w:t xml:space="preserve"> </w:t>
      </w:r>
      <w:r>
        <w:t>нацеленная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>
      <w:pPr>
        <w:pStyle w:val="7"/>
        <w:spacing w:before="10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spacing w:line="276" w:lineRule="auto"/>
        <w:ind w:right="691" w:hanging="358"/>
        <w:jc w:val="both"/>
      </w:pPr>
      <w:r>
        <w:t>Можно ли рассматривать парциальную программу в качестве</w:t>
      </w:r>
      <w:r>
        <w:rPr>
          <w:spacing w:val="1"/>
        </w:rPr>
        <w:t xml:space="preserve"> </w:t>
      </w:r>
      <w:r>
        <w:t>вариативной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Программы?</w:t>
      </w:r>
    </w:p>
    <w:p>
      <w:pPr>
        <w:pStyle w:val="7"/>
        <w:spacing w:line="276" w:lineRule="auto"/>
        <w:ind w:left="482" w:right="685" w:firstLine="707"/>
        <w:jc w:val="both"/>
      </w:pPr>
      <w:r>
        <w:t>Да, вариативная часть Программы может быть представлена одной 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23"/>
        </w:rPr>
        <w:t xml:space="preserve"> </w:t>
      </w:r>
      <w:r>
        <w:t>коллективом</w:t>
      </w:r>
      <w:r>
        <w:rPr>
          <w:spacing w:val="21"/>
        </w:rPr>
        <w:t xml:space="preserve"> </w:t>
      </w:r>
      <w:r>
        <w:t>данной</w:t>
      </w:r>
      <w:r>
        <w:rPr>
          <w:spacing w:val="28"/>
        </w:rPr>
        <w:t xml:space="preserve"> </w:t>
      </w:r>
      <w:r>
        <w:t>ДОО.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этом</w:t>
      </w:r>
      <w:r>
        <w:rPr>
          <w:spacing w:val="23"/>
        </w:rPr>
        <w:t xml:space="preserve"> </w:t>
      </w:r>
      <w:r>
        <w:t>вариативное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91"/>
        <w:jc w:val="both"/>
      </w:pPr>
      <w:r>
        <w:t>направление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ориентирах,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(одной или нескольким), а также в условиях организации педагогического</w:t>
      </w:r>
      <w:r>
        <w:rPr>
          <w:spacing w:val="1"/>
        </w:rPr>
        <w:t xml:space="preserve"> </w:t>
      </w:r>
      <w:r>
        <w:t>процесса.</w:t>
      </w:r>
    </w:p>
    <w:p>
      <w:pPr>
        <w:pStyle w:val="7"/>
        <w:spacing w:before="9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spacing w:line="276" w:lineRule="auto"/>
        <w:ind w:right="683" w:hanging="358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парциальные</w:t>
      </w:r>
      <w:r>
        <w:rPr>
          <w:spacing w:val="-67"/>
        </w:rPr>
        <w:t xml:space="preserve"> </w:t>
      </w:r>
      <w:r>
        <w:t>программы?</w:t>
      </w:r>
    </w:p>
    <w:p>
      <w:pPr>
        <w:pStyle w:val="7"/>
        <w:spacing w:line="276" w:lineRule="auto"/>
        <w:ind w:left="482" w:right="684" w:firstLine="707"/>
        <w:jc w:val="both"/>
      </w:pPr>
      <w:r>
        <w:t>Да, в тексте вариативной части содержательного раздела Программы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дать</w:t>
      </w:r>
      <w:r>
        <w:rPr>
          <w:spacing w:val="70"/>
        </w:rPr>
        <w:t xml:space="preserve"> </w:t>
      </w:r>
      <w:r>
        <w:t>ссылки</w:t>
      </w:r>
      <w:r>
        <w:rPr>
          <w:spacing w:val="70"/>
        </w:rPr>
        <w:t xml:space="preserve"> </w:t>
      </w:r>
      <w:r>
        <w:t>на   реализуемые</w:t>
      </w:r>
      <w:r>
        <w:rPr>
          <w:spacing w:val="70"/>
        </w:rPr>
        <w:t xml:space="preserve"> </w:t>
      </w:r>
      <w:r>
        <w:t>парциальные</w:t>
      </w:r>
      <w:r>
        <w:rPr>
          <w:spacing w:val="70"/>
        </w:rPr>
        <w:t xml:space="preserve"> </w:t>
      </w:r>
      <w:r>
        <w:t>программы.</w:t>
      </w:r>
      <w:r>
        <w:rPr>
          <w:spacing w:val="70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2.12.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может быть «представлена в виде ссылок на соответствующую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методик,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работы».</w:t>
      </w:r>
    </w:p>
    <w:p>
      <w:pPr>
        <w:pStyle w:val="7"/>
        <w:spacing w:before="3"/>
        <w:rPr>
          <w:sz w:val="32"/>
        </w:rPr>
      </w:pPr>
    </w:p>
    <w:p>
      <w:pPr>
        <w:pStyle w:val="4"/>
        <w:numPr>
          <w:ilvl w:val="0"/>
          <w:numId w:val="3"/>
        </w:numPr>
        <w:tabs>
          <w:tab w:val="left" w:pos="1618"/>
        </w:tabs>
        <w:spacing w:line="276" w:lineRule="auto"/>
        <w:ind w:right="682" w:hanging="358"/>
        <w:jc w:val="both"/>
      </w:pPr>
      <w:r>
        <w:t>Любую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парциальную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предъявляться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парциальной</w:t>
      </w:r>
      <w:r>
        <w:rPr>
          <w:spacing w:val="-1"/>
        </w:rPr>
        <w:t xml:space="preserve"> </w:t>
      </w:r>
      <w:r>
        <w:t>программе?</w:t>
      </w:r>
    </w:p>
    <w:p>
      <w:pPr>
        <w:pStyle w:val="7"/>
        <w:spacing w:line="276" w:lineRule="auto"/>
        <w:ind w:left="482" w:right="691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-2"/>
        </w:rPr>
        <w:t xml:space="preserve"> </w:t>
      </w:r>
      <w:r>
        <w:t>При этом</w:t>
      </w:r>
      <w:r>
        <w:rPr>
          <w:spacing w:val="-4"/>
        </w:rPr>
        <w:t xml:space="preserve"> </w:t>
      </w:r>
      <w:r>
        <w:t>они должны:</w:t>
      </w:r>
    </w:p>
    <w:p>
      <w:pPr>
        <w:pStyle w:val="9"/>
        <w:numPr>
          <w:ilvl w:val="0"/>
          <w:numId w:val="2"/>
        </w:numPr>
        <w:tabs>
          <w:tab w:val="left" w:pos="842"/>
        </w:tabs>
        <w:rPr>
          <w:sz w:val="28"/>
        </w:rPr>
      </w:pPr>
      <w:r>
        <w:rPr>
          <w:sz w:val="28"/>
        </w:rPr>
        <w:t>соответствовать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целям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 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42" w:line="276" w:lineRule="auto"/>
        <w:ind w:left="841" w:right="686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1" w:line="276" w:lineRule="auto"/>
        <w:ind w:left="841" w:right="683"/>
        <w:rPr>
          <w:sz w:val="28"/>
        </w:rPr>
      </w:pPr>
      <w:r>
        <w:rPr>
          <w:sz w:val="28"/>
        </w:rPr>
        <w:t>соответствовать принципам Федеральной программы, методологически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-1"/>
          <w:sz w:val="28"/>
        </w:rPr>
        <w:t xml:space="preserve"> </w:t>
      </w:r>
      <w:r>
        <w:rPr>
          <w:sz w:val="28"/>
        </w:rPr>
        <w:t>ей;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line="321" w:lineRule="exact"/>
        <w:rPr>
          <w:sz w:val="28"/>
        </w:rPr>
      </w:pPr>
      <w:r>
        <w:rPr>
          <w:sz w:val="28"/>
        </w:rPr>
        <w:t>соответствовать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целям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48" w:line="276" w:lineRule="auto"/>
        <w:ind w:left="841" w:right="684"/>
        <w:rPr>
          <w:sz w:val="28"/>
        </w:rPr>
      </w:pPr>
      <w:r>
        <w:rPr>
          <w:sz w:val="28"/>
        </w:rPr>
        <w:t>отбираться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7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ДОО, квалификации педагогических работников,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сообщества;</w:t>
      </w:r>
    </w:p>
    <w:p>
      <w:pPr>
        <w:pStyle w:val="9"/>
        <w:numPr>
          <w:ilvl w:val="0"/>
          <w:numId w:val="2"/>
        </w:numPr>
        <w:tabs>
          <w:tab w:val="left" w:pos="842"/>
        </w:tabs>
        <w:rPr>
          <w:sz w:val="28"/>
        </w:rPr>
      </w:pPr>
      <w:r>
        <w:rPr>
          <w:sz w:val="28"/>
        </w:rPr>
        <w:t>обеспечивать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>
      <w:pPr>
        <w:pStyle w:val="9"/>
        <w:numPr>
          <w:ilvl w:val="0"/>
          <w:numId w:val="2"/>
        </w:numPr>
        <w:tabs>
          <w:tab w:val="left" w:pos="842"/>
        </w:tabs>
        <w:spacing w:before="50" w:line="276" w:lineRule="auto"/>
        <w:ind w:left="841" w:right="683"/>
        <w:rPr>
          <w:sz w:val="28"/>
        </w:rPr>
      </w:pPr>
      <w:r>
        <w:rPr>
          <w:sz w:val="28"/>
        </w:rPr>
        <w:t>быть конкретными и доступными в применении, научно обоснованными 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апробированными,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 возрастным характеристикам развития детей и вызовам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современности.</w:t>
      </w:r>
    </w:p>
    <w:p>
      <w:pPr>
        <w:spacing w:line="276" w:lineRule="auto"/>
        <w:jc w:val="both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2"/>
        <w:numPr>
          <w:ilvl w:val="1"/>
          <w:numId w:val="1"/>
        </w:numPr>
        <w:tabs>
          <w:tab w:val="left" w:pos="1063"/>
        </w:tabs>
        <w:spacing w:before="123" w:line="276" w:lineRule="auto"/>
        <w:ind w:left="1494" w:right="714" w:hanging="992"/>
        <w:jc w:val="left"/>
      </w:pPr>
      <w:r>
        <w:t>Анализ соответствия Программы обязательному минимуму</w:t>
      </w:r>
      <w:r>
        <w:rPr>
          <w:spacing w:val="-77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>
      <w:pPr>
        <w:pStyle w:val="7"/>
        <w:spacing w:before="6"/>
        <w:rPr>
          <w:b/>
          <w:sz w:val="31"/>
        </w:rPr>
      </w:pPr>
    </w:p>
    <w:p>
      <w:pPr>
        <w:pStyle w:val="7"/>
        <w:spacing w:line="276" w:lineRule="auto"/>
        <w:ind w:left="482" w:right="683" w:firstLine="707"/>
        <w:jc w:val="both"/>
      </w:pPr>
      <w:r>
        <w:t>Диагностическая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Программы обязательному минимуму содержания, заданному в Федеральной</w:t>
      </w:r>
      <w:r>
        <w:rPr>
          <w:spacing w:val="-67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чек-листа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программ (Федеральной программы и Программы), избранных материалов</w:t>
      </w:r>
      <w:r>
        <w:rPr>
          <w:spacing w:val="1"/>
        </w:rPr>
        <w:t xml:space="preserve"> </w:t>
      </w:r>
      <w:r>
        <w:t>Федеральной программы, а также диагностические таблицы как инструмента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экспертного листа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внешнего аудита.</w:t>
      </w:r>
    </w:p>
    <w:p>
      <w:pPr>
        <w:pStyle w:val="7"/>
        <w:spacing w:before="3" w:line="276" w:lineRule="auto"/>
        <w:ind w:left="482" w:right="682" w:firstLine="707"/>
        <w:jc w:val="both"/>
      </w:pP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7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 знакомят с процедурой анализа соответствия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 программе. Сравнение текста программ производится каждой</w:t>
      </w:r>
      <w:r>
        <w:rPr>
          <w:spacing w:val="1"/>
        </w:rPr>
        <w:t xml:space="preserve"> </w:t>
      </w:r>
      <w:r>
        <w:t>ДОО самостоятельно в соответствии с действиями, обозначенными в чек-</w:t>
      </w:r>
      <w:r>
        <w:rPr>
          <w:spacing w:val="1"/>
        </w:rPr>
        <w:t xml:space="preserve"> </w:t>
      </w:r>
      <w:r>
        <w:t>листе.</w:t>
      </w:r>
    </w:p>
    <w:p>
      <w:pPr>
        <w:pStyle w:val="7"/>
        <w:spacing w:line="276" w:lineRule="auto"/>
        <w:ind w:left="482" w:right="681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единолично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избыток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Доработка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выражается в приведении ее в соответствие с Федеральной программой: в</w:t>
      </w:r>
      <w:r>
        <w:rPr>
          <w:spacing w:val="1"/>
        </w:rPr>
        <w:t xml:space="preserve"> </w:t>
      </w:r>
      <w:r>
        <w:t>первом случае внесение необходимого содержания или оформление ссылки</w:t>
      </w:r>
      <w:r>
        <w:rPr>
          <w:spacing w:val="1"/>
        </w:rPr>
        <w:t xml:space="preserve"> </w:t>
      </w:r>
      <w:r>
        <w:t>на Федеральную программу, во втором – перемещение избытка содержания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соответствующей Федеральной программе, могут быть привлечены родители</w:t>
      </w:r>
      <w:r>
        <w:rPr>
          <w:spacing w:val="-67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ДОО, соответствующей Федеральной программе, осуществляется</w:t>
      </w:r>
      <w:r>
        <w:rPr>
          <w:spacing w:val="-67"/>
        </w:rPr>
        <w:t xml:space="preserve"> </w:t>
      </w:r>
      <w:r>
        <w:t>в соответствии с порядком, установленным локальным актом ДОО, в срок до</w:t>
      </w:r>
      <w:r>
        <w:rPr>
          <w:spacing w:val="1"/>
        </w:rPr>
        <w:t xml:space="preserve"> </w:t>
      </w:r>
      <w:r>
        <w:t>1 сентября 2023 года. При необходимости вносятся изменения в локальные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группах.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Программе размещаются на сайте</w:t>
      </w:r>
      <w:r>
        <w:rPr>
          <w:spacing w:val="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 его</w:t>
      </w:r>
      <w:r>
        <w:rPr>
          <w:spacing w:val="1"/>
        </w:rPr>
        <w:t xml:space="preserve"> </w:t>
      </w:r>
      <w:r>
        <w:t>структуре.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2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 ДОО. С этой целью методической службой организуются разные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выставки, организуются очные и онлайн-консультации, Интернет-форумы с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онлайн-связью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>
      <w:pPr>
        <w:pStyle w:val="7"/>
        <w:spacing w:line="276" w:lineRule="auto"/>
        <w:ind w:left="482" w:right="682" w:firstLine="707"/>
        <w:jc w:val="both"/>
      </w:pPr>
      <w:r>
        <w:t>Важно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 ДОО к реализации Федеральной программы. В ходе создания 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составляющие: инвариантная, обеспечивающая решение задач ФГОС ДО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вариативная,</w:t>
      </w:r>
      <w:r>
        <w:rPr>
          <w:spacing w:val="1"/>
        </w:rPr>
        <w:t xml:space="preserve"> </w:t>
      </w:r>
      <w:r>
        <w:t>обеспечивающая решение задач с учетом социокультурных, региональных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уровне,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групп.</w:t>
      </w:r>
    </w:p>
    <w:p>
      <w:pPr>
        <w:pStyle w:val="7"/>
        <w:spacing w:before="1" w:line="276" w:lineRule="auto"/>
        <w:ind w:left="482" w:right="687" w:firstLine="707"/>
        <w:jc w:val="both"/>
      </w:pP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 Федеральной программы можно с опорой на «Рекомендации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33"/>
        </w:rPr>
        <w:t xml:space="preserve"> </w:t>
      </w:r>
      <w:r>
        <w:t>инфраструктуры</w:t>
      </w:r>
      <w:r>
        <w:rPr>
          <w:spacing w:val="35"/>
        </w:rPr>
        <w:t xml:space="preserve"> </w:t>
      </w:r>
      <w:r>
        <w:t>дошкольных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5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 дошкольного образования».</w:t>
      </w:r>
    </w:p>
    <w:p>
      <w:pPr>
        <w:pStyle w:val="7"/>
        <w:spacing w:line="276" w:lineRule="auto"/>
        <w:ind w:left="482" w:right="685" w:firstLine="707"/>
      </w:pPr>
      <w:r>
        <w:t>Ознакомиться с документом можно по ссылке: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"https://docs.edu.gov.ru/document/f4f7837770384bfa1faa1827ec8d72d4/download/5432/?ysclid=ldcvvr998l215190433" \h </w:instrText>
      </w:r>
      <w:r>
        <w:fldChar w:fldCharType="separate"/>
      </w:r>
      <w:r>
        <w:rPr>
          <w:color w:val="1100F2"/>
          <w:spacing w:val="-1"/>
          <w:u w:val="single" w:color="1100F2"/>
        </w:rPr>
        <w:t>https://docs.edu.gov.ru/document/f4f7837770384bfa1faa1827ec8d72d4/download/</w:t>
      </w:r>
      <w:r>
        <w:rPr>
          <w:color w:val="1100F2"/>
          <w:spacing w:val="-1"/>
          <w:u w:val="single" w:color="1100F2"/>
        </w:rPr>
        <w:fldChar w:fldCharType="end"/>
      </w:r>
      <w:r>
        <w:rPr>
          <w:color w:val="1100F2"/>
        </w:rPr>
        <w:t xml:space="preserve"> </w:t>
      </w:r>
      <w:r>
        <w:fldChar w:fldCharType="begin"/>
      </w:r>
      <w:r>
        <w:instrText xml:space="preserve"> HYPERLINK "https://docs.edu.gov.ru/document/f4f7837770384bfa1faa1827ec8d72d4/download/5432/?ysclid=ldcvvr998l215190433" \h </w:instrText>
      </w:r>
      <w:r>
        <w:fldChar w:fldCharType="separate"/>
      </w:r>
      <w:r>
        <w:rPr>
          <w:color w:val="1100F2"/>
          <w:u w:val="single" w:color="1100F2"/>
        </w:rPr>
        <w:t>5432/?ysclid=ldcvvr998l215190433</w:t>
      </w:r>
      <w:r>
        <w:rPr>
          <w:color w:val="1100F2"/>
          <w:u w:val="single" w:color="1100F2"/>
        </w:rPr>
        <w:fldChar w:fldCharType="end"/>
      </w:r>
      <w:r>
        <w:t>.</w:t>
      </w:r>
    </w:p>
    <w:p>
      <w:pPr>
        <w:pStyle w:val="7"/>
        <w:rPr>
          <w:sz w:val="25"/>
        </w:rPr>
      </w:pPr>
    </w:p>
    <w:p>
      <w:pPr>
        <w:pStyle w:val="4"/>
        <w:spacing w:before="89" w:line="278" w:lineRule="auto"/>
        <w:ind w:left="1878" w:right="1243" w:hanging="135"/>
      </w:pPr>
      <w:r>
        <w:t>Методика заполнения диагностической таблицы и анализа</w:t>
      </w:r>
      <w:r>
        <w:rPr>
          <w:spacing w:val="-6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соотнесения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</w:t>
      </w:r>
    </w:p>
    <w:p>
      <w:pPr>
        <w:pStyle w:val="7"/>
        <w:spacing w:line="276" w:lineRule="auto"/>
        <w:ind w:left="482" w:right="682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сопоставительному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программ подразумевает обозначение результата в каждом из трех столбцов</w:t>
      </w:r>
      <w:r>
        <w:rPr>
          <w:spacing w:val="1"/>
        </w:rPr>
        <w:t xml:space="preserve"> </w:t>
      </w:r>
      <w:r>
        <w:t>таблицы:</w:t>
      </w:r>
      <w:r>
        <w:rPr>
          <w:spacing w:val="1"/>
        </w:rPr>
        <w:t xml:space="preserve"> </w:t>
      </w:r>
      <w:r>
        <w:t>столбец 2 – ПС, столбец 3 – ЧС и столбец 4 – НС 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фиксироваться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«+</w:t>
      </w:r>
      <w:r>
        <w:rPr>
          <w:spacing w:val="1"/>
        </w:rPr>
        <w:t xml:space="preserve"> </w:t>
      </w:r>
      <w:r>
        <w:t>+»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«+</w:t>
      </w:r>
      <w:r>
        <w:rPr>
          <w:spacing w:val="1"/>
        </w:rPr>
        <w:t xml:space="preserve"> </w:t>
      </w:r>
      <w:r>
        <w:t>-»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«-</w:t>
      </w:r>
      <w:r>
        <w:rPr>
          <w:spacing w:val="1"/>
        </w:rPr>
        <w:t xml:space="preserve"> </w:t>
      </w:r>
      <w:r>
        <w:t>-»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несоответствия.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столбце,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подсчитывается простое количество полных, частичных совпадений или не</w:t>
      </w:r>
      <w:r>
        <w:rPr>
          <w:spacing w:val="1"/>
        </w:rPr>
        <w:t xml:space="preserve"> </w:t>
      </w:r>
      <w:r>
        <w:t>совпадений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соответствия по формуле: ((кол-во совпадающих элементов) *100) ÷ (общее</w:t>
      </w:r>
      <w:r>
        <w:rPr>
          <w:spacing w:val="1"/>
        </w:rPr>
        <w:t xml:space="preserve"> </w:t>
      </w:r>
      <w:r>
        <w:t>количество элементов)). Полученное значение проставляется в графе «Итого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%)».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5" w:firstLine="707"/>
        <w:jc w:val="both"/>
      </w:pPr>
      <w:r>
        <w:t>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 подразумевает не менее 95-100 % совпадений с Федеральной</w:t>
      </w:r>
      <w:r>
        <w:rPr>
          <w:spacing w:val="1"/>
        </w:rPr>
        <w:t xml:space="preserve"> </w:t>
      </w:r>
      <w:r>
        <w:t>программой, 5 процентов расхождений могут быть связаны с редакторскими</w:t>
      </w:r>
      <w:r>
        <w:rPr>
          <w:spacing w:val="1"/>
        </w:rPr>
        <w:t xml:space="preserve"> </w:t>
      </w:r>
      <w:r>
        <w:t>формулировками,</w:t>
      </w:r>
      <w:r>
        <w:rPr>
          <w:spacing w:val="-5"/>
        </w:rPr>
        <w:t xml:space="preserve"> </w:t>
      </w:r>
      <w:r>
        <w:t>дополнениями к</w:t>
      </w:r>
      <w:r>
        <w:rPr>
          <w:spacing w:val="-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 др.</w:t>
      </w:r>
    </w:p>
    <w:p>
      <w:pPr>
        <w:pStyle w:val="7"/>
        <w:spacing w:before="1"/>
        <w:ind w:left="1190"/>
        <w:jc w:val="both"/>
      </w:pPr>
      <w:r>
        <w:t>Частичное</w:t>
      </w:r>
      <w:r>
        <w:rPr>
          <w:spacing w:val="9"/>
        </w:rPr>
        <w:t xml:space="preserve"> </w:t>
      </w:r>
      <w:r>
        <w:t>соответствие</w:t>
      </w:r>
      <w:r>
        <w:rPr>
          <w:spacing w:val="12"/>
        </w:rPr>
        <w:t xml:space="preserve"> </w:t>
      </w:r>
      <w:r>
        <w:t>раздела</w:t>
      </w:r>
      <w:r>
        <w:rPr>
          <w:spacing w:val="12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подразумевает</w:t>
      </w:r>
      <w:r>
        <w:rPr>
          <w:spacing w:val="12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50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94</w:t>
      </w:r>
    </w:p>
    <w:p>
      <w:pPr>
        <w:pStyle w:val="7"/>
        <w:spacing w:before="47"/>
        <w:ind w:left="482"/>
        <w:jc w:val="both"/>
      </w:pPr>
      <w:r>
        <w:t>%</w:t>
      </w:r>
      <w:r>
        <w:rPr>
          <w:spacing w:val="-3"/>
        </w:rPr>
        <w:t xml:space="preserve"> </w:t>
      </w:r>
      <w:r>
        <w:t>совпадений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программой.</w:t>
      </w:r>
    </w:p>
    <w:p>
      <w:pPr>
        <w:pStyle w:val="7"/>
        <w:spacing w:before="48" w:line="276" w:lineRule="auto"/>
        <w:ind w:left="482" w:right="681" w:firstLine="707"/>
        <w:jc w:val="both"/>
      </w:pPr>
      <w:r>
        <w:t>Несоответствие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совпадений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Федеральной программой.</w:t>
      </w:r>
    </w:p>
    <w:p>
      <w:pPr>
        <w:pStyle w:val="7"/>
        <w:spacing w:before="1" w:line="276" w:lineRule="auto"/>
        <w:ind w:left="482" w:right="687" w:firstLine="707"/>
        <w:jc w:val="both"/>
      </w:pPr>
      <w:r>
        <w:t>Данная схема действий анализа соотнесения и расчета его результата в</w:t>
      </w:r>
      <w:r>
        <w:rPr>
          <w:spacing w:val="1"/>
        </w:rPr>
        <w:t xml:space="preserve"> </w:t>
      </w:r>
      <w:r>
        <w:t>сырых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идентична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1,2,3,4,5.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процентное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 отдельно.</w:t>
      </w:r>
    </w:p>
    <w:p>
      <w:pPr>
        <w:pStyle w:val="7"/>
        <w:spacing w:line="276" w:lineRule="auto"/>
        <w:ind w:left="482" w:right="682" w:firstLine="707"/>
        <w:jc w:val="both"/>
      </w:pPr>
      <w:r>
        <w:t>Совокупное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формуле:</w:t>
      </w:r>
      <w:r>
        <w:rPr>
          <w:spacing w:val="1"/>
        </w:rPr>
        <w:t xml:space="preserve"> </w:t>
      </w:r>
      <w:r>
        <w:t>((сумма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разделам) </w:t>
      </w:r>
      <w:r>
        <w:rPr>
          <w:rFonts w:ascii="Calibri" w:hAnsi="Calibri"/>
        </w:rPr>
        <w:t xml:space="preserve">÷ </w:t>
      </w:r>
      <w:r>
        <w:t>5 (количество программных разделов)). Полученный результат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означать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соответствия/частичного</w:t>
      </w:r>
      <w:r>
        <w:rPr>
          <w:spacing w:val="1"/>
        </w:rPr>
        <w:t xml:space="preserve"> </w:t>
      </w:r>
      <w:r>
        <w:t>соответствия/несоответствия. Данная информация отражается в таблице 6,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соответствия/частичного</w:t>
      </w:r>
      <w:r>
        <w:rPr>
          <w:spacing w:val="1"/>
        </w:rPr>
        <w:t xml:space="preserve"> </w:t>
      </w:r>
      <w:r>
        <w:t>соответствия/не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Программы.</w:t>
      </w:r>
    </w:p>
    <w:p>
      <w:pPr>
        <w:pStyle w:val="7"/>
        <w:spacing w:before="1" w:line="276" w:lineRule="auto"/>
        <w:ind w:left="482" w:right="684" w:firstLine="707"/>
        <w:jc w:val="both"/>
      </w:pPr>
      <w:r>
        <w:t>При частичном соответствии или несоответствии разделы Программы,</w:t>
      </w:r>
      <w:r>
        <w:rPr>
          <w:spacing w:val="1"/>
        </w:rPr>
        <w:t xml:space="preserve"> </w:t>
      </w:r>
      <w:r>
        <w:t>относящиеся к обязательной части корректируются и дополняются, так 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(инвариантная)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60 процентов</w:t>
      </w:r>
      <w:r>
        <w:rPr>
          <w:spacing w:val="-3"/>
        </w:rPr>
        <w:t xml:space="preserve"> </w:t>
      </w:r>
      <w:r>
        <w:t>Программы.</w:t>
      </w:r>
    </w:p>
    <w:p>
      <w:pPr>
        <w:pStyle w:val="7"/>
        <w:spacing w:line="276" w:lineRule="auto"/>
        <w:ind w:left="482" w:right="684" w:firstLine="707"/>
        <w:jc w:val="both"/>
      </w:pPr>
      <w:r>
        <w:t>В каждом из разделов Программы программный материал может 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шире,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специфику</w:t>
      </w:r>
      <w:r>
        <w:rPr>
          <w:spacing w:val="7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специфику конкретной ДОО. Программный материал, превышающий объем</w:t>
      </w:r>
      <w:r>
        <w:rPr>
          <w:spacing w:val="1"/>
        </w:rPr>
        <w:t xml:space="preserve"> </w:t>
      </w:r>
      <w:r>
        <w:t>Федеральной программы, может быть перенесен в вариативную часть (часть,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отношений).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обязательного минимума содержания может быть обусловлено включением в</w:t>
      </w:r>
      <w:r>
        <w:rPr>
          <w:spacing w:val="-67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(задач,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областях), содержащего региональный компонент, отражающего специфику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климатических,</w:t>
      </w:r>
      <w:r>
        <w:rPr>
          <w:spacing w:val="1"/>
        </w:rPr>
        <w:t xml:space="preserve"> </w:t>
      </w:r>
      <w:r>
        <w:t>материально-технических,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деятельность.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5" w:firstLine="707"/>
        <w:jc w:val="both"/>
      </w:pPr>
      <w:r>
        <w:t>Вариативная часть (часть, формируемая участниками образовательных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материалами (парциальные программы, отдельные программные элементы и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Программы.</w:t>
      </w:r>
    </w:p>
    <w:p>
      <w:pPr>
        <w:pStyle w:val="7"/>
        <w:spacing w:before="9"/>
        <w:rPr>
          <w:sz w:val="32"/>
        </w:rPr>
      </w:pPr>
    </w:p>
    <w:p>
      <w:pPr>
        <w:pStyle w:val="4"/>
        <w:spacing w:line="276" w:lineRule="auto"/>
        <w:ind w:left="2030" w:right="828" w:hanging="1398"/>
        <w:jc w:val="left"/>
      </w:pPr>
      <w:r>
        <w:t>Чек-лист анализа соответствия Программы обязательному минимуму</w:t>
      </w:r>
      <w:r>
        <w:rPr>
          <w:spacing w:val="-67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заданному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программе</w:t>
      </w:r>
    </w:p>
    <w:p>
      <w:pPr>
        <w:pStyle w:val="7"/>
        <w:spacing w:before="7"/>
        <w:rPr>
          <w:b/>
          <w:i/>
          <w:sz w:val="31"/>
        </w:rPr>
      </w:pPr>
    </w:p>
    <w:p>
      <w:pPr>
        <w:pStyle w:val="7"/>
        <w:spacing w:line="276" w:lineRule="auto"/>
        <w:ind w:left="482" w:right="711" w:firstLine="707"/>
      </w:pPr>
      <w:r>
        <w:rPr>
          <w:b/>
        </w:rPr>
        <w:t xml:space="preserve">Подготовительные действия. </w:t>
      </w:r>
      <w:r>
        <w:t>Знакомимся с Федеральной программой</w:t>
      </w:r>
      <w:r>
        <w:rPr>
          <w:spacing w:val="-67"/>
        </w:rPr>
        <w:t xml:space="preserve"> </w:t>
      </w:r>
      <w:r>
        <w:t>на официальных правовых ресурсах по ссылке: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"http://publication.pravo.gov.ru/Document/View/0001202212280044" \h </w:instrText>
      </w:r>
      <w:r>
        <w:fldChar w:fldCharType="separate"/>
      </w:r>
      <w:r>
        <w:rPr>
          <w:color w:val="0000FF"/>
          <w:u w:val="single" w:color="0000FF"/>
        </w:rPr>
        <w:t>http://publication.pravo.gov.ru/Document/View/0001202212280044</w:t>
      </w:r>
      <w:r>
        <w:rPr>
          <w:color w:val="0000FF"/>
          <w:u w:val="single" w:color="0000FF"/>
        </w:rPr>
        <w:fldChar w:fldCharType="end"/>
      </w:r>
    </w:p>
    <w:p>
      <w:pPr>
        <w:pStyle w:val="7"/>
        <w:tabs>
          <w:tab w:val="left" w:pos="2637"/>
          <w:tab w:val="left" w:pos="3117"/>
          <w:tab w:val="left" w:pos="4715"/>
          <w:tab w:val="left" w:pos="6187"/>
          <w:tab w:val="left" w:pos="7863"/>
          <w:tab w:val="left" w:pos="8254"/>
        </w:tabs>
        <w:spacing w:before="1" w:line="276" w:lineRule="auto"/>
        <w:ind w:left="482" w:right="685" w:firstLine="707"/>
      </w:pPr>
      <w:r>
        <w:rPr>
          <w:b/>
        </w:rPr>
        <w:t>Действие</w:t>
      </w:r>
      <w:r>
        <w:rPr>
          <w:b/>
        </w:rPr>
        <w:tab/>
      </w:r>
      <w:r>
        <w:rPr>
          <w:b/>
        </w:rPr>
        <w:t>1.</w:t>
      </w:r>
      <w:r>
        <w:rPr>
          <w:b/>
        </w:rPr>
        <w:tab/>
      </w:r>
      <w:r>
        <w:t>Соотносим</w:t>
      </w:r>
      <w:r>
        <w:tab/>
      </w:r>
      <w:r>
        <w:t>структуру</w:t>
      </w:r>
      <w:r>
        <w:tab/>
      </w:r>
      <w:r>
        <w:t>Программы</w:t>
      </w:r>
      <w:r>
        <w:tab/>
      </w:r>
      <w:r>
        <w:t>с</w:t>
      </w:r>
      <w:r>
        <w:tab/>
      </w:r>
      <w:r>
        <w:rPr>
          <w:spacing w:val="-1"/>
        </w:rPr>
        <w:t>Федеральной</w:t>
      </w:r>
      <w:r>
        <w:rPr>
          <w:spacing w:val="-67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и ФГОС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(Приложение 2.</w:t>
      </w:r>
      <w:r>
        <w:rPr>
          <w:spacing w:val="-1"/>
        </w:rPr>
        <w:t xml:space="preserve"> </w:t>
      </w:r>
      <w:r>
        <w:t>Диагностическая</w:t>
      </w:r>
      <w:r>
        <w:rPr>
          <w:spacing w:val="-4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1.)</w:t>
      </w:r>
    </w:p>
    <w:p>
      <w:pPr>
        <w:pStyle w:val="7"/>
        <w:spacing w:line="278" w:lineRule="auto"/>
        <w:ind w:left="482" w:right="685" w:firstLine="707"/>
      </w:pPr>
      <w:r>
        <w:rPr>
          <w:b/>
        </w:rPr>
        <w:t>Действие</w:t>
      </w:r>
      <w:r>
        <w:rPr>
          <w:b/>
          <w:spacing w:val="23"/>
        </w:rPr>
        <w:t xml:space="preserve"> </w:t>
      </w:r>
      <w:r>
        <w:rPr>
          <w:b/>
        </w:rPr>
        <w:t>2.</w:t>
      </w:r>
      <w:r>
        <w:rPr>
          <w:b/>
          <w:spacing w:val="24"/>
        </w:rPr>
        <w:t xml:space="preserve"> </w:t>
      </w:r>
      <w:r>
        <w:t>Соотносим</w:t>
      </w:r>
      <w:r>
        <w:rPr>
          <w:spacing w:val="24"/>
        </w:rPr>
        <w:t xml:space="preserve"> </w:t>
      </w:r>
      <w:r>
        <w:t>цель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программой (Приложение</w:t>
      </w:r>
      <w:r>
        <w:rPr>
          <w:spacing w:val="1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Диагностическая</w:t>
      </w:r>
      <w:r>
        <w:rPr>
          <w:spacing w:val="-1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2.)</w:t>
      </w:r>
    </w:p>
    <w:p>
      <w:pPr>
        <w:spacing w:line="317" w:lineRule="exact"/>
        <w:ind w:left="1190"/>
        <w:rPr>
          <w:sz w:val="28"/>
        </w:rPr>
      </w:pPr>
      <w:r>
        <w:rPr>
          <w:b/>
          <w:sz w:val="28"/>
        </w:rPr>
        <w:t>Действие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21"/>
          <w:sz w:val="28"/>
        </w:rPr>
        <w:t xml:space="preserve"> </w:t>
      </w:r>
      <w:r>
        <w:rPr>
          <w:sz w:val="28"/>
        </w:rPr>
        <w:t>Соотносим</w:t>
      </w:r>
      <w:r>
        <w:rPr>
          <w:spacing w:val="119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2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2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19"/>
          <w:sz w:val="28"/>
        </w:rPr>
        <w:t xml:space="preserve"> </w:t>
      </w:r>
      <w:r>
        <w:rPr>
          <w:sz w:val="28"/>
        </w:rPr>
        <w:t>2.</w:t>
      </w:r>
    </w:p>
    <w:p>
      <w:pPr>
        <w:pStyle w:val="7"/>
        <w:spacing w:before="46"/>
        <w:ind w:left="482"/>
      </w:pPr>
      <w:r>
        <w:t>Диагностическая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3.)</w:t>
      </w:r>
    </w:p>
    <w:p>
      <w:pPr>
        <w:pStyle w:val="7"/>
        <w:spacing w:before="50" w:line="276" w:lineRule="auto"/>
        <w:ind w:left="482" w:right="683" w:firstLine="707"/>
        <w:jc w:val="both"/>
      </w:pPr>
      <w:r>
        <w:rPr>
          <w:b/>
        </w:rPr>
        <w:t>Действие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Соотносим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4.)</w:t>
      </w:r>
    </w:p>
    <w:p>
      <w:pPr>
        <w:pStyle w:val="7"/>
        <w:spacing w:line="276" w:lineRule="auto"/>
        <w:ind w:left="482" w:right="683" w:firstLine="707"/>
        <w:jc w:val="both"/>
      </w:pPr>
      <w:r>
        <w:rPr>
          <w:b/>
        </w:rPr>
        <w:t>Действие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t>.</w:t>
      </w:r>
      <w:r>
        <w:rPr>
          <w:spacing w:val="1"/>
        </w:rPr>
        <w:t xml:space="preserve"> </w:t>
      </w:r>
      <w:r>
        <w:t>Соотносим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развивающей работы (далее – КРР), обозначенных в Программе с перечнем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-67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5.)</w:t>
      </w:r>
    </w:p>
    <w:p>
      <w:pPr>
        <w:pStyle w:val="7"/>
        <w:spacing w:line="276" w:lineRule="auto"/>
        <w:ind w:left="482" w:right="686" w:firstLine="707"/>
        <w:jc w:val="both"/>
      </w:pPr>
      <w:r>
        <w:rPr>
          <w:b/>
        </w:rPr>
        <w:t>Действие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t>Определяем</w:t>
      </w:r>
      <w:r>
        <w:rPr>
          <w:spacing w:val="1"/>
        </w:rPr>
        <w:t xml:space="preserve"> </w:t>
      </w:r>
      <w:r>
        <w:t>совокупное</w:t>
      </w:r>
      <w:r>
        <w:rPr>
          <w:spacing w:val="71"/>
        </w:rPr>
        <w:t xml:space="preserve"> </w:t>
      </w:r>
      <w:r>
        <w:t>соответствие</w:t>
      </w:r>
      <w:r>
        <w:rPr>
          <w:spacing w:val="7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 обязательному минимуму содержания, заданному в Федеральной</w:t>
      </w:r>
      <w:r>
        <w:rPr>
          <w:spacing w:val="-67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(Приложение 2.</w:t>
      </w:r>
      <w:r>
        <w:rPr>
          <w:spacing w:val="-1"/>
        </w:rPr>
        <w:t xml:space="preserve"> </w:t>
      </w:r>
      <w:r>
        <w:t>Диагностическая таблица</w:t>
      </w:r>
      <w:r>
        <w:rPr>
          <w:spacing w:val="-1"/>
        </w:rPr>
        <w:t xml:space="preserve"> </w:t>
      </w:r>
      <w:r>
        <w:t>6.)</w:t>
      </w:r>
    </w:p>
    <w:p>
      <w:pPr>
        <w:pStyle w:val="7"/>
        <w:spacing w:before="1" w:line="276" w:lineRule="auto"/>
        <w:ind w:left="482" w:right="684" w:firstLine="707"/>
        <w:jc w:val="both"/>
      </w:pPr>
      <w:r>
        <w:rPr>
          <w:b/>
        </w:rPr>
        <w:t xml:space="preserve">Действие 7. </w:t>
      </w:r>
      <w:r>
        <w:t>Формируем элементы вариативной части Программы из</w:t>
      </w:r>
      <w:r>
        <w:rPr>
          <w:spacing w:val="1"/>
        </w:rPr>
        <w:t xml:space="preserve"> </w:t>
      </w:r>
      <w:r>
        <w:t>материалов, превышающих обязательный минимум содержания Федеральной</w:t>
      </w:r>
      <w:r>
        <w:rPr>
          <w:spacing w:val="-67"/>
        </w:rPr>
        <w:t xml:space="preserve"> </w:t>
      </w:r>
      <w:r>
        <w:t>программы</w:t>
      </w:r>
    </w:p>
    <w:p>
      <w:pPr>
        <w:pStyle w:val="7"/>
        <w:spacing w:line="276" w:lineRule="auto"/>
        <w:ind w:left="482" w:right="685" w:firstLine="707"/>
        <w:jc w:val="both"/>
      </w:pPr>
      <w:r>
        <w:rPr>
          <w:b/>
        </w:rPr>
        <w:t>Действие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t>Проводим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67"/>
        </w:rPr>
        <w:t xml:space="preserve"> </w:t>
      </w:r>
      <w:r>
        <w:t>обеспечения реализации Федеральной программы на основе «Рекомендаций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 программ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5" w:firstLine="707"/>
      </w:pPr>
      <w:r>
        <w:t>Ссылка на документ: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"https://docs.edu.gov.ru/document/f4f7837770384bfa1faa1827ec8d72d4/download/5558/"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https://docs.edu.gov.ru/document/f4f7837770384bfa1faa1827ec8d72d4/download/</w:t>
      </w:r>
      <w:r>
        <w:rPr>
          <w:color w:val="0000FF"/>
          <w:spacing w:val="-1"/>
          <w:u w:val="single" w:color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"https://docs.edu.gov.ru/document/f4f7837770384bfa1faa1827ec8d72d4/download/5558/" \h </w:instrText>
      </w:r>
      <w:r>
        <w:fldChar w:fldCharType="separate"/>
      </w:r>
      <w:r>
        <w:rPr>
          <w:color w:val="0000FF"/>
          <w:u w:val="single" w:color="0000FF"/>
        </w:rPr>
        <w:t>5558/</w:t>
      </w:r>
      <w:r>
        <w:rPr>
          <w:color w:val="0000FF"/>
          <w:u w:val="single" w:color="0000FF"/>
        </w:rPr>
        <w:fldChar w:fldCharType="end"/>
      </w:r>
    </w:p>
    <w:p>
      <w:pPr>
        <w:pStyle w:val="7"/>
        <w:spacing w:line="276" w:lineRule="auto"/>
        <w:ind w:left="482" w:right="683" w:firstLine="707"/>
        <w:jc w:val="both"/>
      </w:pPr>
      <w:r>
        <w:rPr>
          <w:b/>
        </w:rPr>
        <w:t xml:space="preserve">Действие 9. </w:t>
      </w:r>
      <w:r>
        <w:t>Составляем аналитическую справку в свободной форме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 в Федеральной программе. Включаем в аналитическую справку</w:t>
      </w:r>
      <w:r>
        <w:rPr>
          <w:spacing w:val="1"/>
        </w:rPr>
        <w:t xml:space="preserve"> </w:t>
      </w:r>
      <w:r>
        <w:t>информацию об инфраструктуре ДОО и комплектации учебно-методических</w:t>
      </w:r>
      <w:r>
        <w:rPr>
          <w:spacing w:val="1"/>
        </w:rPr>
        <w:t xml:space="preserve"> </w:t>
      </w:r>
      <w:r>
        <w:t>материалов (инвариантная часть) для реализации Федеральной программы. В</w:t>
      </w:r>
      <w:r>
        <w:rPr>
          <w:spacing w:val="-67"/>
        </w:rPr>
        <w:t xml:space="preserve"> </w:t>
      </w:r>
      <w:r>
        <w:t>выводах</w:t>
      </w:r>
      <w:r>
        <w:rPr>
          <w:spacing w:val="1"/>
        </w:rPr>
        <w:t xml:space="preserve"> </w:t>
      </w:r>
      <w:r>
        <w:t>обозначаем</w:t>
      </w:r>
      <w:r>
        <w:rPr>
          <w:spacing w:val="1"/>
        </w:rPr>
        <w:t xml:space="preserve"> </w:t>
      </w:r>
      <w:r>
        <w:t>готовность/частичную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 программы, а также необходимые меры по повышению уровня</w:t>
      </w:r>
      <w:r>
        <w:rPr>
          <w:spacing w:val="1"/>
        </w:rPr>
        <w:t xml:space="preserve"> </w:t>
      </w:r>
      <w:r>
        <w:t>готовности.</w:t>
      </w:r>
    </w:p>
    <w:p>
      <w:pPr>
        <w:pStyle w:val="7"/>
        <w:spacing w:before="2"/>
        <w:rPr>
          <w:sz w:val="32"/>
        </w:rPr>
      </w:pPr>
    </w:p>
    <w:p>
      <w:pPr>
        <w:pStyle w:val="7"/>
        <w:spacing w:line="276" w:lineRule="auto"/>
        <w:ind w:left="482" w:right="685" w:firstLine="707"/>
        <w:jc w:val="both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аудит</w:t>
      </w:r>
      <w:r>
        <w:rPr>
          <w:spacing w:val="1"/>
        </w:rPr>
        <w:t xml:space="preserve"> </w:t>
      </w:r>
      <w:r>
        <w:t>соответствия   Программы обязательному минимуму содержания, 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инициативно.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 действия чек-листа 1 -</w:t>
      </w:r>
      <w:r>
        <w:rPr>
          <w:spacing w:val="-3"/>
        </w:rPr>
        <w:t xml:space="preserve"> </w:t>
      </w:r>
      <w:r>
        <w:t>6 не осуществляются.</w:t>
      </w:r>
    </w:p>
    <w:p>
      <w:pPr>
        <w:spacing w:line="276" w:lineRule="auto"/>
        <w:jc w:val="both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spacing w:before="122" w:line="276" w:lineRule="auto"/>
        <w:ind w:left="496" w:right="672" w:firstLine="7525"/>
        <w:rPr>
          <w:b/>
          <w:sz w:val="28"/>
        </w:rPr>
      </w:pPr>
      <w:r>
        <w:rPr>
          <w:b/>
          <w:sz w:val="28"/>
        </w:rPr>
        <w:t>Приложение 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разработана</w:t>
      </w:r>
    </w:p>
    <w:p>
      <w:pPr>
        <w:spacing w:line="321" w:lineRule="exact"/>
        <w:ind w:left="3581"/>
        <w:rPr>
          <w:b/>
          <w:sz w:val="28"/>
        </w:rPr>
      </w:pPr>
      <w:r>
        <w:rPr>
          <w:b/>
          <w:sz w:val="28"/>
        </w:rPr>
        <w:t>Федеральная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>
      <w:pPr>
        <w:pStyle w:val="7"/>
        <w:spacing w:before="1"/>
        <w:rPr>
          <w:b/>
          <w:sz w:val="36"/>
        </w:rPr>
      </w:pPr>
    </w:p>
    <w:p>
      <w:pPr>
        <w:pStyle w:val="9"/>
        <w:numPr>
          <w:ilvl w:val="2"/>
          <w:numId w:val="1"/>
        </w:numPr>
        <w:tabs>
          <w:tab w:val="left" w:pos="1897"/>
          <w:tab w:val="left" w:pos="1898"/>
        </w:tabs>
        <w:spacing w:line="276" w:lineRule="auto"/>
        <w:ind w:right="691" w:firstLine="707"/>
        <w:rPr>
          <w:sz w:val="28"/>
        </w:rPr>
      </w:pPr>
      <w:r>
        <w:rPr>
          <w:sz w:val="28"/>
        </w:rPr>
        <w:t>Конвенция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2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2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20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-67"/>
          <w:sz w:val="28"/>
        </w:rPr>
        <w:t xml:space="preserve"> </w:t>
      </w:r>
      <w:r>
        <w:rPr>
          <w:sz w:val="28"/>
        </w:rPr>
        <w:t>ООН</w:t>
      </w:r>
      <w:r>
        <w:rPr>
          <w:spacing w:val="-2"/>
          <w:sz w:val="28"/>
        </w:rPr>
        <w:t xml:space="preserve"> </w:t>
      </w:r>
      <w:r>
        <w:rPr>
          <w:sz w:val="28"/>
        </w:rPr>
        <w:t>20.11.1989) (вступила 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3"/>
          <w:sz w:val="28"/>
        </w:rPr>
        <w:t xml:space="preserve"> </w:t>
      </w:r>
      <w:r>
        <w:rPr>
          <w:sz w:val="28"/>
        </w:rPr>
        <w:t>для СССР 15.09.1990)</w:t>
      </w:r>
    </w:p>
    <w:p>
      <w:pPr>
        <w:pStyle w:val="7"/>
        <w:spacing w:line="321" w:lineRule="exact"/>
        <w:ind w:left="1190"/>
      </w:pPr>
      <w:r>
        <w:fldChar w:fldCharType="begin"/>
      </w:r>
      <w:r>
        <w:instrText xml:space="preserve"> HYPERLINK "https://www.consultant.ru/document/cons_doc_LAW_9959/" \h </w:instrText>
      </w:r>
      <w:r>
        <w:fldChar w:fldCharType="separate"/>
      </w:r>
      <w:r>
        <w:rPr>
          <w:color w:val="0000FF"/>
          <w:u w:val="single" w:color="0000FF"/>
        </w:rPr>
        <w:t>https://www.consultant.ru/document/cons_doc_LAW_9959/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7"/>
          <w:tab w:val="left" w:pos="1898"/>
        </w:tabs>
        <w:spacing w:before="48" w:line="278" w:lineRule="auto"/>
        <w:ind w:right="684" w:firstLine="707"/>
        <w:rPr>
          <w:sz w:val="28"/>
        </w:rPr>
      </w:pPr>
      <w:r>
        <w:rPr>
          <w:sz w:val="28"/>
        </w:rPr>
        <w:t>Федеральный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29</w:t>
      </w:r>
      <w:r>
        <w:rPr>
          <w:spacing w:val="2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1"/>
          <w:sz w:val="28"/>
        </w:rPr>
        <w:t xml:space="preserve"> </w:t>
      </w:r>
      <w:r>
        <w:rPr>
          <w:sz w:val="28"/>
        </w:rPr>
        <w:t>2012</w:t>
      </w:r>
      <w:r>
        <w:rPr>
          <w:spacing w:val="23"/>
          <w:sz w:val="28"/>
        </w:rPr>
        <w:t xml:space="preserve"> </w:t>
      </w:r>
      <w:r>
        <w:rPr>
          <w:sz w:val="28"/>
        </w:rPr>
        <w:t>г.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273-ФЗ</w:t>
      </w:r>
      <w:r>
        <w:rPr>
          <w:spacing w:val="24"/>
          <w:sz w:val="28"/>
        </w:rPr>
        <w:t xml:space="preserve"> </w:t>
      </w:r>
      <w:r>
        <w:rPr>
          <w:sz w:val="28"/>
        </w:rPr>
        <w:t>(актуальная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ред.)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</w:t>
      </w:r>
    </w:p>
    <w:p>
      <w:pPr>
        <w:pStyle w:val="7"/>
        <w:spacing w:line="317" w:lineRule="exact"/>
        <w:ind w:left="1190"/>
      </w:pPr>
      <w:r>
        <w:fldChar w:fldCharType="begin"/>
      </w:r>
      <w:r>
        <w:instrText xml:space="preserve"> HYPERLINK "http://www.consultant.ru/document/cons_doc_LAW_140174/" \h </w:instrText>
      </w:r>
      <w:r>
        <w:fldChar w:fldCharType="separate"/>
      </w:r>
      <w:r>
        <w:rPr>
          <w:color w:val="0000FF"/>
          <w:u w:val="single" w:color="0000FF"/>
        </w:rPr>
        <w:t>http://www.consultant.ru/document/cons_doc_LAW_140174/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7"/>
          <w:tab w:val="left" w:pos="1898"/>
        </w:tabs>
        <w:spacing w:before="48" w:line="278" w:lineRule="auto"/>
        <w:ind w:right="683" w:firstLine="707"/>
        <w:rPr>
          <w:sz w:val="28"/>
        </w:rPr>
      </w:pPr>
      <w:r>
        <w:rPr>
          <w:sz w:val="28"/>
        </w:rPr>
        <w:t>Федеральный закон 24 июля 1998 г. № 124-ФЗ (актуальная ред. от</w:t>
      </w:r>
      <w:r>
        <w:rPr>
          <w:spacing w:val="-67"/>
          <w:sz w:val="28"/>
        </w:rPr>
        <w:t xml:space="preserve"> </w:t>
      </w:r>
      <w:r>
        <w:rPr>
          <w:sz w:val="28"/>
        </w:rPr>
        <w:t>14.07.2022)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</w:t>
      </w:r>
    </w:p>
    <w:p>
      <w:pPr>
        <w:pStyle w:val="7"/>
        <w:spacing w:line="317" w:lineRule="exact"/>
        <w:ind w:left="1190"/>
      </w:pPr>
      <w:r>
        <w:fldChar w:fldCharType="begin"/>
      </w:r>
      <w:r>
        <w:instrText xml:space="preserve"> HYPERLINK "http://www.consultant.ru/document/cons_doc_LAW_19558/" \h </w:instrText>
      </w:r>
      <w:r>
        <w:fldChar w:fldCharType="separate"/>
      </w:r>
      <w:r>
        <w:rPr>
          <w:color w:val="0000FF"/>
          <w:u w:val="single" w:color="0000FF"/>
        </w:rPr>
        <w:t>http://www.consultant.ru/document/cons_doc_LAW_19558/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8"/>
        </w:tabs>
        <w:spacing w:before="48" w:line="276" w:lineRule="auto"/>
        <w:ind w:right="686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08.11.2022)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образования» (зарегистрирован Минюстом России 14 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 г.,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 № 30384)</w:t>
      </w:r>
    </w:p>
    <w:p>
      <w:pPr>
        <w:pStyle w:val="7"/>
        <w:spacing w:before="1"/>
        <w:ind w:left="1190"/>
      </w:pPr>
      <w:r>
        <w:fldChar w:fldCharType="begin"/>
      </w:r>
      <w:r>
        <w:instrText xml:space="preserve"> HYPERLINK "https://www.consultant.ru/document/cons_doc_LAW_154637/" \h </w:instrText>
      </w:r>
      <w:r>
        <w:fldChar w:fldCharType="separate"/>
      </w:r>
      <w:r>
        <w:rPr>
          <w:color w:val="0000FF"/>
          <w:u w:val="single" w:color="0000FF"/>
        </w:rPr>
        <w:t>https://www.consultant.ru/document/cons_doc_LAW_154637/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8"/>
        </w:tabs>
        <w:spacing w:before="48" w:line="276" w:lineRule="auto"/>
        <w:ind w:right="689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225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организаций, осуществляющих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организаций»</w:t>
      </w:r>
    </w:p>
    <w:p>
      <w:pPr>
        <w:pStyle w:val="7"/>
        <w:ind w:left="1190"/>
      </w:pPr>
      <w:r>
        <w:fldChar w:fldCharType="begin"/>
      </w:r>
      <w:r>
        <w:instrText xml:space="preserve"> HYPERLINK "http://publication.pravo.gov.ru/Document/View/0001202202220042" \h </w:instrText>
      </w:r>
      <w:r>
        <w:fldChar w:fldCharType="separate"/>
      </w:r>
      <w:r>
        <w:rPr>
          <w:color w:val="0000FF"/>
          <w:u w:val="single" w:color="0000FF"/>
        </w:rPr>
        <w:t>http://publication.pravo.gov.ru/Document/View/0001202202220042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8"/>
        </w:tabs>
        <w:spacing w:before="47" w:line="276" w:lineRule="auto"/>
        <w:ind w:right="682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молодежи»</w:t>
      </w:r>
    </w:p>
    <w:p>
      <w:pPr>
        <w:pStyle w:val="7"/>
        <w:spacing w:before="3"/>
        <w:ind w:left="1190"/>
      </w:pPr>
      <w:r>
        <w:fldChar w:fldCharType="begin"/>
      </w:r>
      <w:r>
        <w:instrText xml:space="preserve"> HYPERLINK "http://publication.pravo.gov.ru/Document/View/0001202012210122" \h </w:instrText>
      </w:r>
      <w:r>
        <w:fldChar w:fldCharType="separate"/>
      </w:r>
      <w:r>
        <w:rPr>
          <w:color w:val="0000FF"/>
          <w:u w:val="single" w:color="0000FF"/>
        </w:rPr>
        <w:t>http://publication.pravo.gov.ru/Document/View/0001202012210122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8"/>
        </w:tabs>
        <w:spacing w:before="47" w:line="276" w:lineRule="auto"/>
        <w:ind w:right="682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</w:t>
      </w:r>
    </w:p>
    <w:p>
      <w:pPr>
        <w:pStyle w:val="7"/>
        <w:spacing w:line="321" w:lineRule="exact"/>
        <w:ind w:left="1190"/>
      </w:pPr>
      <w:r>
        <w:fldChar w:fldCharType="begin"/>
      </w:r>
      <w:r>
        <w:instrText xml:space="preserve"> HYPERLINK "http://publication.pravo.gov.ru/Document/View/0001202011120001" \h </w:instrText>
      </w:r>
      <w:r>
        <w:fldChar w:fldCharType="separate"/>
      </w:r>
      <w:r>
        <w:rPr>
          <w:color w:val="0000FF"/>
          <w:u w:val="single" w:color="0000FF"/>
        </w:rPr>
        <w:t>http://publication.pravo.gov.ru/Document/View/0001202011120001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8"/>
        </w:tabs>
        <w:spacing w:before="50" w:line="276" w:lineRule="auto"/>
        <w:ind w:right="688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28 января 2021 г. № 2 Об утверждении санитарных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норм</w:t>
      </w:r>
      <w:r>
        <w:rPr>
          <w:spacing w:val="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4"/>
          <w:sz w:val="28"/>
        </w:rPr>
        <w:t xml:space="preserve"> </w:t>
      </w:r>
      <w:r>
        <w:rPr>
          <w:sz w:val="28"/>
        </w:rPr>
        <w:t>1.2.3685-21</w:t>
      </w:r>
      <w:r>
        <w:rPr>
          <w:spacing w:val="6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требования</w:t>
      </w:r>
    </w:p>
    <w:p>
      <w:pPr>
        <w:spacing w:line="276" w:lineRule="auto"/>
        <w:jc w:val="both"/>
        <w:rPr>
          <w:sz w:val="28"/>
        </w:rPr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7"/>
        <w:spacing w:before="117" w:line="276" w:lineRule="auto"/>
        <w:ind w:left="482" w:right="685"/>
      </w:pPr>
      <w:r>
        <w:t>к</w:t>
      </w:r>
      <w:r>
        <w:rPr>
          <w:spacing w:val="62"/>
        </w:rPr>
        <w:t xml:space="preserve"> </w:t>
      </w:r>
      <w:r>
        <w:t>обеспечению</w:t>
      </w:r>
      <w:r>
        <w:rPr>
          <w:spacing w:val="61"/>
        </w:rPr>
        <w:t xml:space="preserve"> </w:t>
      </w:r>
      <w:r>
        <w:t>безопасности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(или)</w:t>
      </w:r>
      <w:r>
        <w:rPr>
          <w:spacing w:val="59"/>
        </w:rPr>
        <w:t xml:space="preserve"> </w:t>
      </w:r>
      <w:r>
        <w:t>безвредности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человека</w:t>
      </w:r>
      <w:r>
        <w:rPr>
          <w:spacing w:val="60"/>
        </w:rPr>
        <w:t xml:space="preserve"> </w:t>
      </w:r>
      <w:r>
        <w:t>факторов</w:t>
      </w:r>
      <w:r>
        <w:rPr>
          <w:spacing w:val="-67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обитания»</w:t>
      </w:r>
    </w:p>
    <w:p>
      <w:pPr>
        <w:pStyle w:val="7"/>
        <w:spacing w:line="321" w:lineRule="exact"/>
        <w:ind w:left="1190"/>
      </w:pPr>
      <w:r>
        <w:fldChar w:fldCharType="begin"/>
      </w:r>
      <w:r>
        <w:instrText xml:space="preserve"> HYPERLINK "http://publication.pravo.gov.ru/Document/View/0001202102030022" \h </w:instrText>
      </w:r>
      <w:r>
        <w:fldChar w:fldCharType="separate"/>
      </w:r>
      <w:r>
        <w:rPr>
          <w:color w:val="0000FF"/>
          <w:u w:val="single" w:color="0000FF"/>
        </w:rPr>
        <w:t>http://publication.pravo.gov.ru/Document/View/0001202102030022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898"/>
        </w:tabs>
        <w:spacing w:before="48" w:line="276" w:lineRule="auto"/>
        <w:ind w:right="686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 № 373 «Об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31.08.2020 № 59599)</w:t>
      </w:r>
    </w:p>
    <w:p>
      <w:pPr>
        <w:pStyle w:val="7"/>
        <w:spacing w:before="2"/>
        <w:ind w:left="1190"/>
      </w:pPr>
      <w:r>
        <w:fldChar w:fldCharType="begin"/>
      </w:r>
      <w:r>
        <w:instrText xml:space="preserve"> HYPERLINK "http://publication.pravo.gov.ru/Document/View/0001202009010021" \h </w:instrText>
      </w:r>
      <w:r>
        <w:fldChar w:fldCharType="separate"/>
      </w:r>
      <w:r>
        <w:rPr>
          <w:color w:val="0000FF"/>
          <w:u w:val="single" w:color="0000FF"/>
        </w:rPr>
        <w:t>http://publication.pravo.gov.ru/Document/View/0001202009010021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968"/>
        </w:tabs>
        <w:spacing w:before="47" w:line="276" w:lineRule="auto"/>
        <w:ind w:right="688" w:firstLine="707"/>
        <w:jc w:val="both"/>
        <w:rPr>
          <w:sz w:val="28"/>
        </w:rPr>
      </w:pPr>
      <w:r>
        <w:rPr>
          <w:sz w:val="28"/>
        </w:rPr>
        <w:t>Приказ Министерство здравоохранения и социального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26 августа 2010 г. № 761н (ред. от 31.05.2011)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6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 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 18638)</w:t>
      </w:r>
    </w:p>
    <w:p>
      <w:pPr>
        <w:pStyle w:val="7"/>
        <w:spacing w:before="2"/>
        <w:ind w:left="1190"/>
      </w:pPr>
      <w:r>
        <w:fldChar w:fldCharType="begin"/>
      </w:r>
      <w:r>
        <w:instrText xml:space="preserve"> HYPERLINK "http://www.consultant.ru/document/cons_doc_LAW_105703/" \h </w:instrText>
      </w:r>
      <w:r>
        <w:fldChar w:fldCharType="separate"/>
      </w:r>
      <w:r>
        <w:rPr>
          <w:color w:val="0000FF"/>
          <w:u w:val="single" w:color="0000FF"/>
        </w:rPr>
        <w:t>http://www.consultant.ru/document/cons_doc_LAW_105703/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968"/>
        </w:tabs>
        <w:spacing w:before="47" w:line="276" w:lineRule="auto"/>
        <w:ind w:right="690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22.12.2014 № 1601 (ред. от 13.05.2019) «О 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 (нормах часов педагогической работы за ставку заработной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нагрузки педагогических работников, оговариваемой в трудовом договоре»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Минюсте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25.02.2015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36204)</w:t>
      </w:r>
    </w:p>
    <w:p>
      <w:pPr>
        <w:pStyle w:val="7"/>
        <w:spacing w:before="1"/>
        <w:ind w:left="1190"/>
      </w:pPr>
      <w:r>
        <w:fldChar w:fldCharType="begin"/>
      </w:r>
      <w:r>
        <w:instrText xml:space="preserve"> HYPERLINK "http://www.consultant.ru/document/cons_doc_LAW_175797/" \h </w:instrText>
      </w:r>
      <w:r>
        <w:fldChar w:fldCharType="separate"/>
      </w:r>
      <w:r>
        <w:rPr>
          <w:color w:val="0000FF"/>
          <w:u w:val="single" w:color="0000FF"/>
        </w:rPr>
        <w:t>http://www.consultant.ru/document/cons_doc_LAW_175797/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968"/>
        </w:tabs>
        <w:spacing w:before="48" w:line="276" w:lineRule="auto"/>
        <w:ind w:right="688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11 мая 2016 г. № 536 Об утверждении особенностей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</w:p>
    <w:p>
      <w:pPr>
        <w:pStyle w:val="7"/>
        <w:spacing w:line="322" w:lineRule="exact"/>
        <w:ind w:left="1190"/>
      </w:pPr>
      <w:r>
        <w:fldChar w:fldCharType="begin"/>
      </w:r>
      <w:r>
        <w:instrText xml:space="preserve"> HYPERLINK "http://publication.pravo.gov.ru/Document/View/0001201606030031?rangeSize=1" \h </w:instrText>
      </w:r>
      <w:r>
        <w:fldChar w:fldCharType="separate"/>
      </w:r>
      <w:r>
        <w:rPr>
          <w:color w:val="0000FF"/>
          <w:u w:val="single" w:color="0000FF"/>
        </w:rPr>
        <w:t>http://publication.pravo.gov.ru/Document/View/0001201606030031?rangeS</w:t>
      </w:r>
      <w:r>
        <w:rPr>
          <w:color w:val="0000FF"/>
          <w:u w:val="single" w:color="0000FF"/>
        </w:rPr>
        <w:fldChar w:fldCharType="end"/>
      </w:r>
    </w:p>
    <w:p>
      <w:pPr>
        <w:pStyle w:val="7"/>
        <w:spacing w:before="48"/>
        <w:ind w:left="482"/>
      </w:pPr>
      <w:r>
        <w:fldChar w:fldCharType="begin"/>
      </w:r>
      <w:r>
        <w:instrText xml:space="preserve"> HYPERLINK "http://publication.pravo.gov.ru/Document/View/0001201606030031?rangeSize=1" \h </w:instrText>
      </w:r>
      <w:r>
        <w:fldChar w:fldCharType="separate"/>
      </w:r>
      <w:r>
        <w:rPr>
          <w:color w:val="0000FF"/>
          <w:u w:val="single" w:color="0000FF"/>
        </w:rPr>
        <w:t>ize=1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967"/>
          <w:tab w:val="left" w:pos="1968"/>
          <w:tab w:val="left" w:pos="4116"/>
          <w:tab w:val="left" w:pos="6204"/>
          <w:tab w:val="left" w:pos="7921"/>
          <w:tab w:val="left" w:pos="9569"/>
        </w:tabs>
        <w:spacing w:before="50"/>
        <w:ind w:left="1967" w:hanging="778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ab/>
      </w:r>
      <w:r>
        <w:rPr>
          <w:sz w:val="28"/>
        </w:rPr>
        <w:t>Правительства</w:t>
      </w:r>
      <w:r>
        <w:rPr>
          <w:sz w:val="28"/>
        </w:rPr>
        <w:tab/>
      </w:r>
      <w:r>
        <w:rPr>
          <w:sz w:val="28"/>
        </w:rPr>
        <w:t>Российской</w:t>
      </w:r>
      <w:r>
        <w:rPr>
          <w:sz w:val="28"/>
        </w:rPr>
        <w:tab/>
      </w:r>
      <w:r>
        <w:rPr>
          <w:sz w:val="28"/>
        </w:rPr>
        <w:t>Федерации</w:t>
      </w:r>
      <w:r>
        <w:rPr>
          <w:sz w:val="28"/>
        </w:rPr>
        <w:tab/>
      </w:r>
      <w:r>
        <w:rPr>
          <w:sz w:val="28"/>
        </w:rPr>
        <w:t>от</w:t>
      </w:r>
    </w:p>
    <w:p>
      <w:pPr>
        <w:pStyle w:val="7"/>
        <w:spacing w:before="48" w:line="276" w:lineRule="auto"/>
        <w:ind w:left="482" w:right="685"/>
      </w:pPr>
      <w:r>
        <w:t>14.05.2015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466</w:t>
      </w:r>
      <w:r>
        <w:rPr>
          <w:spacing w:val="30"/>
        </w:rPr>
        <w:t xml:space="preserve"> </w:t>
      </w:r>
      <w:r>
        <w:t>(ред.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07.04.2017)</w:t>
      </w:r>
      <w:r>
        <w:rPr>
          <w:spacing w:val="27"/>
        </w:rPr>
        <w:t xml:space="preserve"> </w:t>
      </w:r>
      <w:r>
        <w:t>«О</w:t>
      </w:r>
      <w:r>
        <w:rPr>
          <w:spacing w:val="28"/>
        </w:rPr>
        <w:t xml:space="preserve"> </w:t>
      </w:r>
      <w:r>
        <w:t>ежегодных</w:t>
      </w:r>
      <w:r>
        <w:rPr>
          <w:spacing w:val="27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удлиненных</w:t>
      </w:r>
      <w:r>
        <w:rPr>
          <w:spacing w:val="-67"/>
        </w:rPr>
        <w:t xml:space="preserve"> </w:t>
      </w:r>
      <w:r>
        <w:t>оплачиваемых отпусках»</w:t>
      </w:r>
    </w:p>
    <w:p>
      <w:pPr>
        <w:pStyle w:val="7"/>
        <w:spacing w:line="321" w:lineRule="exact"/>
        <w:ind w:left="1190"/>
      </w:pPr>
      <w:r>
        <w:fldChar w:fldCharType="begin"/>
      </w:r>
      <w:r>
        <w:instrText xml:space="preserve"> HYPERLINK "http://www.consultant.ru/document/cons_doc_LAW_179568/" \h </w:instrText>
      </w:r>
      <w:r>
        <w:fldChar w:fldCharType="separate"/>
      </w:r>
      <w:r>
        <w:rPr>
          <w:color w:val="0000FF"/>
          <w:u w:val="single" w:color="0000FF"/>
        </w:rPr>
        <w:t>http://www.consultant.ru/document/cons_doc_LAW_179568/</w:t>
      </w:r>
      <w:r>
        <w:rPr>
          <w:color w:val="0000FF"/>
          <w:u w:val="single" w:color="0000FF"/>
        </w:rPr>
        <w:fldChar w:fldCharType="end"/>
      </w:r>
    </w:p>
    <w:p>
      <w:pPr>
        <w:pStyle w:val="9"/>
        <w:numPr>
          <w:ilvl w:val="2"/>
          <w:numId w:val="1"/>
        </w:numPr>
        <w:tabs>
          <w:tab w:val="left" w:pos="1968"/>
        </w:tabs>
        <w:spacing w:before="50" w:line="276" w:lineRule="auto"/>
        <w:ind w:right="688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07.04.2014 № 276 (ред. от 23.12.2020) Об утверждении 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</w:p>
    <w:p>
      <w:pPr>
        <w:pStyle w:val="7"/>
        <w:spacing w:line="322" w:lineRule="exact"/>
        <w:ind w:left="1190"/>
      </w:pPr>
      <w:r>
        <w:fldChar w:fldCharType="begin"/>
      </w:r>
      <w:r>
        <w:instrText xml:space="preserve"> HYPERLINK "http://www.consultant.ru/document/cons_doc_LAW_163666/" \h </w:instrText>
      </w:r>
      <w:r>
        <w:fldChar w:fldCharType="separate"/>
      </w:r>
      <w:r>
        <w:rPr>
          <w:color w:val="0000FF"/>
          <w:u w:val="single" w:color="0000FF"/>
        </w:rPr>
        <w:t>http://www.consultant.ru/document/cons_doc_LAW_163666/</w:t>
      </w:r>
      <w:r>
        <w:rPr>
          <w:color w:val="0000FF"/>
          <w:u w:val="single" w:color="0000FF"/>
        </w:rPr>
        <w:fldChar w:fldCharType="end"/>
      </w:r>
    </w:p>
    <w:p>
      <w:pPr>
        <w:spacing w:line="322" w:lineRule="exact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9"/>
        <w:numPr>
          <w:ilvl w:val="2"/>
          <w:numId w:val="1"/>
        </w:numPr>
        <w:tabs>
          <w:tab w:val="left" w:pos="1968"/>
        </w:tabs>
        <w:spacing w:before="117" w:line="276" w:lineRule="auto"/>
        <w:ind w:right="684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20 сентября 2013 г. № 1082 «Об утверждении Положения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комиссии»</w:t>
      </w:r>
    </w:p>
    <w:p>
      <w:pPr>
        <w:pStyle w:val="7"/>
        <w:spacing w:line="320" w:lineRule="exact"/>
        <w:ind w:left="1190"/>
      </w:pPr>
      <w:r>
        <w:fldChar w:fldCharType="begin"/>
      </w:r>
      <w:r>
        <w:instrText xml:space="preserve"> HYPERLINK "https://docs.edu.gov.ru/document/f9ac867f68a01765ef9ce94ebfe9430e/" \h </w:instrText>
      </w:r>
      <w:r>
        <w:fldChar w:fldCharType="separate"/>
      </w:r>
      <w:r>
        <w:rPr>
          <w:color w:val="0000FF"/>
          <w:u w:val="single" w:color="0000FF"/>
        </w:rPr>
        <w:t>https://docs.edu.gov.ru/document/f9ac867f68a01765ef9ce94ebfe9430e/</w:t>
      </w:r>
      <w:r>
        <w:rPr>
          <w:color w:val="0000FF"/>
          <w:u w:val="single" w:color="0000FF"/>
        </w:rPr>
        <w:fldChar w:fldCharType="end"/>
      </w:r>
    </w:p>
    <w:p>
      <w:pPr>
        <w:spacing w:line="320" w:lineRule="exact"/>
        <w:sectPr>
          <w:pgSz w:w="11910" w:h="16840"/>
          <w:pgMar w:top="1040" w:right="160" w:bottom="1160" w:left="1220" w:header="710" w:footer="894" w:gutter="0"/>
          <w:cols w:space="720" w:num="1"/>
        </w:sectPr>
      </w:pPr>
    </w:p>
    <w:p>
      <w:pPr>
        <w:pStyle w:val="2"/>
        <w:spacing w:before="65" w:line="276" w:lineRule="auto"/>
        <w:ind w:left="392" w:right="416" w:firstLine="12316"/>
      </w:pPr>
      <w:r>
        <w:t>Приложение 2</w:t>
      </w:r>
      <w:r>
        <w:rPr>
          <w:spacing w:val="-78"/>
        </w:rPr>
        <w:t xml:space="preserve"> </w:t>
      </w: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обязательному</w:t>
      </w:r>
    </w:p>
    <w:p>
      <w:pPr>
        <w:spacing w:before="1"/>
        <w:ind w:left="3030"/>
        <w:rPr>
          <w:b/>
          <w:sz w:val="32"/>
        </w:rPr>
      </w:pPr>
      <w:r>
        <w:rPr>
          <w:b/>
          <w:sz w:val="32"/>
        </w:rPr>
        <w:t>минимуму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содержания,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заданному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Федеральной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программе</w:t>
      </w:r>
    </w:p>
    <w:p>
      <w:pPr>
        <w:pStyle w:val="7"/>
        <w:spacing w:before="5"/>
        <w:rPr>
          <w:b/>
          <w:sz w:val="32"/>
        </w:rPr>
      </w:pPr>
    </w:p>
    <w:p>
      <w:pPr>
        <w:pStyle w:val="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>
      <w:pPr>
        <w:pStyle w:val="7"/>
        <w:rPr>
          <w:b/>
          <w:sz w:val="20"/>
        </w:rPr>
      </w:pPr>
    </w:p>
    <w:p>
      <w:pPr>
        <w:pStyle w:val="7"/>
        <w:spacing w:before="10" w:after="1"/>
        <w:rPr>
          <w:b/>
          <w:sz w:val="11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92" w:type="dxa"/>
          </w:tcPr>
          <w:p>
            <w:pPr>
              <w:pStyle w:val="10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92" w:type="dxa"/>
          </w:tcPr>
          <w:p>
            <w:pPr>
              <w:pStyle w:val="10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92" w:type="dxa"/>
          </w:tcPr>
          <w:p>
            <w:pPr>
              <w:pStyle w:val="10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92" w:type="dxa"/>
          </w:tcPr>
          <w:p>
            <w:pPr>
              <w:pStyle w:val="10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>
            <w:pPr>
              <w:pStyle w:val="10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5" w:type="default"/>
          <w:footerReference r:id="rId6" w:type="default"/>
          <w:pgSz w:w="16840" w:h="11910" w:orient="landscape"/>
          <w:pgMar w:top="106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92" w:type="dxa"/>
          </w:tcPr>
          <w:p>
            <w:pPr>
              <w:pStyle w:val="10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spacing w:before="3"/>
        <w:rPr>
          <w:b/>
          <w:sz w:val="24"/>
        </w:rPr>
      </w:pPr>
    </w:p>
    <w:p>
      <w:pPr>
        <w:spacing w:before="89"/>
        <w:ind w:left="1554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программе</w:t>
      </w:r>
    </w:p>
    <w:p>
      <w:pPr>
        <w:pStyle w:val="7"/>
        <w:rPr>
          <w:b/>
          <w:sz w:val="20"/>
        </w:rPr>
      </w:pPr>
    </w:p>
    <w:p>
      <w:pPr>
        <w:pStyle w:val="7"/>
        <w:spacing w:before="1"/>
        <w:rPr>
          <w:b/>
          <w:sz w:val="1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1592" w:type="dxa"/>
          </w:tcPr>
          <w:p>
            <w:pPr>
              <w:pStyle w:val="10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>
            <w:pPr>
              <w:pStyle w:val="10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>
            <w:pPr>
              <w:pStyle w:val="10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1592" w:type="dxa"/>
          </w:tcPr>
          <w:p>
            <w:pPr>
              <w:pStyle w:val="10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7" w:type="default"/>
          <w:footerReference r:id="rId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</w:p>
          <w:p>
            <w:pPr>
              <w:pStyle w:val="10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>
            <w:pPr>
              <w:pStyle w:val="10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>
            <w:pPr>
              <w:pStyle w:val="10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>
            <w:pPr>
              <w:pStyle w:val="10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10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spacing w:before="8"/>
        <w:rPr>
          <w:b/>
          <w:sz w:val="19"/>
        </w:rPr>
      </w:pPr>
    </w:p>
    <w:p>
      <w:pPr>
        <w:pStyle w:val="3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>
      <w:pPr>
        <w:pStyle w:val="7"/>
        <w:rPr>
          <w:b/>
          <w:sz w:val="20"/>
        </w:rPr>
      </w:pPr>
    </w:p>
    <w:p>
      <w:pPr>
        <w:pStyle w:val="7"/>
        <w:spacing w:after="1"/>
        <w:rPr>
          <w:b/>
          <w:sz w:val="1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9" w:type="default"/>
          <w:footerReference r:id="rId1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11" w:type="default"/>
          <w:footerReference r:id="rId1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>
            <w:pPr>
              <w:pStyle w:val="10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>
            <w:pPr>
              <w:pStyle w:val="10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>17. Ребѐнок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>
            <w:pPr>
              <w:pStyle w:val="10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13" w:type="default"/>
          <w:footerReference r:id="rId1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11. Ребѐнок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16. Ребѐнок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>
            <w:pPr>
              <w:pStyle w:val="10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10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15" w:type="default"/>
          <w:footerReference r:id="rId1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>
            <w:pPr>
              <w:pStyle w:val="10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1592" w:type="dxa"/>
          </w:tcPr>
          <w:p>
            <w:pPr>
              <w:pStyle w:val="10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>
            <w:pPr>
              <w:pStyle w:val="10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17" w:type="default"/>
          <w:footerReference r:id="rId1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1592" w:type="dxa"/>
          </w:tcPr>
          <w:p>
            <w:pPr>
              <w:pStyle w:val="10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Ребѐнок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Ребѐнок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0" w:hRule="atLeast"/>
        </w:trPr>
        <w:tc>
          <w:tcPr>
            <w:tcW w:w="11592" w:type="dxa"/>
          </w:tcPr>
          <w:p>
            <w:pPr>
              <w:pStyle w:val="10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Ребѐнок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19" w:type="default"/>
          <w:footerReference r:id="rId2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1592" w:type="dxa"/>
          </w:tcPr>
          <w:p>
            <w:pPr>
              <w:pStyle w:val="10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>25. Ребѐнок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>
            <w:pPr>
              <w:pStyle w:val="10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>
            <w:pPr>
              <w:pStyle w:val="10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6.   Ребѐнок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21" w:type="default"/>
          <w:footerReference r:id="rId2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1592" w:type="dxa"/>
          </w:tcPr>
          <w:p>
            <w:pPr>
              <w:pStyle w:val="10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Ребѐнок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Ребѐнок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23" w:type="default"/>
          <w:footerReference r:id="rId2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Ребѐнок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11592" w:type="dxa"/>
            <w:tcBorders>
              <w:bottom w:val="single" w:color="000000" w:sz="6" w:space="0"/>
            </w:tcBorders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>
            <w:pPr>
              <w:pStyle w:val="10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color="000000" w:sz="6" w:space="0"/>
            </w:tcBorders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color="000000" w:sz="6" w:space="0"/>
            </w:tcBorders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5" w:hRule="atLeast"/>
        </w:trPr>
        <w:tc>
          <w:tcPr>
            <w:tcW w:w="11592" w:type="dxa"/>
            <w:tcBorders>
              <w:top w:val="single" w:color="000000" w:sz="6" w:space="0"/>
            </w:tcBorders>
          </w:tcPr>
          <w:p>
            <w:pPr>
              <w:pStyle w:val="10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color="000000" w:sz="6" w:space="0"/>
            </w:tcBorders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</w:tcBorders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25" w:type="default"/>
          <w:footerReference r:id="rId2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1592" w:type="dxa"/>
          </w:tcPr>
          <w:p>
            <w:pPr>
              <w:pStyle w:val="10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Ребѐнок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эмпатию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Ребѐнок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0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Ребѐнок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>
            <w:pPr>
              <w:pStyle w:val="10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27" w:type="default"/>
          <w:footerReference r:id="rId2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>
            <w:pPr>
              <w:pStyle w:val="10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6" w:hRule="atLeast"/>
        </w:trPr>
        <w:tc>
          <w:tcPr>
            <w:tcW w:w="11592" w:type="dxa"/>
          </w:tcPr>
          <w:p>
            <w:pPr>
              <w:pStyle w:val="10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Ребѐнок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>
            <w:pPr>
              <w:pStyle w:val="10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29" w:type="default"/>
          <w:footerReference r:id="rId3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spacing w:before="64" w:line="278" w:lineRule="auto"/>
        <w:ind w:left="1470" w:right="1540" w:hanging="140"/>
        <w:rPr>
          <w:b/>
          <w:sz w:val="28"/>
        </w:rPr>
      </w:pPr>
      <w:r>
        <w:rPr>
          <w:b/>
          <w:sz w:val="28"/>
        </w:rPr>
        <w:t>Диагностическая таблица 4. Соответствие задач и содержания образовательной деятельности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областям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программе</w:t>
      </w:r>
    </w:p>
    <w:p>
      <w:pPr>
        <w:pStyle w:val="7"/>
        <w:spacing w:before="3"/>
        <w:rPr>
          <w:b/>
          <w:sz w:val="27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ребѐнком,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>
            <w:pPr>
              <w:pStyle w:val="10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предметно-манипулятивной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31" w:type="default"/>
          <w:footerReference r:id="rId32" w:type="default"/>
          <w:pgSz w:w="16840" w:h="11910" w:orient="landscape"/>
          <w:pgMar w:top="106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>
            <w:pPr>
              <w:pStyle w:val="10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>
            <w:pPr>
              <w:pStyle w:val="10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>
            <w:pPr>
              <w:pStyle w:val="10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>
            <w:pPr>
              <w:pStyle w:val="10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>
            <w:pPr>
              <w:pStyle w:val="10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/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33" w:type="default"/>
          <w:footerReference r:id="rId3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1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>
            <w:pPr>
              <w:pStyle w:val="10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>
            <w:pPr>
              <w:pStyle w:val="10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>
            <w:pPr>
              <w:pStyle w:val="10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>
            <w:pPr>
              <w:pStyle w:val="10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содействовать пониманию детьми собственных и чужих эмоциональных состояний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способами эмпатийного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>
            <w:pPr>
              <w:pStyle w:val="10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35" w:type="default"/>
          <w:footerReference r:id="rId3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5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>
            <w:pPr>
              <w:pStyle w:val="10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>
            <w:pPr>
              <w:pStyle w:val="10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>
            <w:pPr>
              <w:pStyle w:val="10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>
            <w:pPr>
              <w:pStyle w:val="10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>
            <w:pPr>
              <w:pStyle w:val="10"/>
              <w:ind w:left="107" w:right="320"/>
              <w:rPr>
                <w:sz w:val="24"/>
              </w:rPr>
            </w:pPr>
            <w:r>
              <w:rPr>
                <w:sz w:val="24"/>
              </w:rPr>
              <w:t>поддерживать положительную самооценку ребѐнка,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>
            <w:pPr>
              <w:pStyle w:val="10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37" w:type="default"/>
          <w:footerReference r:id="rId3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7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>
            <w:pPr>
              <w:pStyle w:val="10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>
            <w:pPr>
              <w:pStyle w:val="10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>
            <w:pPr>
              <w:pStyle w:val="10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>
            <w:pPr>
              <w:pStyle w:val="10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>
            <w:pPr>
              <w:pStyle w:val="10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>
            <w:pPr>
              <w:pStyle w:val="10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>
            <w:pPr>
              <w:pStyle w:val="10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39" w:type="default"/>
          <w:footerReference r:id="rId4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spacing w:before="9"/>
        <w:rPr>
          <w:b/>
          <w:sz w:val="27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41" w:type="default"/>
          <w:footerReference r:id="rId4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10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>
            <w:pPr>
              <w:pStyle w:val="10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43" w:type="default"/>
          <w:footerReference r:id="rId4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>
            <w:pPr>
              <w:pStyle w:val="10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>
            <w:pPr>
              <w:pStyle w:val="10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45" w:type="default"/>
          <w:footerReference r:id="rId4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сериация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10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9" w:hRule="atLeast"/>
        </w:trPr>
        <w:tc>
          <w:tcPr>
            <w:tcW w:w="11592" w:type="dxa"/>
          </w:tcPr>
          <w:p>
            <w:pPr>
              <w:pStyle w:val="10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47" w:type="default"/>
          <w:footerReference r:id="rId4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и углублять представления детей о неживой природе и еѐ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4"/>
        <w:rPr>
          <w:b/>
          <w:sz w:val="15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592" w:type="dxa"/>
          </w:tcPr>
          <w:p>
            <w:pPr>
              <w:pStyle w:val="10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49" w:type="default"/>
          <w:footerReference r:id="rId5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</w:p>
          <w:p>
            <w:pPr>
              <w:pStyle w:val="10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>
            <w:pPr>
              <w:pStyle w:val="10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(потешки, пестушки,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пропевании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>
            <w:pPr>
              <w:pStyle w:val="10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>
            <w:pPr>
              <w:pStyle w:val="10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пестушек,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51" w:type="default"/>
          <w:footerReference r:id="rId5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7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>
            <w:pPr>
              <w:pStyle w:val="10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>
            <w:pPr>
              <w:pStyle w:val="10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>
            <w:pPr>
              <w:pStyle w:val="10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>
            <w:pPr>
              <w:pStyle w:val="10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потешек;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>
            <w:pPr>
              <w:pStyle w:val="10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53" w:type="default"/>
          <w:footerReference r:id="rId5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>
            <w:pPr>
              <w:pStyle w:val="10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2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>
            <w:pPr>
              <w:pStyle w:val="10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55" w:type="default"/>
          <w:footerReference r:id="rId5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6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>
            <w:pPr>
              <w:pStyle w:val="10"/>
              <w:ind w:left="107" w:right="424"/>
              <w:rPr>
                <w:sz w:val="24"/>
              </w:rPr>
            </w:pPr>
            <w:r>
              <w:rPr>
                <w:sz w:val="24"/>
              </w:rPr>
              <w:t>формировать умение внятно, не спеша произносить небольшие потешки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>
            <w:pPr>
              <w:pStyle w:val="10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57" w:type="default"/>
          <w:footerReference r:id="rId5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3" w:hRule="atLeast"/>
        </w:trPr>
        <w:tc>
          <w:tcPr>
            <w:tcW w:w="11592" w:type="dxa"/>
          </w:tcPr>
          <w:p>
            <w:pPr>
              <w:pStyle w:val="10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>
            <w:pPr>
              <w:pStyle w:val="10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10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>
            <w:pPr>
              <w:pStyle w:val="10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</w:p>
          <w:p>
            <w:pPr>
              <w:pStyle w:val="10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>
            <w:pPr>
              <w:pStyle w:val="10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59" w:type="default"/>
          <w:footerReference r:id="rId6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>
            <w:pPr>
              <w:pStyle w:val="10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10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61" w:type="default"/>
          <w:footerReference r:id="rId6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5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>
            <w:pPr>
              <w:pStyle w:val="10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>
            <w:pPr>
              <w:pStyle w:val="10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>
            <w:pPr>
              <w:pStyle w:val="10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потешке, прибаутке).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>
            <w:pPr>
              <w:pStyle w:val="10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63" w:type="default"/>
          <w:footerReference r:id="rId6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>
            <w:pPr>
              <w:pStyle w:val="10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>
            <w:pPr>
              <w:pStyle w:val="10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>
            <w:pPr>
              <w:pStyle w:val="10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>
            <w:pPr>
              <w:pStyle w:val="10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>
            <w:pPr>
              <w:pStyle w:val="10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>
            <w:pPr>
              <w:pStyle w:val="10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65" w:type="default"/>
          <w:footerReference r:id="rId6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spacing w:before="7"/>
        <w:rPr>
          <w:b/>
          <w:sz w:val="27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67" w:type="default"/>
          <w:footerReference r:id="rId6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1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>
            <w:pPr>
              <w:pStyle w:val="10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>
            <w:pPr>
              <w:pStyle w:val="10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богородской,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(пестушки, заклички,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>
            <w:pPr>
              <w:pStyle w:val="10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>
            <w:pPr>
              <w:pStyle w:val="10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69" w:type="default"/>
          <w:footerReference r:id="rId7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>
            <w:pPr>
              <w:pStyle w:val="10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>
            <w:pPr>
              <w:pStyle w:val="10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>
            <w:pPr>
              <w:pStyle w:val="10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>
            <w:pPr>
              <w:pStyle w:val="10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71" w:type="default"/>
          <w:footerReference r:id="rId7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7" w:hRule="atLeast"/>
        </w:trPr>
        <w:tc>
          <w:tcPr>
            <w:tcW w:w="11592" w:type="dxa"/>
          </w:tcPr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9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>
            <w:pPr>
              <w:pStyle w:val="10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>
            <w:pPr>
              <w:pStyle w:val="10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>
            <w:pPr>
              <w:pStyle w:val="10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>
            <w:pPr>
              <w:pStyle w:val="10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>
            <w:pPr>
              <w:pStyle w:val="10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>
            <w:pPr>
              <w:pStyle w:val="10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(филимоновской, дымковской, семеновской, богородской)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73" w:type="default"/>
          <w:footerReference r:id="rId7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>
            <w:pPr>
              <w:pStyle w:val="10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>
            <w:pPr>
              <w:pStyle w:val="10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учить детей петь простые народные песни, попевки,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>
            <w:pPr>
              <w:pStyle w:val="10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10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фланелеграфе);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>
            <w:pPr>
              <w:pStyle w:val="10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>
            <w:pPr>
              <w:pStyle w:val="10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75" w:type="default"/>
          <w:footerReference r:id="rId7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1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>
            <w:pPr>
              <w:pStyle w:val="10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77" w:type="default"/>
          <w:footerReference r:id="rId7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0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>
            <w:pPr>
              <w:pStyle w:val="10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детей интерес к музыке, желание еѐ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>
            <w:pPr>
              <w:pStyle w:val="10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слушательскую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>
            <w:pPr>
              <w:pStyle w:val="10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играх, драматизациях, инсценировании;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79" w:type="default"/>
          <w:footerReference r:id="rId8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>
            <w:pPr>
              <w:pStyle w:val="10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>
            <w:pPr>
              <w:pStyle w:val="10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>
            <w:pPr>
              <w:pStyle w:val="10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>
            <w:pPr>
              <w:pStyle w:val="10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81" w:type="default"/>
          <w:footerReference r:id="rId8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77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>
            <w:pPr>
              <w:pStyle w:val="10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>
            <w:pPr>
              <w:pStyle w:val="10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83" w:type="default"/>
          <w:footerReference r:id="rId8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5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>
            <w:pPr>
              <w:pStyle w:val="10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>
            <w:pPr>
              <w:pStyle w:val="10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>
            <w:pPr>
              <w:pStyle w:val="10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Полховско-майданская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игрушка, богородская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>
            <w:pPr>
              <w:pStyle w:val="10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>
            <w:pPr>
              <w:pStyle w:val="10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>
            <w:pPr>
              <w:pStyle w:val="10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>
            <w:pPr>
              <w:pStyle w:val="10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85" w:type="default"/>
          <w:footerReference r:id="rId8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2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звуковысотный,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10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ребѐнка;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87" w:type="default"/>
          <w:footerReference r:id="rId8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еѐ.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5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>
            <w:pPr>
              <w:pStyle w:val="10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>
            <w:pPr>
              <w:pStyle w:val="10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>
            <w:pPr>
              <w:pStyle w:val="10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5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89" w:type="default"/>
          <w:footerReference r:id="rId9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1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аргументированно и развернуто оценивать изображения, созданные как самим ребѐнком,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>
            <w:pPr>
              <w:pStyle w:val="10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>
            <w:pPr>
              <w:pStyle w:val="10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91" w:type="default"/>
          <w:footerReference r:id="rId9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>
            <w:pPr>
              <w:pStyle w:val="10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>
            <w:pPr>
              <w:pStyle w:val="1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>
            <w:pPr>
              <w:pStyle w:val="10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>
            <w:pPr>
              <w:pStyle w:val="10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звуковысотный,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>
            <w:pPr>
              <w:pStyle w:val="10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>
            <w:pPr>
              <w:pStyle w:val="10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>
            <w:pPr>
              <w:pStyle w:val="10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>
            <w:pPr>
              <w:pStyle w:val="10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93" w:type="default"/>
          <w:footerReference r:id="rId9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>
            <w:pPr>
              <w:pStyle w:val="10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учѐтом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95" w:type="default"/>
          <w:footerReference r:id="rId9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spacing w:before="7"/>
        <w:rPr>
          <w:b/>
          <w:sz w:val="27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>
            <w:pPr>
              <w:pStyle w:val="10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97" w:type="default"/>
          <w:footerReference r:id="rId98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>
            <w:pPr>
              <w:pStyle w:val="10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 w:hRule="atLeast"/>
        </w:trPr>
        <w:tc>
          <w:tcPr>
            <w:tcW w:w="11592" w:type="dxa"/>
            <w:tcBorders>
              <w:bottom w:val="single" w:color="000000" w:sz="6" w:space="0"/>
            </w:tcBorders>
          </w:tcPr>
          <w:p>
            <w:pPr>
              <w:pStyle w:val="10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color="000000" w:sz="6" w:space="0"/>
            </w:tcBorders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color="000000" w:sz="6" w:space="0"/>
            </w:tcBorders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 w:hRule="atLeast"/>
        </w:trPr>
        <w:tc>
          <w:tcPr>
            <w:tcW w:w="14999" w:type="dxa"/>
            <w:gridSpan w:val="4"/>
            <w:tcBorders>
              <w:top w:val="single" w:color="000000" w:sz="6" w:space="0"/>
            </w:tcBorders>
          </w:tcPr>
          <w:p>
            <w:pPr>
              <w:pStyle w:val="10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99" w:type="default"/>
          <w:footerReference r:id="rId100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11592" w:type="dxa"/>
          </w:tcPr>
          <w:p>
            <w:pPr>
              <w:pStyle w:val="10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r:id="rId101" w:type="default"/>
          <w:footerReference r:id="rId102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b/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>
            <w:pPr>
              <w:pStyle w:val="10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99" w:type="dxa"/>
            <w:gridSpan w:val="4"/>
          </w:tcPr>
          <w:p>
            <w:pPr>
              <w:pStyle w:val="10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возрастосообразных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1592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spacing w:before="5"/>
        <w:rPr>
          <w:b/>
          <w:sz w:val="24"/>
        </w:rPr>
      </w:pPr>
    </w:p>
    <w:p>
      <w:pPr>
        <w:pStyle w:val="3"/>
        <w:spacing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>
      <w:pPr>
        <w:pStyle w:val="7"/>
        <w:spacing w:before="7" w:after="1"/>
        <w:rPr>
          <w:b/>
          <w:sz w:val="27"/>
        </w:rPr>
      </w:pPr>
    </w:p>
    <w:tbl>
      <w:tblPr>
        <w:tblStyle w:val="8"/>
        <w:tblW w:w="0" w:type="auto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 w:hRule="atLeast"/>
        </w:trPr>
        <w:tc>
          <w:tcPr>
            <w:tcW w:w="1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0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0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0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Нормотипичные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0"/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0"/>
            </w:pPr>
          </w:p>
        </w:tc>
      </w:tr>
    </w:tbl>
    <w:p>
      <w:pPr>
        <w:pStyle w:val="7"/>
        <w:spacing w:before="7"/>
        <w:rPr>
          <w:b/>
          <w:sz w:val="21"/>
        </w:rPr>
      </w:pPr>
      <w:r>
        <w:pict>
          <v:rect id="_x0000_s1026" o:spid="_x0000_s1026" o:spt="1" style="position:absolute;left:0pt;margin-left:56.65pt;margin-top:14.4pt;height:0.7pt;width:144pt;mso-position-horizontal-relative:page;mso-wrap-distance-bottom:0pt;mso-wrap-distance-top:0pt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>
      <w:pPr>
        <w:rPr>
          <w:sz w:val="20"/>
        </w:rPr>
        <w:sectPr>
          <w:headerReference r:id="rId103" w:type="default"/>
          <w:footerReference r:id="rId104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pStyle w:val="7"/>
        <w:spacing w:before="3"/>
        <w:rPr>
          <w:sz w:val="2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2"/>
        <w:gridCol w:w="1136"/>
        <w:gridCol w:w="1134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11592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592" w:type="dxa"/>
          </w:tcPr>
          <w:p>
            <w:pPr>
              <w:pStyle w:val="10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>
            <w:pPr>
              <w:pStyle w:val="10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92" w:type="dxa"/>
          </w:tcPr>
          <w:p>
            <w:pPr>
              <w:pStyle w:val="10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11592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1592" w:type="dxa"/>
          </w:tcPr>
          <w:p>
            <w:pPr>
              <w:pStyle w:val="1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>
            <w:pPr>
              <w:pStyle w:val="10"/>
              <w:jc w:val="center"/>
              <w:rPr>
                <w:sz w:val="20"/>
              </w:rPr>
            </w:pPr>
          </w:p>
        </w:tc>
      </w:tr>
    </w:tbl>
    <w:p>
      <w:pPr>
        <w:pStyle w:val="7"/>
        <w:spacing w:before="3"/>
        <w:rPr>
          <w:sz w:val="24"/>
        </w:rPr>
      </w:pPr>
    </w:p>
    <w:p>
      <w:pPr>
        <w:pStyle w:val="3"/>
        <w:spacing w:line="276" w:lineRule="auto"/>
        <w:ind w:left="5923" w:right="893" w:hanging="5238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</w:t>
      </w:r>
    </w:p>
    <w:p>
      <w:pPr>
        <w:pStyle w:val="7"/>
        <w:rPr>
          <w:b/>
          <w:sz w:val="20"/>
        </w:rPr>
      </w:pPr>
    </w:p>
    <w:p>
      <w:pPr>
        <w:pStyle w:val="7"/>
        <w:spacing w:before="2"/>
        <w:rPr>
          <w:b/>
          <w:sz w:val="25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1"/>
        <w:gridCol w:w="1418"/>
        <w:gridCol w:w="1418"/>
        <w:gridCol w:w="1415"/>
        <w:gridCol w:w="5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5211" w:type="dxa"/>
          </w:tcPr>
          <w:p>
            <w:pPr>
              <w:pStyle w:val="10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>
            <w:pPr>
              <w:pStyle w:val="10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>
            <w:pPr>
              <w:pStyle w:val="10"/>
              <w:spacing w:line="261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>
            <w:pPr>
              <w:pStyle w:val="10"/>
              <w:spacing w:line="261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94%)</w:t>
            </w: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>
            <w:pPr>
              <w:pStyle w:val="10"/>
              <w:spacing w:line="261" w:lineRule="exact"/>
              <w:ind w:left="200" w:right="188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49 %)</w:t>
            </w:r>
          </w:p>
        </w:tc>
        <w:tc>
          <w:tcPr>
            <w:tcW w:w="5530" w:type="dxa"/>
          </w:tcPr>
          <w:p>
            <w:pPr>
              <w:pStyle w:val="10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11" w:type="dxa"/>
          </w:tcPr>
          <w:p>
            <w:pPr>
              <w:pStyle w:val="10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10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0" w:type="dxa"/>
          </w:tcPr>
          <w:p>
            <w:pPr>
              <w:pStyle w:val="10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11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>
            <w:pPr>
              <w:pStyle w:val="1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5530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211" w:type="dxa"/>
          </w:tcPr>
          <w:p>
            <w:pPr>
              <w:pStyle w:val="10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18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5530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5211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5530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5211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>
            <w:pPr>
              <w:pStyle w:val="10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5530" w:type="dxa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5211" w:type="dxa"/>
          </w:tcPr>
          <w:p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>
            <w:pPr>
              <w:pStyle w:val="10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5530" w:type="dxa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5211" w:type="dxa"/>
          </w:tcPr>
          <w:p>
            <w:pPr>
              <w:pStyle w:val="10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41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1415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5530" w:type="dxa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headerReference r:id="rId105" w:type="default"/>
          <w:footerReference r:id="rId106" w:type="default"/>
          <w:pgSz w:w="16840" w:h="11910" w:orient="landscape"/>
          <w:pgMar w:top="1100" w:right="700" w:bottom="280" w:left="920" w:header="0" w:footer="0" w:gutter="0"/>
          <w:cols w:space="720" w:num="1"/>
        </w:sectPr>
      </w:pPr>
    </w:p>
    <w:p>
      <w:pPr>
        <w:tabs>
          <w:tab w:val="left" w:pos="14647"/>
        </w:tabs>
        <w:spacing w:before="66"/>
        <w:ind w:left="212"/>
        <w:rPr>
          <w:sz w:val="24"/>
        </w:rPr>
      </w:pPr>
      <w:r>
        <w:rPr>
          <w:b/>
          <w:sz w:val="24"/>
        </w:rPr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>
      <w:headerReference r:id="rId107" w:type="default"/>
      <w:footerReference r:id="rId108" w:type="default"/>
      <w:pgSz w:w="16840" w:h="11910" w:orient="landscape"/>
      <w:pgMar w:top="1060" w:right="700" w:bottom="280" w:left="9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5"/>
      </w:rPr>
    </w:pPr>
    <w:r>
      <w:pict>
        <v:shape id="_x0000_s2049" o:spid="_x0000_s2049" o:spt="202" type="#_x0000_t202" style="position:absolute;left:0pt;margin-left:84.1pt;margin-top:782.7pt;height:13.05pt;width:148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Методические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рекомендации</w:t>
                </w:r>
                <w:r>
                  <w:rPr>
                    <w:spacing w:val="4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311pt;margin-top:34.5pt;height:13.05pt;width:16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77222"/>
    <w:multiLevelType w:val="multilevel"/>
    <w:tmpl w:val="17C77222"/>
    <w:lvl w:ilvl="0" w:tentative="0">
      <w:start w:val="16"/>
      <w:numFmt w:val="decimal"/>
      <w:lvlText w:val="%1."/>
      <w:lvlJc w:val="left"/>
      <w:pPr>
        <w:ind w:left="1547" w:hanging="42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38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35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33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31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0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29" w:hanging="428"/>
      </w:pPr>
      <w:rPr>
        <w:rFonts w:hint="default"/>
        <w:lang w:val="ru-RU" w:eastAsia="en-US" w:bidi="ar-SA"/>
      </w:rPr>
    </w:lvl>
  </w:abstractNum>
  <w:abstractNum w:abstractNumId="1">
    <w:nsid w:val="1B1361E4"/>
    <w:multiLevelType w:val="multilevel"/>
    <w:tmpl w:val="1B1361E4"/>
    <w:lvl w:ilvl="0" w:tentative="0">
      <w:start w:val="1"/>
      <w:numFmt w:val="decimal"/>
      <w:lvlText w:val="%1"/>
      <w:lvlJc w:val="left"/>
      <w:pPr>
        <w:ind w:left="2731" w:hanging="5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731" w:hanging="56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32"/>
        <w:szCs w:val="32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48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06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9" w:hanging="708"/>
      </w:pPr>
      <w:rPr>
        <w:rFonts w:hint="default"/>
        <w:lang w:val="ru-RU" w:eastAsia="en-US" w:bidi="ar-SA"/>
      </w:rPr>
    </w:lvl>
  </w:abstractNum>
  <w:abstractNum w:abstractNumId="2">
    <w:nsid w:val="37230BA1"/>
    <w:multiLevelType w:val="multilevel"/>
    <w:tmpl w:val="37230BA1"/>
    <w:lvl w:ilvl="0" w:tentative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abstractNum w:abstractNumId="3">
    <w:nsid w:val="64920E46"/>
    <w:multiLevelType w:val="multilevel"/>
    <w:tmpl w:val="64920E46"/>
    <w:lvl w:ilvl="0" w:tentative="0">
      <w:start w:val="0"/>
      <w:numFmt w:val="bullet"/>
      <w:lvlText w:val=""/>
      <w:lvlJc w:val="left"/>
      <w:pPr>
        <w:ind w:left="842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987C3E"/>
    <w:rsid w:val="007841F0"/>
    <w:rsid w:val="00791780"/>
    <w:rsid w:val="008A4786"/>
    <w:rsid w:val="008E5A44"/>
    <w:rsid w:val="00987C3E"/>
    <w:rsid w:val="00BA6AA8"/>
    <w:rsid w:val="00C443C5"/>
    <w:rsid w:val="00D708F8"/>
    <w:rsid w:val="00DD1858"/>
    <w:rsid w:val="301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817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89"/>
      <w:ind w:left="496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1"/>
    <w:pPr>
      <w:ind w:left="1547" w:hanging="358"/>
      <w:jc w:val="both"/>
      <w:outlineLvl w:val="2"/>
    </w:pPr>
    <w:rPr>
      <w:b/>
      <w:bCs/>
      <w:i/>
      <w:i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1" w:hanging="360"/>
      <w:jc w:val="both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header" Target="header49.xml"/><Relationship Id="rId98" Type="http://schemas.openxmlformats.org/officeDocument/2006/relationships/footer" Target="footer48.xml"/><Relationship Id="rId97" Type="http://schemas.openxmlformats.org/officeDocument/2006/relationships/header" Target="header48.xml"/><Relationship Id="rId96" Type="http://schemas.openxmlformats.org/officeDocument/2006/relationships/footer" Target="footer47.xml"/><Relationship Id="rId95" Type="http://schemas.openxmlformats.org/officeDocument/2006/relationships/header" Target="header47.xml"/><Relationship Id="rId94" Type="http://schemas.openxmlformats.org/officeDocument/2006/relationships/footer" Target="footer46.xml"/><Relationship Id="rId93" Type="http://schemas.openxmlformats.org/officeDocument/2006/relationships/header" Target="header46.xml"/><Relationship Id="rId92" Type="http://schemas.openxmlformats.org/officeDocument/2006/relationships/footer" Target="footer45.xml"/><Relationship Id="rId91" Type="http://schemas.openxmlformats.org/officeDocument/2006/relationships/header" Target="header45.xml"/><Relationship Id="rId90" Type="http://schemas.openxmlformats.org/officeDocument/2006/relationships/footer" Target="footer44.xml"/><Relationship Id="rId9" Type="http://schemas.openxmlformats.org/officeDocument/2006/relationships/header" Target="header4.xml"/><Relationship Id="rId89" Type="http://schemas.openxmlformats.org/officeDocument/2006/relationships/header" Target="header44.xml"/><Relationship Id="rId88" Type="http://schemas.openxmlformats.org/officeDocument/2006/relationships/footer" Target="footer43.xml"/><Relationship Id="rId87" Type="http://schemas.openxmlformats.org/officeDocument/2006/relationships/header" Target="header43.xml"/><Relationship Id="rId86" Type="http://schemas.openxmlformats.org/officeDocument/2006/relationships/footer" Target="footer42.xml"/><Relationship Id="rId85" Type="http://schemas.openxmlformats.org/officeDocument/2006/relationships/header" Target="header42.xml"/><Relationship Id="rId84" Type="http://schemas.openxmlformats.org/officeDocument/2006/relationships/footer" Target="footer41.xml"/><Relationship Id="rId83" Type="http://schemas.openxmlformats.org/officeDocument/2006/relationships/header" Target="header41.xml"/><Relationship Id="rId82" Type="http://schemas.openxmlformats.org/officeDocument/2006/relationships/footer" Target="footer40.xml"/><Relationship Id="rId81" Type="http://schemas.openxmlformats.org/officeDocument/2006/relationships/header" Target="header40.xml"/><Relationship Id="rId80" Type="http://schemas.openxmlformats.org/officeDocument/2006/relationships/footer" Target="footer39.xml"/><Relationship Id="rId8" Type="http://schemas.openxmlformats.org/officeDocument/2006/relationships/footer" Target="footer3.xml"/><Relationship Id="rId79" Type="http://schemas.openxmlformats.org/officeDocument/2006/relationships/header" Target="header39.xml"/><Relationship Id="rId78" Type="http://schemas.openxmlformats.org/officeDocument/2006/relationships/footer" Target="footer38.xml"/><Relationship Id="rId77" Type="http://schemas.openxmlformats.org/officeDocument/2006/relationships/header" Target="header38.xml"/><Relationship Id="rId76" Type="http://schemas.openxmlformats.org/officeDocument/2006/relationships/footer" Target="footer37.xml"/><Relationship Id="rId75" Type="http://schemas.openxmlformats.org/officeDocument/2006/relationships/header" Target="header37.xml"/><Relationship Id="rId74" Type="http://schemas.openxmlformats.org/officeDocument/2006/relationships/footer" Target="footer36.xml"/><Relationship Id="rId73" Type="http://schemas.openxmlformats.org/officeDocument/2006/relationships/header" Target="header36.xml"/><Relationship Id="rId72" Type="http://schemas.openxmlformats.org/officeDocument/2006/relationships/footer" Target="footer35.xml"/><Relationship Id="rId71" Type="http://schemas.openxmlformats.org/officeDocument/2006/relationships/header" Target="header35.xml"/><Relationship Id="rId70" Type="http://schemas.openxmlformats.org/officeDocument/2006/relationships/footer" Target="footer34.xml"/><Relationship Id="rId7" Type="http://schemas.openxmlformats.org/officeDocument/2006/relationships/header" Target="header3.xml"/><Relationship Id="rId69" Type="http://schemas.openxmlformats.org/officeDocument/2006/relationships/header" Target="header34.xml"/><Relationship Id="rId68" Type="http://schemas.openxmlformats.org/officeDocument/2006/relationships/footer" Target="footer33.xml"/><Relationship Id="rId67" Type="http://schemas.openxmlformats.org/officeDocument/2006/relationships/header" Target="header33.xml"/><Relationship Id="rId66" Type="http://schemas.openxmlformats.org/officeDocument/2006/relationships/footer" Target="footer32.xml"/><Relationship Id="rId65" Type="http://schemas.openxmlformats.org/officeDocument/2006/relationships/header" Target="header32.xml"/><Relationship Id="rId64" Type="http://schemas.openxmlformats.org/officeDocument/2006/relationships/footer" Target="footer31.xml"/><Relationship Id="rId63" Type="http://schemas.openxmlformats.org/officeDocument/2006/relationships/header" Target="header31.xml"/><Relationship Id="rId62" Type="http://schemas.openxmlformats.org/officeDocument/2006/relationships/footer" Target="footer30.xml"/><Relationship Id="rId61" Type="http://schemas.openxmlformats.org/officeDocument/2006/relationships/header" Target="header30.xml"/><Relationship Id="rId60" Type="http://schemas.openxmlformats.org/officeDocument/2006/relationships/footer" Target="footer29.xml"/><Relationship Id="rId6" Type="http://schemas.openxmlformats.org/officeDocument/2006/relationships/footer" Target="footer2.xml"/><Relationship Id="rId59" Type="http://schemas.openxmlformats.org/officeDocument/2006/relationships/header" Target="header29.xml"/><Relationship Id="rId58" Type="http://schemas.openxmlformats.org/officeDocument/2006/relationships/footer" Target="footer28.xml"/><Relationship Id="rId57" Type="http://schemas.openxmlformats.org/officeDocument/2006/relationships/header" Target="header28.xml"/><Relationship Id="rId56" Type="http://schemas.openxmlformats.org/officeDocument/2006/relationships/footer" Target="footer27.xml"/><Relationship Id="rId55" Type="http://schemas.openxmlformats.org/officeDocument/2006/relationships/header" Target="header27.xml"/><Relationship Id="rId54" Type="http://schemas.openxmlformats.org/officeDocument/2006/relationships/footer" Target="footer26.xml"/><Relationship Id="rId53" Type="http://schemas.openxmlformats.org/officeDocument/2006/relationships/header" Target="header26.xml"/><Relationship Id="rId52" Type="http://schemas.openxmlformats.org/officeDocument/2006/relationships/footer" Target="footer25.xml"/><Relationship Id="rId51" Type="http://schemas.openxmlformats.org/officeDocument/2006/relationships/header" Target="header25.xml"/><Relationship Id="rId50" Type="http://schemas.openxmlformats.org/officeDocument/2006/relationships/footer" Target="footer24.xml"/><Relationship Id="rId5" Type="http://schemas.openxmlformats.org/officeDocument/2006/relationships/header" Target="header2.xml"/><Relationship Id="rId49" Type="http://schemas.openxmlformats.org/officeDocument/2006/relationships/header" Target="header24.xml"/><Relationship Id="rId48" Type="http://schemas.openxmlformats.org/officeDocument/2006/relationships/footer" Target="footer23.xml"/><Relationship Id="rId47" Type="http://schemas.openxmlformats.org/officeDocument/2006/relationships/header" Target="header23.xml"/><Relationship Id="rId46" Type="http://schemas.openxmlformats.org/officeDocument/2006/relationships/footer" Target="footer22.xml"/><Relationship Id="rId45" Type="http://schemas.openxmlformats.org/officeDocument/2006/relationships/header" Target="header22.xml"/><Relationship Id="rId44" Type="http://schemas.openxmlformats.org/officeDocument/2006/relationships/footer" Target="footer21.xml"/><Relationship Id="rId43" Type="http://schemas.openxmlformats.org/officeDocument/2006/relationships/header" Target="header21.xml"/><Relationship Id="rId42" Type="http://schemas.openxmlformats.org/officeDocument/2006/relationships/footer" Target="footer20.xml"/><Relationship Id="rId41" Type="http://schemas.openxmlformats.org/officeDocument/2006/relationships/header" Target="header20.xml"/><Relationship Id="rId40" Type="http://schemas.openxmlformats.org/officeDocument/2006/relationships/footer" Target="footer19.xml"/><Relationship Id="rId4" Type="http://schemas.openxmlformats.org/officeDocument/2006/relationships/footer" Target="footer1.xml"/><Relationship Id="rId39" Type="http://schemas.openxmlformats.org/officeDocument/2006/relationships/header" Target="header19.xml"/><Relationship Id="rId38" Type="http://schemas.openxmlformats.org/officeDocument/2006/relationships/footer" Target="footer18.xml"/><Relationship Id="rId37" Type="http://schemas.openxmlformats.org/officeDocument/2006/relationships/header" Target="header18.xml"/><Relationship Id="rId36" Type="http://schemas.openxmlformats.org/officeDocument/2006/relationships/footer" Target="footer17.xml"/><Relationship Id="rId35" Type="http://schemas.openxmlformats.org/officeDocument/2006/relationships/header" Target="header17.xml"/><Relationship Id="rId34" Type="http://schemas.openxmlformats.org/officeDocument/2006/relationships/footer" Target="footer16.xml"/><Relationship Id="rId33" Type="http://schemas.openxmlformats.org/officeDocument/2006/relationships/header" Target="header16.xml"/><Relationship Id="rId32" Type="http://schemas.openxmlformats.org/officeDocument/2006/relationships/footer" Target="footer15.xml"/><Relationship Id="rId31" Type="http://schemas.openxmlformats.org/officeDocument/2006/relationships/header" Target="header15.xml"/><Relationship Id="rId30" Type="http://schemas.openxmlformats.org/officeDocument/2006/relationships/footer" Target="footer14.xml"/><Relationship Id="rId3" Type="http://schemas.openxmlformats.org/officeDocument/2006/relationships/header" Target="header1.xml"/><Relationship Id="rId29" Type="http://schemas.openxmlformats.org/officeDocument/2006/relationships/header" Target="header14.xml"/><Relationship Id="rId28" Type="http://schemas.openxmlformats.org/officeDocument/2006/relationships/footer" Target="footer13.xml"/><Relationship Id="rId27" Type="http://schemas.openxmlformats.org/officeDocument/2006/relationships/header" Target="header13.xml"/><Relationship Id="rId26" Type="http://schemas.openxmlformats.org/officeDocument/2006/relationships/footer" Target="footer12.xml"/><Relationship Id="rId25" Type="http://schemas.openxmlformats.org/officeDocument/2006/relationships/header" Target="header12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3" Type="http://schemas.openxmlformats.org/officeDocument/2006/relationships/fontTable" Target="fontTable.xml"/><Relationship Id="rId112" Type="http://schemas.openxmlformats.org/officeDocument/2006/relationships/customXml" Target="../customXml/item2.xml"/><Relationship Id="rId111" Type="http://schemas.openxmlformats.org/officeDocument/2006/relationships/numbering" Target="numbering.xml"/><Relationship Id="rId110" Type="http://schemas.openxmlformats.org/officeDocument/2006/relationships/customXml" Target="../customXml/item1.xml"/><Relationship Id="rId11" Type="http://schemas.openxmlformats.org/officeDocument/2006/relationships/header" Target="header5.xml"/><Relationship Id="rId109" Type="http://schemas.openxmlformats.org/officeDocument/2006/relationships/theme" Target="theme/theme1.xml"/><Relationship Id="rId108" Type="http://schemas.openxmlformats.org/officeDocument/2006/relationships/footer" Target="footer53.xml"/><Relationship Id="rId107" Type="http://schemas.openxmlformats.org/officeDocument/2006/relationships/header" Target="header53.xml"/><Relationship Id="rId106" Type="http://schemas.openxmlformats.org/officeDocument/2006/relationships/footer" Target="footer52.xml"/><Relationship Id="rId105" Type="http://schemas.openxmlformats.org/officeDocument/2006/relationships/header" Target="header52.xml"/><Relationship Id="rId104" Type="http://schemas.openxmlformats.org/officeDocument/2006/relationships/footer" Target="footer51.xml"/><Relationship Id="rId103" Type="http://schemas.openxmlformats.org/officeDocument/2006/relationships/header" Target="header51.xml"/><Relationship Id="rId102" Type="http://schemas.openxmlformats.org/officeDocument/2006/relationships/footer" Target="footer50.xml"/><Relationship Id="rId101" Type="http://schemas.openxmlformats.org/officeDocument/2006/relationships/header" Target="header50.xml"/><Relationship Id="rId100" Type="http://schemas.openxmlformats.org/officeDocument/2006/relationships/footer" Target="footer49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3A90C1-8BA0-4D5C-8041-D3E2F4D0E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27017</Words>
  <Characters>154000</Characters>
  <Lines>1283</Lines>
  <Paragraphs>361</Paragraphs>
  <TotalTime>80</TotalTime>
  <ScaleCrop>false</ScaleCrop>
  <LinksUpToDate>false</LinksUpToDate>
  <CharactersWithSpaces>180656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2023-03-31T07:12:00Z</dcterms:created>
  <dc:creator>User</dc:creator>
  <cp:lastModifiedBy>User</cp:lastModifiedBy>
  <dcterms:modified xsi:type="dcterms:W3CDTF">2023-05-30T11:53:51Z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2023-03-31T00:00:00Z</vt:filetime>
  </property>
  <property fmtid="{D5CDD505-2E9C-101B-9397-08002B2CF9AE}" pid="3" name="KSOProductBuildVer">
    <vt:lpwstr>1049-11.2.0.11537</vt:lpwstr>
  </property>
  <property fmtid="{D5CDD505-2E9C-101B-9397-08002B2CF9AE}" pid="4" name="ICV">
    <vt:lpwstr>9FF33B30FA55495C9AC8FFAB013A7DEE</vt:lpwstr>
  </property>
</Properties>
</file>