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1" w:rsidRPr="00C3707A" w:rsidRDefault="00050E91" w:rsidP="00050E91">
      <w:pPr>
        <w:rPr>
          <w:rFonts w:ascii="Times New Roman" w:hAnsi="Times New Roman" w:cs="Times New Roman"/>
          <w:i/>
          <w:sz w:val="40"/>
          <w:szCs w:val="40"/>
        </w:rPr>
      </w:pPr>
      <w:r w:rsidRPr="00C3707A">
        <w:rPr>
          <w:rFonts w:ascii="Times New Roman" w:hAnsi="Times New Roman" w:cs="Times New Roman"/>
          <w:i/>
          <w:sz w:val="40"/>
          <w:szCs w:val="40"/>
        </w:rPr>
        <w:t>Памятка для родителей «Безопасный Новый год»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Приближается самый яркий, веселый и радостный праздник - Новый год!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  А потому продумайте, как устроить безопасный Новый год!</w:t>
      </w:r>
    </w:p>
    <w:p w:rsidR="00050E91" w:rsidRPr="00192984" w:rsidRDefault="00050E91" w:rsidP="00050E91">
      <w:pPr>
        <w:rPr>
          <w:rFonts w:ascii="Times New Roman" w:hAnsi="Times New Roman" w:cs="Times New Roman"/>
          <w:i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 </w:t>
      </w:r>
      <w:r w:rsidRPr="00192984">
        <w:rPr>
          <w:rFonts w:ascii="Times New Roman" w:hAnsi="Times New Roman" w:cs="Times New Roman"/>
          <w:i/>
          <w:sz w:val="28"/>
          <w:szCs w:val="28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3. 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050E91" w:rsidRPr="00192984" w:rsidRDefault="00050E91" w:rsidP="00050E91">
      <w:pPr>
        <w:rPr>
          <w:rFonts w:ascii="Times New Roman" w:hAnsi="Times New Roman" w:cs="Times New Roman"/>
          <w:i/>
          <w:sz w:val="28"/>
          <w:szCs w:val="28"/>
        </w:rPr>
      </w:pPr>
      <w:r w:rsidRPr="00192984">
        <w:rPr>
          <w:rFonts w:ascii="Times New Roman" w:hAnsi="Times New Roman" w:cs="Times New Roman"/>
          <w:i/>
          <w:sz w:val="28"/>
          <w:szCs w:val="28"/>
        </w:rPr>
        <w:t> Правила пожарной безопасности во время новогодних праздников.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 1. Проследите, чтобы подставка была устойчивой, и ёлка не качалась.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2. Нельзя устанавливать ёлку вблизи батарей и нагревательных приборов.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3. Ёлку следует размещать в углу комнаты, чтобы она не загораживала проход.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4. Категорически запрещено размещать электроприборы под ёлкой.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5. Все ёлочные украшения должны быть сделаны из негорючих или огнестойких материалов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lastRenderedPageBreak/>
        <w:t>6.Тщательно проверяйте состояние новогодней гирлянды, ее неисправность может привести к пожару!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7.Выключайте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8.Подумайте, как с минимальным риском подключить гирлянду, чтобы удлинители не лежали под ногами.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 xml:space="preserve">9. Освещать ёлку следует только </w:t>
      </w:r>
      <w:proofErr w:type="spellStart"/>
      <w:r w:rsidRPr="00691C1E">
        <w:rPr>
          <w:rFonts w:ascii="Times New Roman" w:hAnsi="Times New Roman" w:cs="Times New Roman"/>
          <w:sz w:val="28"/>
          <w:szCs w:val="28"/>
        </w:rPr>
        <w:t>электрогирляндами</w:t>
      </w:r>
      <w:proofErr w:type="spellEnd"/>
      <w:r w:rsidRPr="0069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C1E">
        <w:rPr>
          <w:rFonts w:ascii="Times New Roman" w:hAnsi="Times New Roman" w:cs="Times New Roman"/>
          <w:sz w:val="28"/>
          <w:szCs w:val="28"/>
        </w:rPr>
        <w:t>промышленного производства.</w:t>
      </w:r>
    </w:p>
    <w:p w:rsidR="00050E91" w:rsidRPr="00192984" w:rsidRDefault="00050E91" w:rsidP="00050E91">
      <w:pPr>
        <w:rPr>
          <w:rFonts w:ascii="Times New Roman" w:hAnsi="Times New Roman" w:cs="Times New Roman"/>
          <w:i/>
          <w:sz w:val="28"/>
          <w:szCs w:val="28"/>
        </w:rPr>
      </w:pPr>
      <w:r w:rsidRPr="00192984">
        <w:rPr>
          <w:rFonts w:ascii="Times New Roman" w:hAnsi="Times New Roman" w:cs="Times New Roman"/>
          <w:i/>
          <w:sz w:val="28"/>
          <w:szCs w:val="28"/>
        </w:rPr>
        <w:t> Пиротехника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Ни один Новый 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1.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2.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3. Нельзя вторично использовать не сработавшую пиротехнику.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4. Категорически запрещается применять самодельные пиротехнические устройства.</w:t>
      </w:r>
    </w:p>
    <w:p w:rsidR="00050E91" w:rsidRPr="00192984" w:rsidRDefault="00050E91" w:rsidP="00050E91">
      <w:pPr>
        <w:rPr>
          <w:rFonts w:ascii="Times New Roman" w:hAnsi="Times New Roman" w:cs="Times New Roman"/>
          <w:i/>
          <w:sz w:val="28"/>
          <w:szCs w:val="28"/>
        </w:rPr>
      </w:pPr>
      <w:r w:rsidRPr="00192984">
        <w:rPr>
          <w:rFonts w:ascii="Times New Roman" w:hAnsi="Times New Roman" w:cs="Times New Roman"/>
          <w:i/>
          <w:sz w:val="28"/>
          <w:szCs w:val="28"/>
        </w:rPr>
        <w:t> Не разрешайте детям длительно находиться на улице в морозную погоду!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050E91" w:rsidRPr="00192984" w:rsidRDefault="00050E91" w:rsidP="00050E91">
      <w:pPr>
        <w:rPr>
          <w:rFonts w:ascii="Times New Roman" w:hAnsi="Times New Roman" w:cs="Times New Roman"/>
          <w:i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 </w:t>
      </w:r>
      <w:r w:rsidRPr="00192984">
        <w:rPr>
          <w:rFonts w:ascii="Times New Roman" w:hAnsi="Times New Roman" w:cs="Times New Roman"/>
          <w:i/>
          <w:sz w:val="28"/>
          <w:szCs w:val="28"/>
        </w:rPr>
        <w:t>Не оставляйте детей одних дома!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 xml:space="preserve"> 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</w:t>
      </w:r>
      <w:r w:rsidRPr="00691C1E">
        <w:rPr>
          <w:rFonts w:ascii="Times New Roman" w:hAnsi="Times New Roman" w:cs="Times New Roman"/>
          <w:sz w:val="28"/>
          <w:szCs w:val="28"/>
        </w:rPr>
        <w:lastRenderedPageBreak/>
        <w:t>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спасение).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ПОМНИТЕ: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-Безопасность детей - дело рук их родителей.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- Каждый ребенок должен знать свой домашний адрес и номер домашнего телефона.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-Выучите с детьми наизусть номер «112» - телефон вызова экстренных служб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E91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 xml:space="preserve">Уважаемые родители, будьте внимательны! 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Безопасность детей в Ваших руках!</w:t>
      </w:r>
    </w:p>
    <w:p w:rsidR="00050E91" w:rsidRDefault="00050E91" w:rsidP="00050E91">
      <w:pPr>
        <w:rPr>
          <w:rFonts w:ascii="Times New Roman" w:hAnsi="Times New Roman" w:cs="Times New Roman"/>
          <w:sz w:val="28"/>
          <w:szCs w:val="28"/>
        </w:rPr>
      </w:pPr>
      <w:r w:rsidRPr="00691C1E">
        <w:rPr>
          <w:rFonts w:ascii="Times New Roman" w:hAnsi="Times New Roman" w:cs="Times New Roman"/>
          <w:sz w:val="28"/>
          <w:szCs w:val="28"/>
        </w:rPr>
        <w:t>Счастливого Вам Нового Года!</w:t>
      </w: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</w:p>
    <w:p w:rsidR="00050E91" w:rsidRPr="00691C1E" w:rsidRDefault="00050E91" w:rsidP="00050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4391797"/>
            <wp:effectExtent l="19050" t="0" r="0" b="0"/>
            <wp:docPr id="9" name="Рисунок 2" descr="D:\загрузки\2d1a57fb21db66cccda5e7ac28f37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2d1a57fb21db66cccda5e7ac28f37d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82" cy="439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56D" w:rsidRDefault="00050E91"/>
    <w:sectPr w:rsidR="0062056D" w:rsidSect="0061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91"/>
    <w:rsid w:val="00050E91"/>
    <w:rsid w:val="00157707"/>
    <w:rsid w:val="004B6990"/>
    <w:rsid w:val="00B1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2026-01-08T14:23:00Z</dcterms:created>
  <dcterms:modified xsi:type="dcterms:W3CDTF">2026-01-08T14:23:00Z</dcterms:modified>
</cp:coreProperties>
</file>