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56" w:rsidRPr="003B0B58" w:rsidRDefault="00B35A56" w:rsidP="00B35A56">
      <w:pPr>
        <w:rPr>
          <w:rFonts w:ascii="Times New Roman" w:hAnsi="Times New Roman" w:cs="Times New Roman"/>
          <w:i/>
          <w:sz w:val="40"/>
          <w:szCs w:val="40"/>
        </w:rPr>
      </w:pPr>
      <w:r w:rsidRPr="003B0B58">
        <w:rPr>
          <w:rFonts w:ascii="Times New Roman" w:hAnsi="Times New Roman" w:cs="Times New Roman"/>
          <w:i/>
          <w:sz w:val="40"/>
          <w:szCs w:val="40"/>
        </w:rPr>
        <w:t>Консультация «Знакомим ребенка с космосом».</w:t>
      </w:r>
    </w:p>
    <w:p w:rsidR="00B35A56" w:rsidRDefault="00B35A56" w:rsidP="00B35A56">
      <w:pPr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Космос - это огромное пространство без конца и края, которое окружает пашу планету. В этом пространстве движутся звезды, вокруг них кружатся планеты, летают кометы и метеоры. Земля - это планета, на которой мы живем. Из космоса она выглядит как прекрасный голубой шар (рассмотреть с детьми глобус или иллюстрации с изображением планет). Большая часть Земли покрыта голубой водой огромных океанов. Белые пятна - это облака, снег и лед. Суша - это огромные пространства зелено-коричневого цвета, пространства, покрытые камнем и почвой. Земля - это единственная известная нам обитаемая планета. Люди, растения и животные могут жить на Земле потому, что она не слишком горячая и не слишком холодная. На Земле есть вода для питья и воздух для дыхания. Они необходимы всем живым организмам. Планета Земля наряду с другими планетами, кометами, астероидами, метеоритным веществом входит в состав Солнечной системы, которая в свою очередь является частью громадной звездной системы – Галактики. Солнечную систему образуют девять больших планет со спутниками и единственная звезда - Солнце, около которой обращаются все тела системы.</w:t>
      </w:r>
    </w:p>
    <w:p w:rsidR="00B35A56" w:rsidRDefault="00B35A56" w:rsidP="00B35A56">
      <w:pPr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«Почему Луна превращается в месяц?» </w:t>
      </w:r>
    </w:p>
    <w:p w:rsidR="00B35A56" w:rsidRDefault="00B35A56" w:rsidP="00B35A56">
      <w:pPr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Вид Луны меняется каждый день. Сначала она похожа на узенький серп, затем полнеет и через несколько дней становится круглой. Еще через несколько дней полная Луна постепенно становится все меньше и меньше и снова делается похожей на серп. Серп Луны часто называют месяцем. Если серп Луны повернут влево, как буква «С», то говорят, что луна «стареет», и вскоре исчезает совсем. Такую фазу Луны называют «новолунием». Потом постепенно Луна из узкого серпа, повернутого вправо превращается снова в </w:t>
      </w:r>
      <w:proofErr w:type="gramStart"/>
      <w:r w:rsidRPr="002E3037">
        <w:rPr>
          <w:rFonts w:ascii="Times New Roman" w:hAnsi="Times New Roman" w:cs="Times New Roman"/>
          <w:sz w:val="28"/>
          <w:szCs w:val="28"/>
        </w:rPr>
        <w:t>полную</w:t>
      </w:r>
      <w:proofErr w:type="gramEnd"/>
      <w:r w:rsidRPr="002E3037">
        <w:rPr>
          <w:rFonts w:ascii="Times New Roman" w:hAnsi="Times New Roman" w:cs="Times New Roman"/>
          <w:sz w:val="28"/>
          <w:szCs w:val="28"/>
        </w:rPr>
        <w:t xml:space="preserve">. Перед тем, как превратиться в </w:t>
      </w:r>
      <w:proofErr w:type="gramStart"/>
      <w:r w:rsidRPr="002E3037">
        <w:rPr>
          <w:rFonts w:ascii="Times New Roman" w:hAnsi="Times New Roman" w:cs="Times New Roman"/>
          <w:sz w:val="28"/>
          <w:szCs w:val="28"/>
        </w:rPr>
        <w:t>полную</w:t>
      </w:r>
      <w:proofErr w:type="gramEnd"/>
      <w:r w:rsidRPr="002E3037">
        <w:rPr>
          <w:rFonts w:ascii="Times New Roman" w:hAnsi="Times New Roman" w:cs="Times New Roman"/>
          <w:sz w:val="28"/>
          <w:szCs w:val="28"/>
        </w:rPr>
        <w:t xml:space="preserve">, она «растет». Для объяснения того, что Луна такая разная и постепенно меняется от едва заметного «серпика» до круглой яркой красавицы, можно обратиться к модели с глобусом. Для этого понадобится глобус, какой-нибудь источник света, например, свеча и маленький мячик – «Луна». Покажите детям, как Луна вращается вокруг Земли и что происходит с освещением, как оно влияет на вид Луны. Обращаясь вокруг Земли, Луна поворачивается к </w:t>
      </w:r>
      <w:proofErr w:type="gramStart"/>
      <w:r w:rsidRPr="002E3037">
        <w:rPr>
          <w:rFonts w:ascii="Times New Roman" w:hAnsi="Times New Roman" w:cs="Times New Roman"/>
          <w:sz w:val="28"/>
          <w:szCs w:val="28"/>
        </w:rPr>
        <w:t>ней то</w:t>
      </w:r>
      <w:proofErr w:type="gramEnd"/>
      <w:r w:rsidRPr="002E3037">
        <w:rPr>
          <w:rFonts w:ascii="Times New Roman" w:hAnsi="Times New Roman" w:cs="Times New Roman"/>
          <w:sz w:val="28"/>
          <w:szCs w:val="28"/>
        </w:rPr>
        <w:t xml:space="preserve"> полностью освещенной поверхностью, то частично освещенной, то темной. Вот поэтому в течение месяца непрерывно меняется вид Луны (рассматривание иллюстраций с изображением луны, месяца).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lastRenderedPageBreak/>
        <w:t xml:space="preserve">Спутник близкий для планеты,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Светит отражённым светом.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То как месяц, то </w:t>
      </w:r>
      <w:proofErr w:type="gramStart"/>
      <w:r w:rsidRPr="002E3037">
        <w:rPr>
          <w:rFonts w:ascii="Times New Roman" w:hAnsi="Times New Roman" w:cs="Times New Roman"/>
          <w:sz w:val="28"/>
          <w:szCs w:val="28"/>
        </w:rPr>
        <w:t>кругла</w:t>
      </w:r>
      <w:proofErr w:type="gramEnd"/>
      <w:r w:rsidRPr="002E303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Мало дарит нам тепла.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За собою тянет воду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В океанах с небосвода,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И поэтому вода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Движется туда-сюда,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Есть приливы и отливы.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А ещё она красива,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Если вся освещена –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В небе полная Луна.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A56" w:rsidRDefault="00B35A56" w:rsidP="00B35A56">
      <w:pPr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«Планеты и звезды».</w:t>
      </w:r>
    </w:p>
    <w:p w:rsidR="00B35A56" w:rsidRDefault="00B35A56" w:rsidP="00B35A56">
      <w:pPr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Наша Земля – это огромный шар. Всё, что окружает нашу Землю, в том числе и сама планета, называется Вселенной, или космосом. Космос очень велик, и сколько бы мы ни летели в ракете, мы никогда не сможем добраться до его края. Кроме нашей Земли, существуют и другие планеты: Марс, Венера, Юпитер, Сатурн, Уран, Меркурий, Нептун, Плутон. Кроме планет, существуют звезды. Звезды – это огромные светящиеся огненные шары. Солнце – тоже звезда, это раскаленный газовый шар, источник света, тепла и жизни в Солнечной системе. Оно расположено близко к Земле, поэтому мы видим его свет и ощущаем тепло. Есть звезды во много раз больше и горячее Солнца, но они светят так далеко от Земли, что кажутся нам всего лишь маленькими точками на ночном небе. Для того</w:t>
      </w:r>
      <w:proofErr w:type="gramStart"/>
      <w:r w:rsidRPr="002E30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3037">
        <w:rPr>
          <w:rFonts w:ascii="Times New Roman" w:hAnsi="Times New Roman" w:cs="Times New Roman"/>
          <w:sz w:val="28"/>
          <w:szCs w:val="28"/>
        </w:rPr>
        <w:t xml:space="preserve"> чтобы ребенку было понятно данное явление, можно сравнить свет фонарика днем и вечером в темноте. Днем при ярком освещении луч фонарика почти не виден, зато он ярко светит вечером. Свет звезд похож на свет фонаря: днем его затмевает Солнце (наблюдение за солнцем и звездами на улице во время прогулок с ребенком). Поэтому звезды можно увидеть только ночью.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Спойте с малышом песенку «Солнышко»: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Вот как солнышко встает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Выше, выше, выше! (Дети медленно поднимают опущенные руки, встают на носки.)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К ночи солнышко зайдет –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Ниже, ниже, ниже. (Дети медленно опускают руки.)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Хорошо, хорошо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Солнышко смеется.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А под солнышком всем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Весело поется. (Дети свободно приплясывают.)</w:t>
      </w:r>
    </w:p>
    <w:p w:rsidR="00B35A56" w:rsidRDefault="00B35A56" w:rsidP="00B35A56">
      <w:pPr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lastRenderedPageBreak/>
        <w:t xml:space="preserve"> Можно поиграть в игру «Солнечные зайчики», используя зеркальце. А также в подвижную игру с элементами пальчиковой гимнастики «Солнышко и дождик»: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Солнышко на небе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Весело сияет.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Весело сияет,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Деток согревает. (Дети поднимают руки и машут раскрытыми ладошками из стороны в сторону.)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Дождик понемножку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Намочил дорожки.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Кап </w:t>
      </w:r>
      <w:proofErr w:type="gramStart"/>
      <w:r w:rsidRPr="002E303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2E3037">
        <w:rPr>
          <w:rFonts w:ascii="Times New Roman" w:hAnsi="Times New Roman" w:cs="Times New Roman"/>
          <w:sz w:val="28"/>
          <w:szCs w:val="28"/>
        </w:rPr>
        <w:t xml:space="preserve">ап , кап-кап. (Дети стучат пальчиком по ладошке.)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Намочил дорожки. (Легко потряхивают кистями рук.)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Дождик, ты нас не пугай,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037">
        <w:rPr>
          <w:rFonts w:ascii="Times New Roman" w:hAnsi="Times New Roman" w:cs="Times New Roman"/>
          <w:sz w:val="28"/>
          <w:szCs w:val="28"/>
        </w:rPr>
        <w:t xml:space="preserve">(Грозят пальчиком.) </w:t>
      </w:r>
    </w:p>
    <w:p w:rsidR="00B35A56" w:rsidRDefault="00B35A56" w:rsidP="00B35A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>Ты нас, дождик, догоняй! (Бегут врассыпную.)</w:t>
      </w:r>
    </w:p>
    <w:p w:rsidR="00B35A56" w:rsidRPr="002E3037" w:rsidRDefault="00B35A56" w:rsidP="00B35A56">
      <w:pPr>
        <w:rPr>
          <w:rFonts w:ascii="Times New Roman" w:hAnsi="Times New Roman" w:cs="Times New Roman"/>
          <w:sz w:val="28"/>
          <w:szCs w:val="28"/>
        </w:rPr>
      </w:pPr>
      <w:r w:rsidRPr="002E3037">
        <w:rPr>
          <w:rFonts w:ascii="Times New Roman" w:hAnsi="Times New Roman" w:cs="Times New Roman"/>
          <w:sz w:val="28"/>
          <w:szCs w:val="28"/>
        </w:rPr>
        <w:t xml:space="preserve"> Итак, говоря о развитии познавательной активности детей, а именно по теме «Космос», Л.С. </w:t>
      </w:r>
      <w:proofErr w:type="spellStart"/>
      <w:r w:rsidRPr="002E3037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2E3037">
        <w:rPr>
          <w:rFonts w:ascii="Times New Roman" w:hAnsi="Times New Roman" w:cs="Times New Roman"/>
          <w:sz w:val="28"/>
          <w:szCs w:val="28"/>
        </w:rPr>
        <w:t xml:space="preserve"> отмечал, что при отсутствии знаний вопросы не возникают. Следовательно, вопросы, задаваемые детьми, отражают уровень их осведомленности в той или иной области знаний и позволяют выявить зону ближайшего развития.</w:t>
      </w:r>
    </w:p>
    <w:p w:rsidR="00B35A56" w:rsidRDefault="00B35A56" w:rsidP="00B35A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B35A56" w:rsidRDefault="00B35A56" w:rsidP="00B35A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B35A56" w:rsidRDefault="00B35A56" w:rsidP="00B35A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            </w:t>
      </w:r>
      <w:r>
        <w:rPr>
          <w:rFonts w:ascii="Times New Roman" w:hAnsi="Times New Roman" w:cs="Times New Roman"/>
          <w:noProof/>
          <w:color w:val="333333"/>
          <w:lang w:eastAsia="ru-RU"/>
        </w:rPr>
        <w:drawing>
          <wp:inline distT="0" distB="0" distL="0" distR="0">
            <wp:extent cx="4086225" cy="4086225"/>
            <wp:effectExtent l="19050" t="0" r="9525" b="0"/>
            <wp:docPr id="5" name="Рисунок 1" descr="D:\загрузки\fbH0LEF3CuLunXbxnUC2NNpLDB2jJXjnMiO_P3UN46lsWDKIk3gY4FMkYFz6ajSJijQGKwi_VZQP_vCmq92V-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fbH0LEF3CuLunXbxnUC2NNpLDB2jJXjnMiO_P3UN46lsWDKIk3gY4FMkYFz6ajSJijQGKwi_VZQP_vCmq92V-eP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758" cy="40827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5A56" w:rsidRDefault="00B35A56" w:rsidP="00B35A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B35A56" w:rsidRDefault="00B35A56" w:rsidP="00B35A5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</w:rPr>
      </w:pPr>
    </w:p>
    <w:p w:rsidR="00015B96" w:rsidRDefault="00B35A56"/>
    <w:sectPr w:rsidR="00015B96" w:rsidSect="00BE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A56"/>
    <w:rsid w:val="00502FC8"/>
    <w:rsid w:val="00B050B3"/>
    <w:rsid w:val="00B35A56"/>
    <w:rsid w:val="00BE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2026-04-25T13:55:00Z</dcterms:created>
  <dcterms:modified xsi:type="dcterms:W3CDTF">2026-04-25T14:00:00Z</dcterms:modified>
</cp:coreProperties>
</file>