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36D0" w:rsidRPr="009136D0">
        <w:rPr>
          <w:rFonts w:ascii="Times New Roman" w:hAnsi="Times New Roman" w:cs="Times New Roman"/>
          <w:b/>
          <w:sz w:val="28"/>
          <w:szCs w:val="28"/>
        </w:rPr>
        <w:t>Обучение дошкольников элементам грамоты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0B30" w:rsidRPr="00B95C1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B30" w:rsidRDefault="00E50B30" w:rsidP="004B0C7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4B0C74">
        <w:rPr>
          <w:rFonts w:ascii="Times New Roman" w:hAnsi="Times New Roman" w:cs="Times New Roman"/>
          <w:sz w:val="28"/>
          <w:szCs w:val="28"/>
        </w:rPr>
        <w:t>систематизировать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B0C74">
        <w:rPr>
          <w:rFonts w:ascii="Times New Roman" w:hAnsi="Times New Roman" w:cs="Times New Roman"/>
          <w:sz w:val="28"/>
          <w:szCs w:val="28"/>
        </w:rPr>
        <w:t>я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родителей по подготовке детей к обучению грамоте.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Исследования лингвистов, психологов, педагогов показали, что пятый год жизни ребенка является периодом наиболее </w:t>
      </w:r>
      <w:r w:rsid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высокой «языковой одаренности». </w:t>
      </w: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о-первых, нужно развить зрительное и слуховое внимание, устную речь, пам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ять, мышление, мелкую моторику;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о-вторых, обучение должно проводиться в игровой форме, так как основной вид деятел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ьности дошкольников – это игра;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-третьих, при чтении нельзя закреплять у ребенка неправильное произношение звуков. Если у ребенка нарушено </w:t>
      </w: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правильное произношение звуков,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он начинает изучать буквы, это приводит к возникнов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ению нарушений письма и чтения.</w:t>
      </w:r>
    </w:p>
    <w:p w:rsidR="00FD061C" w:rsidRDefault="00306D98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FD061C" w:rsidRDefault="00FD061C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095D6E" w:rsidRDefault="00306D98" w:rsidP="00095D6E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</w:t>
      </w:r>
      <w:r w:rsidR="00095D6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приемы</w:t>
      </w: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подготовки ребенка к обучению грамоте</w:t>
      </w:r>
    </w:p>
    <w:p w:rsidR="00095D6E" w:rsidRDefault="00306D98" w:rsidP="0009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ребенку, какие фигуры можно сложить из геометрических фигур разных по размеру,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вырезанных из цветного картона.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306D98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Можно использовать кубики с сюжетными картинками,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пазлы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конструкторы,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мозайки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развивают пространственные представления, мелкую моторику пальцев рук.</w:t>
      </w:r>
    </w:p>
    <w:p w:rsidR="00095D6E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ребенка в разл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ичении неречевых звуков.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и бубна, барабана и молоточка.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 в различении речевых звуков.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картинки и объясните, что девочка укачивает куклу: «А-а». Волк воет: «У-у». У мальчика болит зуб: «О-о». Ослик поет: «</w:t>
      </w:r>
      <w:proofErr w:type="gram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И-и</w:t>
      </w:r>
      <w:proofErr w:type="gram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». Спойте песенку, прикрыв рот листом бумаги, а ребенок пусть покажет соответствующую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картинку.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:rsidR="00095D6E" w:rsidRPr="00095D6E" w:rsidRDefault="00095D6E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широко открыт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рот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произ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носите звук [а];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ед, когда произносите звук [у];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звука [о] и улыбаются при звуке [и].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356351" w:rsidRDefault="00356351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56351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356351" w:rsidRPr="00356351" w:rsidRDefault="00306D98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</w:t>
      </w:r>
      <w:r w:rsid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ю сказку читали в детском саду;</w:t>
      </w:r>
    </w:p>
    <w:p w:rsidR="00306D98" w:rsidRPr="00356351" w:rsidRDefault="00356351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составлять предложения по картинкам: «Девочка полива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ет цветы», «Девочка моет руки».</w:t>
      </w:r>
    </w:p>
    <w:p w:rsidR="00356351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356351" w:rsidRPr="00356351" w:rsidRDefault="00356351" w:rsidP="0035635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:rsidR="00306D98" w:rsidRP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:rsidR="00306D98" w:rsidRPr="00DE70B6" w:rsidRDefault="00306D98" w:rsidP="00DE70B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0C2379" w:rsidRPr="000C2379" w:rsidRDefault="00306D98" w:rsidP="000C2379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Покажите ребенку, что из двух звуков [а] и [у] получится крик заблудившихся в лесу детей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из звуков [у] и [а] </w:t>
      </w:r>
      <w:proofErr w:type="gramStart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получается</w:t>
      </w:r>
      <w:proofErr w:type="gramEnd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плачь ребенка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0C2379" w:rsidRDefault="00306D98" w:rsidP="000C2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:rsidR="000C2379" w:rsidRP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0C2379" w:rsidRDefault="00306D98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Какой звук я произношу в начале слов </w:t>
      </w:r>
      <w:proofErr w:type="spellStart"/>
      <w:proofErr w:type="gramStart"/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</w:t>
      </w:r>
      <w:proofErr w:type="spellEnd"/>
      <w:proofErr w:type="gram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proofErr w:type="spellStart"/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-кунь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proofErr w:type="spellStart"/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-ист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оторые начинаются с этих звуков?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обозначаются красным кружком.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рвого согласного звука в слове.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C2379" w:rsidRP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что воздух встречает преграду. 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согласные звуки бывают твердыми и мягкими: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proofErr w:type="spellStart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ап</w:t>
      </w:r>
      <w:proofErr w:type="spellEnd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ьзуются красные и синие кружки.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:rsidR="00356351" w:rsidRP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0C2379" w:rsidRDefault="000C2379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 w:rsidR="00306D98"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134705" w:rsidRDefault="00306D98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134705" w:rsidRDefault="00134705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 xml:space="preserve">составление и чтение слияний гласных: ау, уа,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обратных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ом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им,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прямых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мо, ми, та, ту, то,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:rsidR="000C2379" w:rsidRDefault="00134705" w:rsidP="00D64A74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преобразовании слогов (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ап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134705" w:rsidRPr="00134705" w:rsidRDefault="00134705" w:rsidP="001347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:rsidR="00E50B30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9A4D6E" w:rsidRDefault="009A4D6E"/>
    <w:sectPr w:rsidR="009A4D6E" w:rsidSect="00306D9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627"/>
    <w:multiLevelType w:val="hybridMultilevel"/>
    <w:tmpl w:val="15F818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2C1494"/>
    <w:multiLevelType w:val="hybridMultilevel"/>
    <w:tmpl w:val="367A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37A5"/>
    <w:multiLevelType w:val="hybridMultilevel"/>
    <w:tmpl w:val="C8CE3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2B19"/>
    <w:multiLevelType w:val="hybridMultilevel"/>
    <w:tmpl w:val="0F28C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31E4"/>
    <w:multiLevelType w:val="hybridMultilevel"/>
    <w:tmpl w:val="51AA69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1E5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8E221D"/>
    <w:multiLevelType w:val="hybridMultilevel"/>
    <w:tmpl w:val="B2920980"/>
    <w:lvl w:ilvl="0" w:tplc="5328A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25146"/>
    <w:multiLevelType w:val="hybridMultilevel"/>
    <w:tmpl w:val="625841A2"/>
    <w:lvl w:ilvl="0" w:tplc="A96AEB98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19"/>
  </w:num>
  <w:num w:numId="6">
    <w:abstractNumId w:val="7"/>
  </w:num>
  <w:num w:numId="7">
    <w:abstractNumId w:val="13"/>
  </w:num>
  <w:num w:numId="8">
    <w:abstractNumId w:val="17"/>
  </w:num>
  <w:num w:numId="9">
    <w:abstractNumId w:val="22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  <w:num w:numId="21">
    <w:abstractNumId w:val="20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AD4"/>
    <w:rsid w:val="00037F22"/>
    <w:rsid w:val="00095D6E"/>
    <w:rsid w:val="000C2379"/>
    <w:rsid w:val="00134705"/>
    <w:rsid w:val="00306D98"/>
    <w:rsid w:val="00356351"/>
    <w:rsid w:val="004B0C74"/>
    <w:rsid w:val="006256CA"/>
    <w:rsid w:val="009136D0"/>
    <w:rsid w:val="009A4D6E"/>
    <w:rsid w:val="00B94302"/>
    <w:rsid w:val="00C57AD4"/>
    <w:rsid w:val="00DE70B6"/>
    <w:rsid w:val="00E50B30"/>
    <w:rsid w:val="00FD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B7B2F-9669-496C-BE50-02D46112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6053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2001-12-31T02:26:00Z</dcterms:created>
  <dcterms:modified xsi:type="dcterms:W3CDTF">2001-12-31T02:26:00Z</dcterms:modified>
</cp:coreProperties>
</file>