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A3" w:rsidRPr="004C6943" w:rsidRDefault="00DB4EA3" w:rsidP="00DB4E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3871002</wp:posOffset>
            </wp:positionH>
            <wp:positionV relativeFrom="paragraph">
              <wp:posOffset>55414</wp:posOffset>
            </wp:positionV>
            <wp:extent cx="2186635" cy="1446835"/>
            <wp:effectExtent l="19050" t="0" r="4115" b="0"/>
            <wp:wrapNone/>
            <wp:docPr id="1" name="Рисунок 1" descr="C:\Users\Win7\Documents\IMG_2017051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ocuments\IMG_20170512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35" cy="14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6943">
        <w:rPr>
          <w:rFonts w:ascii="Times New Roman" w:hAnsi="Times New Roman"/>
          <w:sz w:val="24"/>
          <w:szCs w:val="24"/>
        </w:rPr>
        <w:t>УТВЕРЖДАЮ:</w:t>
      </w:r>
    </w:p>
    <w:p w:rsidR="00DB4EA3" w:rsidRDefault="00DB4EA3" w:rsidP="00DB4EA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3BD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A3BDE">
        <w:rPr>
          <w:rFonts w:ascii="Times New Roman" w:hAnsi="Times New Roman"/>
          <w:sz w:val="24"/>
          <w:szCs w:val="24"/>
        </w:rPr>
        <w:t xml:space="preserve">   заведующий  МБДОУ «Д/С №7 «Забава»</w:t>
      </w:r>
    </w:p>
    <w:p w:rsidR="00DB4EA3" w:rsidRPr="007A3BDE" w:rsidRDefault="00DB4EA3" w:rsidP="00DB4EA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B4EA3" w:rsidRDefault="00DB4EA3" w:rsidP="00DB4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EA3" w:rsidRDefault="00DB4EA3" w:rsidP="00DB4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EA3" w:rsidRDefault="00DB4EA3" w:rsidP="00DB4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B4EA3" w:rsidRDefault="00DB4EA3" w:rsidP="00DB4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EA3" w:rsidRDefault="00DB4EA3" w:rsidP="00DB4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DB8" w:rsidRDefault="003E0DB8" w:rsidP="00DB4EA3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E0DB8" w:rsidRPr="00DB4EA3" w:rsidRDefault="003E0DB8" w:rsidP="00DB4EA3">
      <w:pPr>
        <w:spacing w:after="0" w:line="240" w:lineRule="auto"/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 15.09.2017г.</w:t>
      </w:r>
    </w:p>
    <w:p w:rsidR="003E0DB8" w:rsidRPr="00DB4EA3" w:rsidRDefault="003E0DB8" w:rsidP="003E0DB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B4EA3">
        <w:rPr>
          <w:b/>
        </w:rPr>
        <w:t xml:space="preserve">План мероприятий проведения </w:t>
      </w:r>
    </w:p>
    <w:p w:rsidR="003E0DB8" w:rsidRDefault="003E0DB8" w:rsidP="00DB4EA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E0DB8">
        <w:rPr>
          <w:b/>
        </w:rPr>
        <w:t>Акции «Вода –</w:t>
      </w:r>
      <w:r>
        <w:rPr>
          <w:b/>
        </w:rPr>
        <w:t xml:space="preserve"> </w:t>
      </w:r>
      <w:r w:rsidRPr="003E0DB8">
        <w:rPr>
          <w:b/>
        </w:rPr>
        <w:t>безопасная территория»</w:t>
      </w:r>
    </w:p>
    <w:p w:rsidR="00DB4EA3" w:rsidRPr="00DB4EA3" w:rsidRDefault="00DB4EA3" w:rsidP="00DB4EA3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E0DB8" w:rsidRPr="00DB4EA3" w:rsidRDefault="003E0DB8" w:rsidP="003E0D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DB4EA3">
        <w:rPr>
          <w:b/>
          <w:bCs/>
          <w:color w:val="000000"/>
          <w:sz w:val="22"/>
          <w:szCs w:val="22"/>
        </w:rPr>
        <w:t>Цель: </w:t>
      </w:r>
      <w:r w:rsidRPr="00DB4EA3">
        <w:rPr>
          <w:color w:val="000000"/>
          <w:sz w:val="22"/>
          <w:szCs w:val="22"/>
        </w:rPr>
        <w:t>профилактика случаев гибели д</w:t>
      </w:r>
      <w:r w:rsidR="00E94B23" w:rsidRPr="00DB4EA3">
        <w:rPr>
          <w:color w:val="000000"/>
          <w:sz w:val="22"/>
          <w:szCs w:val="22"/>
        </w:rPr>
        <w:t xml:space="preserve">етей на водоемах в осенний </w:t>
      </w:r>
      <w:r w:rsidRPr="00DB4EA3">
        <w:rPr>
          <w:color w:val="000000"/>
          <w:sz w:val="22"/>
          <w:szCs w:val="22"/>
        </w:rPr>
        <w:t>период 2017 года, повышение знаний воспитанников, сотрудников и родителей ДОУ  по вопросам безопасного поведения на воде в осенний  период, обучение граждан действиям по оказанию помощи, терпящим бедствие на воде.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954"/>
        <w:gridCol w:w="1417"/>
        <w:gridCol w:w="2127"/>
      </w:tblGrid>
      <w:tr w:rsidR="003E0DB8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  <w:proofErr w:type="gramEnd"/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 xml:space="preserve">Сроки </w:t>
            </w:r>
          </w:p>
          <w:p w:rsidR="003E0DB8" w:rsidRPr="00DB4EA3" w:rsidRDefault="003E0DB8" w:rsidP="00DB4E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Ответственные</w:t>
            </w:r>
          </w:p>
        </w:tc>
      </w:tr>
      <w:tr w:rsidR="003E0DB8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B4EA3">
              <w:rPr>
                <w:sz w:val="22"/>
                <w:szCs w:val="22"/>
              </w:rPr>
              <w:t>Издание приказа по ДОУ о проведении Акции «Вода  – безопасная территория»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14.09.17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заведующий</w:t>
            </w:r>
          </w:p>
        </w:tc>
      </w:tr>
      <w:tr w:rsidR="003E0DB8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 xml:space="preserve">Составление и утверждение плана проведения  </w:t>
            </w:r>
          </w:p>
          <w:p w:rsidR="003E0DB8" w:rsidRPr="00DB4EA3" w:rsidRDefault="003E0DB8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hAnsi="Times New Roman" w:cs="Times New Roman"/>
              </w:rPr>
              <w:t>Акции «Вода  – безопасная территория»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15.09.2017г.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старший воспитатель</w:t>
            </w:r>
          </w:p>
        </w:tc>
      </w:tr>
      <w:tr w:rsidR="00E94B23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 xml:space="preserve">Размещение на официальном сайте ДОУ информации о проведении </w:t>
            </w:r>
            <w:r w:rsidRPr="00DB4EA3">
              <w:rPr>
                <w:rFonts w:ascii="Times New Roman" w:hAnsi="Times New Roman" w:cs="Times New Roman"/>
              </w:rPr>
              <w:t>Акции «Вода  – безопасная территория»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20.09.2017г.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Кушель</w:t>
            </w:r>
            <w:proofErr w:type="spellEnd"/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Н.С.</w:t>
            </w:r>
            <w:r w:rsidR="00CE2AF1" w:rsidRPr="00DB4EA3">
              <w:rPr>
                <w:rFonts w:ascii="Times New Roman" w:hAnsi="Times New Roman" w:cs="Times New Roman"/>
              </w:rPr>
              <w:t xml:space="preserve"> отв. за сайт ДОУ</w:t>
            </w:r>
          </w:p>
        </w:tc>
      </w:tr>
      <w:tr w:rsidR="003E0DB8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3E0DB8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>Оформление уголка «Правила безопасного поведения на</w:t>
            </w:r>
            <w:r w:rsidR="00E94B23" w:rsidRPr="00DB4EA3">
              <w:rPr>
                <w:rFonts w:ascii="Times New Roman" w:eastAsia="Times New Roman" w:hAnsi="Times New Roman" w:cs="Times New Roman"/>
              </w:rPr>
              <w:t xml:space="preserve"> водоемах в осенний  </w:t>
            </w:r>
            <w:r w:rsidRPr="00DB4EA3">
              <w:rPr>
                <w:rFonts w:ascii="Times New Roman" w:eastAsia="Times New Roman" w:hAnsi="Times New Roman" w:cs="Times New Roman"/>
              </w:rPr>
              <w:t xml:space="preserve"> период</w:t>
            </w:r>
            <w:r w:rsidR="00E94B23" w:rsidRPr="00DB4EA3">
              <w:rPr>
                <w:rFonts w:ascii="Times New Roman" w:eastAsia="Times New Roman" w:hAnsi="Times New Roman" w:cs="Times New Roman"/>
              </w:rPr>
              <w:t xml:space="preserve"> 2017г.</w:t>
            </w:r>
            <w:r w:rsidRPr="00DB4EA3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E94B23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25.09.2017г.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B8" w:rsidRPr="00DB4EA3" w:rsidRDefault="00CE2AF1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</w:rPr>
              <w:t>воспитатели всех возрастных групп</w:t>
            </w:r>
            <w:r w:rsidR="00E94B23" w:rsidRPr="00DB4EA3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E94B23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E94B23" w:rsidRPr="00DB4EA3" w:rsidRDefault="00E94B23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>Распространение среди сотрудников  и родителей памяток 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 xml:space="preserve">С </w:t>
            </w:r>
            <w:r w:rsidR="005674D5" w:rsidRPr="00DB4EA3">
              <w:rPr>
                <w:rFonts w:ascii="Times New Roman" w:hAnsi="Times New Roman" w:cs="Times New Roman"/>
                <w:color w:val="000000"/>
                <w:lang w:eastAsia="en-US"/>
              </w:rPr>
              <w:t>25.09.2017 по 29</w:t>
            </w: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старший воспитатель</w:t>
            </w:r>
          </w:p>
        </w:tc>
      </w:tr>
      <w:tr w:rsidR="00E94B23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E94B23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E94B23" w:rsidRPr="00DB4EA3" w:rsidRDefault="00E94B23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E94B23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  <w:b/>
                <w:bCs/>
              </w:rPr>
              <w:t>Минутки безопасности</w:t>
            </w:r>
            <w:r w:rsidRPr="00DB4EA3">
              <w:rPr>
                <w:rFonts w:ascii="Times New Roman" w:eastAsia="Times New Roman" w:hAnsi="Times New Roman" w:cs="Times New Roman"/>
              </w:rPr>
              <w:t xml:space="preserve"> </w:t>
            </w:r>
            <w:r w:rsidRPr="00DB4EA3">
              <w:rPr>
                <w:rFonts w:ascii="Times New Roman" w:eastAsia="Times New Roman" w:hAnsi="Times New Roman" w:cs="Times New Roman"/>
                <w:b/>
              </w:rPr>
              <w:t xml:space="preserve">со </w:t>
            </w:r>
            <w:proofErr w:type="spellStart"/>
            <w:r w:rsidRPr="00DB4EA3">
              <w:rPr>
                <w:rFonts w:ascii="Times New Roman" w:eastAsia="Times New Roman" w:hAnsi="Times New Roman" w:cs="Times New Roman"/>
                <w:b/>
              </w:rPr>
              <w:t>Смешариками</w:t>
            </w:r>
            <w:proofErr w:type="spellEnd"/>
            <w:r w:rsidRPr="00DB4EA3">
              <w:rPr>
                <w:rFonts w:ascii="Times New Roman" w:eastAsia="Times New Roman" w:hAnsi="Times New Roman" w:cs="Times New Roman"/>
                <w:b/>
              </w:rPr>
              <w:t>»</w:t>
            </w:r>
            <w:r w:rsidR="00CE2AF1" w:rsidRPr="00DB4EA3">
              <w:rPr>
                <w:rFonts w:ascii="Times New Roman" w:eastAsia="Times New Roman" w:hAnsi="Times New Roman" w:cs="Times New Roman"/>
                <w:b/>
              </w:rPr>
              <w:t>:</w:t>
            </w:r>
            <w:r w:rsidR="00CE2AF1" w:rsidRPr="00DB4EA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B4EA3" w:rsidRPr="00DB4EA3" w:rsidRDefault="00DB4EA3" w:rsidP="00DB4E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>Беседы  на темы: «Какую опасность таит вода», «На воде и у воды»;</w:t>
            </w:r>
          </w:p>
          <w:p w:rsidR="00CE2AF1" w:rsidRPr="00DB4EA3" w:rsidRDefault="008B1A56" w:rsidP="00DB4E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>з</w:t>
            </w:r>
            <w:r w:rsidR="00CE2AF1" w:rsidRPr="00DB4EA3">
              <w:rPr>
                <w:rFonts w:ascii="Times New Roman" w:eastAsia="Times New Roman" w:hAnsi="Times New Roman" w:cs="Times New Roman"/>
              </w:rPr>
              <w:t>аучивание наизусть стихов «Правила безопасности на реке</w:t>
            </w:r>
            <w:r w:rsidR="005674D5" w:rsidRPr="00DB4EA3">
              <w:rPr>
                <w:rFonts w:ascii="Times New Roman" w:eastAsia="Times New Roman" w:hAnsi="Times New Roman" w:cs="Times New Roman"/>
              </w:rPr>
              <w:t>»</w:t>
            </w:r>
            <w:r w:rsidR="00CE2AF1" w:rsidRPr="00DB4EA3">
              <w:rPr>
                <w:rFonts w:ascii="Times New Roman" w:eastAsia="Times New Roman" w:hAnsi="Times New Roman" w:cs="Times New Roman"/>
              </w:rPr>
              <w:t>;</w:t>
            </w:r>
          </w:p>
          <w:p w:rsidR="00CE2AF1" w:rsidRPr="00DB4EA3" w:rsidRDefault="008B1A56" w:rsidP="00DB4E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  <w:bCs/>
              </w:rPr>
              <w:t>р</w:t>
            </w:r>
            <w:r w:rsidR="00CE2AF1" w:rsidRPr="00DB4EA3">
              <w:rPr>
                <w:rFonts w:ascii="Times New Roman" w:eastAsia="Times New Roman" w:hAnsi="Times New Roman" w:cs="Times New Roman"/>
                <w:bCs/>
              </w:rPr>
              <w:t>ассматривание иллюстраций</w:t>
            </w:r>
            <w:r w:rsidR="00CE2AF1" w:rsidRPr="00DB4EA3">
              <w:rPr>
                <w:rFonts w:ascii="Times New Roman" w:eastAsia="Times New Roman" w:hAnsi="Times New Roman" w:cs="Times New Roman"/>
              </w:rPr>
              <w:t xml:space="preserve"> «Несчастные случаи с людьми на воде и их причины»;</w:t>
            </w:r>
          </w:p>
          <w:p w:rsidR="00CE2AF1" w:rsidRPr="00DB4EA3" w:rsidRDefault="008B1A56" w:rsidP="00DB4E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CE2AF1" w:rsidRPr="00DB4EA3">
              <w:rPr>
                <w:rFonts w:ascii="Times New Roman" w:eastAsia="Times New Roman" w:hAnsi="Times New Roman" w:cs="Times New Roman"/>
                <w:bCs/>
              </w:rPr>
              <w:t>гровые  занятия</w:t>
            </w:r>
            <w:r w:rsidR="00CE2AF1" w:rsidRPr="00DB4EA3">
              <w:rPr>
                <w:rFonts w:ascii="Times New Roman" w:eastAsia="Times New Roman" w:hAnsi="Times New Roman" w:cs="Times New Roman"/>
              </w:rPr>
              <w:t xml:space="preserve"> «Чтобы не было беды, будь осторожен у воды!»</w:t>
            </w:r>
            <w:r w:rsidR="005674D5" w:rsidRPr="00DB4EA3">
              <w:rPr>
                <w:rFonts w:ascii="Times New Roman" w:eastAsia="Times New Roman" w:hAnsi="Times New Roman" w:cs="Times New Roman"/>
              </w:rPr>
              <w:t>;</w:t>
            </w:r>
          </w:p>
          <w:p w:rsidR="005674D5" w:rsidRPr="00DB4EA3" w:rsidRDefault="008B1A56" w:rsidP="00DB4E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>ч</w:t>
            </w:r>
            <w:r w:rsidR="005674D5" w:rsidRPr="00DB4EA3">
              <w:rPr>
                <w:rFonts w:ascii="Times New Roman" w:eastAsia="Times New Roman" w:hAnsi="Times New Roman" w:cs="Times New Roman"/>
              </w:rPr>
              <w:t>тение художественной литературы</w:t>
            </w:r>
            <w:r w:rsidRPr="00DB4EA3">
              <w:rPr>
                <w:rFonts w:ascii="Times New Roman" w:eastAsia="Times New Roman" w:hAnsi="Times New Roman" w:cs="Times New Roman"/>
              </w:rPr>
              <w:t xml:space="preserve"> </w:t>
            </w:r>
            <w:r w:rsidR="005674D5" w:rsidRPr="00DB4EA3">
              <w:rPr>
                <w:rFonts w:ascii="Times New Roman" w:eastAsia="Times New Roman" w:hAnsi="Times New Roman" w:cs="Times New Roman"/>
              </w:rPr>
              <w:t>«Несчастные случаи с людьми на воде и их причины»</w:t>
            </w:r>
            <w:r w:rsidRPr="00DB4EA3">
              <w:rPr>
                <w:rFonts w:ascii="Times New Roman" w:eastAsia="Times New Roman" w:hAnsi="Times New Roman" w:cs="Times New Roman"/>
              </w:rPr>
              <w:t>;</w:t>
            </w:r>
          </w:p>
          <w:p w:rsidR="008B1A56" w:rsidRPr="00DB4EA3" w:rsidRDefault="008B1A56" w:rsidP="00DB4E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>наблюдение на прогулке по данной теме.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CE2AF1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 xml:space="preserve">С </w:t>
            </w:r>
            <w:r w:rsidR="005674D5" w:rsidRPr="00DB4EA3">
              <w:rPr>
                <w:rFonts w:ascii="Times New Roman" w:hAnsi="Times New Roman" w:cs="Times New Roman"/>
                <w:color w:val="000000"/>
                <w:lang w:eastAsia="en-US"/>
              </w:rPr>
              <w:t>25.09.2017 по 29</w:t>
            </w: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23" w:rsidRPr="00DB4EA3" w:rsidRDefault="00CE2AF1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</w:rPr>
              <w:t>воспитатели всех возрастных групп</w:t>
            </w:r>
          </w:p>
        </w:tc>
      </w:tr>
      <w:tr w:rsidR="00CE2AF1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  <w:b/>
                <w:bCs/>
              </w:rPr>
              <w:t>КВН </w:t>
            </w:r>
            <w:r w:rsidRPr="00DB4EA3">
              <w:rPr>
                <w:rFonts w:ascii="Times New Roman" w:eastAsia="Times New Roman" w:hAnsi="Times New Roman" w:cs="Times New Roman"/>
              </w:rPr>
              <w:t>«Что мы должны знать о безопасности на воде».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27.09.2017г.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</w:rPr>
              <w:t>воспитатели подготовительной  группы</w:t>
            </w:r>
          </w:p>
        </w:tc>
      </w:tr>
      <w:tr w:rsidR="00CE2AF1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  <w:b/>
                <w:bCs/>
              </w:rPr>
              <w:t xml:space="preserve">Викторина: </w:t>
            </w:r>
            <w:r w:rsidRPr="00DB4EA3">
              <w:rPr>
                <w:rFonts w:ascii="Times New Roman" w:eastAsia="Times New Roman" w:hAnsi="Times New Roman" w:cs="Times New Roman"/>
              </w:rPr>
              <w:t>«У воды играем – правила не забываем!»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28.09.2017г.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</w:rPr>
              <w:t xml:space="preserve">воспитатели старшей группы </w:t>
            </w:r>
          </w:p>
        </w:tc>
      </w:tr>
      <w:tr w:rsidR="00CE2AF1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 xml:space="preserve">Подведение итогов по проведению </w:t>
            </w:r>
            <w:r w:rsidRPr="00DB4EA3">
              <w:rPr>
                <w:rFonts w:ascii="Times New Roman" w:hAnsi="Times New Roman" w:cs="Times New Roman"/>
              </w:rPr>
              <w:t>Акции «Вода  – безопасная территория»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29.09.2017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старший воспитатель</w:t>
            </w:r>
          </w:p>
        </w:tc>
      </w:tr>
      <w:tr w:rsidR="005674D5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D5" w:rsidRPr="00DB4EA3" w:rsidRDefault="005674D5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5674D5" w:rsidRPr="00DB4EA3" w:rsidRDefault="005674D5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D5" w:rsidRPr="00DB4EA3" w:rsidRDefault="005674D5" w:rsidP="00DB4E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B4EA3">
              <w:rPr>
                <w:rFonts w:ascii="Times New Roman" w:eastAsia="Times New Roman" w:hAnsi="Times New Roman" w:cs="Times New Roman"/>
              </w:rPr>
              <w:t xml:space="preserve">Обобщение материалов о проведении </w:t>
            </w:r>
            <w:r w:rsidRPr="00DB4EA3">
              <w:rPr>
                <w:rFonts w:ascii="Times New Roman" w:hAnsi="Times New Roman" w:cs="Times New Roman"/>
              </w:rPr>
              <w:t xml:space="preserve">Акции «Вода  – безопасная территория» </w:t>
            </w:r>
            <w:r w:rsidRPr="00DB4EA3">
              <w:rPr>
                <w:rFonts w:ascii="Times New Roman" w:eastAsia="Times New Roman" w:hAnsi="Times New Roman" w:cs="Times New Roman"/>
              </w:rPr>
              <w:t>и предоставление отчета в УО.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D5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С 25.09.2017 по 29.09.2017г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D5" w:rsidRPr="00DB4EA3" w:rsidRDefault="005674D5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B4EA3">
              <w:rPr>
                <w:rFonts w:ascii="Times New Roman" w:hAnsi="Times New Roman" w:cs="Times New Roman"/>
                <w:color w:val="000000"/>
                <w:lang w:eastAsia="en-US"/>
              </w:rPr>
              <w:t>старший воспитатель</w:t>
            </w:r>
          </w:p>
        </w:tc>
      </w:tr>
      <w:tr w:rsidR="00CE2AF1" w:rsidRPr="00DB4EA3" w:rsidTr="003E0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1" w:rsidRPr="00DB4EA3" w:rsidRDefault="00CE2AF1" w:rsidP="00DB4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3E0DB8" w:rsidRPr="00DB4EA3" w:rsidRDefault="003E0DB8" w:rsidP="00DB4E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sectPr w:rsidR="003E0DB8" w:rsidRPr="00DB4EA3" w:rsidSect="00DB4E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7950"/>
    <w:multiLevelType w:val="hybridMultilevel"/>
    <w:tmpl w:val="666E1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DB8"/>
    <w:rsid w:val="003E0DB8"/>
    <w:rsid w:val="005674D5"/>
    <w:rsid w:val="00677EDD"/>
    <w:rsid w:val="008B1A56"/>
    <w:rsid w:val="00CE2AF1"/>
    <w:rsid w:val="00DB4EA3"/>
    <w:rsid w:val="00E9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2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cp:lastPrinted>2017-09-20T03:33:00Z</cp:lastPrinted>
  <dcterms:created xsi:type="dcterms:W3CDTF">2017-09-20T02:12:00Z</dcterms:created>
  <dcterms:modified xsi:type="dcterms:W3CDTF">2017-09-20T03:36:00Z</dcterms:modified>
</cp:coreProperties>
</file>